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767" w:rsidRPr="0013028A" w:rsidRDefault="004F1767" w:rsidP="0013028A">
      <w:pPr>
        <w:tabs>
          <w:tab w:val="left" w:pos="5387"/>
        </w:tabs>
        <w:spacing w:after="0" w:line="300" w:lineRule="auto"/>
        <w:jc w:val="right"/>
        <w:rPr>
          <w:rFonts w:ascii="Tahoma" w:hAnsi="Tahoma" w:cs="Tahoma"/>
          <w:b/>
          <w:sz w:val="20"/>
          <w:szCs w:val="20"/>
        </w:rPr>
      </w:pPr>
      <w:r w:rsidRPr="0013028A">
        <w:rPr>
          <w:rFonts w:ascii="Tahoma" w:hAnsi="Tahoma" w:cs="Tahoma"/>
          <w:noProof/>
          <w:sz w:val="20"/>
          <w:szCs w:val="20"/>
          <w:lang w:eastAsia="en-NZ"/>
        </w:rPr>
        <w:drawing>
          <wp:inline distT="0" distB="0" distL="0" distR="0" wp14:anchorId="6CC852C3" wp14:editId="5C1BEB5D">
            <wp:extent cx="1793174" cy="805878"/>
            <wp:effectExtent l="0" t="0" r="0" b="0"/>
            <wp:docPr id="3" name="Picture 3" descr="PMAC logo 50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MAC logo 500x2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8795" cy="803910"/>
                    </a:xfrm>
                    <a:prstGeom prst="rect">
                      <a:avLst/>
                    </a:prstGeom>
                    <a:noFill/>
                    <a:ln>
                      <a:noFill/>
                    </a:ln>
                  </pic:spPr>
                </pic:pic>
              </a:graphicData>
            </a:graphic>
          </wp:inline>
        </w:drawing>
      </w:r>
    </w:p>
    <w:p w:rsidR="004F1767" w:rsidRPr="0013028A" w:rsidRDefault="004F1767" w:rsidP="0013028A">
      <w:pPr>
        <w:spacing w:after="0" w:line="300" w:lineRule="auto"/>
        <w:jc w:val="center"/>
        <w:rPr>
          <w:rFonts w:ascii="Tahoma" w:hAnsi="Tahoma" w:cs="Tahoma"/>
          <w:b/>
          <w:sz w:val="20"/>
          <w:szCs w:val="20"/>
        </w:rPr>
      </w:pPr>
      <w:r w:rsidRPr="0013028A">
        <w:rPr>
          <w:rFonts w:ascii="Tahoma" w:hAnsi="Tahoma" w:cs="Tahoma"/>
          <w:b/>
          <w:sz w:val="20"/>
          <w:szCs w:val="20"/>
        </w:rPr>
        <w:t xml:space="preserve">PMAC weekly update </w:t>
      </w:r>
      <w:r w:rsidR="00906C8A" w:rsidRPr="0013028A">
        <w:rPr>
          <w:rFonts w:ascii="Tahoma" w:hAnsi="Tahoma" w:cs="Tahoma"/>
          <w:b/>
          <w:sz w:val="20"/>
          <w:szCs w:val="20"/>
        </w:rPr>
        <w:t>9</w:t>
      </w:r>
      <w:r w:rsidR="00906C8A" w:rsidRPr="0013028A">
        <w:rPr>
          <w:rFonts w:ascii="Tahoma" w:hAnsi="Tahoma" w:cs="Tahoma"/>
          <w:b/>
          <w:sz w:val="20"/>
          <w:szCs w:val="20"/>
          <w:vertAlign w:val="superscript"/>
        </w:rPr>
        <w:t>th</w:t>
      </w:r>
      <w:r w:rsidR="00906C8A" w:rsidRPr="0013028A">
        <w:rPr>
          <w:rFonts w:ascii="Tahoma" w:hAnsi="Tahoma" w:cs="Tahoma"/>
          <w:b/>
          <w:sz w:val="20"/>
          <w:szCs w:val="20"/>
        </w:rPr>
        <w:t xml:space="preserve"> to 16</w:t>
      </w:r>
      <w:r w:rsidR="00906C8A" w:rsidRPr="0013028A">
        <w:rPr>
          <w:rFonts w:ascii="Tahoma" w:hAnsi="Tahoma" w:cs="Tahoma"/>
          <w:b/>
          <w:sz w:val="20"/>
          <w:szCs w:val="20"/>
          <w:vertAlign w:val="superscript"/>
        </w:rPr>
        <w:t>th</w:t>
      </w:r>
      <w:r w:rsidR="00906C8A" w:rsidRPr="0013028A">
        <w:rPr>
          <w:rFonts w:ascii="Tahoma" w:hAnsi="Tahoma" w:cs="Tahoma"/>
          <w:b/>
          <w:sz w:val="20"/>
          <w:szCs w:val="20"/>
        </w:rPr>
        <w:t xml:space="preserve"> April</w:t>
      </w:r>
    </w:p>
    <w:p w:rsidR="004F1767" w:rsidRPr="0013028A" w:rsidRDefault="004F1767" w:rsidP="0013028A">
      <w:pPr>
        <w:spacing w:after="0" w:line="300" w:lineRule="auto"/>
        <w:jc w:val="center"/>
        <w:rPr>
          <w:rFonts w:ascii="Tahoma" w:hAnsi="Tahoma" w:cs="Tahoma"/>
          <w:b/>
          <w:sz w:val="20"/>
          <w:szCs w:val="20"/>
        </w:rPr>
      </w:pPr>
    </w:p>
    <w:p w:rsidR="004F1767" w:rsidRPr="0013028A" w:rsidRDefault="004F1767" w:rsidP="00E51555">
      <w:pPr>
        <w:pStyle w:val="ListParagraph"/>
        <w:numPr>
          <w:ilvl w:val="0"/>
          <w:numId w:val="1"/>
        </w:numPr>
        <w:spacing w:after="0" w:line="300" w:lineRule="auto"/>
        <w:ind w:left="284" w:hanging="284"/>
        <w:rPr>
          <w:rFonts w:ascii="Tahoma" w:hAnsi="Tahoma" w:cs="Tahoma"/>
          <w:b/>
          <w:sz w:val="20"/>
          <w:szCs w:val="20"/>
        </w:rPr>
      </w:pPr>
      <w:bookmarkStart w:id="0" w:name="_GoBack"/>
      <w:r w:rsidRPr="0013028A">
        <w:rPr>
          <w:rFonts w:ascii="Tahoma" w:hAnsi="Tahoma" w:cs="Tahoma"/>
          <w:b/>
          <w:sz w:val="20"/>
          <w:szCs w:val="20"/>
        </w:rPr>
        <w:t>Government agencies</w:t>
      </w:r>
      <w:r w:rsidRPr="0013028A">
        <w:rPr>
          <w:rFonts w:ascii="Tahoma" w:hAnsi="Tahoma" w:cs="Tahoma"/>
          <w:sz w:val="20"/>
          <w:szCs w:val="20"/>
        </w:rPr>
        <w:t xml:space="preserve">: </w:t>
      </w:r>
      <w:r w:rsidR="00DA59B6" w:rsidRPr="00DA59B6">
        <w:rPr>
          <w:rFonts w:ascii="Tahoma" w:hAnsi="Tahoma" w:cs="Tahoma"/>
          <w:sz w:val="20"/>
          <w:szCs w:val="20"/>
        </w:rPr>
        <w:t>Busy summer for frontline biosecurity officers</w:t>
      </w:r>
      <w:r w:rsidR="00DA59B6">
        <w:rPr>
          <w:rFonts w:ascii="Tahoma" w:hAnsi="Tahoma" w:cs="Tahoma"/>
          <w:sz w:val="20"/>
          <w:szCs w:val="20"/>
        </w:rPr>
        <w:t xml:space="preserve">; </w:t>
      </w:r>
      <w:r w:rsidR="00DA59B6" w:rsidRPr="00DA59B6">
        <w:rPr>
          <w:rFonts w:ascii="Tahoma" w:hAnsi="Tahoma" w:cs="Tahoma"/>
          <w:sz w:val="20"/>
          <w:szCs w:val="20"/>
        </w:rPr>
        <w:t>Land on your feet in Africa – new market guides online now</w:t>
      </w:r>
      <w:r w:rsidR="00DA59B6">
        <w:rPr>
          <w:rFonts w:ascii="Tahoma" w:hAnsi="Tahoma" w:cs="Tahoma"/>
          <w:sz w:val="20"/>
          <w:szCs w:val="20"/>
        </w:rPr>
        <w:t xml:space="preserve">; </w:t>
      </w:r>
      <w:r w:rsidR="00DA59B6" w:rsidRPr="00DA59B6">
        <w:rPr>
          <w:rFonts w:ascii="Tahoma" w:hAnsi="Tahoma" w:cs="Tahoma"/>
          <w:sz w:val="20"/>
          <w:szCs w:val="20"/>
        </w:rPr>
        <w:t>New Zealand at Expo 2020</w:t>
      </w:r>
      <w:r w:rsidR="00DA59B6">
        <w:rPr>
          <w:rFonts w:ascii="Tahoma" w:hAnsi="Tahoma" w:cs="Tahoma"/>
          <w:sz w:val="20"/>
          <w:szCs w:val="20"/>
        </w:rPr>
        <w:t xml:space="preserve">; </w:t>
      </w:r>
      <w:r w:rsidR="00DA59B6" w:rsidRPr="00DA59B6">
        <w:rPr>
          <w:rFonts w:ascii="Tahoma" w:hAnsi="Tahoma" w:cs="Tahoma"/>
          <w:sz w:val="20"/>
          <w:szCs w:val="20"/>
        </w:rPr>
        <w:t>Success on the right terms</w:t>
      </w:r>
      <w:r w:rsidR="00DA59B6">
        <w:rPr>
          <w:rFonts w:ascii="Tahoma" w:hAnsi="Tahoma" w:cs="Tahoma"/>
          <w:sz w:val="20"/>
          <w:szCs w:val="20"/>
        </w:rPr>
        <w:t xml:space="preserve">; </w:t>
      </w:r>
      <w:r w:rsidR="00DA59B6" w:rsidRPr="00DA59B6">
        <w:rPr>
          <w:rFonts w:ascii="Tahoma" w:hAnsi="Tahoma" w:cs="Tahoma"/>
          <w:sz w:val="20"/>
          <w:szCs w:val="20"/>
        </w:rPr>
        <w:t>Big potential in China's Greater Bay Area</w:t>
      </w:r>
      <w:r w:rsidR="00DA59B6">
        <w:rPr>
          <w:rFonts w:ascii="Tahoma" w:hAnsi="Tahoma" w:cs="Tahoma"/>
          <w:sz w:val="20"/>
          <w:szCs w:val="20"/>
        </w:rPr>
        <w:t>.</w:t>
      </w:r>
    </w:p>
    <w:p w:rsidR="004F1767" w:rsidRPr="0013028A" w:rsidRDefault="004F1767" w:rsidP="00E51555">
      <w:pPr>
        <w:pStyle w:val="Heading1"/>
        <w:spacing w:before="0" w:beforeAutospacing="0" w:after="0" w:afterAutospacing="0" w:line="300" w:lineRule="auto"/>
        <w:ind w:left="284" w:hanging="284"/>
        <w:rPr>
          <w:rFonts w:ascii="Tahoma" w:hAnsi="Tahoma" w:cs="Tahoma"/>
          <w:sz w:val="20"/>
          <w:szCs w:val="20"/>
        </w:rPr>
      </w:pPr>
    </w:p>
    <w:p w:rsidR="004F1767" w:rsidRPr="0013028A" w:rsidRDefault="004F1767" w:rsidP="00E51555">
      <w:pPr>
        <w:pStyle w:val="ListParagraph"/>
        <w:numPr>
          <w:ilvl w:val="0"/>
          <w:numId w:val="1"/>
        </w:numPr>
        <w:spacing w:after="0" w:line="300" w:lineRule="auto"/>
        <w:ind w:left="284" w:hanging="284"/>
        <w:rPr>
          <w:rFonts w:ascii="Tahoma" w:eastAsia="Times New Roman" w:hAnsi="Tahoma" w:cs="Tahoma"/>
          <w:b/>
          <w:sz w:val="20"/>
          <w:szCs w:val="20"/>
        </w:rPr>
      </w:pPr>
      <w:r w:rsidRPr="0013028A">
        <w:rPr>
          <w:rFonts w:ascii="Tahoma" w:hAnsi="Tahoma" w:cs="Tahoma"/>
          <w:b/>
          <w:sz w:val="20"/>
          <w:szCs w:val="20"/>
        </w:rPr>
        <w:t xml:space="preserve">New Zealand News: </w:t>
      </w:r>
      <w:r w:rsidRPr="0013028A">
        <w:rPr>
          <w:rStyle w:val="kop"/>
          <w:rFonts w:ascii="Tahoma" w:hAnsi="Tahoma" w:cs="Tahoma"/>
          <w:sz w:val="20"/>
          <w:szCs w:val="20"/>
        </w:rPr>
        <w:t xml:space="preserve"> </w:t>
      </w:r>
      <w:r w:rsidR="00DA59B6" w:rsidRPr="00DA59B6">
        <w:rPr>
          <w:rFonts w:ascii="Tahoma" w:hAnsi="Tahoma" w:cs="Tahoma"/>
          <w:sz w:val="20"/>
          <w:szCs w:val="20"/>
        </w:rPr>
        <w:t>Foreign Affairs Minister to travel to Belgium, UK and Singapore</w:t>
      </w:r>
      <w:r w:rsidR="00DA59B6">
        <w:rPr>
          <w:rFonts w:ascii="Tahoma" w:hAnsi="Tahoma" w:cs="Tahoma"/>
          <w:sz w:val="20"/>
          <w:szCs w:val="20"/>
        </w:rPr>
        <w:t xml:space="preserve">; </w:t>
      </w:r>
      <w:r w:rsidR="00DA59B6" w:rsidRPr="00DA59B6">
        <w:rPr>
          <w:rFonts w:ascii="Tahoma" w:hAnsi="Tahoma" w:cs="Tahoma"/>
          <w:sz w:val="20"/>
          <w:szCs w:val="20"/>
        </w:rPr>
        <w:t>"Partnership key to address labour shortages"</w:t>
      </w:r>
      <w:r w:rsidR="00DA59B6">
        <w:rPr>
          <w:rFonts w:ascii="Tahoma" w:hAnsi="Tahoma" w:cs="Tahoma"/>
          <w:sz w:val="20"/>
          <w:szCs w:val="20"/>
        </w:rPr>
        <w:t xml:space="preserve">; </w:t>
      </w:r>
      <w:r w:rsidR="00DA59B6" w:rsidRPr="00DA59B6">
        <w:rPr>
          <w:rFonts w:ascii="Tahoma" w:hAnsi="Tahoma" w:cs="Tahoma"/>
          <w:sz w:val="20"/>
          <w:szCs w:val="20"/>
        </w:rPr>
        <w:t>Freshmax Appoints new CEO New Zealand</w:t>
      </w:r>
      <w:r w:rsidR="00DA59B6">
        <w:rPr>
          <w:rFonts w:ascii="Tahoma" w:hAnsi="Tahoma" w:cs="Tahoma"/>
          <w:sz w:val="20"/>
          <w:szCs w:val="20"/>
        </w:rPr>
        <w:t xml:space="preserve">; </w:t>
      </w:r>
      <w:r w:rsidR="00DA59B6" w:rsidRPr="00DA59B6">
        <w:rPr>
          <w:rFonts w:ascii="Tahoma" w:hAnsi="Tahoma" w:cs="Tahoma"/>
          <w:sz w:val="20"/>
          <w:szCs w:val="20"/>
        </w:rPr>
        <w:t>Seed company will compensate</w:t>
      </w:r>
      <w:r w:rsidR="00DA59B6">
        <w:rPr>
          <w:rFonts w:ascii="Tahoma" w:hAnsi="Tahoma" w:cs="Tahoma"/>
          <w:sz w:val="20"/>
          <w:szCs w:val="20"/>
        </w:rPr>
        <w:t xml:space="preserve">; </w:t>
      </w:r>
      <w:r w:rsidR="00DA59B6" w:rsidRPr="00DA59B6">
        <w:rPr>
          <w:rFonts w:ascii="Tahoma" w:hAnsi="Tahoma" w:cs="Tahoma"/>
          <w:sz w:val="20"/>
          <w:szCs w:val="20"/>
        </w:rPr>
        <w:t>Iwi leader helps out with Hawke’s Bay’s apple  picking crisis</w:t>
      </w:r>
      <w:r w:rsidR="00DA59B6">
        <w:rPr>
          <w:rFonts w:ascii="Tahoma" w:hAnsi="Tahoma" w:cs="Tahoma"/>
          <w:sz w:val="20"/>
          <w:szCs w:val="20"/>
        </w:rPr>
        <w:t xml:space="preserve">; </w:t>
      </w:r>
      <w:r w:rsidR="00DA59B6" w:rsidRPr="00DA59B6">
        <w:rPr>
          <w:rFonts w:ascii="Tahoma" w:hAnsi="Tahoma" w:cs="Tahoma"/>
          <w:sz w:val="20"/>
          <w:szCs w:val="20"/>
        </w:rPr>
        <w:t>Kiwano joins in Cino de Mayo celebrations</w:t>
      </w:r>
      <w:r w:rsidR="00DA59B6">
        <w:rPr>
          <w:rFonts w:ascii="Tahoma" w:hAnsi="Tahoma" w:cs="Tahoma"/>
          <w:sz w:val="20"/>
          <w:szCs w:val="20"/>
        </w:rPr>
        <w:t xml:space="preserve">; </w:t>
      </w:r>
      <w:r w:rsidR="00DA59B6" w:rsidRPr="00DA59B6">
        <w:rPr>
          <w:rFonts w:ascii="Tahoma" w:hAnsi="Tahoma" w:cs="Tahoma"/>
          <w:sz w:val="20"/>
          <w:szCs w:val="20"/>
        </w:rPr>
        <w:t>New Zealand kiwifruit orchard prices reaching record highs</w:t>
      </w:r>
      <w:r w:rsidR="00DA59B6">
        <w:rPr>
          <w:rFonts w:ascii="Tahoma" w:hAnsi="Tahoma" w:cs="Tahoma"/>
          <w:sz w:val="20"/>
          <w:szCs w:val="20"/>
        </w:rPr>
        <w:t xml:space="preserve">; </w:t>
      </w:r>
      <w:r w:rsidR="00DA59B6" w:rsidRPr="00DA59B6">
        <w:rPr>
          <w:rFonts w:ascii="Tahoma" w:hAnsi="Tahoma" w:cs="Tahoma"/>
          <w:sz w:val="20"/>
          <w:szCs w:val="20"/>
        </w:rPr>
        <w:t>New Zealand ready to welcome Vietnamese rambutan</w:t>
      </w:r>
      <w:r w:rsidR="00DA59B6">
        <w:rPr>
          <w:rFonts w:ascii="Tahoma" w:hAnsi="Tahoma" w:cs="Tahoma"/>
          <w:sz w:val="20"/>
          <w:szCs w:val="20"/>
        </w:rPr>
        <w:t xml:space="preserve">; </w:t>
      </w:r>
      <w:r w:rsidR="009E1E99" w:rsidRPr="009E1E99">
        <w:rPr>
          <w:rFonts w:ascii="Tahoma" w:hAnsi="Tahoma" w:cs="Tahoma"/>
          <w:sz w:val="20"/>
          <w:szCs w:val="20"/>
        </w:rPr>
        <w:t>Tasmanian blueberry growers count the cost of fruit fly outbreak</w:t>
      </w:r>
      <w:r w:rsidR="009E1E99">
        <w:rPr>
          <w:rFonts w:ascii="Tahoma" w:hAnsi="Tahoma" w:cs="Tahoma"/>
          <w:sz w:val="20"/>
          <w:szCs w:val="20"/>
        </w:rPr>
        <w:t>.</w:t>
      </w:r>
    </w:p>
    <w:p w:rsidR="004F1767" w:rsidRPr="0013028A" w:rsidRDefault="004F1767" w:rsidP="00E51555">
      <w:pPr>
        <w:pStyle w:val="ListParagraph"/>
        <w:spacing w:after="0" w:line="300" w:lineRule="auto"/>
        <w:ind w:left="284" w:hanging="284"/>
        <w:rPr>
          <w:rFonts w:ascii="Tahoma" w:eastAsia="Times New Roman" w:hAnsi="Tahoma" w:cs="Tahoma"/>
          <w:b/>
          <w:sz w:val="20"/>
          <w:szCs w:val="20"/>
        </w:rPr>
      </w:pPr>
    </w:p>
    <w:p w:rsidR="004F1767" w:rsidRDefault="004F1767" w:rsidP="00E51555">
      <w:pPr>
        <w:pStyle w:val="ListParagraph"/>
        <w:numPr>
          <w:ilvl w:val="0"/>
          <w:numId w:val="1"/>
        </w:numPr>
        <w:spacing w:after="0" w:line="300" w:lineRule="auto"/>
        <w:ind w:left="284" w:hanging="284"/>
        <w:rPr>
          <w:rFonts w:ascii="Tahoma" w:hAnsi="Tahoma" w:cs="Tahoma"/>
          <w:sz w:val="20"/>
          <w:szCs w:val="20"/>
        </w:rPr>
      </w:pPr>
      <w:r w:rsidRPr="0013028A">
        <w:rPr>
          <w:rFonts w:ascii="Tahoma" w:hAnsi="Tahoma" w:cs="Tahoma"/>
          <w:b/>
          <w:sz w:val="20"/>
          <w:szCs w:val="20"/>
        </w:rPr>
        <w:t xml:space="preserve">International news: </w:t>
      </w:r>
      <w:r w:rsidRPr="0013028A">
        <w:rPr>
          <w:rFonts w:ascii="Tahoma" w:hAnsi="Tahoma" w:cs="Tahoma"/>
          <w:sz w:val="20"/>
          <w:szCs w:val="20"/>
        </w:rPr>
        <w:t xml:space="preserve">GAIN reports; </w:t>
      </w:r>
      <w:r w:rsidR="009E1E99" w:rsidRPr="009E1E99">
        <w:rPr>
          <w:rFonts w:ascii="Tahoma" w:hAnsi="Tahoma" w:cs="Tahoma"/>
          <w:sz w:val="20"/>
          <w:szCs w:val="20"/>
        </w:rPr>
        <w:t>Possible import tariffs of 20 percent on food after Brexit</w:t>
      </w:r>
      <w:r w:rsidR="009E1E99">
        <w:rPr>
          <w:rFonts w:ascii="Tahoma" w:hAnsi="Tahoma" w:cs="Tahoma"/>
          <w:sz w:val="20"/>
          <w:szCs w:val="20"/>
        </w:rPr>
        <w:t xml:space="preserve">; </w:t>
      </w:r>
      <w:r w:rsidR="009E1E99" w:rsidRPr="009E1E99">
        <w:rPr>
          <w:rFonts w:ascii="Tahoma" w:hAnsi="Tahoma" w:cs="Tahoma"/>
          <w:sz w:val="20"/>
          <w:szCs w:val="20"/>
        </w:rPr>
        <w:t>Australia: Horticulture exporters unhappy about fees</w:t>
      </w:r>
      <w:r w:rsidR="009E1E99">
        <w:rPr>
          <w:rFonts w:ascii="Tahoma" w:hAnsi="Tahoma" w:cs="Tahoma"/>
          <w:sz w:val="20"/>
          <w:szCs w:val="20"/>
        </w:rPr>
        <w:t xml:space="preserve">; </w:t>
      </w:r>
      <w:r w:rsidR="009E1E99" w:rsidRPr="009E1E99">
        <w:rPr>
          <w:rFonts w:ascii="Tahoma" w:hAnsi="Tahoma" w:cs="Tahoma"/>
          <w:sz w:val="20"/>
          <w:szCs w:val="20"/>
        </w:rPr>
        <w:t>President Trump exploring to re-join Trans-Pacific Partnership</w:t>
      </w:r>
      <w:r w:rsidR="009E1E99">
        <w:rPr>
          <w:rFonts w:ascii="Tahoma" w:hAnsi="Tahoma" w:cs="Tahoma"/>
          <w:sz w:val="20"/>
          <w:szCs w:val="20"/>
        </w:rPr>
        <w:t xml:space="preserve">; </w:t>
      </w:r>
      <w:r w:rsidR="009E1E99" w:rsidRPr="009E1E99">
        <w:rPr>
          <w:rFonts w:ascii="Tahoma" w:hAnsi="Tahoma" w:cs="Tahoma"/>
          <w:sz w:val="20"/>
          <w:szCs w:val="20"/>
        </w:rPr>
        <w:t>Compelling reasons to reduce global hotel food waste</w:t>
      </w:r>
      <w:r w:rsidR="009E1E99">
        <w:rPr>
          <w:rFonts w:ascii="Tahoma" w:hAnsi="Tahoma" w:cs="Tahoma"/>
          <w:sz w:val="20"/>
          <w:szCs w:val="20"/>
        </w:rPr>
        <w:t xml:space="preserve">; </w:t>
      </w:r>
      <w:r w:rsidR="009E1E99" w:rsidRPr="009E1E99">
        <w:rPr>
          <w:rFonts w:ascii="Tahoma" w:hAnsi="Tahoma" w:cs="Tahoma"/>
          <w:sz w:val="20"/>
          <w:szCs w:val="20"/>
        </w:rPr>
        <w:t>Australian blockchain fix for mangoes</w:t>
      </w:r>
      <w:r w:rsidR="009E1E99">
        <w:rPr>
          <w:rFonts w:ascii="Tahoma" w:hAnsi="Tahoma" w:cs="Tahoma"/>
          <w:sz w:val="20"/>
          <w:szCs w:val="20"/>
        </w:rPr>
        <w:t xml:space="preserve">; </w:t>
      </w:r>
      <w:r w:rsidR="009E1E99" w:rsidRPr="009E1E99">
        <w:rPr>
          <w:rFonts w:ascii="Tahoma" w:hAnsi="Tahoma" w:cs="Tahoma"/>
          <w:sz w:val="20"/>
          <w:szCs w:val="20"/>
        </w:rPr>
        <w:t>Major changes coming to AQSIQ &amp; China’s regulatory environment</w:t>
      </w:r>
      <w:r w:rsidR="009E1E99">
        <w:rPr>
          <w:rFonts w:ascii="Tahoma" w:hAnsi="Tahoma" w:cs="Tahoma"/>
          <w:sz w:val="20"/>
          <w:szCs w:val="20"/>
        </w:rPr>
        <w:t xml:space="preserve">; </w:t>
      </w:r>
      <w:r w:rsidR="009E1E99" w:rsidRPr="009E1E99">
        <w:rPr>
          <w:rFonts w:ascii="Tahoma" w:hAnsi="Tahoma" w:cs="Tahoma"/>
          <w:sz w:val="20"/>
          <w:szCs w:val="20"/>
        </w:rPr>
        <w:t>Millennials one of the most influential generations in history</w:t>
      </w:r>
      <w:r w:rsidR="009E1E99">
        <w:rPr>
          <w:rFonts w:ascii="Tahoma" w:hAnsi="Tahoma" w:cs="Tahoma"/>
          <w:sz w:val="20"/>
          <w:szCs w:val="20"/>
        </w:rPr>
        <w:t xml:space="preserve">; </w:t>
      </w:r>
      <w:r w:rsidR="009E1E99" w:rsidRPr="009E1E99">
        <w:rPr>
          <w:rFonts w:ascii="Tahoma" w:hAnsi="Tahoma" w:cs="Tahoma"/>
          <w:sz w:val="20"/>
          <w:szCs w:val="20"/>
        </w:rPr>
        <w:t>Australia: Coles frozen pomegranate linked to hepatitis A outbreak</w:t>
      </w:r>
      <w:r w:rsidR="009E1E99">
        <w:rPr>
          <w:rFonts w:ascii="Tahoma" w:hAnsi="Tahoma" w:cs="Tahoma"/>
          <w:sz w:val="20"/>
          <w:szCs w:val="20"/>
        </w:rPr>
        <w:t xml:space="preserve">; </w:t>
      </w:r>
      <w:r w:rsidR="009E1E99" w:rsidRPr="009E1E99">
        <w:rPr>
          <w:rFonts w:ascii="Tahoma" w:hAnsi="Tahoma" w:cs="Tahoma"/>
          <w:sz w:val="20"/>
          <w:szCs w:val="20"/>
        </w:rPr>
        <w:t>Cleaning product toxins found in crops</w:t>
      </w:r>
      <w:r w:rsidR="009E1E99">
        <w:rPr>
          <w:rFonts w:ascii="Tahoma" w:hAnsi="Tahoma" w:cs="Tahoma"/>
          <w:sz w:val="20"/>
          <w:szCs w:val="20"/>
        </w:rPr>
        <w:t xml:space="preserve">; </w:t>
      </w:r>
      <w:r w:rsidR="009E1E99" w:rsidRPr="009E1E99">
        <w:rPr>
          <w:rFonts w:ascii="Tahoma" w:hAnsi="Tahoma" w:cs="Tahoma"/>
          <w:sz w:val="20"/>
          <w:szCs w:val="20"/>
        </w:rPr>
        <w:t>"‘Extreme bacteria’ could be game-changer for organic vegetable production"</w:t>
      </w:r>
      <w:r w:rsidR="009E1E99">
        <w:rPr>
          <w:rFonts w:ascii="Tahoma" w:hAnsi="Tahoma" w:cs="Tahoma"/>
          <w:sz w:val="20"/>
          <w:szCs w:val="20"/>
        </w:rPr>
        <w:t>.</w:t>
      </w:r>
    </w:p>
    <w:bookmarkEnd w:id="0"/>
    <w:p w:rsidR="0012193A" w:rsidRPr="0012193A" w:rsidRDefault="0012193A" w:rsidP="0012193A">
      <w:pPr>
        <w:pStyle w:val="ListParagraph"/>
        <w:rPr>
          <w:rFonts w:ascii="Tahoma" w:hAnsi="Tahoma" w:cs="Tahoma"/>
          <w:b/>
          <w:sz w:val="20"/>
          <w:szCs w:val="20"/>
        </w:rPr>
      </w:pPr>
    </w:p>
    <w:p w:rsidR="0012193A" w:rsidRPr="0012193A" w:rsidRDefault="0012193A" w:rsidP="0012193A">
      <w:pPr>
        <w:spacing w:after="0" w:line="300" w:lineRule="auto"/>
        <w:rPr>
          <w:rFonts w:ascii="Tahoma" w:hAnsi="Tahoma" w:cs="Tahoma"/>
          <w:b/>
          <w:i/>
          <w:sz w:val="20"/>
          <w:szCs w:val="20"/>
        </w:rPr>
      </w:pPr>
      <w:r w:rsidRPr="0012193A">
        <w:rPr>
          <w:rFonts w:ascii="Tahoma" w:hAnsi="Tahoma" w:cs="Tahoma"/>
          <w:b/>
          <w:i/>
          <w:sz w:val="20"/>
          <w:szCs w:val="20"/>
        </w:rPr>
        <w:t xml:space="preserve">Editors comments </w:t>
      </w:r>
    </w:p>
    <w:p w:rsidR="004F1767" w:rsidRPr="000800D5" w:rsidRDefault="0012193A" w:rsidP="0012193A">
      <w:pPr>
        <w:spacing w:after="0" w:line="300" w:lineRule="auto"/>
        <w:rPr>
          <w:rFonts w:ascii="Tahoma" w:hAnsi="Tahoma" w:cs="Tahoma"/>
          <w:i/>
          <w:sz w:val="20"/>
          <w:szCs w:val="20"/>
        </w:rPr>
      </w:pPr>
      <w:r w:rsidRPr="0012193A">
        <w:rPr>
          <w:rFonts w:ascii="Tahoma" w:hAnsi="Tahoma" w:cs="Tahoma"/>
          <w:i/>
          <w:sz w:val="20"/>
          <w:szCs w:val="20"/>
        </w:rPr>
        <w:t xml:space="preserve">Overseas activity has produced the most interesting articles this week.  An article from China describes how the agency AQSIQ and 7 other agencies will be restructured into </w:t>
      </w:r>
      <w:r w:rsidRPr="0012193A">
        <w:rPr>
          <w:rFonts w:ascii="Tahoma" w:hAnsi="Tahoma" w:cs="Tahoma"/>
          <w:i/>
          <w:sz w:val="20"/>
          <w:szCs w:val="20"/>
        </w:rPr>
        <w:t>the State Market Regulatory Administration (SMRA</w:t>
      </w:r>
      <w:r w:rsidRPr="0012193A">
        <w:rPr>
          <w:rFonts w:ascii="Tahoma" w:hAnsi="Tahoma" w:cs="Tahoma"/>
          <w:i/>
          <w:sz w:val="20"/>
          <w:szCs w:val="20"/>
        </w:rPr>
        <w:t xml:space="preserve">) and </w:t>
      </w:r>
      <w:r w:rsidRPr="0012193A">
        <w:rPr>
          <w:rFonts w:ascii="Tahoma" w:hAnsi="Tahoma" w:cs="Tahoma"/>
          <w:i/>
          <w:sz w:val="20"/>
          <w:szCs w:val="20"/>
        </w:rPr>
        <w:t>the General Administrations of Customs of the People’s Republic of China (GACC)</w:t>
      </w:r>
      <w:r w:rsidRPr="0012193A">
        <w:rPr>
          <w:rFonts w:ascii="Tahoma" w:hAnsi="Tahoma" w:cs="Tahoma"/>
          <w:i/>
          <w:sz w:val="20"/>
          <w:szCs w:val="20"/>
        </w:rPr>
        <w:t xml:space="preserve">.  These two organisations will be the two key agencies </w:t>
      </w:r>
      <w:r w:rsidR="007B15C3">
        <w:rPr>
          <w:rFonts w:ascii="Tahoma" w:hAnsi="Tahoma" w:cs="Tahoma"/>
          <w:i/>
          <w:sz w:val="20"/>
          <w:szCs w:val="20"/>
        </w:rPr>
        <w:t>dealing with all</w:t>
      </w:r>
      <w:r w:rsidRPr="0012193A">
        <w:rPr>
          <w:rFonts w:ascii="Tahoma" w:hAnsi="Tahoma" w:cs="Tahoma"/>
          <w:i/>
          <w:sz w:val="20"/>
          <w:szCs w:val="20"/>
        </w:rPr>
        <w:t xml:space="preserve"> import and export activity.  The article describes how the responsibilities will be split between the two organisations.</w:t>
      </w:r>
      <w:r>
        <w:rPr>
          <w:rFonts w:ascii="Tahoma" w:hAnsi="Tahoma" w:cs="Tahoma"/>
          <w:sz w:val="20"/>
          <w:szCs w:val="20"/>
        </w:rPr>
        <w:t xml:space="preserve">  </w:t>
      </w:r>
      <w:r w:rsidRPr="000800D5">
        <w:rPr>
          <w:rFonts w:ascii="Tahoma" w:hAnsi="Tahoma" w:cs="Tahoma"/>
          <w:i/>
          <w:sz w:val="20"/>
          <w:szCs w:val="20"/>
        </w:rPr>
        <w:t xml:space="preserve">On a trade basis there are also articles confirming that Trump is </w:t>
      </w:r>
      <w:r w:rsidR="007B15C3" w:rsidRPr="000800D5">
        <w:rPr>
          <w:rFonts w:ascii="Tahoma" w:hAnsi="Tahoma" w:cs="Tahoma"/>
          <w:i/>
          <w:sz w:val="20"/>
          <w:szCs w:val="20"/>
        </w:rPr>
        <w:t>keen for</w:t>
      </w:r>
      <w:r w:rsidRPr="000800D5">
        <w:rPr>
          <w:rFonts w:ascii="Tahoma" w:hAnsi="Tahoma" w:cs="Tahoma"/>
          <w:i/>
          <w:sz w:val="20"/>
          <w:szCs w:val="20"/>
        </w:rPr>
        <w:t xml:space="preserve"> the USA to become involved in TPP and in another the reality of BREXIT is beginning to create real </w:t>
      </w:r>
      <w:r w:rsidR="007B15C3" w:rsidRPr="000800D5">
        <w:rPr>
          <w:rFonts w:ascii="Tahoma" w:hAnsi="Tahoma" w:cs="Tahoma"/>
          <w:i/>
          <w:sz w:val="20"/>
          <w:szCs w:val="20"/>
        </w:rPr>
        <w:t>nervousness for</w:t>
      </w:r>
      <w:r w:rsidRPr="000800D5">
        <w:rPr>
          <w:rFonts w:ascii="Tahoma" w:hAnsi="Tahoma" w:cs="Tahoma"/>
          <w:i/>
          <w:sz w:val="20"/>
          <w:szCs w:val="20"/>
        </w:rPr>
        <w:t xml:space="preserve"> those involved in the trade of fresh produce. </w:t>
      </w:r>
    </w:p>
    <w:p w:rsidR="0012193A" w:rsidRDefault="0012193A" w:rsidP="0012193A">
      <w:pPr>
        <w:spacing w:after="0" w:line="300" w:lineRule="auto"/>
        <w:rPr>
          <w:rFonts w:ascii="Tahoma" w:hAnsi="Tahoma" w:cs="Tahoma"/>
          <w:sz w:val="20"/>
          <w:szCs w:val="20"/>
        </w:rPr>
      </w:pPr>
    </w:p>
    <w:p w:rsidR="0012193A" w:rsidRDefault="0012193A" w:rsidP="0012193A">
      <w:pPr>
        <w:spacing w:after="0" w:line="300" w:lineRule="auto"/>
        <w:rPr>
          <w:rFonts w:ascii="Tahoma" w:hAnsi="Tahoma" w:cs="Tahoma"/>
          <w:i/>
          <w:sz w:val="20"/>
          <w:szCs w:val="20"/>
        </w:rPr>
      </w:pPr>
      <w:r w:rsidRPr="000800D5">
        <w:rPr>
          <w:rFonts w:ascii="Tahoma" w:hAnsi="Tahoma" w:cs="Tahoma"/>
          <w:i/>
          <w:sz w:val="20"/>
          <w:szCs w:val="20"/>
        </w:rPr>
        <w:t xml:space="preserve">In the innovation section the discovery that cleaning product toxins from treated waste water are accumulated </w:t>
      </w:r>
      <w:r w:rsidR="000800D5" w:rsidRPr="000800D5">
        <w:rPr>
          <w:rFonts w:ascii="Tahoma" w:hAnsi="Tahoma" w:cs="Tahoma"/>
          <w:i/>
          <w:sz w:val="20"/>
          <w:szCs w:val="20"/>
        </w:rPr>
        <w:t>in</w:t>
      </w:r>
      <w:r w:rsidRPr="000800D5">
        <w:rPr>
          <w:rFonts w:ascii="Tahoma" w:hAnsi="Tahoma" w:cs="Tahoma"/>
          <w:i/>
          <w:sz w:val="20"/>
          <w:szCs w:val="20"/>
        </w:rPr>
        <w:t xml:space="preserve"> </w:t>
      </w:r>
      <w:r w:rsidR="000800D5">
        <w:rPr>
          <w:rFonts w:ascii="Tahoma" w:hAnsi="Tahoma" w:cs="Tahoma"/>
          <w:i/>
          <w:sz w:val="20"/>
          <w:szCs w:val="20"/>
        </w:rPr>
        <w:t>capsicums</w:t>
      </w:r>
      <w:r w:rsidRPr="000800D5">
        <w:rPr>
          <w:rFonts w:ascii="Tahoma" w:hAnsi="Tahoma" w:cs="Tahoma"/>
          <w:i/>
          <w:sz w:val="20"/>
          <w:szCs w:val="20"/>
        </w:rPr>
        <w:t xml:space="preserve"> </w:t>
      </w:r>
      <w:r w:rsidR="000800D5">
        <w:rPr>
          <w:rFonts w:ascii="Tahoma" w:hAnsi="Tahoma" w:cs="Tahoma"/>
          <w:i/>
          <w:sz w:val="20"/>
          <w:szCs w:val="20"/>
        </w:rPr>
        <w:t xml:space="preserve">is an interesting article and one New Zealander </w:t>
      </w:r>
      <w:r w:rsidR="007B15C3">
        <w:rPr>
          <w:rFonts w:ascii="Tahoma" w:hAnsi="Tahoma" w:cs="Tahoma"/>
          <w:i/>
          <w:sz w:val="20"/>
          <w:szCs w:val="20"/>
        </w:rPr>
        <w:t>exporters can</w:t>
      </w:r>
      <w:r w:rsidR="000800D5">
        <w:rPr>
          <w:rFonts w:ascii="Tahoma" w:hAnsi="Tahoma" w:cs="Tahoma"/>
          <w:i/>
          <w:sz w:val="20"/>
          <w:szCs w:val="20"/>
        </w:rPr>
        <w:t xml:space="preserve"> potentially use to their advantage where our crops are watered with fresh water</w:t>
      </w:r>
      <w:r w:rsidR="007B15C3">
        <w:rPr>
          <w:rFonts w:ascii="Tahoma" w:hAnsi="Tahoma" w:cs="Tahoma"/>
          <w:i/>
          <w:sz w:val="20"/>
          <w:szCs w:val="20"/>
        </w:rPr>
        <w:t xml:space="preserve">.  </w:t>
      </w:r>
      <w:r w:rsidR="000800D5">
        <w:rPr>
          <w:rFonts w:ascii="Tahoma" w:hAnsi="Tahoma" w:cs="Tahoma"/>
          <w:i/>
          <w:sz w:val="20"/>
          <w:szCs w:val="20"/>
        </w:rPr>
        <w:t>.</w:t>
      </w:r>
    </w:p>
    <w:p w:rsidR="000800D5" w:rsidRDefault="000800D5" w:rsidP="0012193A">
      <w:pPr>
        <w:spacing w:after="0" w:line="300" w:lineRule="auto"/>
        <w:rPr>
          <w:rFonts w:ascii="Tahoma" w:hAnsi="Tahoma" w:cs="Tahoma"/>
          <w:i/>
          <w:sz w:val="20"/>
          <w:szCs w:val="20"/>
        </w:rPr>
      </w:pPr>
    </w:p>
    <w:p w:rsidR="000800D5" w:rsidRDefault="000800D5" w:rsidP="0012193A">
      <w:pPr>
        <w:spacing w:after="0" w:line="300" w:lineRule="auto"/>
        <w:rPr>
          <w:rFonts w:ascii="Tahoma" w:hAnsi="Tahoma" w:cs="Tahoma"/>
          <w:i/>
          <w:sz w:val="20"/>
          <w:szCs w:val="20"/>
        </w:rPr>
      </w:pPr>
      <w:r>
        <w:rPr>
          <w:rFonts w:ascii="Tahoma" w:hAnsi="Tahoma" w:cs="Tahoma"/>
          <w:i/>
          <w:sz w:val="20"/>
          <w:szCs w:val="20"/>
        </w:rPr>
        <w:t>The other area worth a mention is the interception data provided by MPI.  This data really shows the value of the border inspections in preventing the arrival of significant pests.  This is further emphasised by an article from Tasmanian showing the effect of the Tasmania incursion on just one producer</w:t>
      </w:r>
    </w:p>
    <w:p w:rsidR="000800D5" w:rsidRDefault="000800D5" w:rsidP="0012193A">
      <w:pPr>
        <w:spacing w:after="0" w:line="300" w:lineRule="auto"/>
        <w:rPr>
          <w:rFonts w:ascii="Tahoma" w:hAnsi="Tahoma" w:cs="Tahoma"/>
          <w:i/>
          <w:sz w:val="20"/>
          <w:szCs w:val="20"/>
        </w:rPr>
      </w:pPr>
    </w:p>
    <w:p w:rsidR="000800D5" w:rsidRPr="000800D5" w:rsidRDefault="000800D5" w:rsidP="0012193A">
      <w:pPr>
        <w:spacing w:after="0" w:line="300" w:lineRule="auto"/>
        <w:rPr>
          <w:rFonts w:ascii="Tahoma" w:hAnsi="Tahoma" w:cs="Tahoma"/>
          <w:i/>
          <w:sz w:val="20"/>
          <w:szCs w:val="20"/>
        </w:rPr>
      </w:pPr>
    </w:p>
    <w:p w:rsidR="004F1767" w:rsidRPr="0013028A" w:rsidRDefault="004F1767" w:rsidP="0013028A">
      <w:pPr>
        <w:pStyle w:val="ListParagraph"/>
        <w:numPr>
          <w:ilvl w:val="0"/>
          <w:numId w:val="2"/>
        </w:numPr>
        <w:spacing w:after="0" w:line="300" w:lineRule="auto"/>
        <w:rPr>
          <w:rFonts w:ascii="Tahoma" w:hAnsi="Tahoma" w:cs="Tahoma"/>
          <w:sz w:val="20"/>
          <w:szCs w:val="20"/>
        </w:rPr>
      </w:pPr>
      <w:r w:rsidRPr="0013028A">
        <w:rPr>
          <w:rFonts w:ascii="Tahoma" w:hAnsi="Tahoma" w:cs="Tahoma"/>
          <w:b/>
          <w:sz w:val="20"/>
          <w:szCs w:val="20"/>
        </w:rPr>
        <w:lastRenderedPageBreak/>
        <w:t xml:space="preserve">Agency   news                                                                        </w:t>
      </w:r>
      <w:r w:rsidRPr="0013028A">
        <w:rPr>
          <w:rFonts w:ascii="Tahoma" w:hAnsi="Tahoma" w:cs="Tahoma"/>
          <w:sz w:val="20"/>
          <w:szCs w:val="20"/>
        </w:rPr>
        <w:t xml:space="preserve">       </w:t>
      </w:r>
    </w:p>
    <w:p w:rsidR="004F1767" w:rsidRPr="0013028A" w:rsidRDefault="004F1767" w:rsidP="0013028A">
      <w:pPr>
        <w:spacing w:after="0" w:line="300" w:lineRule="auto"/>
        <w:rPr>
          <w:rFonts w:ascii="Tahoma" w:hAnsi="Tahoma" w:cs="Tahoma"/>
          <w:b/>
          <w:sz w:val="20"/>
          <w:szCs w:val="20"/>
        </w:rPr>
      </w:pPr>
      <w:r w:rsidRPr="0013028A">
        <w:rPr>
          <w:rFonts w:ascii="Tahoma" w:hAnsi="Tahoma" w:cs="Tahoma"/>
          <w:noProof/>
          <w:sz w:val="20"/>
          <w:szCs w:val="20"/>
          <w:lang w:eastAsia="en-NZ"/>
        </w:rPr>
        <w:drawing>
          <wp:inline distT="0" distB="0" distL="0" distR="0" wp14:anchorId="15A363FE" wp14:editId="383FB9DA">
            <wp:extent cx="5731510" cy="525780"/>
            <wp:effectExtent l="0" t="0" r="2540" b="7620"/>
            <wp:docPr id="10" name="Picture 10" descr="cid:84828bdb1df262ea89545d3217109a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id:84828bdb1df262ea89545d3217109a88"/>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5731510" cy="525780"/>
                    </a:xfrm>
                    <a:prstGeom prst="rect">
                      <a:avLst/>
                    </a:prstGeom>
                    <a:noFill/>
                    <a:ln>
                      <a:noFill/>
                    </a:ln>
                  </pic:spPr>
                </pic:pic>
              </a:graphicData>
            </a:graphic>
          </wp:inline>
        </w:drawing>
      </w:r>
    </w:p>
    <w:p w:rsidR="0013028A" w:rsidRPr="00E51555" w:rsidRDefault="0013028A" w:rsidP="00E51555">
      <w:pPr>
        <w:pStyle w:val="ListParagraph"/>
        <w:numPr>
          <w:ilvl w:val="1"/>
          <w:numId w:val="2"/>
        </w:numPr>
        <w:spacing w:after="0" w:line="300" w:lineRule="auto"/>
        <w:ind w:hanging="792"/>
        <w:rPr>
          <w:rFonts w:ascii="Tahoma" w:hAnsi="Tahoma" w:cs="Tahoma"/>
          <w:b/>
          <w:sz w:val="20"/>
          <w:szCs w:val="20"/>
        </w:rPr>
      </w:pPr>
      <w:r w:rsidRPr="00E51555">
        <w:rPr>
          <w:rFonts w:ascii="Tahoma" w:hAnsi="Tahoma" w:cs="Tahoma"/>
          <w:b/>
          <w:sz w:val="20"/>
          <w:szCs w:val="20"/>
        </w:rPr>
        <w:t>Busy summer for frontline biosecurity officers</w:t>
      </w:r>
    </w:p>
    <w:p w:rsidR="0013028A" w:rsidRDefault="0013028A" w:rsidP="0013028A">
      <w:pPr>
        <w:pStyle w:val="NormalWeb"/>
        <w:spacing w:before="0" w:beforeAutospacing="0" w:after="0" w:afterAutospacing="0" w:line="300" w:lineRule="auto"/>
        <w:rPr>
          <w:rFonts w:ascii="Tahoma" w:hAnsi="Tahoma" w:cs="Tahoma"/>
          <w:sz w:val="20"/>
          <w:szCs w:val="20"/>
        </w:rPr>
      </w:pPr>
      <w:r w:rsidRPr="0013028A">
        <w:rPr>
          <w:rFonts w:ascii="Tahoma" w:hAnsi="Tahoma" w:cs="Tahoma"/>
          <w:sz w:val="20"/>
          <w:szCs w:val="20"/>
        </w:rPr>
        <w:t>MPI biosecurity officers screened some 2 million passenger arrivals between December 2017 and February 2018</w:t>
      </w:r>
      <w:r w:rsidR="00A81934">
        <w:rPr>
          <w:rFonts w:ascii="Tahoma" w:hAnsi="Tahoma" w:cs="Tahoma"/>
          <w:sz w:val="20"/>
          <w:szCs w:val="20"/>
        </w:rPr>
        <w:t>, a 5% increase on last summer</w:t>
      </w:r>
      <w:r w:rsidR="007B15C3">
        <w:rPr>
          <w:rFonts w:ascii="Tahoma" w:hAnsi="Tahoma" w:cs="Tahoma"/>
          <w:sz w:val="20"/>
          <w:szCs w:val="20"/>
        </w:rPr>
        <w:t xml:space="preserve">.  </w:t>
      </w:r>
      <w:r w:rsidRPr="0013028A">
        <w:rPr>
          <w:rFonts w:ascii="Tahoma" w:hAnsi="Tahoma" w:cs="Tahoma"/>
          <w:sz w:val="20"/>
          <w:szCs w:val="20"/>
        </w:rPr>
        <w:t xml:space="preserve">Officers handed out nearly 4,000 infringements to passengers with undeclared goods </w:t>
      </w:r>
      <w:r w:rsidR="000800D5">
        <w:rPr>
          <w:rFonts w:ascii="Tahoma" w:hAnsi="Tahoma" w:cs="Tahoma"/>
          <w:sz w:val="20"/>
          <w:szCs w:val="20"/>
        </w:rPr>
        <w:t>m</w:t>
      </w:r>
      <w:r w:rsidRPr="0013028A">
        <w:rPr>
          <w:rFonts w:ascii="Tahoma" w:hAnsi="Tahoma" w:cs="Tahoma"/>
          <w:sz w:val="20"/>
          <w:szCs w:val="20"/>
        </w:rPr>
        <w:t xml:space="preserve">ost of </w:t>
      </w:r>
      <w:r w:rsidR="000800D5">
        <w:rPr>
          <w:rFonts w:ascii="Tahoma" w:hAnsi="Tahoma" w:cs="Tahoma"/>
          <w:sz w:val="20"/>
          <w:szCs w:val="20"/>
        </w:rPr>
        <w:t>which</w:t>
      </w:r>
      <w:r w:rsidRPr="0013028A">
        <w:rPr>
          <w:rFonts w:ascii="Tahoma" w:hAnsi="Tahoma" w:cs="Tahoma"/>
          <w:sz w:val="20"/>
          <w:szCs w:val="20"/>
        </w:rPr>
        <w:t xml:space="preserve"> were for undeclared fresh </w:t>
      </w:r>
      <w:r w:rsidR="007B15C3" w:rsidRPr="0013028A">
        <w:rPr>
          <w:rFonts w:ascii="Tahoma" w:hAnsi="Tahoma" w:cs="Tahoma"/>
          <w:sz w:val="20"/>
          <w:szCs w:val="20"/>
        </w:rPr>
        <w:t>produce</w:t>
      </w:r>
      <w:r w:rsidR="007B15C3">
        <w:rPr>
          <w:rFonts w:ascii="Tahoma" w:hAnsi="Tahoma" w:cs="Tahoma"/>
          <w:sz w:val="20"/>
          <w:szCs w:val="20"/>
        </w:rPr>
        <w:t>.</w:t>
      </w:r>
    </w:p>
    <w:p w:rsidR="00A81934" w:rsidRPr="0013028A" w:rsidRDefault="00A81934" w:rsidP="0013028A">
      <w:pPr>
        <w:pStyle w:val="NormalWeb"/>
        <w:spacing w:before="0" w:beforeAutospacing="0" w:after="0" w:afterAutospacing="0" w:line="300" w:lineRule="auto"/>
        <w:rPr>
          <w:rFonts w:ascii="Tahoma" w:hAnsi="Tahoma" w:cs="Tahoma"/>
          <w:sz w:val="20"/>
          <w:szCs w:val="20"/>
        </w:rPr>
      </w:pPr>
    </w:p>
    <w:p w:rsidR="00A81934" w:rsidRDefault="0013028A" w:rsidP="0013028A">
      <w:pPr>
        <w:pStyle w:val="NormalWeb"/>
        <w:spacing w:before="0" w:beforeAutospacing="0" w:after="0" w:afterAutospacing="0" w:line="300" w:lineRule="auto"/>
        <w:rPr>
          <w:rFonts w:ascii="Tahoma" w:hAnsi="Tahoma" w:cs="Tahoma"/>
          <w:sz w:val="20"/>
          <w:szCs w:val="20"/>
        </w:rPr>
      </w:pPr>
      <w:r w:rsidRPr="0013028A">
        <w:rPr>
          <w:rFonts w:ascii="Tahoma" w:hAnsi="Tahoma" w:cs="Tahoma"/>
          <w:sz w:val="20"/>
          <w:szCs w:val="20"/>
        </w:rPr>
        <w:t xml:space="preserve">10 fruit fly interceptions </w:t>
      </w:r>
      <w:r w:rsidR="00A81934">
        <w:rPr>
          <w:rFonts w:ascii="Tahoma" w:hAnsi="Tahoma" w:cs="Tahoma"/>
          <w:sz w:val="20"/>
          <w:szCs w:val="20"/>
        </w:rPr>
        <w:t xml:space="preserve">were made </w:t>
      </w:r>
      <w:r w:rsidRPr="0013028A">
        <w:rPr>
          <w:rFonts w:ascii="Tahoma" w:hAnsi="Tahoma" w:cs="Tahoma"/>
          <w:sz w:val="20"/>
          <w:szCs w:val="20"/>
        </w:rPr>
        <w:t xml:space="preserve">during the summer.  MPI officers also made record seizures of brown marmorated stink bugs </w:t>
      </w:r>
      <w:r w:rsidR="00A81934">
        <w:rPr>
          <w:rFonts w:ascii="Tahoma" w:hAnsi="Tahoma" w:cs="Tahoma"/>
          <w:sz w:val="20"/>
          <w:szCs w:val="20"/>
        </w:rPr>
        <w:t xml:space="preserve">(BMSB) </w:t>
      </w:r>
      <w:r w:rsidRPr="0013028A">
        <w:rPr>
          <w:rFonts w:ascii="Tahoma" w:hAnsi="Tahoma" w:cs="Tahoma"/>
          <w:sz w:val="20"/>
          <w:szCs w:val="20"/>
        </w:rPr>
        <w:t>with 180</w:t>
      </w:r>
      <w:r w:rsidR="00A81934">
        <w:rPr>
          <w:rFonts w:ascii="Tahoma" w:hAnsi="Tahoma" w:cs="Tahoma"/>
          <w:sz w:val="20"/>
          <w:szCs w:val="20"/>
        </w:rPr>
        <w:t>+</w:t>
      </w:r>
      <w:r w:rsidRPr="0013028A">
        <w:rPr>
          <w:rFonts w:ascii="Tahoma" w:hAnsi="Tahoma" w:cs="Tahoma"/>
          <w:sz w:val="20"/>
          <w:szCs w:val="20"/>
        </w:rPr>
        <w:t xml:space="preserve"> interceptions and 2,000</w:t>
      </w:r>
      <w:r w:rsidR="00A81934">
        <w:rPr>
          <w:rFonts w:ascii="Tahoma" w:hAnsi="Tahoma" w:cs="Tahoma"/>
          <w:sz w:val="20"/>
          <w:szCs w:val="20"/>
        </w:rPr>
        <w:t>+</w:t>
      </w:r>
      <w:r w:rsidRPr="0013028A">
        <w:rPr>
          <w:rFonts w:ascii="Tahoma" w:hAnsi="Tahoma" w:cs="Tahoma"/>
          <w:sz w:val="20"/>
          <w:szCs w:val="20"/>
        </w:rPr>
        <w:t xml:space="preserve"> individual bugs detected.</w:t>
      </w:r>
    </w:p>
    <w:p w:rsidR="0013028A" w:rsidRPr="0013028A" w:rsidRDefault="0013028A" w:rsidP="0013028A">
      <w:pPr>
        <w:pStyle w:val="NormalWeb"/>
        <w:spacing w:before="0" w:beforeAutospacing="0" w:after="0" w:afterAutospacing="0" w:line="300" w:lineRule="auto"/>
        <w:rPr>
          <w:rFonts w:ascii="Tahoma" w:hAnsi="Tahoma" w:cs="Tahoma"/>
          <w:sz w:val="20"/>
          <w:szCs w:val="20"/>
        </w:rPr>
      </w:pPr>
      <w:r w:rsidRPr="0013028A">
        <w:rPr>
          <w:rFonts w:ascii="Tahoma" w:hAnsi="Tahoma" w:cs="Tahoma"/>
          <w:sz w:val="20"/>
          <w:szCs w:val="20"/>
        </w:rPr>
        <w:t>MPI has increased its scrutiny of cargo arriving from countries where the pest is established, with the number of consignments targeted for inspection increasing more than 100%</w:t>
      </w:r>
      <w:r w:rsidR="007B15C3" w:rsidRPr="0013028A">
        <w:rPr>
          <w:rFonts w:ascii="Tahoma" w:hAnsi="Tahoma" w:cs="Tahoma"/>
          <w:sz w:val="20"/>
          <w:szCs w:val="20"/>
        </w:rPr>
        <w:t xml:space="preserve">.  </w:t>
      </w:r>
      <w:r w:rsidRPr="0013028A">
        <w:rPr>
          <w:rFonts w:ascii="Tahoma" w:hAnsi="Tahoma" w:cs="Tahoma"/>
          <w:sz w:val="20"/>
          <w:szCs w:val="20"/>
        </w:rPr>
        <w:t>There has been a huge spike in stink bug detections on imported vehicles and machinery from Japan that has so far resulted in 4 carriers being turned away from New Zealand this season</w:t>
      </w:r>
      <w:r w:rsidR="000800D5">
        <w:rPr>
          <w:rFonts w:ascii="Tahoma" w:hAnsi="Tahoma" w:cs="Tahoma"/>
          <w:sz w:val="20"/>
          <w:szCs w:val="20"/>
        </w:rPr>
        <w:t>.</w:t>
      </w:r>
    </w:p>
    <w:p w:rsidR="00DA59B6" w:rsidRDefault="00DA59B6" w:rsidP="0013028A">
      <w:pPr>
        <w:pStyle w:val="Heading3"/>
        <w:spacing w:before="0" w:line="300" w:lineRule="auto"/>
        <w:rPr>
          <w:rFonts w:ascii="Tahoma" w:hAnsi="Tahoma" w:cs="Tahoma"/>
          <w:sz w:val="20"/>
          <w:szCs w:val="20"/>
        </w:rPr>
      </w:pPr>
    </w:p>
    <w:p w:rsidR="0013028A" w:rsidRPr="00DA59B6" w:rsidRDefault="00A81934" w:rsidP="0013028A">
      <w:pPr>
        <w:pStyle w:val="Heading3"/>
        <w:spacing w:before="0" w:line="300" w:lineRule="auto"/>
        <w:rPr>
          <w:rFonts w:ascii="Tahoma" w:hAnsi="Tahoma" w:cs="Tahoma"/>
          <w:i/>
          <w:color w:val="000000" w:themeColor="text1"/>
          <w:sz w:val="20"/>
          <w:szCs w:val="20"/>
        </w:rPr>
      </w:pPr>
      <w:r w:rsidRPr="00DA59B6">
        <w:rPr>
          <w:rFonts w:ascii="Tahoma" w:hAnsi="Tahoma" w:cs="Tahoma"/>
          <w:i/>
          <w:color w:val="000000" w:themeColor="text1"/>
          <w:sz w:val="20"/>
          <w:szCs w:val="20"/>
        </w:rPr>
        <w:t xml:space="preserve">Other </w:t>
      </w:r>
      <w:r w:rsidR="0013028A" w:rsidRPr="00DA59B6">
        <w:rPr>
          <w:rFonts w:ascii="Tahoma" w:hAnsi="Tahoma" w:cs="Tahoma"/>
          <w:i/>
          <w:color w:val="000000" w:themeColor="text1"/>
          <w:sz w:val="20"/>
          <w:szCs w:val="20"/>
        </w:rPr>
        <w:t>December to February</w:t>
      </w:r>
      <w:r w:rsidRPr="00DA59B6">
        <w:rPr>
          <w:rFonts w:ascii="Tahoma" w:hAnsi="Tahoma" w:cs="Tahoma"/>
          <w:i/>
          <w:color w:val="000000" w:themeColor="text1"/>
          <w:sz w:val="20"/>
          <w:szCs w:val="20"/>
        </w:rPr>
        <w:t xml:space="preserve"> figures</w:t>
      </w:r>
    </w:p>
    <w:p w:rsidR="0013028A" w:rsidRPr="0013028A" w:rsidRDefault="0013028A" w:rsidP="0013028A">
      <w:pPr>
        <w:numPr>
          <w:ilvl w:val="0"/>
          <w:numId w:val="48"/>
        </w:numPr>
        <w:spacing w:after="0" w:line="300" w:lineRule="auto"/>
        <w:rPr>
          <w:rFonts w:ascii="Tahoma" w:hAnsi="Tahoma" w:cs="Tahoma"/>
          <w:sz w:val="20"/>
          <w:szCs w:val="20"/>
        </w:rPr>
      </w:pPr>
      <w:r w:rsidRPr="0013028A">
        <w:rPr>
          <w:rFonts w:ascii="Tahoma" w:hAnsi="Tahoma" w:cs="Tahoma"/>
          <w:sz w:val="20"/>
          <w:szCs w:val="20"/>
        </w:rPr>
        <w:t>2 million air passenger arrivals – a 5% increase.</w:t>
      </w:r>
    </w:p>
    <w:p w:rsidR="0013028A" w:rsidRPr="0013028A" w:rsidRDefault="0013028A" w:rsidP="0013028A">
      <w:pPr>
        <w:numPr>
          <w:ilvl w:val="0"/>
          <w:numId w:val="48"/>
        </w:numPr>
        <w:spacing w:after="0" w:line="300" w:lineRule="auto"/>
        <w:rPr>
          <w:rFonts w:ascii="Tahoma" w:hAnsi="Tahoma" w:cs="Tahoma"/>
          <w:sz w:val="20"/>
          <w:szCs w:val="20"/>
        </w:rPr>
      </w:pPr>
      <w:r w:rsidRPr="0013028A">
        <w:rPr>
          <w:rFonts w:ascii="Tahoma" w:hAnsi="Tahoma" w:cs="Tahoma"/>
          <w:sz w:val="20"/>
          <w:szCs w:val="20"/>
        </w:rPr>
        <w:t xml:space="preserve">4,930 undeclared seizures </w:t>
      </w:r>
      <w:r w:rsidRPr="0013028A">
        <w:rPr>
          <w:rFonts w:ascii="Tahoma" w:hAnsi="Tahoma" w:cs="Tahoma"/>
          <w:sz w:val="20"/>
          <w:szCs w:val="20"/>
        </w:rPr>
        <w:softHyphen/>
        <w:t>– a 5% increase.</w:t>
      </w:r>
    </w:p>
    <w:p w:rsidR="0013028A" w:rsidRPr="0013028A" w:rsidRDefault="0013028A" w:rsidP="0013028A">
      <w:pPr>
        <w:numPr>
          <w:ilvl w:val="0"/>
          <w:numId w:val="48"/>
        </w:numPr>
        <w:spacing w:after="0" w:line="300" w:lineRule="auto"/>
        <w:rPr>
          <w:rFonts w:ascii="Tahoma" w:hAnsi="Tahoma" w:cs="Tahoma"/>
          <w:sz w:val="20"/>
          <w:szCs w:val="20"/>
        </w:rPr>
      </w:pPr>
      <w:r w:rsidRPr="0013028A">
        <w:rPr>
          <w:rFonts w:ascii="Tahoma" w:hAnsi="Tahoma" w:cs="Tahoma"/>
          <w:sz w:val="20"/>
          <w:szCs w:val="20"/>
        </w:rPr>
        <w:t>3,111 seizures of undeclared fresh produce.</w:t>
      </w:r>
    </w:p>
    <w:p w:rsidR="0013028A" w:rsidRPr="00A81934" w:rsidRDefault="0013028A" w:rsidP="00A81934">
      <w:pPr>
        <w:numPr>
          <w:ilvl w:val="0"/>
          <w:numId w:val="48"/>
        </w:numPr>
        <w:spacing w:after="0" w:line="300" w:lineRule="auto"/>
        <w:rPr>
          <w:rFonts w:ascii="Tahoma" w:hAnsi="Tahoma" w:cs="Tahoma"/>
          <w:sz w:val="20"/>
          <w:szCs w:val="20"/>
        </w:rPr>
      </w:pPr>
      <w:r w:rsidRPr="0013028A">
        <w:rPr>
          <w:rFonts w:ascii="Tahoma" w:hAnsi="Tahoma" w:cs="Tahoma"/>
          <w:sz w:val="20"/>
          <w:szCs w:val="20"/>
        </w:rPr>
        <w:t>3,983 infringements issued – a 12% increase.</w:t>
      </w:r>
    </w:p>
    <w:p w:rsidR="0013028A" w:rsidRPr="0013028A" w:rsidRDefault="0013028A" w:rsidP="0013028A">
      <w:pPr>
        <w:numPr>
          <w:ilvl w:val="0"/>
          <w:numId w:val="48"/>
        </w:numPr>
        <w:spacing w:after="0" w:line="300" w:lineRule="auto"/>
        <w:rPr>
          <w:rFonts w:ascii="Tahoma" w:hAnsi="Tahoma" w:cs="Tahoma"/>
          <w:sz w:val="20"/>
          <w:szCs w:val="20"/>
        </w:rPr>
      </w:pPr>
      <w:r w:rsidRPr="0013028A">
        <w:rPr>
          <w:rFonts w:ascii="Tahoma" w:hAnsi="Tahoma" w:cs="Tahoma"/>
          <w:sz w:val="20"/>
          <w:szCs w:val="20"/>
        </w:rPr>
        <w:t xml:space="preserve">1,821 cargo consignments targeted </w:t>
      </w:r>
      <w:r w:rsidR="00A81934">
        <w:rPr>
          <w:rFonts w:ascii="Tahoma" w:hAnsi="Tahoma" w:cs="Tahoma"/>
          <w:sz w:val="20"/>
          <w:szCs w:val="20"/>
        </w:rPr>
        <w:t xml:space="preserve">BMSB </w:t>
      </w:r>
      <w:r w:rsidRPr="0013028A">
        <w:rPr>
          <w:rFonts w:ascii="Tahoma" w:hAnsi="Tahoma" w:cs="Tahoma"/>
          <w:sz w:val="20"/>
          <w:szCs w:val="20"/>
        </w:rPr>
        <w:t>inspection – a 103% increase.</w:t>
      </w:r>
    </w:p>
    <w:p w:rsidR="0013028A" w:rsidRPr="0013028A" w:rsidRDefault="0013028A" w:rsidP="0013028A">
      <w:pPr>
        <w:numPr>
          <w:ilvl w:val="0"/>
          <w:numId w:val="48"/>
        </w:numPr>
        <w:spacing w:after="0" w:line="300" w:lineRule="auto"/>
        <w:rPr>
          <w:rFonts w:ascii="Tahoma" w:hAnsi="Tahoma" w:cs="Tahoma"/>
          <w:sz w:val="20"/>
          <w:szCs w:val="20"/>
        </w:rPr>
      </w:pPr>
      <w:r w:rsidRPr="0013028A">
        <w:rPr>
          <w:rFonts w:ascii="Tahoma" w:hAnsi="Tahoma" w:cs="Tahoma"/>
          <w:sz w:val="20"/>
          <w:szCs w:val="20"/>
        </w:rPr>
        <w:t xml:space="preserve">187 </w:t>
      </w:r>
      <w:r w:rsidR="00A81934">
        <w:rPr>
          <w:rFonts w:ascii="Tahoma" w:hAnsi="Tahoma" w:cs="Tahoma"/>
          <w:sz w:val="20"/>
          <w:szCs w:val="20"/>
        </w:rPr>
        <w:t>BMSB</w:t>
      </w:r>
      <w:r w:rsidRPr="0013028A">
        <w:rPr>
          <w:rFonts w:ascii="Tahoma" w:hAnsi="Tahoma" w:cs="Tahoma"/>
          <w:sz w:val="20"/>
          <w:szCs w:val="20"/>
        </w:rPr>
        <w:t xml:space="preserve"> interceptions – an 80% increase.</w:t>
      </w:r>
    </w:p>
    <w:p w:rsidR="0013028A" w:rsidRPr="0013028A" w:rsidRDefault="0013028A" w:rsidP="0013028A">
      <w:pPr>
        <w:numPr>
          <w:ilvl w:val="0"/>
          <w:numId w:val="48"/>
        </w:numPr>
        <w:spacing w:after="0" w:line="300" w:lineRule="auto"/>
        <w:rPr>
          <w:rFonts w:ascii="Tahoma" w:hAnsi="Tahoma" w:cs="Tahoma"/>
          <w:sz w:val="20"/>
          <w:szCs w:val="20"/>
        </w:rPr>
      </w:pPr>
      <w:r w:rsidRPr="0013028A">
        <w:rPr>
          <w:rFonts w:ascii="Tahoma" w:hAnsi="Tahoma" w:cs="Tahoma"/>
          <w:sz w:val="20"/>
          <w:szCs w:val="20"/>
        </w:rPr>
        <w:t>102 international yacht arrivals (26 detected with undeclared seizures).</w:t>
      </w:r>
    </w:p>
    <w:p w:rsidR="0013028A" w:rsidRPr="0013028A" w:rsidRDefault="0013028A" w:rsidP="0013028A">
      <w:pPr>
        <w:numPr>
          <w:ilvl w:val="0"/>
          <w:numId w:val="48"/>
        </w:numPr>
        <w:spacing w:after="0" w:line="300" w:lineRule="auto"/>
        <w:rPr>
          <w:rFonts w:ascii="Tahoma" w:hAnsi="Tahoma" w:cs="Tahoma"/>
          <w:sz w:val="20"/>
          <w:szCs w:val="20"/>
        </w:rPr>
      </w:pPr>
      <w:r w:rsidRPr="0013028A">
        <w:rPr>
          <w:rFonts w:ascii="Tahoma" w:hAnsi="Tahoma" w:cs="Tahoma"/>
          <w:sz w:val="20"/>
          <w:szCs w:val="20"/>
        </w:rPr>
        <w:t>4 bulk carriers directed to leave New Zealand waters.</w:t>
      </w:r>
    </w:p>
    <w:p w:rsidR="004F1767" w:rsidRPr="0013028A" w:rsidRDefault="0013028A" w:rsidP="00A81934">
      <w:pPr>
        <w:tabs>
          <w:tab w:val="num" w:pos="1260"/>
          <w:tab w:val="num" w:pos="1980"/>
        </w:tabs>
        <w:spacing w:after="0" w:line="300" w:lineRule="auto"/>
        <w:outlineLvl w:val="0"/>
        <w:rPr>
          <w:rFonts w:ascii="Tahoma" w:hAnsi="Tahoma" w:cs="Tahoma"/>
          <w:sz w:val="20"/>
          <w:szCs w:val="20"/>
        </w:rPr>
      </w:pPr>
      <w:hyperlink r:id="rId11" w:history="1">
        <w:r w:rsidRPr="0013028A">
          <w:rPr>
            <w:rStyle w:val="Hyperlink"/>
            <w:rFonts w:ascii="Tahoma" w:hAnsi="Tahoma" w:cs="Tahoma"/>
            <w:sz w:val="20"/>
            <w:szCs w:val="20"/>
          </w:rPr>
          <w:t>Full article available here</w:t>
        </w:r>
      </w:hyperlink>
      <w:r>
        <w:rPr>
          <w:rFonts w:ascii="Tahoma" w:hAnsi="Tahoma" w:cs="Tahoma"/>
          <w:sz w:val="20"/>
          <w:szCs w:val="20"/>
        </w:rPr>
        <w:t xml:space="preserve"> </w:t>
      </w:r>
    </w:p>
    <w:p w:rsidR="004F1767" w:rsidRPr="0013028A" w:rsidRDefault="004F1767" w:rsidP="0013028A">
      <w:pPr>
        <w:spacing w:after="0" w:line="300" w:lineRule="auto"/>
        <w:rPr>
          <w:rFonts w:ascii="Tahoma" w:hAnsi="Tahoma" w:cs="Tahoma"/>
          <w:sz w:val="20"/>
          <w:szCs w:val="20"/>
        </w:rPr>
      </w:pPr>
    </w:p>
    <w:p w:rsidR="004F1767" w:rsidRPr="0013028A" w:rsidRDefault="004F1767" w:rsidP="0013028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spacing w:before="0" w:beforeAutospacing="0" w:after="0" w:afterAutospacing="0" w:line="300" w:lineRule="auto"/>
        <w:rPr>
          <w:rFonts w:ascii="Tahoma" w:hAnsi="Tahoma" w:cs="Tahoma"/>
          <w:sz w:val="20"/>
          <w:szCs w:val="20"/>
        </w:rPr>
      </w:pPr>
      <w:r w:rsidRPr="0013028A">
        <w:rPr>
          <w:rFonts w:ascii="Tahoma" w:hAnsi="Tahoma" w:cs="Tahoma"/>
          <w:noProof/>
          <w:color w:val="FFFFFF"/>
          <w:sz w:val="20"/>
          <w:szCs w:val="20"/>
          <w:shd w:val="clear" w:color="auto" w:fill="7F7F7F" w:themeFill="text1" w:themeFillTint="80"/>
        </w:rPr>
        <w:drawing>
          <wp:inline distT="0" distB="0" distL="0" distR="0" wp14:anchorId="7DFE1EFD" wp14:editId="18F7CCF8">
            <wp:extent cx="1336675" cy="3213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6675" cy="321310"/>
                    </a:xfrm>
                    <a:prstGeom prst="rect">
                      <a:avLst/>
                    </a:prstGeom>
                    <a:noFill/>
                    <a:ln>
                      <a:noFill/>
                    </a:ln>
                  </pic:spPr>
                </pic:pic>
              </a:graphicData>
            </a:graphic>
          </wp:inline>
        </w:drawing>
      </w:r>
    </w:p>
    <w:p w:rsidR="00A81934" w:rsidRDefault="00A81934" w:rsidP="00E51555">
      <w:pPr>
        <w:pStyle w:val="ListParagraph"/>
        <w:numPr>
          <w:ilvl w:val="1"/>
          <w:numId w:val="2"/>
        </w:numPr>
        <w:spacing w:after="0" w:line="300" w:lineRule="auto"/>
        <w:ind w:hanging="792"/>
        <w:rPr>
          <w:rFonts w:ascii="Tahoma" w:eastAsia="Times New Roman" w:hAnsi="Tahoma" w:cs="Tahoma"/>
          <w:b/>
          <w:bCs/>
          <w:color w:val="000001"/>
          <w:sz w:val="20"/>
          <w:szCs w:val="20"/>
        </w:rPr>
      </w:pPr>
      <w:r w:rsidRPr="0013028A">
        <w:rPr>
          <w:rFonts w:ascii="Tahoma" w:eastAsia="Times New Roman" w:hAnsi="Tahoma" w:cs="Tahoma"/>
          <w:b/>
          <w:bCs/>
          <w:color w:val="000001"/>
          <w:sz w:val="20"/>
          <w:szCs w:val="20"/>
        </w:rPr>
        <w:t>Land on your feet in Africa – new market guides online now</w:t>
      </w:r>
    </w:p>
    <w:p w:rsidR="004F1767" w:rsidRDefault="00A81934" w:rsidP="0013028A">
      <w:pPr>
        <w:spacing w:after="0" w:line="300" w:lineRule="auto"/>
        <w:rPr>
          <w:rFonts w:ascii="Tahoma" w:hAnsi="Tahoma" w:cs="Tahoma"/>
          <w:sz w:val="20"/>
          <w:szCs w:val="20"/>
        </w:rPr>
      </w:pPr>
      <w:r w:rsidRPr="0013028A">
        <w:rPr>
          <w:rFonts w:ascii="Tahoma" w:hAnsi="Tahoma" w:cs="Tahoma"/>
          <w:color w:val="000001"/>
          <w:sz w:val="20"/>
          <w:szCs w:val="20"/>
        </w:rPr>
        <w:t>Africa is the world's second largest and second most populous continent – and its markets are being transformed, as economic growth and reforms raise living standards (and spending power) for millions of people</w:t>
      </w:r>
      <w:r w:rsidR="007B15C3" w:rsidRPr="0013028A">
        <w:rPr>
          <w:rFonts w:ascii="Tahoma" w:hAnsi="Tahoma" w:cs="Tahoma"/>
          <w:color w:val="000001"/>
          <w:sz w:val="20"/>
          <w:szCs w:val="20"/>
        </w:rPr>
        <w:t xml:space="preserve">.  </w:t>
      </w:r>
      <w:r w:rsidRPr="0013028A">
        <w:rPr>
          <w:rFonts w:ascii="Tahoma" w:hAnsi="Tahoma" w:cs="Tahoma"/>
          <w:color w:val="000001"/>
          <w:sz w:val="20"/>
          <w:szCs w:val="20"/>
        </w:rPr>
        <w:t>Get up to speed on African markets and explore opportunities for your business with NZTE's new suite of market guides</w:t>
      </w:r>
      <w:r w:rsidR="007B15C3" w:rsidRPr="0013028A">
        <w:rPr>
          <w:rFonts w:ascii="Tahoma" w:hAnsi="Tahoma" w:cs="Tahoma"/>
          <w:color w:val="000001"/>
          <w:sz w:val="20"/>
          <w:szCs w:val="20"/>
        </w:rPr>
        <w:t>.</w:t>
      </w:r>
      <w:r w:rsidR="007B15C3">
        <w:rPr>
          <w:rFonts w:ascii="Tahoma" w:hAnsi="Tahoma" w:cs="Tahoma"/>
          <w:color w:val="000001"/>
          <w:sz w:val="20"/>
          <w:szCs w:val="20"/>
        </w:rPr>
        <w:t xml:space="preserve">  </w:t>
      </w:r>
      <w:hyperlink r:id="rId13" w:history="1">
        <w:r w:rsidRPr="00A81934">
          <w:rPr>
            <w:rStyle w:val="Hyperlink"/>
            <w:rFonts w:ascii="Tahoma" w:hAnsi="Tahoma" w:cs="Tahoma"/>
            <w:sz w:val="20"/>
            <w:szCs w:val="20"/>
          </w:rPr>
          <w:t xml:space="preserve"> </w:t>
        </w:r>
        <w:r w:rsidR="004F1767" w:rsidRPr="00A81934">
          <w:rPr>
            <w:rStyle w:val="Hyperlink"/>
            <w:rFonts w:ascii="Tahoma" w:hAnsi="Tahoma" w:cs="Tahoma"/>
            <w:sz w:val="20"/>
            <w:szCs w:val="20"/>
          </w:rPr>
          <w:t>Full article available here</w:t>
        </w:r>
      </w:hyperlink>
      <w:r w:rsidR="004F1767" w:rsidRPr="0013028A">
        <w:rPr>
          <w:rFonts w:ascii="Tahoma" w:hAnsi="Tahoma" w:cs="Tahoma"/>
          <w:sz w:val="20"/>
          <w:szCs w:val="20"/>
        </w:rPr>
        <w:t xml:space="preserve"> </w:t>
      </w:r>
    </w:p>
    <w:p w:rsidR="00A81934" w:rsidRDefault="00A81934" w:rsidP="0013028A">
      <w:pPr>
        <w:spacing w:after="0" w:line="300" w:lineRule="auto"/>
        <w:rPr>
          <w:rFonts w:ascii="Tahoma" w:hAnsi="Tahoma" w:cs="Tahoma"/>
          <w:sz w:val="20"/>
          <w:szCs w:val="20"/>
        </w:rPr>
      </w:pPr>
    </w:p>
    <w:p w:rsidR="00E51555" w:rsidRDefault="00E51555" w:rsidP="0013028A">
      <w:pPr>
        <w:spacing w:after="0" w:line="300" w:lineRule="auto"/>
        <w:rPr>
          <w:rFonts w:ascii="Tahoma" w:hAnsi="Tahoma" w:cs="Tahoma"/>
          <w:sz w:val="20"/>
          <w:szCs w:val="20"/>
        </w:rPr>
      </w:pPr>
    </w:p>
    <w:p w:rsidR="00E51555" w:rsidRDefault="00E51555" w:rsidP="0013028A">
      <w:pPr>
        <w:spacing w:after="0" w:line="300" w:lineRule="auto"/>
        <w:rPr>
          <w:rFonts w:ascii="Tahoma" w:hAnsi="Tahoma" w:cs="Tahoma"/>
          <w:sz w:val="20"/>
          <w:szCs w:val="20"/>
        </w:rPr>
      </w:pPr>
    </w:p>
    <w:p w:rsidR="00A81934" w:rsidRDefault="00A81934" w:rsidP="00E51555">
      <w:pPr>
        <w:pStyle w:val="ListParagraph"/>
        <w:numPr>
          <w:ilvl w:val="1"/>
          <w:numId w:val="2"/>
        </w:numPr>
        <w:spacing w:after="0" w:line="300" w:lineRule="auto"/>
        <w:ind w:hanging="792"/>
        <w:rPr>
          <w:rFonts w:ascii="Tahoma" w:hAnsi="Tahoma" w:cs="Tahoma"/>
          <w:sz w:val="20"/>
          <w:szCs w:val="20"/>
        </w:rPr>
      </w:pPr>
      <w:r w:rsidRPr="0013028A">
        <w:rPr>
          <w:rFonts w:ascii="Tahoma" w:eastAsia="Times New Roman" w:hAnsi="Tahoma" w:cs="Tahoma"/>
          <w:b/>
          <w:bCs/>
          <w:color w:val="000001"/>
          <w:sz w:val="20"/>
          <w:szCs w:val="20"/>
        </w:rPr>
        <w:t xml:space="preserve">New Zealand at Expo 2020 </w:t>
      </w:r>
    </w:p>
    <w:p w:rsidR="004F1767" w:rsidRDefault="00A81934" w:rsidP="0013028A">
      <w:pPr>
        <w:spacing w:after="0" w:line="300" w:lineRule="auto"/>
        <w:rPr>
          <w:rFonts w:ascii="Tahoma" w:hAnsi="Tahoma" w:cs="Tahoma"/>
          <w:sz w:val="20"/>
          <w:szCs w:val="20"/>
        </w:rPr>
      </w:pPr>
      <w:r w:rsidRPr="0013028A">
        <w:rPr>
          <w:rFonts w:ascii="Tahoma" w:hAnsi="Tahoma" w:cs="Tahoma"/>
          <w:color w:val="000001"/>
          <w:sz w:val="20"/>
          <w:szCs w:val="20"/>
        </w:rPr>
        <w:t xml:space="preserve">New Zealand’s Pavilion and visitor experience at Expo 2020 Dubai </w:t>
      </w:r>
      <w:r w:rsidRPr="00A81934">
        <w:rPr>
          <w:rFonts w:ascii="Tahoma" w:hAnsi="Tahoma" w:cs="Tahoma"/>
          <w:color w:val="000001"/>
          <w:sz w:val="20"/>
          <w:szCs w:val="20"/>
        </w:rPr>
        <w:t>will be located in Expo 2020’s Sustainability District and be based on the unique value of kaitiakitanga: guardians for people and place</w:t>
      </w:r>
      <w:r w:rsidR="007B15C3" w:rsidRPr="00A81934">
        <w:rPr>
          <w:rFonts w:ascii="Tahoma" w:hAnsi="Tahoma" w:cs="Tahoma"/>
          <w:color w:val="000001"/>
          <w:sz w:val="20"/>
          <w:szCs w:val="20"/>
        </w:rPr>
        <w:t>.</w:t>
      </w:r>
      <w:r w:rsidR="007B15C3" w:rsidRPr="0013028A">
        <w:rPr>
          <w:rFonts w:ascii="Tahoma" w:hAnsi="Tahoma" w:cs="Tahoma"/>
          <w:color w:val="000001"/>
          <w:sz w:val="20"/>
          <w:szCs w:val="20"/>
        </w:rPr>
        <w:t xml:space="preserve">  </w:t>
      </w:r>
      <w:r w:rsidRPr="0013028A">
        <w:rPr>
          <w:rFonts w:ascii="Tahoma" w:hAnsi="Tahoma" w:cs="Tahoma"/>
          <w:sz w:val="20"/>
          <w:szCs w:val="20"/>
        </w:rPr>
        <w:t>Find out more about who's on board – and how you can get involved in this major international event</w:t>
      </w:r>
      <w:r w:rsidR="007B15C3" w:rsidRPr="0013028A">
        <w:rPr>
          <w:rFonts w:ascii="Tahoma" w:hAnsi="Tahoma" w:cs="Tahoma"/>
          <w:sz w:val="20"/>
          <w:szCs w:val="20"/>
        </w:rPr>
        <w:t>.</w:t>
      </w:r>
      <w:r w:rsidR="007B15C3">
        <w:rPr>
          <w:rFonts w:ascii="Tahoma" w:hAnsi="Tahoma" w:cs="Tahoma"/>
          <w:sz w:val="20"/>
          <w:szCs w:val="20"/>
        </w:rPr>
        <w:t xml:space="preserve">  </w:t>
      </w:r>
      <w:hyperlink r:id="rId14" w:history="1">
        <w:r w:rsidR="004F1767" w:rsidRPr="00A81934">
          <w:rPr>
            <w:rStyle w:val="Hyperlink"/>
            <w:rFonts w:ascii="Tahoma" w:hAnsi="Tahoma" w:cs="Tahoma"/>
            <w:sz w:val="20"/>
            <w:szCs w:val="20"/>
          </w:rPr>
          <w:t>Full article available here</w:t>
        </w:r>
      </w:hyperlink>
      <w:r w:rsidR="004F1767" w:rsidRPr="0013028A">
        <w:rPr>
          <w:rFonts w:ascii="Tahoma" w:hAnsi="Tahoma" w:cs="Tahoma"/>
          <w:sz w:val="20"/>
          <w:szCs w:val="20"/>
        </w:rPr>
        <w:t xml:space="preserve"> </w:t>
      </w:r>
    </w:p>
    <w:p w:rsidR="005E7AD0" w:rsidRDefault="005E7AD0" w:rsidP="0013028A">
      <w:pPr>
        <w:spacing w:after="0" w:line="300" w:lineRule="auto"/>
        <w:rPr>
          <w:rFonts w:ascii="Tahoma" w:hAnsi="Tahoma" w:cs="Tahoma"/>
          <w:sz w:val="20"/>
          <w:szCs w:val="20"/>
        </w:rPr>
      </w:pPr>
    </w:p>
    <w:p w:rsidR="00E51555" w:rsidRDefault="00E51555" w:rsidP="0013028A">
      <w:pPr>
        <w:spacing w:after="0" w:line="300" w:lineRule="auto"/>
        <w:rPr>
          <w:rFonts w:ascii="Tahoma" w:hAnsi="Tahoma" w:cs="Tahoma"/>
          <w:sz w:val="20"/>
          <w:szCs w:val="20"/>
        </w:rPr>
      </w:pPr>
    </w:p>
    <w:p w:rsidR="005E7AD0" w:rsidRDefault="005E7AD0" w:rsidP="0013028A">
      <w:pPr>
        <w:spacing w:after="0" w:line="300" w:lineRule="auto"/>
        <w:rPr>
          <w:rFonts w:ascii="Tahoma" w:hAnsi="Tahoma" w:cs="Tahoma"/>
          <w:sz w:val="20"/>
          <w:szCs w:val="20"/>
        </w:rPr>
      </w:pPr>
    </w:p>
    <w:p w:rsidR="005E7AD0" w:rsidRDefault="005E7AD0" w:rsidP="00E51555">
      <w:pPr>
        <w:pStyle w:val="ListParagraph"/>
        <w:numPr>
          <w:ilvl w:val="1"/>
          <w:numId w:val="2"/>
        </w:numPr>
        <w:spacing w:after="0" w:line="300" w:lineRule="auto"/>
        <w:ind w:hanging="792"/>
        <w:rPr>
          <w:rFonts w:ascii="Tahoma" w:eastAsia="Times New Roman" w:hAnsi="Tahoma" w:cs="Tahoma"/>
          <w:b/>
          <w:bCs/>
          <w:color w:val="000001"/>
          <w:sz w:val="20"/>
          <w:szCs w:val="20"/>
        </w:rPr>
      </w:pPr>
      <w:r w:rsidRPr="0013028A">
        <w:rPr>
          <w:rFonts w:ascii="Tahoma" w:eastAsia="Times New Roman" w:hAnsi="Tahoma" w:cs="Tahoma"/>
          <w:b/>
          <w:bCs/>
          <w:color w:val="000001"/>
          <w:sz w:val="20"/>
          <w:szCs w:val="20"/>
        </w:rPr>
        <w:t>Success on the right terms</w:t>
      </w:r>
    </w:p>
    <w:p w:rsidR="004F1767" w:rsidRPr="0013028A" w:rsidRDefault="005E7AD0" w:rsidP="0013028A">
      <w:pPr>
        <w:spacing w:after="0" w:line="300" w:lineRule="auto"/>
        <w:rPr>
          <w:rFonts w:ascii="Tahoma" w:hAnsi="Tahoma" w:cs="Tahoma"/>
          <w:sz w:val="20"/>
          <w:szCs w:val="20"/>
        </w:rPr>
      </w:pPr>
      <w:r w:rsidRPr="0013028A">
        <w:rPr>
          <w:rFonts w:ascii="Tahoma" w:hAnsi="Tahoma" w:cs="Tahoma"/>
          <w:color w:val="000001"/>
          <w:sz w:val="20"/>
          <w:szCs w:val="20"/>
        </w:rPr>
        <w:lastRenderedPageBreak/>
        <w:t>Family-owned manufacturing business Te Pari enjoyed robust trade with its UK distributor – but co-owner Jeremy Blampied knew exactly what he needed to unlock a huge jump in sales: generous payment terms</w:t>
      </w:r>
      <w:r w:rsidR="007B15C3" w:rsidRPr="0013028A">
        <w:rPr>
          <w:rFonts w:ascii="Tahoma" w:hAnsi="Tahoma" w:cs="Tahoma"/>
          <w:color w:val="000001"/>
          <w:sz w:val="20"/>
          <w:szCs w:val="20"/>
        </w:rPr>
        <w:t xml:space="preserve">.  </w:t>
      </w:r>
      <w:r w:rsidRPr="0013028A">
        <w:rPr>
          <w:rFonts w:ascii="Tahoma" w:hAnsi="Tahoma" w:cs="Tahoma"/>
          <w:color w:val="000001"/>
          <w:sz w:val="20"/>
          <w:szCs w:val="20"/>
        </w:rPr>
        <w:t>The solution lay in some timely help from the Treasury's New Zealand Export Credit Office</w:t>
      </w:r>
      <w:r w:rsidR="007B15C3" w:rsidRPr="0013028A">
        <w:rPr>
          <w:rFonts w:ascii="Tahoma" w:hAnsi="Tahoma" w:cs="Tahoma"/>
          <w:color w:val="000001"/>
          <w:sz w:val="20"/>
          <w:szCs w:val="20"/>
        </w:rPr>
        <w:t>.</w:t>
      </w:r>
      <w:r w:rsidR="007B15C3">
        <w:rPr>
          <w:rFonts w:ascii="Tahoma" w:hAnsi="Tahoma" w:cs="Tahoma"/>
          <w:color w:val="000001"/>
          <w:sz w:val="20"/>
          <w:szCs w:val="20"/>
        </w:rPr>
        <w:t xml:space="preserve">  </w:t>
      </w:r>
      <w:hyperlink r:id="rId15" w:history="1">
        <w:r w:rsidR="004F1767" w:rsidRPr="005E7AD0">
          <w:rPr>
            <w:rStyle w:val="Hyperlink"/>
            <w:rFonts w:ascii="Tahoma" w:hAnsi="Tahoma" w:cs="Tahoma"/>
            <w:sz w:val="20"/>
            <w:szCs w:val="20"/>
          </w:rPr>
          <w:t>Full article available here</w:t>
        </w:r>
      </w:hyperlink>
      <w:r w:rsidR="004F1767" w:rsidRPr="0013028A">
        <w:rPr>
          <w:rFonts w:ascii="Tahoma" w:hAnsi="Tahoma" w:cs="Tahoma"/>
          <w:sz w:val="20"/>
          <w:szCs w:val="20"/>
        </w:rPr>
        <w:t xml:space="preserve"> </w:t>
      </w:r>
    </w:p>
    <w:p w:rsidR="00C06F9B" w:rsidRDefault="00C06F9B" w:rsidP="0013028A">
      <w:pPr>
        <w:spacing w:after="0" w:line="300" w:lineRule="auto"/>
        <w:rPr>
          <w:rFonts w:ascii="Tahoma" w:hAnsi="Tahoma" w:cs="Tahoma"/>
          <w:sz w:val="20"/>
          <w:szCs w:val="20"/>
        </w:rPr>
      </w:pPr>
    </w:p>
    <w:p w:rsidR="00E51555" w:rsidRDefault="00E51555" w:rsidP="0013028A">
      <w:pPr>
        <w:spacing w:after="0" w:line="300" w:lineRule="auto"/>
        <w:rPr>
          <w:rFonts w:ascii="Tahoma" w:hAnsi="Tahoma" w:cs="Tahoma"/>
          <w:sz w:val="20"/>
          <w:szCs w:val="20"/>
        </w:rPr>
      </w:pPr>
    </w:p>
    <w:p w:rsidR="00E51555" w:rsidRPr="0013028A" w:rsidRDefault="00E51555" w:rsidP="0013028A">
      <w:pPr>
        <w:spacing w:after="0" w:line="300" w:lineRule="auto"/>
        <w:rPr>
          <w:rFonts w:ascii="Tahoma" w:hAnsi="Tahoma" w:cs="Tahoma"/>
          <w:sz w:val="20"/>
          <w:szCs w:val="20"/>
        </w:rPr>
      </w:pPr>
    </w:p>
    <w:p w:rsidR="00C06F9B" w:rsidRPr="0013028A" w:rsidRDefault="005E7AD0" w:rsidP="00E51555">
      <w:pPr>
        <w:pStyle w:val="ListParagraph"/>
        <w:numPr>
          <w:ilvl w:val="1"/>
          <w:numId w:val="2"/>
        </w:numPr>
        <w:spacing w:after="0" w:line="300" w:lineRule="auto"/>
        <w:ind w:hanging="792"/>
        <w:rPr>
          <w:rFonts w:ascii="Tahoma" w:hAnsi="Tahoma" w:cs="Tahoma"/>
          <w:sz w:val="20"/>
          <w:szCs w:val="20"/>
        </w:rPr>
      </w:pPr>
      <w:r w:rsidRPr="0013028A">
        <w:rPr>
          <w:rFonts w:ascii="Tahoma" w:eastAsia="Times New Roman" w:hAnsi="Tahoma" w:cs="Tahoma"/>
          <w:b/>
          <w:bCs/>
          <w:color w:val="000001"/>
          <w:sz w:val="20"/>
          <w:szCs w:val="20"/>
        </w:rPr>
        <w:t>Big potential in China's Greater Bay Area</w:t>
      </w:r>
    </w:p>
    <w:p w:rsidR="005E7AD0" w:rsidRDefault="005E7AD0" w:rsidP="0013028A">
      <w:pPr>
        <w:spacing w:after="0" w:line="300" w:lineRule="auto"/>
        <w:rPr>
          <w:rStyle w:val="Emphasis"/>
          <w:rFonts w:ascii="Tahoma" w:hAnsi="Tahoma" w:cs="Tahoma"/>
          <w:i w:val="0"/>
          <w:color w:val="000001"/>
          <w:sz w:val="20"/>
          <w:szCs w:val="20"/>
        </w:rPr>
      </w:pPr>
      <w:r w:rsidRPr="0013028A">
        <w:rPr>
          <w:rFonts w:ascii="Tahoma" w:hAnsi="Tahoma" w:cs="Tahoma"/>
          <w:color w:val="000001"/>
          <w:sz w:val="20"/>
          <w:szCs w:val="20"/>
        </w:rPr>
        <w:t>Imagine finding a new export market that offered GDP to match Australia, 70 million increasingly wealthy consumers, and world-leading logistics and infrastructure – all within a land area smaller than Denmark</w:t>
      </w:r>
      <w:r w:rsidR="007B15C3" w:rsidRPr="0013028A">
        <w:rPr>
          <w:rFonts w:ascii="Tahoma" w:hAnsi="Tahoma" w:cs="Tahoma"/>
          <w:color w:val="000001"/>
          <w:sz w:val="20"/>
          <w:szCs w:val="20"/>
        </w:rPr>
        <w:t xml:space="preserve">.  </w:t>
      </w:r>
      <w:r w:rsidRPr="0013028A">
        <w:rPr>
          <w:rFonts w:ascii="Tahoma" w:hAnsi="Tahoma" w:cs="Tahoma"/>
          <w:color w:val="000001"/>
          <w:sz w:val="20"/>
          <w:szCs w:val="20"/>
        </w:rPr>
        <w:t>Welcome to southern China's Greater Bay Area.</w:t>
      </w:r>
      <w:r>
        <w:rPr>
          <w:rFonts w:ascii="Tahoma" w:hAnsi="Tahoma" w:cs="Tahoma"/>
          <w:color w:val="000001"/>
          <w:sz w:val="20"/>
          <w:szCs w:val="20"/>
        </w:rPr>
        <w:t xml:space="preserve">  For more information see the </w:t>
      </w:r>
      <w:hyperlink r:id="rId16" w:history="1">
        <w:r w:rsidRPr="005E7AD0">
          <w:rPr>
            <w:rStyle w:val="Hyperlink"/>
            <w:rFonts w:ascii="Tahoma" w:hAnsi="Tahoma" w:cs="Tahoma"/>
            <w:sz w:val="20"/>
            <w:szCs w:val="20"/>
          </w:rPr>
          <w:t>Full article available here</w:t>
        </w:r>
      </w:hyperlink>
    </w:p>
    <w:p w:rsidR="001504AF" w:rsidRDefault="001504AF" w:rsidP="0013028A">
      <w:pPr>
        <w:spacing w:after="0" w:line="300" w:lineRule="auto"/>
        <w:rPr>
          <w:rStyle w:val="Emphasis"/>
          <w:rFonts w:ascii="Tahoma" w:hAnsi="Tahoma" w:cs="Tahoma"/>
          <w:i w:val="0"/>
          <w:color w:val="000001"/>
          <w:sz w:val="20"/>
          <w:szCs w:val="20"/>
        </w:rPr>
      </w:pPr>
    </w:p>
    <w:p w:rsidR="001504AF" w:rsidRDefault="001504AF" w:rsidP="0013028A">
      <w:pPr>
        <w:spacing w:after="0" w:line="300" w:lineRule="auto"/>
        <w:rPr>
          <w:rStyle w:val="Emphasis"/>
          <w:rFonts w:ascii="Tahoma" w:hAnsi="Tahoma" w:cs="Tahoma"/>
          <w:i w:val="0"/>
          <w:color w:val="000001"/>
          <w:sz w:val="20"/>
          <w:szCs w:val="20"/>
        </w:rPr>
      </w:pPr>
    </w:p>
    <w:p w:rsidR="00E51555" w:rsidRDefault="00E51555" w:rsidP="0013028A">
      <w:pPr>
        <w:spacing w:after="0" w:line="300" w:lineRule="auto"/>
        <w:rPr>
          <w:rStyle w:val="Emphasis"/>
          <w:rFonts w:ascii="Tahoma" w:hAnsi="Tahoma" w:cs="Tahoma"/>
          <w:i w:val="0"/>
          <w:color w:val="000001"/>
          <w:sz w:val="20"/>
          <w:szCs w:val="20"/>
        </w:rPr>
      </w:pPr>
    </w:p>
    <w:p w:rsidR="001504AF" w:rsidRDefault="001504AF" w:rsidP="00E51555">
      <w:pPr>
        <w:pStyle w:val="ListParagraph"/>
        <w:numPr>
          <w:ilvl w:val="1"/>
          <w:numId w:val="2"/>
        </w:numPr>
        <w:spacing w:after="0" w:line="300" w:lineRule="auto"/>
        <w:ind w:hanging="792"/>
        <w:rPr>
          <w:rFonts w:ascii="Tahoma" w:eastAsia="Times New Roman" w:hAnsi="Tahoma" w:cs="Tahoma"/>
          <w:b/>
          <w:bCs/>
          <w:color w:val="000001"/>
          <w:sz w:val="20"/>
          <w:szCs w:val="20"/>
        </w:rPr>
      </w:pPr>
      <w:r w:rsidRPr="0013028A">
        <w:rPr>
          <w:rFonts w:ascii="Tahoma" w:eastAsia="Times New Roman" w:hAnsi="Tahoma" w:cs="Tahoma"/>
          <w:b/>
          <w:bCs/>
          <w:color w:val="000001"/>
          <w:sz w:val="20"/>
          <w:szCs w:val="20"/>
        </w:rPr>
        <w:t>Stand out – Bay of Plenty ExportNZ awards open now</w:t>
      </w:r>
    </w:p>
    <w:p w:rsidR="001504AF" w:rsidRDefault="001504AF" w:rsidP="001504AF">
      <w:pPr>
        <w:spacing w:after="0" w:line="300" w:lineRule="auto"/>
        <w:rPr>
          <w:rFonts w:ascii="Tahoma" w:hAnsi="Tahoma" w:cs="Tahoma"/>
          <w:sz w:val="20"/>
          <w:szCs w:val="20"/>
        </w:rPr>
      </w:pPr>
      <w:r w:rsidRPr="0013028A">
        <w:rPr>
          <w:rFonts w:ascii="Tahoma" w:hAnsi="Tahoma" w:cs="Tahoma"/>
          <w:color w:val="000001"/>
          <w:sz w:val="20"/>
          <w:szCs w:val="20"/>
        </w:rPr>
        <w:t>Doing great things internationally from the Bay of Plenty</w:t>
      </w:r>
      <w:r w:rsidR="007B15C3" w:rsidRPr="0013028A">
        <w:rPr>
          <w:rFonts w:ascii="Tahoma" w:hAnsi="Tahoma" w:cs="Tahoma"/>
          <w:color w:val="000001"/>
          <w:sz w:val="20"/>
          <w:szCs w:val="20"/>
        </w:rPr>
        <w:t xml:space="preserve">?  </w:t>
      </w:r>
      <w:r w:rsidRPr="0013028A">
        <w:rPr>
          <w:rFonts w:ascii="Tahoma" w:hAnsi="Tahoma" w:cs="Tahoma"/>
          <w:color w:val="000001"/>
          <w:sz w:val="20"/>
          <w:szCs w:val="20"/>
        </w:rPr>
        <w:t>It's your time to shine with entries now open for the 2018 Bay of Plenty ExportNZ Awards</w:t>
      </w:r>
      <w:r w:rsidR="007B15C3" w:rsidRPr="0013028A">
        <w:rPr>
          <w:rFonts w:ascii="Tahoma" w:hAnsi="Tahoma" w:cs="Tahoma"/>
          <w:color w:val="000001"/>
          <w:sz w:val="20"/>
          <w:szCs w:val="20"/>
        </w:rPr>
        <w:t xml:space="preserve">.  </w:t>
      </w:r>
      <w:r w:rsidRPr="0013028A">
        <w:rPr>
          <w:rFonts w:ascii="Tahoma" w:hAnsi="Tahoma" w:cs="Tahoma"/>
          <w:color w:val="000001"/>
          <w:sz w:val="20"/>
          <w:szCs w:val="20"/>
        </w:rPr>
        <w:t>Even better, your entry in either export category is also an automatic entry for the nationwide 2018 New Zealand International Business Awards</w:t>
      </w:r>
      <w:r w:rsidR="007B15C3" w:rsidRPr="0013028A">
        <w:rPr>
          <w:rFonts w:ascii="Tahoma" w:hAnsi="Tahoma" w:cs="Tahoma"/>
          <w:color w:val="000001"/>
          <w:sz w:val="20"/>
          <w:szCs w:val="20"/>
        </w:rPr>
        <w:t xml:space="preserve">.  </w:t>
      </w:r>
      <w:r w:rsidRPr="0013028A">
        <w:rPr>
          <w:rFonts w:ascii="Tahoma" w:hAnsi="Tahoma" w:cs="Tahoma"/>
          <w:color w:val="000001"/>
          <w:sz w:val="20"/>
          <w:szCs w:val="20"/>
        </w:rPr>
        <w:t>Find out more and enter below. </w:t>
      </w:r>
      <w:hyperlink r:id="rId17" w:history="1">
        <w:r w:rsidRPr="001504AF">
          <w:rPr>
            <w:rStyle w:val="Hyperlink"/>
            <w:rFonts w:ascii="Tahoma" w:hAnsi="Tahoma" w:cs="Tahoma"/>
            <w:sz w:val="20"/>
            <w:szCs w:val="20"/>
          </w:rPr>
          <w:t>Full article available here</w:t>
        </w:r>
      </w:hyperlink>
      <w:r w:rsidRPr="0013028A">
        <w:rPr>
          <w:rFonts w:ascii="Tahoma" w:hAnsi="Tahoma" w:cs="Tahoma"/>
          <w:sz w:val="20"/>
          <w:szCs w:val="20"/>
        </w:rPr>
        <w:t xml:space="preserve"> </w:t>
      </w:r>
    </w:p>
    <w:p w:rsidR="00DA59B6" w:rsidRDefault="00DA59B6" w:rsidP="001504AF">
      <w:pPr>
        <w:spacing w:after="0" w:line="300" w:lineRule="auto"/>
        <w:rPr>
          <w:rFonts w:ascii="Tahoma" w:hAnsi="Tahoma" w:cs="Tahoma"/>
          <w:sz w:val="20"/>
          <w:szCs w:val="20"/>
        </w:rPr>
      </w:pPr>
    </w:p>
    <w:p w:rsidR="00DA59B6" w:rsidRPr="0013028A" w:rsidRDefault="00DA59B6" w:rsidP="001504AF">
      <w:pPr>
        <w:spacing w:after="0" w:line="300" w:lineRule="auto"/>
        <w:rPr>
          <w:rFonts w:ascii="Tahoma" w:hAnsi="Tahoma" w:cs="Tahoma"/>
          <w:sz w:val="20"/>
          <w:szCs w:val="20"/>
        </w:rPr>
      </w:pPr>
    </w:p>
    <w:p w:rsidR="004F1767" w:rsidRPr="0013028A" w:rsidRDefault="004F1767" w:rsidP="0013028A">
      <w:pPr>
        <w:spacing w:after="0" w:line="300" w:lineRule="auto"/>
        <w:rPr>
          <w:rFonts w:ascii="Tahoma" w:hAnsi="Tahoma" w:cs="Tahoma"/>
          <w:sz w:val="20"/>
          <w:szCs w:val="20"/>
        </w:rPr>
      </w:pPr>
      <w:r w:rsidRPr="0013028A">
        <w:rPr>
          <w:rFonts w:ascii="Tahoma" w:hAnsi="Tahoma" w:cs="Tahoma"/>
          <w:noProof/>
          <w:sz w:val="20"/>
          <w:szCs w:val="20"/>
          <w:lang w:eastAsia="en-NZ"/>
        </w:rPr>
        <w:drawing>
          <wp:anchor distT="0" distB="0" distL="114300" distR="114300" simplePos="0" relativeHeight="251659264" behindDoc="1" locked="0" layoutInCell="1" allowOverlap="1" wp14:anchorId="37FF8601" wp14:editId="60C4A4AF">
            <wp:simplePos x="0" y="0"/>
            <wp:positionH relativeFrom="column">
              <wp:posOffset>4888230</wp:posOffset>
            </wp:positionH>
            <wp:positionV relativeFrom="paragraph">
              <wp:posOffset>-155575</wp:posOffset>
            </wp:positionV>
            <wp:extent cx="843915" cy="422275"/>
            <wp:effectExtent l="0" t="0" r="0" b="0"/>
            <wp:wrapTight wrapText="bothSides">
              <wp:wrapPolygon edited="0">
                <wp:start x="0" y="0"/>
                <wp:lineTo x="0" y="20463"/>
                <wp:lineTo x="20966" y="20463"/>
                <wp:lineTo x="20966" y="0"/>
                <wp:lineTo x="0" y="0"/>
              </wp:wrapPolygon>
            </wp:wrapTight>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43915" cy="422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1767" w:rsidRPr="0013028A" w:rsidRDefault="004F1767" w:rsidP="0013028A">
      <w:pPr>
        <w:pStyle w:val="ListParagraph"/>
        <w:numPr>
          <w:ilvl w:val="0"/>
          <w:numId w:val="2"/>
        </w:numPr>
        <w:spacing w:after="0" w:line="300" w:lineRule="auto"/>
        <w:rPr>
          <w:rFonts w:ascii="Tahoma" w:hAnsi="Tahoma" w:cs="Tahoma"/>
          <w:b/>
          <w:sz w:val="20"/>
          <w:szCs w:val="20"/>
        </w:rPr>
      </w:pPr>
      <w:r w:rsidRPr="0013028A">
        <w:rPr>
          <w:rFonts w:ascii="Tahoma" w:hAnsi="Tahoma" w:cs="Tahoma"/>
          <w:b/>
          <w:sz w:val="20"/>
          <w:szCs w:val="20"/>
        </w:rPr>
        <w:t xml:space="preserve">New Zealand News </w:t>
      </w:r>
    </w:p>
    <w:p w:rsidR="004F1767" w:rsidRPr="0013028A" w:rsidRDefault="004F1767" w:rsidP="0013028A">
      <w:pPr>
        <w:spacing w:after="0" w:line="300" w:lineRule="auto"/>
        <w:rPr>
          <w:rFonts w:ascii="Tahoma" w:hAnsi="Tahoma" w:cs="Tahoma"/>
          <w:sz w:val="20"/>
          <w:szCs w:val="20"/>
        </w:rPr>
      </w:pPr>
      <w:r w:rsidRPr="0013028A">
        <w:rPr>
          <w:rFonts w:ascii="Tahoma" w:hAnsi="Tahoma" w:cs="Tahoma"/>
          <w:noProof/>
          <w:sz w:val="20"/>
          <w:szCs w:val="20"/>
          <w:lang w:eastAsia="en-NZ"/>
        </w:rPr>
        <w:drawing>
          <wp:inline distT="0" distB="0" distL="0" distR="0" wp14:anchorId="0584F65C" wp14:editId="58EBC7DD">
            <wp:extent cx="5731510" cy="541655"/>
            <wp:effectExtent l="0" t="0" r="2540" b="0"/>
            <wp:docPr id="11" name="Picture 7" descr="beehive.govt.nz: the official website of the New Zealand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ehive.govt.nz: the official website of the New Zealand Governmen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31510" cy="541655"/>
                    </a:xfrm>
                    <a:prstGeom prst="rect">
                      <a:avLst/>
                    </a:prstGeom>
                    <a:noFill/>
                    <a:ln>
                      <a:noFill/>
                    </a:ln>
                  </pic:spPr>
                </pic:pic>
              </a:graphicData>
            </a:graphic>
          </wp:inline>
        </w:drawing>
      </w:r>
    </w:p>
    <w:p w:rsidR="003A6218" w:rsidRPr="00E51555" w:rsidRDefault="003A6218" w:rsidP="00E51555">
      <w:pPr>
        <w:pStyle w:val="ListParagraph"/>
        <w:numPr>
          <w:ilvl w:val="1"/>
          <w:numId w:val="2"/>
        </w:numPr>
        <w:spacing w:after="0" w:line="300" w:lineRule="auto"/>
        <w:ind w:hanging="792"/>
        <w:rPr>
          <w:rFonts w:ascii="Tahoma" w:hAnsi="Tahoma" w:cs="Tahoma"/>
          <w:b/>
          <w:sz w:val="20"/>
          <w:szCs w:val="20"/>
        </w:rPr>
      </w:pPr>
      <w:r w:rsidRPr="00E51555">
        <w:rPr>
          <w:rFonts w:ascii="Tahoma" w:hAnsi="Tahoma" w:cs="Tahoma"/>
          <w:b/>
          <w:sz w:val="20"/>
          <w:szCs w:val="20"/>
        </w:rPr>
        <w:t xml:space="preserve">Foreign Affairs Minister to travel to Belgium, UK and Singapore </w:t>
      </w:r>
    </w:p>
    <w:p w:rsidR="003A6218" w:rsidRPr="0013028A" w:rsidRDefault="003A6218" w:rsidP="0013028A">
      <w:pPr>
        <w:pStyle w:val="NormalWeb"/>
        <w:spacing w:before="0" w:beforeAutospacing="0" w:after="0" w:afterAutospacing="0" w:line="300" w:lineRule="auto"/>
        <w:rPr>
          <w:rFonts w:ascii="Tahoma" w:hAnsi="Tahoma" w:cs="Tahoma"/>
          <w:sz w:val="20"/>
          <w:szCs w:val="20"/>
        </w:rPr>
      </w:pPr>
      <w:r w:rsidRPr="0013028A">
        <w:rPr>
          <w:rFonts w:ascii="Tahoma" w:hAnsi="Tahoma" w:cs="Tahoma"/>
          <w:sz w:val="20"/>
          <w:szCs w:val="20"/>
          <w:lang w:val="en"/>
        </w:rPr>
        <w:t>Foreign Affairs Minister Winston Peters travell</w:t>
      </w:r>
      <w:r w:rsidR="005E7AD0">
        <w:rPr>
          <w:rFonts w:ascii="Tahoma" w:hAnsi="Tahoma" w:cs="Tahoma"/>
          <w:sz w:val="20"/>
          <w:szCs w:val="20"/>
          <w:lang w:val="en"/>
        </w:rPr>
        <w:t>ed</w:t>
      </w:r>
      <w:r w:rsidRPr="0013028A">
        <w:rPr>
          <w:rFonts w:ascii="Tahoma" w:hAnsi="Tahoma" w:cs="Tahoma"/>
          <w:sz w:val="20"/>
          <w:szCs w:val="20"/>
          <w:lang w:val="en"/>
        </w:rPr>
        <w:t xml:space="preserve"> to Europe and Singapore</w:t>
      </w:r>
      <w:r w:rsidR="005E7AD0">
        <w:rPr>
          <w:rFonts w:ascii="Tahoma" w:hAnsi="Tahoma" w:cs="Tahoma"/>
          <w:sz w:val="20"/>
          <w:szCs w:val="20"/>
          <w:lang w:val="en"/>
        </w:rPr>
        <w:t xml:space="preserve"> last</w:t>
      </w:r>
      <w:r w:rsidRPr="0013028A">
        <w:rPr>
          <w:rFonts w:ascii="Tahoma" w:hAnsi="Tahoma" w:cs="Tahoma"/>
          <w:sz w:val="20"/>
          <w:szCs w:val="20"/>
          <w:lang w:val="en"/>
        </w:rPr>
        <w:t xml:space="preserve"> week to hold bilateral meetings and attend the 2018 Commonwealth Heads of Government Meeting (CHOGM).</w:t>
      </w:r>
    </w:p>
    <w:p w:rsidR="004F1767" w:rsidRPr="0013028A" w:rsidRDefault="003A6218" w:rsidP="005E7AD0">
      <w:pPr>
        <w:pStyle w:val="NormalWeb"/>
        <w:spacing w:before="0" w:beforeAutospacing="0" w:after="0" w:afterAutospacing="0" w:line="300" w:lineRule="auto"/>
        <w:rPr>
          <w:rFonts w:ascii="Tahoma" w:hAnsi="Tahoma" w:cs="Tahoma"/>
          <w:sz w:val="20"/>
          <w:szCs w:val="20"/>
        </w:rPr>
      </w:pPr>
      <w:r w:rsidRPr="0013028A">
        <w:rPr>
          <w:rFonts w:ascii="Tahoma" w:hAnsi="Tahoma" w:cs="Tahoma"/>
          <w:sz w:val="20"/>
          <w:szCs w:val="20"/>
          <w:lang w:val="en"/>
        </w:rPr>
        <w:t xml:space="preserve">The Foreign Affairs Minister </w:t>
      </w:r>
      <w:r w:rsidR="005E7AD0">
        <w:rPr>
          <w:rFonts w:ascii="Tahoma" w:hAnsi="Tahoma" w:cs="Tahoma"/>
          <w:sz w:val="20"/>
          <w:szCs w:val="20"/>
          <w:lang w:val="en"/>
        </w:rPr>
        <w:t>visited</w:t>
      </w:r>
      <w:r w:rsidRPr="0013028A">
        <w:rPr>
          <w:rFonts w:ascii="Tahoma" w:hAnsi="Tahoma" w:cs="Tahoma"/>
          <w:sz w:val="20"/>
          <w:szCs w:val="20"/>
          <w:lang w:val="en"/>
        </w:rPr>
        <w:t xml:space="preserve"> Brussels for a range of calls on senior figures in the European Union, NATO, and the Belgian government to discuss trade and security issues. </w:t>
      </w:r>
      <w:r w:rsidR="005E7AD0">
        <w:rPr>
          <w:rFonts w:ascii="Tahoma" w:hAnsi="Tahoma" w:cs="Tahoma"/>
          <w:sz w:val="20"/>
          <w:szCs w:val="20"/>
          <w:lang w:val="en"/>
        </w:rPr>
        <w:t>Then</w:t>
      </w:r>
      <w:r w:rsidRPr="0013028A">
        <w:rPr>
          <w:rFonts w:ascii="Tahoma" w:hAnsi="Tahoma" w:cs="Tahoma"/>
          <w:sz w:val="20"/>
          <w:szCs w:val="20"/>
          <w:lang w:val="en"/>
        </w:rPr>
        <w:t xml:space="preserve"> he will travel to London to meet with the UK Foreign Secretary, Boris Johnson, and attend the 25th CHOGM with the Leaders and Foreign Ministers of over 50 Commonwealth nations.</w:t>
      </w:r>
      <w:hyperlink r:id="rId20" w:history="1">
        <w:r w:rsidR="004F1767" w:rsidRPr="0013028A">
          <w:rPr>
            <w:rStyle w:val="Hyperlink"/>
            <w:rFonts w:ascii="Tahoma" w:hAnsi="Tahoma" w:cs="Tahoma"/>
            <w:sz w:val="20"/>
            <w:szCs w:val="20"/>
          </w:rPr>
          <w:t>Full article available here</w:t>
        </w:r>
      </w:hyperlink>
      <w:r w:rsidR="004F1767" w:rsidRPr="0013028A">
        <w:rPr>
          <w:rFonts w:ascii="Tahoma" w:hAnsi="Tahoma" w:cs="Tahoma"/>
          <w:sz w:val="20"/>
          <w:szCs w:val="20"/>
        </w:rPr>
        <w:t xml:space="preserve"> </w:t>
      </w:r>
    </w:p>
    <w:p w:rsidR="004F1767" w:rsidRPr="0013028A" w:rsidRDefault="004F1767" w:rsidP="0013028A">
      <w:pPr>
        <w:spacing w:after="0" w:line="300" w:lineRule="auto"/>
        <w:rPr>
          <w:rFonts w:ascii="Tahoma" w:hAnsi="Tahoma" w:cs="Tahoma"/>
          <w:sz w:val="20"/>
          <w:szCs w:val="20"/>
        </w:rPr>
      </w:pPr>
      <w:r w:rsidRPr="0013028A">
        <w:rPr>
          <w:rFonts w:ascii="Tahoma" w:hAnsi="Tahoma" w:cs="Tahoma"/>
          <w:sz w:val="20"/>
          <w:szCs w:val="20"/>
        </w:rPr>
        <w:t xml:space="preserve"> </w:t>
      </w:r>
    </w:p>
    <w:p w:rsidR="004F1767" w:rsidRDefault="004F1767" w:rsidP="0013028A">
      <w:pPr>
        <w:shd w:val="clear" w:color="auto" w:fill="FBD4B4" w:themeFill="accent6" w:themeFillTint="66"/>
        <w:spacing w:after="0" w:line="300" w:lineRule="auto"/>
        <w:rPr>
          <w:rFonts w:ascii="Tahoma" w:hAnsi="Tahoma" w:cs="Tahoma"/>
          <w:b/>
          <w:sz w:val="20"/>
          <w:szCs w:val="20"/>
        </w:rPr>
      </w:pPr>
    </w:p>
    <w:p w:rsidR="00DB19A2" w:rsidRPr="0013028A" w:rsidRDefault="00DB19A2" w:rsidP="0013028A">
      <w:pPr>
        <w:shd w:val="clear" w:color="auto" w:fill="FBD4B4" w:themeFill="accent6" w:themeFillTint="66"/>
        <w:spacing w:after="0" w:line="300" w:lineRule="auto"/>
        <w:rPr>
          <w:rFonts w:ascii="Tahoma" w:hAnsi="Tahoma" w:cs="Tahoma"/>
          <w:b/>
          <w:sz w:val="20"/>
          <w:szCs w:val="20"/>
        </w:rPr>
      </w:pPr>
    </w:p>
    <w:p w:rsidR="004F1767" w:rsidRPr="0013028A" w:rsidRDefault="004F1767" w:rsidP="0013028A">
      <w:pPr>
        <w:shd w:val="clear" w:color="auto" w:fill="FBD4B4" w:themeFill="accent6" w:themeFillTint="66"/>
        <w:spacing w:after="0" w:line="300" w:lineRule="auto"/>
        <w:rPr>
          <w:rFonts w:ascii="Tahoma" w:hAnsi="Tahoma" w:cs="Tahoma"/>
          <w:b/>
          <w:sz w:val="20"/>
          <w:szCs w:val="20"/>
        </w:rPr>
      </w:pPr>
      <w:r w:rsidRPr="0013028A">
        <w:rPr>
          <w:rFonts w:ascii="Tahoma" w:hAnsi="Tahoma" w:cs="Tahoma"/>
          <w:b/>
          <w:sz w:val="20"/>
          <w:szCs w:val="20"/>
        </w:rPr>
        <w:t>General</w:t>
      </w:r>
    </w:p>
    <w:p w:rsidR="00906C8A" w:rsidRPr="00E51555" w:rsidRDefault="00906C8A" w:rsidP="00E51555">
      <w:pPr>
        <w:pStyle w:val="ListParagraph"/>
        <w:numPr>
          <w:ilvl w:val="1"/>
          <w:numId w:val="2"/>
        </w:numPr>
        <w:spacing w:after="0" w:line="300" w:lineRule="auto"/>
        <w:ind w:hanging="792"/>
        <w:rPr>
          <w:rFonts w:ascii="Tahoma" w:hAnsi="Tahoma" w:cs="Tahoma"/>
          <w:b/>
          <w:sz w:val="20"/>
          <w:szCs w:val="20"/>
        </w:rPr>
      </w:pPr>
      <w:r w:rsidRPr="00E51555">
        <w:rPr>
          <w:rFonts w:ascii="Tahoma" w:hAnsi="Tahoma" w:cs="Tahoma"/>
          <w:b/>
          <w:sz w:val="20"/>
          <w:szCs w:val="20"/>
        </w:rPr>
        <w:t xml:space="preserve">"Partnership key to address labour shortages" </w:t>
      </w:r>
    </w:p>
    <w:p w:rsidR="001504AF" w:rsidRDefault="00906C8A" w:rsidP="0013028A">
      <w:pPr>
        <w:spacing w:after="0" w:line="300" w:lineRule="auto"/>
        <w:rPr>
          <w:rFonts w:ascii="Tahoma" w:hAnsi="Tahoma" w:cs="Tahoma"/>
          <w:sz w:val="20"/>
          <w:szCs w:val="20"/>
        </w:rPr>
      </w:pPr>
      <w:r w:rsidRPr="0013028A">
        <w:rPr>
          <w:rFonts w:ascii="Tahoma" w:hAnsi="Tahoma" w:cs="Tahoma"/>
          <w:sz w:val="20"/>
          <w:szCs w:val="20"/>
        </w:rPr>
        <w:t>All New Zealand industries are currently experiencing a shortage of workers</w:t>
      </w:r>
      <w:r w:rsidR="007B15C3" w:rsidRPr="0013028A">
        <w:rPr>
          <w:rFonts w:ascii="Tahoma" w:hAnsi="Tahoma" w:cs="Tahoma"/>
          <w:sz w:val="20"/>
          <w:szCs w:val="20"/>
        </w:rPr>
        <w:t xml:space="preserve">.  </w:t>
      </w:r>
      <w:r w:rsidRPr="0013028A">
        <w:rPr>
          <w:rFonts w:ascii="Tahoma" w:hAnsi="Tahoma" w:cs="Tahoma"/>
          <w:sz w:val="20"/>
          <w:szCs w:val="20"/>
        </w:rPr>
        <w:t>In some areas, particularly in the South Island, there are very few unemployed, and in some cases less than 50 for a whole regional district</w:t>
      </w:r>
      <w:r w:rsidR="007B15C3" w:rsidRPr="0013028A">
        <w:rPr>
          <w:rFonts w:ascii="Tahoma" w:hAnsi="Tahoma" w:cs="Tahoma"/>
          <w:sz w:val="20"/>
          <w:szCs w:val="20"/>
        </w:rPr>
        <w:t xml:space="preserve">.  </w:t>
      </w:r>
      <w:r w:rsidRPr="0013028A">
        <w:rPr>
          <w:rFonts w:ascii="Tahoma" w:hAnsi="Tahoma" w:cs="Tahoma"/>
          <w:sz w:val="20"/>
          <w:szCs w:val="20"/>
        </w:rPr>
        <w:t>The declaration of labour shortages in Central Otago earlier this year, and now in Hawke's Bay and Nelson districts, are key indicators that there are simply not enough workers for the current harvest</w:t>
      </w:r>
      <w:r w:rsidR="007B15C3" w:rsidRPr="0013028A">
        <w:rPr>
          <w:rFonts w:ascii="Tahoma" w:hAnsi="Tahoma" w:cs="Tahoma"/>
          <w:sz w:val="20"/>
          <w:szCs w:val="20"/>
        </w:rPr>
        <w:t xml:space="preserve">.  </w:t>
      </w:r>
      <w:r w:rsidRPr="0013028A">
        <w:rPr>
          <w:rFonts w:ascii="Tahoma" w:hAnsi="Tahoma" w:cs="Tahoma"/>
          <w:sz w:val="20"/>
          <w:szCs w:val="20"/>
        </w:rPr>
        <w:br/>
      </w:r>
    </w:p>
    <w:p w:rsidR="00612CE5" w:rsidRPr="0013028A" w:rsidRDefault="00906C8A" w:rsidP="0013028A">
      <w:pPr>
        <w:spacing w:after="0" w:line="300" w:lineRule="auto"/>
        <w:rPr>
          <w:rFonts w:ascii="Tahoma" w:hAnsi="Tahoma" w:cs="Tahoma"/>
          <w:sz w:val="20"/>
          <w:szCs w:val="20"/>
        </w:rPr>
      </w:pPr>
      <w:r w:rsidRPr="0013028A">
        <w:rPr>
          <w:rFonts w:ascii="Tahoma" w:hAnsi="Tahoma" w:cs="Tahoma"/>
          <w:sz w:val="20"/>
          <w:szCs w:val="20"/>
        </w:rPr>
        <w:lastRenderedPageBreak/>
        <w:t>Labour shortages are declared by the Ministry for Social Development / Work and Income, and are only declared when Work and Income believes there are not enough unemployed workers available and suitable for harvest work in these districts</w:t>
      </w:r>
      <w:r w:rsidR="007B15C3" w:rsidRPr="0013028A">
        <w:rPr>
          <w:rFonts w:ascii="Tahoma" w:hAnsi="Tahoma" w:cs="Tahoma"/>
          <w:sz w:val="20"/>
          <w:szCs w:val="20"/>
        </w:rPr>
        <w:t xml:space="preserve">.  </w:t>
      </w:r>
      <w:r w:rsidRPr="0013028A">
        <w:rPr>
          <w:rFonts w:ascii="Tahoma" w:hAnsi="Tahoma" w:cs="Tahoma"/>
          <w:sz w:val="20"/>
          <w:szCs w:val="20"/>
        </w:rPr>
        <w:t>A declared labour shortage allows visitors to New Zealand to have their visa changed to permit them to work in the industry that has had a labour shortage declared for</w:t>
      </w:r>
      <w:r w:rsidR="007B15C3" w:rsidRPr="0013028A">
        <w:rPr>
          <w:rFonts w:ascii="Tahoma" w:hAnsi="Tahoma" w:cs="Tahoma"/>
          <w:sz w:val="20"/>
          <w:szCs w:val="20"/>
        </w:rPr>
        <w:t xml:space="preserve">.  </w:t>
      </w:r>
      <w:r w:rsidRPr="0013028A">
        <w:rPr>
          <w:rFonts w:ascii="Tahoma" w:hAnsi="Tahoma" w:cs="Tahoma"/>
          <w:sz w:val="20"/>
          <w:szCs w:val="20"/>
        </w:rPr>
        <w:t>This is, however, a short term fix, and relies heavily on there being visitors in New Zealand who are willing to work in horticulture; there is no certainty that visitors will make themselves available for work</w:t>
      </w:r>
      <w:r w:rsidR="007B15C3" w:rsidRPr="0013028A">
        <w:rPr>
          <w:rFonts w:ascii="Tahoma" w:hAnsi="Tahoma" w:cs="Tahoma"/>
          <w:sz w:val="20"/>
          <w:szCs w:val="20"/>
        </w:rPr>
        <w:t xml:space="preserve">.  </w:t>
      </w:r>
      <w:r w:rsidRPr="0013028A">
        <w:rPr>
          <w:rFonts w:ascii="Tahoma" w:hAnsi="Tahoma" w:cs="Tahoma"/>
          <w:sz w:val="20"/>
          <w:szCs w:val="20"/>
        </w:rPr>
        <w:t>What we require is a long-term fix, both for seasonal and permanent workers</w:t>
      </w:r>
      <w:r w:rsidR="007B15C3" w:rsidRPr="0013028A">
        <w:rPr>
          <w:rFonts w:ascii="Tahoma" w:hAnsi="Tahoma" w:cs="Tahoma"/>
          <w:sz w:val="20"/>
          <w:szCs w:val="20"/>
        </w:rPr>
        <w:t xml:space="preserve">.  </w:t>
      </w:r>
      <w:r w:rsidRPr="0013028A">
        <w:rPr>
          <w:rFonts w:ascii="Tahoma" w:hAnsi="Tahoma" w:cs="Tahoma"/>
          <w:sz w:val="20"/>
          <w:szCs w:val="20"/>
        </w:rPr>
        <w:br/>
      </w:r>
      <w:r w:rsidRPr="0013028A">
        <w:rPr>
          <w:rFonts w:ascii="Tahoma" w:hAnsi="Tahoma" w:cs="Tahoma"/>
          <w:sz w:val="20"/>
          <w:szCs w:val="20"/>
        </w:rPr>
        <w:br/>
        <w:t>There are a number of reports that have predicted this impending shortage</w:t>
      </w:r>
      <w:r w:rsidR="007B15C3" w:rsidRPr="0013028A">
        <w:rPr>
          <w:rFonts w:ascii="Tahoma" w:hAnsi="Tahoma" w:cs="Tahoma"/>
          <w:sz w:val="20"/>
          <w:szCs w:val="20"/>
        </w:rPr>
        <w:t xml:space="preserve">.  </w:t>
      </w:r>
      <w:r w:rsidR="001504AF">
        <w:rPr>
          <w:rFonts w:ascii="Tahoma" w:hAnsi="Tahoma" w:cs="Tahoma"/>
          <w:sz w:val="20"/>
          <w:szCs w:val="20"/>
        </w:rPr>
        <w:t xml:space="preserve">MPI </w:t>
      </w:r>
      <w:r w:rsidR="007B15C3">
        <w:rPr>
          <w:rFonts w:ascii="Tahoma" w:hAnsi="Tahoma" w:cs="Tahoma"/>
          <w:sz w:val="20"/>
          <w:szCs w:val="20"/>
        </w:rPr>
        <w:t xml:space="preserve">estimates </w:t>
      </w:r>
      <w:r w:rsidR="007B15C3" w:rsidRPr="0013028A">
        <w:rPr>
          <w:rFonts w:ascii="Tahoma" w:hAnsi="Tahoma" w:cs="Tahoma"/>
          <w:sz w:val="20"/>
          <w:szCs w:val="20"/>
        </w:rPr>
        <w:t>26,300</w:t>
      </w:r>
      <w:r w:rsidRPr="0013028A">
        <w:rPr>
          <w:rFonts w:ascii="Tahoma" w:hAnsi="Tahoma" w:cs="Tahoma"/>
          <w:sz w:val="20"/>
          <w:szCs w:val="20"/>
        </w:rPr>
        <w:t xml:space="preserve"> extra workers by 2025 for horticulture alone</w:t>
      </w:r>
      <w:r w:rsidR="007B15C3" w:rsidRPr="0013028A">
        <w:rPr>
          <w:rFonts w:ascii="Tahoma" w:hAnsi="Tahoma" w:cs="Tahoma"/>
          <w:sz w:val="20"/>
          <w:szCs w:val="20"/>
        </w:rPr>
        <w:t xml:space="preserve">.  </w:t>
      </w:r>
      <w:r w:rsidRPr="0013028A">
        <w:rPr>
          <w:rFonts w:ascii="Tahoma" w:hAnsi="Tahoma" w:cs="Tahoma"/>
          <w:sz w:val="20"/>
          <w:szCs w:val="20"/>
        </w:rPr>
        <w:t>NZIER has estimated that, on an annual basis, horticulture is short between 2,500 and 5,500 seasonal horticulture workers each year</w:t>
      </w:r>
      <w:r w:rsidR="007B15C3" w:rsidRPr="0013028A">
        <w:rPr>
          <w:rFonts w:ascii="Tahoma" w:hAnsi="Tahoma" w:cs="Tahoma"/>
          <w:sz w:val="20"/>
          <w:szCs w:val="20"/>
        </w:rPr>
        <w:t xml:space="preserve">.  </w:t>
      </w:r>
      <w:r w:rsidRPr="0013028A">
        <w:rPr>
          <w:rFonts w:ascii="Tahoma" w:hAnsi="Tahoma" w:cs="Tahoma"/>
          <w:sz w:val="20"/>
          <w:szCs w:val="20"/>
        </w:rPr>
        <w:t>These predictions are rapidly coming to pass.</w:t>
      </w:r>
      <w:r w:rsidRPr="0013028A">
        <w:rPr>
          <w:rFonts w:ascii="Tahoma" w:hAnsi="Tahoma" w:cs="Tahoma"/>
          <w:sz w:val="20"/>
          <w:szCs w:val="20"/>
        </w:rPr>
        <w:br/>
      </w:r>
      <w:r w:rsidRPr="0013028A">
        <w:rPr>
          <w:rFonts w:ascii="Tahoma" w:hAnsi="Tahoma" w:cs="Tahoma"/>
          <w:sz w:val="20"/>
          <w:szCs w:val="20"/>
        </w:rPr>
        <w:br/>
        <w:t>Clearly there need to be more of these schemes put in place in areas were horticulture is expanding, and particularly where there is higher unemployment</w:t>
      </w:r>
      <w:r w:rsidR="007B15C3" w:rsidRPr="0013028A">
        <w:rPr>
          <w:rFonts w:ascii="Tahoma" w:hAnsi="Tahoma" w:cs="Tahoma"/>
          <w:sz w:val="20"/>
          <w:szCs w:val="20"/>
        </w:rPr>
        <w:t>.</w:t>
      </w:r>
      <w:r w:rsidR="007B15C3">
        <w:rPr>
          <w:rFonts w:ascii="Tahoma" w:hAnsi="Tahoma" w:cs="Tahoma"/>
          <w:sz w:val="20"/>
          <w:szCs w:val="20"/>
        </w:rPr>
        <w:t xml:space="preserve">  </w:t>
      </w:r>
      <w:r w:rsidRPr="0013028A">
        <w:rPr>
          <w:rFonts w:ascii="Tahoma" w:hAnsi="Tahoma" w:cs="Tahoma"/>
          <w:sz w:val="20"/>
          <w:szCs w:val="20"/>
        </w:rPr>
        <w:t>In the short to medium term, these New Zealanders will need to be supplemented by immigration</w:t>
      </w:r>
      <w:r w:rsidR="007B15C3" w:rsidRPr="0013028A">
        <w:rPr>
          <w:rFonts w:ascii="Tahoma" w:hAnsi="Tahoma" w:cs="Tahoma"/>
          <w:sz w:val="20"/>
          <w:szCs w:val="20"/>
        </w:rPr>
        <w:t xml:space="preserve">.  </w:t>
      </w:r>
      <w:r w:rsidRPr="0013028A">
        <w:rPr>
          <w:rFonts w:ascii="Tahoma" w:hAnsi="Tahoma" w:cs="Tahoma"/>
          <w:sz w:val="20"/>
          <w:szCs w:val="20"/>
        </w:rPr>
        <w:t>There is already the very successful RSE scheme, focused on bringing Pacific Islanders on a temporary basis to New Zealand for seasonal work</w:t>
      </w:r>
      <w:r w:rsidR="007B15C3" w:rsidRPr="0013028A">
        <w:rPr>
          <w:rFonts w:ascii="Tahoma" w:hAnsi="Tahoma" w:cs="Tahoma"/>
          <w:sz w:val="20"/>
          <w:szCs w:val="20"/>
        </w:rPr>
        <w:t xml:space="preserve">.  </w:t>
      </w:r>
      <w:r w:rsidRPr="0013028A">
        <w:rPr>
          <w:rFonts w:ascii="Tahoma" w:hAnsi="Tahoma" w:cs="Tahoma"/>
          <w:sz w:val="20"/>
          <w:szCs w:val="20"/>
        </w:rPr>
        <w:t>This year, a total of 11,100 RSE workers will come to New Zealand, and return home once harvest and pruning are completed</w:t>
      </w:r>
      <w:r w:rsidR="007B15C3" w:rsidRPr="0013028A">
        <w:rPr>
          <w:rFonts w:ascii="Tahoma" w:hAnsi="Tahoma" w:cs="Tahoma"/>
          <w:sz w:val="20"/>
          <w:szCs w:val="20"/>
        </w:rPr>
        <w:t xml:space="preserve">.  </w:t>
      </w:r>
      <w:r w:rsidRPr="0013028A">
        <w:rPr>
          <w:rFonts w:ascii="Tahoma" w:hAnsi="Tahoma" w:cs="Tahoma"/>
          <w:sz w:val="20"/>
          <w:szCs w:val="20"/>
        </w:rPr>
        <w:t>But this scheme on its own is not enough, and only provides seasonal workers for short term activities</w:t>
      </w:r>
      <w:r w:rsidR="007B15C3" w:rsidRPr="0013028A">
        <w:rPr>
          <w:rFonts w:ascii="Tahoma" w:hAnsi="Tahoma" w:cs="Tahoma"/>
          <w:sz w:val="20"/>
          <w:szCs w:val="20"/>
        </w:rPr>
        <w:t xml:space="preserve">.  </w:t>
      </w:r>
      <w:r w:rsidRPr="0013028A">
        <w:rPr>
          <w:rFonts w:ascii="Tahoma" w:hAnsi="Tahoma" w:cs="Tahoma"/>
          <w:sz w:val="20"/>
          <w:szCs w:val="20"/>
        </w:rPr>
        <w:br/>
      </w:r>
      <w:r w:rsidRPr="0013028A">
        <w:rPr>
          <w:rFonts w:ascii="Tahoma" w:hAnsi="Tahoma" w:cs="Tahoma"/>
          <w:sz w:val="20"/>
          <w:szCs w:val="20"/>
        </w:rPr>
        <w:br/>
        <w:t>New initiatives will need to be developed that focus on more and targeted permanent migration to New Zealand, to ensure that the massive grow</w:t>
      </w:r>
      <w:r w:rsidR="001504AF">
        <w:rPr>
          <w:rFonts w:ascii="Tahoma" w:hAnsi="Tahoma" w:cs="Tahoma"/>
          <w:sz w:val="20"/>
          <w:szCs w:val="20"/>
        </w:rPr>
        <w:t>th in horticulture can continue</w:t>
      </w:r>
      <w:r w:rsidR="007B15C3" w:rsidRPr="0013028A">
        <w:rPr>
          <w:rFonts w:ascii="Tahoma" w:hAnsi="Tahoma" w:cs="Tahoma"/>
          <w:sz w:val="20"/>
          <w:szCs w:val="20"/>
        </w:rPr>
        <w:t xml:space="preserve">.  </w:t>
      </w:r>
      <w:r w:rsidRPr="0013028A">
        <w:rPr>
          <w:rFonts w:ascii="Tahoma" w:hAnsi="Tahoma" w:cs="Tahoma"/>
          <w:sz w:val="20"/>
          <w:szCs w:val="20"/>
        </w:rPr>
        <w:t>In the long term we need to develop a much larger and skilled Kiwi workforce for all industry to meet the demands of growth across New Zealand</w:t>
      </w:r>
      <w:r w:rsidR="007B15C3" w:rsidRPr="0013028A">
        <w:rPr>
          <w:rFonts w:ascii="Tahoma" w:hAnsi="Tahoma" w:cs="Tahoma"/>
          <w:sz w:val="20"/>
          <w:szCs w:val="20"/>
        </w:rPr>
        <w:t xml:space="preserve">.  </w:t>
      </w:r>
      <w:r w:rsidRPr="0013028A">
        <w:rPr>
          <w:rFonts w:ascii="Tahoma" w:hAnsi="Tahoma" w:cs="Tahoma"/>
          <w:sz w:val="20"/>
          <w:szCs w:val="20"/>
        </w:rPr>
        <w:t>That can all only be done in an active partnership with Government</w:t>
      </w:r>
      <w:r w:rsidR="001504AF">
        <w:rPr>
          <w:rFonts w:ascii="Tahoma" w:hAnsi="Tahoma" w:cs="Tahoma"/>
          <w:sz w:val="20"/>
          <w:szCs w:val="20"/>
        </w:rPr>
        <w:t xml:space="preserve"> </w:t>
      </w:r>
      <w:r w:rsidR="007B15C3">
        <w:rPr>
          <w:rFonts w:ascii="Tahoma" w:hAnsi="Tahoma" w:cs="Tahoma"/>
          <w:sz w:val="20"/>
          <w:szCs w:val="20"/>
        </w:rPr>
        <w:t xml:space="preserve">and </w:t>
      </w:r>
      <w:r w:rsidR="007B15C3" w:rsidRPr="0013028A">
        <w:rPr>
          <w:rFonts w:ascii="Tahoma" w:hAnsi="Tahoma" w:cs="Tahoma"/>
          <w:sz w:val="20"/>
          <w:szCs w:val="20"/>
        </w:rPr>
        <w:t>expanded</w:t>
      </w:r>
      <w:r w:rsidRPr="0013028A">
        <w:rPr>
          <w:rFonts w:ascii="Tahoma" w:hAnsi="Tahoma" w:cs="Tahoma"/>
          <w:sz w:val="20"/>
          <w:szCs w:val="20"/>
        </w:rPr>
        <w:t xml:space="preserve"> to cover all aspects of employment because, as the RSE scheme shows, neither Government nor industry on </w:t>
      </w:r>
      <w:r w:rsidR="001504AF">
        <w:rPr>
          <w:rFonts w:ascii="Tahoma" w:hAnsi="Tahoma" w:cs="Tahoma"/>
          <w:sz w:val="20"/>
          <w:szCs w:val="20"/>
        </w:rPr>
        <w:t>their own can be as successful</w:t>
      </w:r>
      <w:r w:rsidR="007B15C3">
        <w:rPr>
          <w:rFonts w:ascii="Tahoma" w:hAnsi="Tahoma" w:cs="Tahoma"/>
          <w:sz w:val="20"/>
          <w:szCs w:val="20"/>
        </w:rPr>
        <w:t xml:space="preserve">.  </w:t>
      </w:r>
      <w:hyperlink r:id="rId21" w:history="1">
        <w:r w:rsidR="00612CE5" w:rsidRPr="0013028A">
          <w:rPr>
            <w:rStyle w:val="Hyperlink"/>
            <w:rFonts w:ascii="Tahoma" w:hAnsi="Tahoma" w:cs="Tahoma"/>
            <w:sz w:val="20"/>
            <w:szCs w:val="20"/>
          </w:rPr>
          <w:t>Full article available here</w:t>
        </w:r>
      </w:hyperlink>
      <w:r w:rsidR="00612CE5" w:rsidRPr="0013028A">
        <w:rPr>
          <w:rFonts w:ascii="Tahoma" w:hAnsi="Tahoma" w:cs="Tahoma"/>
          <w:sz w:val="20"/>
          <w:szCs w:val="20"/>
        </w:rPr>
        <w:t xml:space="preserve"> </w:t>
      </w:r>
    </w:p>
    <w:p w:rsidR="004F1767" w:rsidRPr="0013028A" w:rsidRDefault="004F1767" w:rsidP="0013028A">
      <w:pPr>
        <w:spacing w:after="0" w:line="300" w:lineRule="auto"/>
        <w:rPr>
          <w:rFonts w:ascii="Tahoma" w:hAnsi="Tahoma" w:cs="Tahoma"/>
          <w:sz w:val="20"/>
          <w:szCs w:val="20"/>
        </w:rPr>
      </w:pPr>
    </w:p>
    <w:p w:rsidR="00BD0BAA" w:rsidRPr="0013028A" w:rsidRDefault="00BD0BAA" w:rsidP="0013028A">
      <w:pPr>
        <w:shd w:val="clear" w:color="auto" w:fill="E36C0A" w:themeFill="accent6" w:themeFillShade="BF"/>
        <w:spacing w:after="0" w:line="300" w:lineRule="auto"/>
        <w:rPr>
          <w:rFonts w:ascii="Tahoma" w:hAnsi="Tahoma" w:cs="Tahoma"/>
          <w:b/>
          <w:sz w:val="20"/>
          <w:szCs w:val="20"/>
        </w:rPr>
      </w:pPr>
    </w:p>
    <w:p w:rsidR="004F1767" w:rsidRPr="0013028A" w:rsidRDefault="004F1767" w:rsidP="0013028A">
      <w:pPr>
        <w:shd w:val="clear" w:color="auto" w:fill="E36C0A" w:themeFill="accent6" w:themeFillShade="BF"/>
        <w:spacing w:after="0" w:line="300" w:lineRule="auto"/>
        <w:rPr>
          <w:rFonts w:ascii="Tahoma" w:hAnsi="Tahoma" w:cs="Tahoma"/>
          <w:b/>
          <w:sz w:val="20"/>
          <w:szCs w:val="20"/>
        </w:rPr>
      </w:pPr>
      <w:r w:rsidRPr="0013028A">
        <w:rPr>
          <w:rFonts w:ascii="Tahoma" w:hAnsi="Tahoma" w:cs="Tahoma"/>
          <w:b/>
          <w:sz w:val="20"/>
          <w:szCs w:val="20"/>
        </w:rPr>
        <w:t>Industry news</w:t>
      </w:r>
    </w:p>
    <w:p w:rsidR="000E76CD" w:rsidRPr="00E51555" w:rsidRDefault="000E76CD" w:rsidP="00E51555">
      <w:pPr>
        <w:pStyle w:val="ListParagraph"/>
        <w:numPr>
          <w:ilvl w:val="1"/>
          <w:numId w:val="2"/>
        </w:numPr>
        <w:spacing w:after="0" w:line="300" w:lineRule="auto"/>
        <w:ind w:hanging="792"/>
        <w:rPr>
          <w:rFonts w:ascii="Tahoma" w:hAnsi="Tahoma" w:cs="Tahoma"/>
          <w:b/>
          <w:sz w:val="20"/>
          <w:szCs w:val="20"/>
        </w:rPr>
      </w:pPr>
      <w:r w:rsidRPr="00E51555">
        <w:rPr>
          <w:rFonts w:ascii="Tahoma" w:hAnsi="Tahoma" w:cs="Tahoma"/>
          <w:b/>
          <w:sz w:val="20"/>
          <w:szCs w:val="20"/>
        </w:rPr>
        <w:t>Freshmax Appoints new CEO New Zealand</w:t>
      </w:r>
    </w:p>
    <w:p w:rsidR="004F1767" w:rsidRDefault="000E76CD" w:rsidP="0013028A">
      <w:pPr>
        <w:spacing w:after="0" w:line="300" w:lineRule="auto"/>
        <w:rPr>
          <w:rFonts w:ascii="Tahoma" w:hAnsi="Tahoma" w:cs="Tahoma"/>
          <w:sz w:val="20"/>
          <w:szCs w:val="20"/>
        </w:rPr>
      </w:pPr>
      <w:r w:rsidRPr="0013028A">
        <w:rPr>
          <w:rFonts w:ascii="Tahoma" w:hAnsi="Tahoma" w:cs="Tahoma"/>
          <w:sz w:val="20"/>
          <w:szCs w:val="20"/>
        </w:rPr>
        <w:t>Andrew Common has returned to the Fre</w:t>
      </w:r>
      <w:r w:rsidR="001504AF">
        <w:rPr>
          <w:rFonts w:ascii="Tahoma" w:hAnsi="Tahoma" w:cs="Tahoma"/>
          <w:sz w:val="20"/>
          <w:szCs w:val="20"/>
        </w:rPr>
        <w:t>shmax Group as CEO New Zealand</w:t>
      </w:r>
      <w:r w:rsidR="007B15C3">
        <w:rPr>
          <w:rFonts w:ascii="Tahoma" w:hAnsi="Tahoma" w:cs="Tahoma"/>
          <w:sz w:val="20"/>
          <w:szCs w:val="20"/>
        </w:rPr>
        <w:t xml:space="preserve">.  </w:t>
      </w:r>
      <w:r w:rsidRPr="0013028A">
        <w:rPr>
          <w:rFonts w:ascii="Tahoma" w:hAnsi="Tahoma" w:cs="Tahoma"/>
          <w:sz w:val="20"/>
          <w:szCs w:val="20"/>
        </w:rPr>
        <w:t>After his early career in produce, Andrew joined the Freshmax New Zealand Exports team back in 2002</w:t>
      </w:r>
      <w:r w:rsidR="007B15C3" w:rsidRPr="0013028A">
        <w:rPr>
          <w:rFonts w:ascii="Tahoma" w:hAnsi="Tahoma" w:cs="Tahoma"/>
          <w:sz w:val="20"/>
          <w:szCs w:val="20"/>
        </w:rPr>
        <w:t xml:space="preserve">.  </w:t>
      </w:r>
      <w:r w:rsidRPr="0013028A">
        <w:rPr>
          <w:rFonts w:ascii="Tahoma" w:hAnsi="Tahoma" w:cs="Tahoma"/>
          <w:sz w:val="20"/>
          <w:szCs w:val="20"/>
        </w:rPr>
        <w:t>Andrew then moved to Crasborns Pipfruit export team in 2007</w:t>
      </w:r>
      <w:r w:rsidR="007B15C3" w:rsidRPr="0013028A">
        <w:rPr>
          <w:rFonts w:ascii="Tahoma" w:hAnsi="Tahoma" w:cs="Tahoma"/>
          <w:sz w:val="20"/>
          <w:szCs w:val="20"/>
        </w:rPr>
        <w:t xml:space="preserve">.  </w:t>
      </w:r>
      <w:r w:rsidRPr="0013028A">
        <w:rPr>
          <w:rFonts w:ascii="Tahoma" w:hAnsi="Tahoma" w:cs="Tahoma"/>
          <w:sz w:val="20"/>
          <w:szCs w:val="20"/>
        </w:rPr>
        <w:t>Since 2015, Andrew has been heading up the East and South East A</w:t>
      </w:r>
      <w:r w:rsidR="001504AF">
        <w:rPr>
          <w:rFonts w:ascii="Tahoma" w:hAnsi="Tahoma" w:cs="Tahoma"/>
          <w:sz w:val="20"/>
          <w:szCs w:val="20"/>
        </w:rPr>
        <w:t>sia division of Zespri Global</w:t>
      </w:r>
      <w:r w:rsidR="007B15C3">
        <w:rPr>
          <w:rFonts w:ascii="Tahoma" w:hAnsi="Tahoma" w:cs="Tahoma"/>
          <w:sz w:val="20"/>
          <w:szCs w:val="20"/>
        </w:rPr>
        <w:t xml:space="preserve">.  </w:t>
      </w:r>
      <w:r w:rsidRPr="0013028A">
        <w:rPr>
          <w:rFonts w:ascii="Tahoma" w:hAnsi="Tahoma" w:cs="Tahoma"/>
          <w:sz w:val="20"/>
          <w:szCs w:val="20"/>
        </w:rPr>
        <w:t>Andrew Common will be based at the Freshmax Auckland office in Mount Wellington</w:t>
      </w:r>
      <w:r w:rsidR="007B15C3" w:rsidRPr="0013028A">
        <w:rPr>
          <w:rFonts w:ascii="Tahoma" w:hAnsi="Tahoma" w:cs="Tahoma"/>
          <w:sz w:val="20"/>
          <w:szCs w:val="20"/>
        </w:rPr>
        <w:t>.</w:t>
      </w:r>
      <w:r w:rsidR="007B15C3">
        <w:rPr>
          <w:rFonts w:ascii="Tahoma" w:hAnsi="Tahoma" w:cs="Tahoma"/>
          <w:sz w:val="20"/>
          <w:szCs w:val="20"/>
        </w:rPr>
        <w:t xml:space="preserve">  </w:t>
      </w:r>
      <w:hyperlink r:id="rId22" w:history="1">
        <w:r w:rsidR="004F1767" w:rsidRPr="001504AF">
          <w:rPr>
            <w:rStyle w:val="Hyperlink"/>
            <w:rFonts w:ascii="Tahoma" w:hAnsi="Tahoma" w:cs="Tahoma"/>
            <w:sz w:val="20"/>
            <w:szCs w:val="20"/>
          </w:rPr>
          <w:t>Full article available here</w:t>
        </w:r>
      </w:hyperlink>
      <w:r w:rsidR="004F1767" w:rsidRPr="0013028A">
        <w:rPr>
          <w:rFonts w:ascii="Tahoma" w:hAnsi="Tahoma" w:cs="Tahoma"/>
          <w:sz w:val="20"/>
          <w:szCs w:val="20"/>
        </w:rPr>
        <w:t xml:space="preserve"> </w:t>
      </w:r>
    </w:p>
    <w:p w:rsidR="00E51555" w:rsidRPr="0013028A" w:rsidRDefault="00E51555" w:rsidP="0013028A">
      <w:pPr>
        <w:spacing w:after="0" w:line="300" w:lineRule="auto"/>
        <w:rPr>
          <w:rFonts w:ascii="Tahoma" w:hAnsi="Tahoma" w:cs="Tahoma"/>
          <w:sz w:val="20"/>
          <w:szCs w:val="20"/>
        </w:rPr>
      </w:pPr>
    </w:p>
    <w:p w:rsidR="00BD0BAA" w:rsidRPr="0013028A" w:rsidRDefault="00BD0BAA" w:rsidP="0013028A">
      <w:pPr>
        <w:shd w:val="clear" w:color="auto" w:fill="C2D69B" w:themeFill="accent3" w:themeFillTint="99"/>
        <w:spacing w:after="0" w:line="300" w:lineRule="auto"/>
        <w:rPr>
          <w:rFonts w:ascii="Tahoma" w:hAnsi="Tahoma" w:cs="Tahoma"/>
          <w:b/>
          <w:sz w:val="20"/>
          <w:szCs w:val="20"/>
        </w:rPr>
      </w:pPr>
    </w:p>
    <w:p w:rsidR="00096961" w:rsidRPr="000800D5" w:rsidRDefault="000800D5" w:rsidP="000800D5">
      <w:pPr>
        <w:shd w:val="clear" w:color="auto" w:fill="C2D69B" w:themeFill="accent3" w:themeFillTint="99"/>
        <w:spacing w:after="0" w:line="300" w:lineRule="auto"/>
        <w:rPr>
          <w:rFonts w:ascii="Tahoma" w:hAnsi="Tahoma" w:cs="Tahoma"/>
          <w:b/>
          <w:sz w:val="20"/>
          <w:szCs w:val="20"/>
        </w:rPr>
      </w:pPr>
      <w:r>
        <w:rPr>
          <w:rFonts w:ascii="Tahoma" w:hAnsi="Tahoma" w:cs="Tahoma"/>
          <w:b/>
          <w:sz w:val="20"/>
          <w:szCs w:val="20"/>
        </w:rPr>
        <w:t>Crop news</w:t>
      </w:r>
    </w:p>
    <w:p w:rsidR="00DA59B6" w:rsidRDefault="00DA59B6" w:rsidP="0013028A">
      <w:pPr>
        <w:spacing w:after="0" w:line="300" w:lineRule="auto"/>
        <w:rPr>
          <w:rFonts w:ascii="Tahoma" w:hAnsi="Tahoma" w:cs="Tahoma"/>
          <w:sz w:val="20"/>
          <w:szCs w:val="20"/>
        </w:rPr>
      </w:pPr>
    </w:p>
    <w:p w:rsidR="00096961" w:rsidRPr="00E51555" w:rsidRDefault="00096961" w:rsidP="00E51555">
      <w:pPr>
        <w:pStyle w:val="ListParagraph"/>
        <w:numPr>
          <w:ilvl w:val="1"/>
          <w:numId w:val="2"/>
        </w:numPr>
        <w:spacing w:after="0" w:line="300" w:lineRule="auto"/>
        <w:ind w:hanging="792"/>
        <w:rPr>
          <w:rFonts w:ascii="Tahoma" w:hAnsi="Tahoma" w:cs="Tahoma"/>
          <w:b/>
          <w:sz w:val="20"/>
          <w:szCs w:val="20"/>
        </w:rPr>
      </w:pPr>
      <w:r w:rsidRPr="00E51555">
        <w:rPr>
          <w:rFonts w:ascii="Tahoma" w:hAnsi="Tahoma" w:cs="Tahoma"/>
          <w:b/>
          <w:sz w:val="20"/>
          <w:szCs w:val="20"/>
        </w:rPr>
        <w:t xml:space="preserve">Seed company will compensate </w:t>
      </w:r>
    </w:p>
    <w:p w:rsidR="00CD1581" w:rsidRDefault="00096961" w:rsidP="00CD1581">
      <w:pPr>
        <w:pStyle w:val="NormalWeb"/>
        <w:spacing w:before="0" w:beforeAutospacing="0" w:after="0" w:afterAutospacing="0" w:line="300" w:lineRule="auto"/>
        <w:rPr>
          <w:rFonts w:ascii="Tahoma" w:hAnsi="Tahoma" w:cs="Tahoma"/>
          <w:sz w:val="20"/>
          <w:szCs w:val="20"/>
        </w:rPr>
      </w:pPr>
      <w:r w:rsidRPr="00CD1581">
        <w:rPr>
          <w:rFonts w:ascii="Tahoma" w:hAnsi="Tahoma" w:cs="Tahoma"/>
          <w:sz w:val="20"/>
          <w:szCs w:val="20"/>
        </w:rPr>
        <w:t>PGG Wrightson sold seeds linked to the deaths of hundreds of dairy cows in 2014</w:t>
      </w:r>
      <w:r w:rsidR="007B15C3" w:rsidRPr="00CD1581">
        <w:rPr>
          <w:rFonts w:ascii="Tahoma" w:hAnsi="Tahoma" w:cs="Tahoma"/>
          <w:sz w:val="20"/>
          <w:szCs w:val="20"/>
        </w:rPr>
        <w:t xml:space="preserve">.  </w:t>
      </w:r>
      <w:r w:rsidR="00317C01" w:rsidRPr="00CD1581">
        <w:rPr>
          <w:rFonts w:ascii="Tahoma" w:hAnsi="Tahoma" w:cs="Tahoma"/>
          <w:sz w:val="20"/>
          <w:szCs w:val="20"/>
        </w:rPr>
        <w:t>The HT-S57 swede had been discontinued last year</w:t>
      </w:r>
      <w:r w:rsidR="00317C01">
        <w:rPr>
          <w:rFonts w:ascii="Tahoma" w:hAnsi="Tahoma" w:cs="Tahoma"/>
          <w:sz w:val="20"/>
          <w:szCs w:val="20"/>
        </w:rPr>
        <w:t xml:space="preserve"> after it was connected with cow death</w:t>
      </w:r>
      <w:r w:rsidR="007B15C3">
        <w:rPr>
          <w:rFonts w:ascii="Tahoma" w:hAnsi="Tahoma" w:cs="Tahoma"/>
          <w:sz w:val="20"/>
          <w:szCs w:val="20"/>
        </w:rPr>
        <w:t xml:space="preserve">.  </w:t>
      </w:r>
      <w:r w:rsidR="00317C01">
        <w:rPr>
          <w:rFonts w:ascii="Tahoma" w:hAnsi="Tahoma" w:cs="Tahoma"/>
          <w:sz w:val="20"/>
          <w:szCs w:val="20"/>
        </w:rPr>
        <w:t>This year f</w:t>
      </w:r>
      <w:r w:rsidR="00317C01" w:rsidRPr="00CD1581">
        <w:rPr>
          <w:rFonts w:ascii="Tahoma" w:hAnsi="Tahoma" w:cs="Tahoma"/>
          <w:sz w:val="20"/>
          <w:szCs w:val="20"/>
        </w:rPr>
        <w:t xml:space="preserve">armers </w:t>
      </w:r>
      <w:r w:rsidR="00317C01">
        <w:rPr>
          <w:rFonts w:ascii="Tahoma" w:hAnsi="Tahoma" w:cs="Tahoma"/>
          <w:sz w:val="20"/>
          <w:szCs w:val="20"/>
        </w:rPr>
        <w:t>were sold the wrong swede seed</w:t>
      </w:r>
      <w:r w:rsidR="007B15C3">
        <w:rPr>
          <w:rFonts w:ascii="Tahoma" w:hAnsi="Tahoma" w:cs="Tahoma"/>
          <w:sz w:val="20"/>
          <w:szCs w:val="20"/>
        </w:rPr>
        <w:t>.</w:t>
      </w:r>
      <w:r w:rsidR="007B15C3" w:rsidRPr="00CD1581">
        <w:rPr>
          <w:rFonts w:ascii="Tahoma" w:hAnsi="Tahoma" w:cs="Tahoma"/>
          <w:sz w:val="20"/>
          <w:szCs w:val="20"/>
        </w:rPr>
        <w:t xml:space="preserve">  </w:t>
      </w:r>
      <w:r w:rsidR="00CD1581" w:rsidRPr="00CD1581">
        <w:rPr>
          <w:rFonts w:ascii="Tahoma" w:hAnsi="Tahoma" w:cs="Tahoma"/>
          <w:sz w:val="20"/>
          <w:szCs w:val="20"/>
        </w:rPr>
        <w:t xml:space="preserve">At the end of February, after the bulbs of swedes started </w:t>
      </w:r>
      <w:r w:rsidR="00CD1581" w:rsidRPr="00CD1581">
        <w:rPr>
          <w:rFonts w:ascii="Tahoma" w:hAnsi="Tahoma" w:cs="Tahoma"/>
          <w:sz w:val="20"/>
          <w:szCs w:val="20"/>
        </w:rPr>
        <w:lastRenderedPageBreak/>
        <w:t>appearing, the company learned 556 farmers were sold HT-S57 white-fleshed swedes afte</w:t>
      </w:r>
      <w:r w:rsidR="00317C01">
        <w:rPr>
          <w:rFonts w:ascii="Tahoma" w:hAnsi="Tahoma" w:cs="Tahoma"/>
          <w:sz w:val="20"/>
          <w:szCs w:val="20"/>
        </w:rPr>
        <w:t>r paying for a new seed variety</w:t>
      </w:r>
      <w:r w:rsidR="00CD1581" w:rsidRPr="00CD1581">
        <w:rPr>
          <w:rFonts w:ascii="Tahoma" w:hAnsi="Tahoma" w:cs="Tahoma"/>
          <w:sz w:val="20"/>
          <w:szCs w:val="20"/>
        </w:rPr>
        <w:t>.</w:t>
      </w:r>
    </w:p>
    <w:p w:rsidR="00CD1581" w:rsidRPr="00CD1581" w:rsidRDefault="00CD1581" w:rsidP="00CD1581">
      <w:pPr>
        <w:pStyle w:val="NormalWeb"/>
        <w:spacing w:before="0" w:beforeAutospacing="0" w:after="0" w:afterAutospacing="0" w:line="300" w:lineRule="auto"/>
        <w:rPr>
          <w:rFonts w:ascii="Tahoma" w:hAnsi="Tahoma" w:cs="Tahoma"/>
          <w:sz w:val="20"/>
          <w:szCs w:val="20"/>
        </w:rPr>
      </w:pPr>
    </w:p>
    <w:p w:rsidR="00096961" w:rsidRPr="00CD1581" w:rsidRDefault="00CD1581" w:rsidP="00317C01">
      <w:pPr>
        <w:spacing w:after="0" w:line="300" w:lineRule="auto"/>
        <w:rPr>
          <w:rFonts w:ascii="Times New Roman" w:eastAsia="Times New Roman" w:hAnsi="Times New Roman" w:cs="Times New Roman"/>
          <w:sz w:val="24"/>
          <w:szCs w:val="24"/>
          <w:lang w:eastAsia="en-NZ"/>
        </w:rPr>
      </w:pPr>
      <w:r w:rsidRPr="00CD1581">
        <w:rPr>
          <w:rFonts w:ascii="Tahoma" w:eastAsia="Times New Roman" w:hAnsi="Tahoma" w:cs="Tahoma"/>
          <w:sz w:val="20"/>
          <w:szCs w:val="20"/>
          <w:lang w:eastAsia="en-NZ"/>
        </w:rPr>
        <w:t xml:space="preserve">As for how the mix-up occurred, </w:t>
      </w:r>
      <w:r w:rsidR="00317C01" w:rsidRPr="00CD1581">
        <w:rPr>
          <w:rFonts w:ascii="Tahoma" w:eastAsia="Times New Roman" w:hAnsi="Tahoma" w:cs="Tahoma"/>
          <w:sz w:val="20"/>
          <w:szCs w:val="20"/>
          <w:lang w:eastAsia="en-NZ"/>
        </w:rPr>
        <w:t xml:space="preserve">PGG Wrightson </w:t>
      </w:r>
      <w:r w:rsidRPr="00CD1581">
        <w:rPr>
          <w:rFonts w:ascii="Tahoma" w:eastAsia="Times New Roman" w:hAnsi="Tahoma" w:cs="Tahoma"/>
          <w:sz w:val="20"/>
          <w:szCs w:val="20"/>
          <w:lang w:eastAsia="en-NZ"/>
        </w:rPr>
        <w:t xml:space="preserve">said it was a big mistake and </w:t>
      </w:r>
      <w:r w:rsidR="00317C01">
        <w:rPr>
          <w:rFonts w:ascii="Tahoma" w:eastAsia="Times New Roman" w:hAnsi="Tahoma" w:cs="Tahoma"/>
          <w:sz w:val="20"/>
          <w:szCs w:val="20"/>
          <w:lang w:eastAsia="en-NZ"/>
        </w:rPr>
        <w:t>it</w:t>
      </w:r>
      <w:r w:rsidRPr="00CD1581">
        <w:rPr>
          <w:rFonts w:ascii="Tahoma" w:eastAsia="Times New Roman" w:hAnsi="Tahoma" w:cs="Tahoma"/>
          <w:sz w:val="20"/>
          <w:szCs w:val="20"/>
          <w:lang w:eastAsia="en-NZ"/>
        </w:rPr>
        <w:t xml:space="preserve"> was incredibly sorry for the problems that had been created as a result</w:t>
      </w:r>
      <w:r w:rsidR="007B15C3" w:rsidRPr="00CD1581">
        <w:rPr>
          <w:rFonts w:ascii="Tahoma" w:eastAsia="Times New Roman" w:hAnsi="Tahoma" w:cs="Tahoma"/>
          <w:sz w:val="20"/>
          <w:szCs w:val="20"/>
          <w:lang w:eastAsia="en-NZ"/>
        </w:rPr>
        <w:t>.</w:t>
      </w:r>
      <w:r w:rsidR="007B15C3">
        <w:rPr>
          <w:rFonts w:ascii="Tahoma" w:eastAsia="Times New Roman" w:hAnsi="Tahoma" w:cs="Tahoma"/>
          <w:sz w:val="20"/>
          <w:szCs w:val="20"/>
          <w:lang w:eastAsia="en-NZ"/>
        </w:rPr>
        <w:t xml:space="preserve">  </w:t>
      </w:r>
      <w:r w:rsidRPr="00CD1581">
        <w:rPr>
          <w:rFonts w:ascii="Tahoma" w:eastAsia="Times New Roman" w:hAnsi="Tahoma" w:cs="Tahoma"/>
          <w:sz w:val="20"/>
          <w:szCs w:val="20"/>
          <w:lang w:eastAsia="en-NZ"/>
        </w:rPr>
        <w:t>''It was a basic human error around the line selected for seed treatment</w:t>
      </w:r>
      <w:r w:rsidR="007B15C3" w:rsidRPr="00CD1581">
        <w:rPr>
          <w:rFonts w:ascii="Tahoma" w:eastAsia="Times New Roman" w:hAnsi="Tahoma" w:cs="Tahoma"/>
          <w:sz w:val="20"/>
          <w:szCs w:val="20"/>
          <w:lang w:eastAsia="en-NZ"/>
        </w:rPr>
        <w:t>.</w:t>
      </w:r>
      <w:r w:rsidR="007B15C3" w:rsidRPr="00CD1581">
        <w:rPr>
          <w:rFonts w:ascii="Tahoma" w:hAnsi="Tahoma" w:cs="Tahoma"/>
          <w:sz w:val="20"/>
          <w:szCs w:val="20"/>
        </w:rPr>
        <w:t xml:space="preserve">  </w:t>
      </w:r>
      <w:r w:rsidRPr="00CD1581">
        <w:rPr>
          <w:rFonts w:ascii="Tahoma" w:hAnsi="Tahoma" w:cs="Tahoma"/>
          <w:sz w:val="20"/>
          <w:szCs w:val="20"/>
        </w:rPr>
        <w:t>In terms of compensation, the business had a mechanism set up for claims, so farmers could receive compensation</w:t>
      </w:r>
      <w:r w:rsidR="007B15C3" w:rsidRPr="00CD1581">
        <w:rPr>
          <w:rFonts w:ascii="Tahoma" w:hAnsi="Tahoma" w:cs="Tahoma"/>
          <w:sz w:val="20"/>
          <w:szCs w:val="20"/>
        </w:rPr>
        <w:t>.</w:t>
      </w:r>
      <w:r w:rsidR="007B15C3">
        <w:rPr>
          <w:rFonts w:ascii="Tahoma" w:hAnsi="Tahoma" w:cs="Tahoma"/>
          <w:sz w:val="20"/>
          <w:szCs w:val="20"/>
        </w:rPr>
        <w:t xml:space="preserve">  </w:t>
      </w:r>
      <w:r w:rsidR="00317C01" w:rsidRPr="00CD1581">
        <w:rPr>
          <w:rFonts w:ascii="Tahoma" w:eastAsia="Times New Roman" w:hAnsi="Tahoma" w:cs="Tahoma"/>
          <w:sz w:val="20"/>
          <w:szCs w:val="20"/>
          <w:lang w:eastAsia="en-NZ"/>
        </w:rPr>
        <w:t xml:space="preserve">PGG Wrightson </w:t>
      </w:r>
      <w:r w:rsidR="00096961" w:rsidRPr="00CD1581">
        <w:rPr>
          <w:rFonts w:ascii="Tahoma" w:eastAsia="Times New Roman" w:hAnsi="Tahoma" w:cs="Tahoma"/>
          <w:sz w:val="20"/>
          <w:szCs w:val="20"/>
          <w:lang w:eastAsia="en-NZ"/>
        </w:rPr>
        <w:t>hoped it would happen within the next few weeks and that it was too early to say what the cost to the company would be</w:t>
      </w:r>
      <w:hyperlink r:id="rId23" w:history="1">
        <w:r w:rsidR="007B15C3" w:rsidRPr="00CD1581">
          <w:rPr>
            <w:rStyle w:val="Hyperlink"/>
            <w:rFonts w:ascii="Tahoma" w:eastAsia="Times New Roman" w:hAnsi="Tahoma" w:cs="Tahoma"/>
            <w:sz w:val="20"/>
            <w:szCs w:val="20"/>
            <w:lang w:eastAsia="en-NZ"/>
          </w:rPr>
          <w:t xml:space="preserve">.  </w:t>
        </w:r>
        <w:r w:rsidR="001504AF" w:rsidRPr="00CD1581">
          <w:rPr>
            <w:rStyle w:val="Hyperlink"/>
            <w:rFonts w:ascii="Tahoma" w:eastAsia="Times New Roman" w:hAnsi="Tahoma" w:cs="Tahoma"/>
            <w:sz w:val="20"/>
            <w:szCs w:val="20"/>
            <w:lang w:eastAsia="en-NZ"/>
          </w:rPr>
          <w:t>Full article available here</w:t>
        </w:r>
      </w:hyperlink>
      <w:r w:rsidR="001504AF">
        <w:rPr>
          <w:rFonts w:ascii="Tahoma" w:eastAsia="Times New Roman" w:hAnsi="Tahoma" w:cs="Tahoma"/>
          <w:sz w:val="20"/>
          <w:szCs w:val="20"/>
          <w:lang w:eastAsia="en-NZ"/>
        </w:rPr>
        <w:t xml:space="preserve"> </w:t>
      </w:r>
    </w:p>
    <w:p w:rsidR="00096961" w:rsidRDefault="00096961" w:rsidP="0013028A">
      <w:pPr>
        <w:spacing w:after="0" w:line="300" w:lineRule="auto"/>
        <w:rPr>
          <w:rFonts w:ascii="Tahoma" w:hAnsi="Tahoma" w:cs="Tahoma"/>
          <w:sz w:val="20"/>
          <w:szCs w:val="20"/>
        </w:rPr>
      </w:pPr>
    </w:p>
    <w:p w:rsidR="00DA59B6" w:rsidRPr="0013028A" w:rsidRDefault="00DA59B6" w:rsidP="0013028A">
      <w:pPr>
        <w:spacing w:after="0" w:line="300" w:lineRule="auto"/>
        <w:rPr>
          <w:rFonts w:ascii="Tahoma" w:hAnsi="Tahoma" w:cs="Tahoma"/>
          <w:sz w:val="20"/>
          <w:szCs w:val="20"/>
        </w:rPr>
      </w:pPr>
    </w:p>
    <w:p w:rsidR="00096961" w:rsidRPr="0013028A" w:rsidRDefault="00096961" w:rsidP="0013028A">
      <w:pPr>
        <w:spacing w:after="0" w:line="300" w:lineRule="auto"/>
        <w:rPr>
          <w:rFonts w:ascii="Tahoma" w:hAnsi="Tahoma" w:cs="Tahoma"/>
          <w:sz w:val="20"/>
          <w:szCs w:val="20"/>
        </w:rPr>
      </w:pPr>
    </w:p>
    <w:p w:rsidR="00096961" w:rsidRPr="00E51555" w:rsidRDefault="00096961" w:rsidP="00E51555">
      <w:pPr>
        <w:pStyle w:val="ListParagraph"/>
        <w:numPr>
          <w:ilvl w:val="1"/>
          <w:numId w:val="2"/>
        </w:numPr>
        <w:spacing w:after="0" w:line="300" w:lineRule="auto"/>
        <w:ind w:hanging="792"/>
        <w:rPr>
          <w:rFonts w:ascii="Tahoma" w:hAnsi="Tahoma" w:cs="Tahoma"/>
          <w:b/>
          <w:sz w:val="20"/>
          <w:szCs w:val="20"/>
        </w:rPr>
      </w:pPr>
      <w:r w:rsidRPr="00E51555">
        <w:rPr>
          <w:rFonts w:ascii="Tahoma" w:hAnsi="Tahoma" w:cs="Tahoma"/>
          <w:b/>
          <w:sz w:val="20"/>
          <w:szCs w:val="20"/>
        </w:rPr>
        <w:t>Iwi leader helps out with Hawke’s Bay’s apple</w:t>
      </w:r>
      <w:r w:rsidR="00BD158A" w:rsidRPr="00E51555">
        <w:rPr>
          <w:rFonts w:ascii="Tahoma" w:hAnsi="Tahoma" w:cs="Tahoma"/>
          <w:b/>
          <w:sz w:val="20"/>
          <w:szCs w:val="20"/>
        </w:rPr>
        <w:t xml:space="preserve">  </w:t>
      </w:r>
      <w:r w:rsidRPr="00E51555">
        <w:rPr>
          <w:rFonts w:ascii="Tahoma" w:hAnsi="Tahoma" w:cs="Tahoma"/>
          <w:b/>
          <w:sz w:val="20"/>
          <w:szCs w:val="20"/>
        </w:rPr>
        <w:t xml:space="preserve">picking crisis </w:t>
      </w:r>
    </w:p>
    <w:p w:rsidR="00BD158A" w:rsidRDefault="00096961" w:rsidP="0013028A">
      <w:pPr>
        <w:spacing w:after="0" w:line="300" w:lineRule="auto"/>
        <w:rPr>
          <w:rFonts w:ascii="Tahoma" w:eastAsia="Times New Roman" w:hAnsi="Tahoma" w:cs="Tahoma"/>
          <w:sz w:val="20"/>
          <w:szCs w:val="20"/>
          <w:lang w:eastAsia="en-NZ"/>
        </w:rPr>
      </w:pPr>
      <w:r w:rsidRPr="0013028A">
        <w:rPr>
          <w:rFonts w:ascii="Tahoma" w:eastAsia="Times New Roman" w:hAnsi="Tahoma" w:cs="Tahoma"/>
          <w:sz w:val="20"/>
          <w:szCs w:val="20"/>
          <w:lang w:eastAsia="en-NZ"/>
        </w:rPr>
        <w:t>Immigration officials were unable to process potential overseas workers faster, so residents in the Hawke’s Bay region were asked to help out with the apple picking crisis</w:t>
      </w:r>
      <w:r w:rsidR="007B15C3" w:rsidRPr="0013028A">
        <w:rPr>
          <w:rFonts w:ascii="Tahoma" w:eastAsia="Times New Roman" w:hAnsi="Tahoma" w:cs="Tahoma"/>
          <w:sz w:val="20"/>
          <w:szCs w:val="20"/>
          <w:lang w:eastAsia="en-NZ"/>
        </w:rPr>
        <w:t xml:space="preserve">.  </w:t>
      </w:r>
      <w:r w:rsidRPr="0013028A">
        <w:rPr>
          <w:rFonts w:ascii="Tahoma" w:eastAsia="Times New Roman" w:hAnsi="Tahoma" w:cs="Tahoma"/>
          <w:sz w:val="20"/>
          <w:szCs w:val="20"/>
          <w:lang w:eastAsia="en-NZ"/>
        </w:rPr>
        <w:t xml:space="preserve">Ngati Kahungunu Chairman, Ngahiwi Tomoana, spent three days picking apples in an attempt to get locals involved. Mr Tomoana said the apple industry was the driver of their economy and therefore growers needed support. </w:t>
      </w:r>
    </w:p>
    <w:p w:rsidR="00BD158A" w:rsidRDefault="00BD158A" w:rsidP="0013028A">
      <w:pPr>
        <w:spacing w:after="0" w:line="300" w:lineRule="auto"/>
        <w:rPr>
          <w:rFonts w:ascii="Tahoma" w:eastAsia="Times New Roman" w:hAnsi="Tahoma" w:cs="Tahoma"/>
          <w:sz w:val="20"/>
          <w:szCs w:val="20"/>
          <w:lang w:eastAsia="en-NZ"/>
        </w:rPr>
      </w:pPr>
    </w:p>
    <w:p w:rsidR="00096961" w:rsidRPr="0013028A" w:rsidRDefault="00096961" w:rsidP="0013028A">
      <w:pPr>
        <w:spacing w:after="0" w:line="300" w:lineRule="auto"/>
        <w:rPr>
          <w:rFonts w:ascii="Tahoma" w:eastAsia="Times New Roman" w:hAnsi="Tahoma" w:cs="Tahoma"/>
          <w:sz w:val="20"/>
          <w:szCs w:val="20"/>
          <w:lang w:eastAsia="en-NZ"/>
        </w:rPr>
      </w:pPr>
      <w:r w:rsidRPr="0013028A">
        <w:rPr>
          <w:rFonts w:ascii="Tahoma" w:eastAsia="Times New Roman" w:hAnsi="Tahoma" w:cs="Tahoma"/>
          <w:sz w:val="20"/>
          <w:szCs w:val="20"/>
          <w:lang w:eastAsia="en-NZ"/>
        </w:rPr>
        <w:t xml:space="preserve">The Ministry of Social Development declared a labour shortage on March 12 which has been extended until April 29. Bostock New Zealand Labour Development and Resource Manager, Vikki Garrett, said </w:t>
      </w:r>
    </w:p>
    <w:p w:rsidR="004F1767" w:rsidRDefault="00096961" w:rsidP="0013028A">
      <w:pPr>
        <w:spacing w:after="0" w:line="300" w:lineRule="auto"/>
        <w:rPr>
          <w:rFonts w:ascii="Tahoma" w:hAnsi="Tahoma" w:cs="Tahoma"/>
          <w:sz w:val="20"/>
          <w:szCs w:val="20"/>
        </w:rPr>
      </w:pPr>
      <w:r w:rsidRPr="0013028A">
        <w:rPr>
          <w:rFonts w:ascii="Tahoma" w:eastAsia="Times New Roman" w:hAnsi="Tahoma" w:cs="Tahoma"/>
          <w:sz w:val="20"/>
          <w:szCs w:val="20"/>
          <w:lang w:eastAsia="en-NZ"/>
        </w:rPr>
        <w:t>since the declaration it had still been hard. She added that it was the worst it had been and there were hardly any backpackers. She emphasised their priority was to put locals into</w:t>
      </w:r>
      <w:r w:rsidR="00BD158A">
        <w:rPr>
          <w:rFonts w:ascii="Tahoma" w:eastAsia="Times New Roman" w:hAnsi="Tahoma" w:cs="Tahoma"/>
          <w:sz w:val="20"/>
          <w:szCs w:val="20"/>
          <w:lang w:eastAsia="en-NZ"/>
        </w:rPr>
        <w:t xml:space="preserve"> </w:t>
      </w:r>
      <w:r w:rsidRPr="0013028A">
        <w:rPr>
          <w:rFonts w:ascii="Tahoma" w:eastAsia="Times New Roman" w:hAnsi="Tahoma" w:cs="Tahoma"/>
          <w:sz w:val="20"/>
          <w:szCs w:val="20"/>
          <w:lang w:eastAsia="en-NZ"/>
        </w:rPr>
        <w:t>local jobs and also get fruit off trees at the optimum time</w:t>
      </w:r>
      <w:r w:rsidR="00BD158A">
        <w:rPr>
          <w:rFonts w:ascii="Tahoma" w:eastAsia="Times New Roman" w:hAnsi="Tahoma" w:cs="Tahoma"/>
          <w:sz w:val="20"/>
          <w:szCs w:val="20"/>
          <w:lang w:eastAsia="en-NZ"/>
        </w:rPr>
        <w:t xml:space="preserve"> </w:t>
      </w:r>
      <w:hyperlink r:id="rId24" w:history="1">
        <w:r w:rsidR="004F1767" w:rsidRPr="00BD158A">
          <w:rPr>
            <w:rStyle w:val="Hyperlink"/>
            <w:rFonts w:ascii="Tahoma" w:hAnsi="Tahoma" w:cs="Tahoma"/>
            <w:sz w:val="20"/>
            <w:szCs w:val="20"/>
          </w:rPr>
          <w:t>Full article available here</w:t>
        </w:r>
      </w:hyperlink>
      <w:r w:rsidR="004F1767" w:rsidRPr="0013028A">
        <w:rPr>
          <w:rFonts w:ascii="Tahoma" w:hAnsi="Tahoma" w:cs="Tahoma"/>
          <w:sz w:val="20"/>
          <w:szCs w:val="20"/>
        </w:rPr>
        <w:t xml:space="preserve"> </w:t>
      </w:r>
    </w:p>
    <w:p w:rsidR="00BD158A" w:rsidRDefault="00BD158A" w:rsidP="0013028A">
      <w:pPr>
        <w:spacing w:after="0" w:line="300" w:lineRule="auto"/>
        <w:rPr>
          <w:rFonts w:ascii="Tahoma" w:hAnsi="Tahoma" w:cs="Tahoma"/>
          <w:sz w:val="20"/>
          <w:szCs w:val="20"/>
        </w:rPr>
      </w:pPr>
    </w:p>
    <w:p w:rsidR="00BD158A" w:rsidRPr="0013028A" w:rsidRDefault="00BD158A" w:rsidP="0013028A">
      <w:pPr>
        <w:spacing w:after="0" w:line="300" w:lineRule="auto"/>
        <w:rPr>
          <w:rFonts w:ascii="Tahoma" w:hAnsi="Tahoma" w:cs="Tahoma"/>
          <w:sz w:val="20"/>
          <w:szCs w:val="20"/>
        </w:rPr>
      </w:pPr>
    </w:p>
    <w:p w:rsidR="00B77B8F" w:rsidRPr="00684C89" w:rsidRDefault="00B77B8F" w:rsidP="00684C89">
      <w:pPr>
        <w:spacing w:after="0" w:line="300" w:lineRule="auto"/>
        <w:rPr>
          <w:rFonts w:ascii="Tahoma" w:hAnsi="Tahoma" w:cs="Tahoma"/>
          <w:b/>
          <w:sz w:val="20"/>
          <w:szCs w:val="20"/>
        </w:rPr>
      </w:pPr>
    </w:p>
    <w:p w:rsidR="00B77B8F" w:rsidRPr="00E51555" w:rsidRDefault="00B77B8F" w:rsidP="00E51555">
      <w:pPr>
        <w:pStyle w:val="ListParagraph"/>
        <w:numPr>
          <w:ilvl w:val="1"/>
          <w:numId w:val="2"/>
        </w:numPr>
        <w:spacing w:after="0" w:line="300" w:lineRule="auto"/>
        <w:ind w:hanging="792"/>
        <w:rPr>
          <w:rFonts w:ascii="Tahoma" w:hAnsi="Tahoma" w:cs="Tahoma"/>
          <w:b/>
          <w:sz w:val="20"/>
          <w:szCs w:val="20"/>
        </w:rPr>
      </w:pPr>
      <w:r w:rsidRPr="00E51555">
        <w:rPr>
          <w:rFonts w:ascii="Tahoma" w:hAnsi="Tahoma" w:cs="Tahoma"/>
          <w:b/>
          <w:sz w:val="20"/>
          <w:szCs w:val="20"/>
        </w:rPr>
        <w:t>Kiwano joins in Cino de Mayo celebrations</w:t>
      </w:r>
    </w:p>
    <w:p w:rsidR="00BD158A" w:rsidRDefault="00B77B8F" w:rsidP="0013028A">
      <w:pPr>
        <w:spacing w:after="0" w:line="300" w:lineRule="auto"/>
        <w:rPr>
          <w:rFonts w:ascii="Tahoma" w:hAnsi="Tahoma" w:cs="Tahoma"/>
          <w:sz w:val="20"/>
          <w:szCs w:val="20"/>
        </w:rPr>
      </w:pPr>
      <w:r w:rsidRPr="0013028A">
        <w:rPr>
          <w:rFonts w:ascii="Tahoma" w:hAnsi="Tahoma" w:cs="Tahoma"/>
          <w:sz w:val="20"/>
          <w:szCs w:val="20"/>
        </w:rPr>
        <w:t xml:space="preserve">Bay of Plenty, New Zealand - New Zealand Kiwano grower Enzed Exotics is launching a new Cinco de Mayo-themed </w:t>
      </w:r>
      <w:r w:rsidR="007B15C3">
        <w:rPr>
          <w:rFonts w:ascii="Tahoma" w:hAnsi="Tahoma" w:cs="Tahoma"/>
          <w:sz w:val="20"/>
          <w:szCs w:val="20"/>
        </w:rPr>
        <w:t>(Mexican</w:t>
      </w:r>
      <w:r w:rsidR="00BD158A">
        <w:rPr>
          <w:rFonts w:ascii="Tahoma" w:hAnsi="Tahoma" w:cs="Tahoma"/>
          <w:sz w:val="20"/>
          <w:szCs w:val="20"/>
        </w:rPr>
        <w:t xml:space="preserve"> annual celebration) </w:t>
      </w:r>
      <w:r w:rsidRPr="0013028A">
        <w:rPr>
          <w:rFonts w:ascii="Tahoma" w:hAnsi="Tahoma" w:cs="Tahoma"/>
          <w:sz w:val="20"/>
          <w:szCs w:val="20"/>
        </w:rPr>
        <w:t>campaign aimed at opening US consumers’ eyes to the versatility of its naturally grown Kiwano fruit.</w:t>
      </w:r>
      <w:r w:rsidR="00317C01">
        <w:rPr>
          <w:rFonts w:ascii="Tahoma" w:hAnsi="Tahoma" w:cs="Tahoma"/>
          <w:sz w:val="20"/>
          <w:szCs w:val="20"/>
        </w:rPr>
        <w:t xml:space="preserve"> </w:t>
      </w:r>
      <w:r w:rsidRPr="0013028A">
        <w:rPr>
          <w:rFonts w:ascii="Tahoma" w:hAnsi="Tahoma" w:cs="Tahoma"/>
          <w:sz w:val="20"/>
          <w:szCs w:val="20"/>
        </w:rPr>
        <w:t>Enzed Exotics will be running an online campaign, offering giveaways and engaging with Instagram influencers to get consumers excited about the Kiwano and how it can be used in Mexican inspired dishes – including cocktails, tacos, salsas and dips.</w:t>
      </w:r>
      <w:r w:rsidRPr="0013028A">
        <w:rPr>
          <w:rFonts w:ascii="Tahoma" w:hAnsi="Tahoma" w:cs="Tahoma"/>
          <w:sz w:val="20"/>
          <w:szCs w:val="20"/>
        </w:rPr>
        <w:br/>
      </w:r>
      <w:r w:rsidRPr="0013028A">
        <w:rPr>
          <w:rFonts w:ascii="Tahoma" w:hAnsi="Tahoma" w:cs="Tahoma"/>
          <w:sz w:val="20"/>
          <w:szCs w:val="20"/>
        </w:rPr>
        <w:br/>
        <w:t>Hutchings said it was the second year the company had worked with Instagram influencers.</w:t>
      </w:r>
      <w:r w:rsidR="00BD158A">
        <w:rPr>
          <w:rFonts w:ascii="Tahoma" w:hAnsi="Tahoma" w:cs="Tahoma"/>
          <w:sz w:val="20"/>
          <w:szCs w:val="20"/>
        </w:rPr>
        <w:t xml:space="preserve"> </w:t>
      </w:r>
      <w:r w:rsidRPr="0013028A">
        <w:rPr>
          <w:rFonts w:ascii="Tahoma" w:hAnsi="Tahoma" w:cs="Tahoma"/>
          <w:sz w:val="20"/>
          <w:szCs w:val="20"/>
        </w:rPr>
        <w:t>“One of the best things we’ve found about working with foodie influencers is their fresh, individual take on our product. We generally work with what’s termed “micro influencers”, with a following in the 15,000-50,000 range. We’ve found this type of influencer has a high level of engagement with their followers, and are often growing their audience rap</w:t>
      </w:r>
      <w:r w:rsidR="00BD158A">
        <w:rPr>
          <w:rFonts w:ascii="Tahoma" w:hAnsi="Tahoma" w:cs="Tahoma"/>
          <w:sz w:val="20"/>
          <w:szCs w:val="20"/>
        </w:rPr>
        <w:t xml:space="preserve">idly.” </w:t>
      </w:r>
      <w:hyperlink r:id="rId25" w:history="1">
        <w:r w:rsidR="004F1767" w:rsidRPr="0013028A">
          <w:rPr>
            <w:rStyle w:val="Hyperlink"/>
            <w:rFonts w:ascii="Tahoma" w:hAnsi="Tahoma" w:cs="Tahoma"/>
            <w:sz w:val="20"/>
            <w:szCs w:val="20"/>
          </w:rPr>
          <w:t>Full article available here</w:t>
        </w:r>
      </w:hyperlink>
    </w:p>
    <w:p w:rsidR="00DA59B6" w:rsidRDefault="00DA59B6" w:rsidP="0013028A">
      <w:pPr>
        <w:spacing w:after="0" w:line="300" w:lineRule="auto"/>
        <w:rPr>
          <w:rFonts w:ascii="Tahoma" w:hAnsi="Tahoma" w:cs="Tahoma"/>
          <w:sz w:val="20"/>
          <w:szCs w:val="20"/>
        </w:rPr>
      </w:pPr>
    </w:p>
    <w:p w:rsidR="00BD0BAA" w:rsidRPr="0013028A" w:rsidRDefault="00BD0BAA" w:rsidP="0013028A">
      <w:pPr>
        <w:shd w:val="clear" w:color="auto" w:fill="B2A1C7" w:themeFill="accent4" w:themeFillTint="99"/>
        <w:spacing w:after="0" w:line="300" w:lineRule="auto"/>
        <w:rPr>
          <w:rFonts w:ascii="Tahoma" w:hAnsi="Tahoma" w:cs="Tahoma"/>
          <w:b/>
          <w:sz w:val="20"/>
          <w:szCs w:val="20"/>
        </w:rPr>
      </w:pPr>
    </w:p>
    <w:p w:rsidR="004F1767" w:rsidRPr="0013028A" w:rsidRDefault="004F1767" w:rsidP="0013028A">
      <w:pPr>
        <w:shd w:val="clear" w:color="auto" w:fill="B2A1C7" w:themeFill="accent4" w:themeFillTint="99"/>
        <w:spacing w:after="0" w:line="300" w:lineRule="auto"/>
        <w:rPr>
          <w:rFonts w:ascii="Tahoma" w:hAnsi="Tahoma" w:cs="Tahoma"/>
          <w:b/>
          <w:sz w:val="20"/>
          <w:szCs w:val="20"/>
        </w:rPr>
      </w:pPr>
      <w:r w:rsidRPr="0013028A">
        <w:rPr>
          <w:rFonts w:ascii="Tahoma" w:hAnsi="Tahoma" w:cs="Tahoma"/>
          <w:b/>
          <w:sz w:val="20"/>
          <w:szCs w:val="20"/>
        </w:rPr>
        <w:t>Other</w:t>
      </w:r>
    </w:p>
    <w:p w:rsidR="00990DD9" w:rsidRPr="0013028A" w:rsidRDefault="00990DD9" w:rsidP="00E51555">
      <w:pPr>
        <w:pStyle w:val="ListParagraph"/>
        <w:numPr>
          <w:ilvl w:val="1"/>
          <w:numId w:val="2"/>
        </w:numPr>
        <w:spacing w:after="0" w:line="300" w:lineRule="auto"/>
        <w:ind w:hanging="792"/>
        <w:rPr>
          <w:rFonts w:ascii="Tahoma" w:hAnsi="Tahoma" w:cs="Tahoma"/>
          <w:sz w:val="20"/>
          <w:szCs w:val="20"/>
        </w:rPr>
      </w:pPr>
      <w:r w:rsidRPr="00E51555">
        <w:rPr>
          <w:rFonts w:ascii="Tahoma" w:hAnsi="Tahoma" w:cs="Tahoma"/>
          <w:b/>
          <w:sz w:val="20"/>
          <w:szCs w:val="20"/>
        </w:rPr>
        <w:t>New Zealand kiwifruit orchard prices reaching record highs</w:t>
      </w:r>
    </w:p>
    <w:p w:rsidR="00990DD9" w:rsidRPr="0013028A" w:rsidRDefault="00990DD9" w:rsidP="0013028A">
      <w:pPr>
        <w:spacing w:after="0" w:line="300" w:lineRule="auto"/>
        <w:rPr>
          <w:rFonts w:ascii="Tahoma" w:hAnsi="Tahoma" w:cs="Tahoma"/>
          <w:sz w:val="20"/>
          <w:szCs w:val="20"/>
        </w:rPr>
      </w:pPr>
      <w:r w:rsidRPr="0013028A">
        <w:rPr>
          <w:rFonts w:ascii="Tahoma" w:hAnsi="Tahoma" w:cs="Tahoma"/>
          <w:sz w:val="20"/>
          <w:szCs w:val="20"/>
        </w:rPr>
        <w:t>Rural real estate agents say top quality gold kiwifruit orchards are selling for double the price compared with just three years ago.</w:t>
      </w:r>
      <w:r w:rsidR="00BD158A">
        <w:rPr>
          <w:rFonts w:ascii="Tahoma" w:hAnsi="Tahoma" w:cs="Tahoma"/>
          <w:sz w:val="20"/>
          <w:szCs w:val="20"/>
        </w:rPr>
        <w:t xml:space="preserve"> </w:t>
      </w:r>
      <w:r w:rsidRPr="0013028A">
        <w:rPr>
          <w:rFonts w:ascii="Tahoma" w:hAnsi="Tahoma" w:cs="Tahoma"/>
          <w:sz w:val="20"/>
          <w:szCs w:val="20"/>
        </w:rPr>
        <w:t>A 5.54 canopy hectare Paengaroa orchard, including a house valued at $500,000 (€300,000) has sold for $6.7 million (€4 mln) - or $1.1m per canopy hectare.</w:t>
      </w:r>
    </w:p>
    <w:p w:rsidR="00AC2040" w:rsidRDefault="0013028A" w:rsidP="0013028A">
      <w:pPr>
        <w:spacing w:after="0" w:line="300" w:lineRule="auto"/>
        <w:rPr>
          <w:rStyle w:val="Hyperlink"/>
          <w:rFonts w:ascii="Tahoma" w:hAnsi="Tahoma" w:cs="Tahoma"/>
          <w:sz w:val="20"/>
          <w:szCs w:val="20"/>
        </w:rPr>
      </w:pPr>
      <w:hyperlink r:id="rId26" w:history="1">
        <w:r w:rsidR="004F1767" w:rsidRPr="0013028A">
          <w:rPr>
            <w:rStyle w:val="Hyperlink"/>
            <w:rFonts w:ascii="Tahoma" w:hAnsi="Tahoma" w:cs="Tahoma"/>
            <w:sz w:val="20"/>
            <w:szCs w:val="20"/>
          </w:rPr>
          <w:t>Full article available here</w:t>
        </w:r>
      </w:hyperlink>
    </w:p>
    <w:p w:rsidR="00AF2FD7" w:rsidRDefault="00AF2FD7" w:rsidP="0013028A">
      <w:pPr>
        <w:spacing w:after="0" w:line="300" w:lineRule="auto"/>
        <w:rPr>
          <w:rStyle w:val="Hyperlink"/>
          <w:rFonts w:ascii="Tahoma" w:hAnsi="Tahoma" w:cs="Tahoma"/>
          <w:sz w:val="20"/>
          <w:szCs w:val="20"/>
        </w:rPr>
      </w:pPr>
    </w:p>
    <w:p w:rsidR="00AF2FD7" w:rsidRPr="0013028A" w:rsidRDefault="00AF2FD7" w:rsidP="0013028A">
      <w:pPr>
        <w:spacing w:after="0" w:line="300" w:lineRule="auto"/>
        <w:rPr>
          <w:rFonts w:ascii="Tahoma" w:hAnsi="Tahoma" w:cs="Tahoma"/>
          <w:sz w:val="20"/>
          <w:szCs w:val="20"/>
        </w:rPr>
      </w:pPr>
    </w:p>
    <w:p w:rsidR="00AC2040" w:rsidRPr="0013028A" w:rsidRDefault="00AC2040" w:rsidP="0013028A">
      <w:pPr>
        <w:spacing w:after="0" w:line="300" w:lineRule="auto"/>
        <w:rPr>
          <w:rFonts w:ascii="Tahoma" w:hAnsi="Tahoma" w:cs="Tahoma"/>
          <w:sz w:val="20"/>
          <w:szCs w:val="20"/>
        </w:rPr>
      </w:pPr>
    </w:p>
    <w:p w:rsidR="00AC2040" w:rsidRPr="00E51555" w:rsidRDefault="00AC2040" w:rsidP="00E51555">
      <w:pPr>
        <w:pStyle w:val="ListParagraph"/>
        <w:numPr>
          <w:ilvl w:val="1"/>
          <w:numId w:val="2"/>
        </w:numPr>
        <w:spacing w:after="0" w:line="300" w:lineRule="auto"/>
        <w:ind w:hanging="792"/>
        <w:rPr>
          <w:rFonts w:ascii="Tahoma" w:hAnsi="Tahoma" w:cs="Tahoma"/>
          <w:b/>
          <w:sz w:val="20"/>
          <w:szCs w:val="20"/>
        </w:rPr>
      </w:pPr>
      <w:r w:rsidRPr="00E51555">
        <w:rPr>
          <w:rFonts w:ascii="Tahoma" w:hAnsi="Tahoma" w:cs="Tahoma"/>
          <w:b/>
          <w:sz w:val="20"/>
          <w:szCs w:val="20"/>
        </w:rPr>
        <w:t>New Zealand ready to welcome Vietnamese rambutan</w:t>
      </w:r>
    </w:p>
    <w:p w:rsidR="00AF2FD7" w:rsidRDefault="00AC2040" w:rsidP="0013028A">
      <w:pPr>
        <w:spacing w:after="0" w:line="300" w:lineRule="auto"/>
        <w:rPr>
          <w:rFonts w:ascii="Tahoma" w:hAnsi="Tahoma" w:cs="Tahoma"/>
          <w:sz w:val="20"/>
          <w:szCs w:val="20"/>
        </w:rPr>
      </w:pPr>
      <w:r w:rsidRPr="0013028A">
        <w:rPr>
          <w:rFonts w:ascii="Tahoma" w:hAnsi="Tahoma" w:cs="Tahoma"/>
          <w:sz w:val="20"/>
          <w:szCs w:val="20"/>
        </w:rPr>
        <w:t>Vietnam is now ready to begin exporting rambutans to New Zealand after years of trade negotiations between the two countries. The move comes after a meeting between the Vietnamese Deputy Prime Minister and senior officials from the government of New Zealand in July of last year.</w:t>
      </w:r>
      <w:r w:rsidRPr="0013028A">
        <w:rPr>
          <w:rFonts w:ascii="Tahoma" w:hAnsi="Tahoma" w:cs="Tahoma"/>
          <w:sz w:val="20"/>
          <w:szCs w:val="20"/>
        </w:rPr>
        <w:br/>
      </w:r>
    </w:p>
    <w:p w:rsidR="004F1767" w:rsidRPr="0013028A" w:rsidRDefault="00AC2040" w:rsidP="0013028A">
      <w:pPr>
        <w:spacing w:after="0" w:line="300" w:lineRule="auto"/>
        <w:rPr>
          <w:rFonts w:ascii="Tahoma" w:hAnsi="Tahoma" w:cs="Tahoma"/>
          <w:sz w:val="20"/>
          <w:szCs w:val="20"/>
        </w:rPr>
      </w:pPr>
      <w:r w:rsidRPr="0013028A">
        <w:rPr>
          <w:rFonts w:ascii="Tahoma" w:hAnsi="Tahoma" w:cs="Tahoma"/>
          <w:sz w:val="20"/>
          <w:szCs w:val="20"/>
        </w:rPr>
        <w:t>A report from the Vietnam Commerce Office in New Zealand showed that the annual exports of Vietnam rambutans are modest. The country’s turnover from fresh fruit exports have not been stable, and have much untapped potential.</w:t>
      </w:r>
      <w:r w:rsidR="00AF2FD7">
        <w:rPr>
          <w:rFonts w:ascii="Tahoma" w:hAnsi="Tahoma" w:cs="Tahoma"/>
          <w:sz w:val="20"/>
          <w:szCs w:val="20"/>
        </w:rPr>
        <w:t xml:space="preserve"> </w:t>
      </w:r>
      <w:r w:rsidRPr="0013028A">
        <w:rPr>
          <w:rFonts w:ascii="Tahoma" w:hAnsi="Tahoma" w:cs="Tahoma"/>
          <w:sz w:val="20"/>
          <w:szCs w:val="20"/>
        </w:rPr>
        <w:t xml:space="preserve">According to an article on </w:t>
      </w:r>
      <w:hyperlink r:id="rId27" w:anchor="r46XybBq7vAKZQh9.97" w:tgtFrame="_blank" w:history="1">
        <w:r w:rsidRPr="0013028A">
          <w:rPr>
            <w:rStyle w:val="Hyperlink"/>
            <w:rFonts w:ascii="Tahoma" w:hAnsi="Tahoma" w:cs="Tahoma"/>
            <w:sz w:val="20"/>
            <w:szCs w:val="20"/>
          </w:rPr>
          <w:t>vietnamnews.vn</w:t>
        </w:r>
      </w:hyperlink>
      <w:r w:rsidRPr="0013028A">
        <w:rPr>
          <w:rFonts w:ascii="Tahoma" w:hAnsi="Tahoma" w:cs="Tahoma"/>
          <w:sz w:val="20"/>
          <w:szCs w:val="20"/>
        </w:rPr>
        <w:t xml:space="preserve">, New Zealand only allows imports of goods that pass the country’s risk analysis, their health standards are also among the strictest in the world. The </w:t>
      </w:r>
      <w:r w:rsidR="007B15C3" w:rsidRPr="0013028A">
        <w:rPr>
          <w:rFonts w:ascii="Tahoma" w:hAnsi="Tahoma" w:cs="Tahoma"/>
          <w:sz w:val="20"/>
          <w:szCs w:val="20"/>
        </w:rPr>
        <w:t>number of items considered annually for import by the New Zealand Ministry of Primary Industries (MPI) is</w:t>
      </w:r>
      <w:r w:rsidRPr="0013028A">
        <w:rPr>
          <w:rFonts w:ascii="Tahoma" w:hAnsi="Tahoma" w:cs="Tahoma"/>
          <w:sz w:val="20"/>
          <w:szCs w:val="20"/>
        </w:rPr>
        <w:t xml:space="preserve"> relatively limited in comparison to other countries.</w:t>
      </w:r>
      <w:r w:rsidRPr="0013028A">
        <w:rPr>
          <w:rFonts w:ascii="Tahoma" w:hAnsi="Tahoma" w:cs="Tahoma"/>
          <w:sz w:val="20"/>
          <w:szCs w:val="20"/>
        </w:rPr>
        <w:br/>
      </w:r>
      <w:hyperlink r:id="rId28" w:history="1">
        <w:r w:rsidR="004F1767" w:rsidRPr="0013028A">
          <w:rPr>
            <w:rStyle w:val="Hyperlink"/>
            <w:rFonts w:ascii="Tahoma" w:hAnsi="Tahoma" w:cs="Tahoma"/>
            <w:sz w:val="20"/>
            <w:szCs w:val="20"/>
          </w:rPr>
          <w:t>Full article available here</w:t>
        </w:r>
      </w:hyperlink>
      <w:r w:rsidR="004F1767" w:rsidRPr="0013028A">
        <w:rPr>
          <w:rFonts w:ascii="Tahoma" w:hAnsi="Tahoma" w:cs="Tahoma"/>
          <w:sz w:val="20"/>
          <w:szCs w:val="20"/>
        </w:rPr>
        <w:t xml:space="preserve"> </w:t>
      </w:r>
    </w:p>
    <w:p w:rsidR="004F1767" w:rsidRPr="0013028A" w:rsidRDefault="004F1767" w:rsidP="0013028A">
      <w:pPr>
        <w:spacing w:after="0" w:line="300" w:lineRule="auto"/>
        <w:rPr>
          <w:rFonts w:ascii="Tahoma" w:hAnsi="Tahoma" w:cs="Tahoma"/>
          <w:sz w:val="20"/>
          <w:szCs w:val="20"/>
        </w:rPr>
      </w:pPr>
    </w:p>
    <w:p w:rsidR="00612CE5" w:rsidRPr="0013028A" w:rsidRDefault="00612CE5" w:rsidP="0013028A">
      <w:pPr>
        <w:spacing w:after="0" w:line="300" w:lineRule="auto"/>
        <w:rPr>
          <w:rFonts w:ascii="Tahoma" w:hAnsi="Tahoma" w:cs="Tahoma"/>
          <w:sz w:val="20"/>
          <w:szCs w:val="20"/>
        </w:rPr>
      </w:pPr>
    </w:p>
    <w:p w:rsidR="00612CE5" w:rsidRPr="0013028A" w:rsidRDefault="00612CE5" w:rsidP="0013028A">
      <w:pPr>
        <w:shd w:val="clear" w:color="auto" w:fill="92D050"/>
        <w:spacing w:after="0" w:line="300" w:lineRule="auto"/>
        <w:rPr>
          <w:rFonts w:ascii="Tahoma" w:hAnsi="Tahoma" w:cs="Tahoma"/>
          <w:b/>
          <w:sz w:val="20"/>
          <w:szCs w:val="20"/>
        </w:rPr>
      </w:pPr>
    </w:p>
    <w:p w:rsidR="00612CE5" w:rsidRPr="0013028A" w:rsidRDefault="00612CE5" w:rsidP="0013028A">
      <w:pPr>
        <w:shd w:val="clear" w:color="auto" w:fill="92D050"/>
        <w:spacing w:after="0" w:line="300" w:lineRule="auto"/>
        <w:rPr>
          <w:rFonts w:ascii="Tahoma" w:hAnsi="Tahoma" w:cs="Tahoma"/>
          <w:b/>
          <w:sz w:val="20"/>
          <w:szCs w:val="20"/>
        </w:rPr>
      </w:pPr>
      <w:r w:rsidRPr="0013028A">
        <w:rPr>
          <w:rFonts w:ascii="Tahoma" w:hAnsi="Tahoma" w:cs="Tahoma"/>
          <w:b/>
          <w:sz w:val="20"/>
          <w:szCs w:val="20"/>
        </w:rPr>
        <w:t xml:space="preserve">Biosecurity </w:t>
      </w:r>
    </w:p>
    <w:p w:rsidR="009B270C" w:rsidRPr="00E51555" w:rsidRDefault="009B270C" w:rsidP="00E51555">
      <w:pPr>
        <w:pStyle w:val="ListParagraph"/>
        <w:numPr>
          <w:ilvl w:val="1"/>
          <w:numId w:val="2"/>
        </w:numPr>
        <w:spacing w:after="0" w:line="300" w:lineRule="auto"/>
        <w:ind w:hanging="792"/>
        <w:rPr>
          <w:rFonts w:ascii="Tahoma" w:hAnsi="Tahoma" w:cs="Tahoma"/>
          <w:b/>
          <w:sz w:val="20"/>
          <w:szCs w:val="20"/>
        </w:rPr>
      </w:pPr>
      <w:r w:rsidRPr="00E51555">
        <w:rPr>
          <w:rFonts w:ascii="Tahoma" w:hAnsi="Tahoma" w:cs="Tahoma"/>
          <w:b/>
          <w:sz w:val="20"/>
          <w:szCs w:val="20"/>
        </w:rPr>
        <w:t>Tasmanian blueberry growers count the cost of fruit fly outbreak</w:t>
      </w:r>
    </w:p>
    <w:p w:rsidR="00AF2FD7" w:rsidRDefault="009B270C" w:rsidP="0013028A">
      <w:pPr>
        <w:spacing w:after="0" w:line="300" w:lineRule="auto"/>
        <w:rPr>
          <w:rFonts w:ascii="Tahoma" w:hAnsi="Tahoma" w:cs="Tahoma"/>
          <w:sz w:val="20"/>
          <w:szCs w:val="20"/>
        </w:rPr>
      </w:pPr>
      <w:r w:rsidRPr="0013028A">
        <w:rPr>
          <w:rFonts w:ascii="Tahoma" w:hAnsi="Tahoma" w:cs="Tahoma"/>
          <w:sz w:val="20"/>
          <w:szCs w:val="20"/>
        </w:rPr>
        <w:t>As more Tasmania farmers wait to find out if they will be caught up in a fruit fly control zone, a berry grower says the outbreak has been "financially devastating". Fruit flies were first detected in the state in January, sparking concerns it could threaten the state's fruit fly-free status.</w:t>
      </w:r>
      <w:r w:rsidR="00AF2FD7">
        <w:t xml:space="preserve"> </w:t>
      </w:r>
      <w:hyperlink r:id="rId29" w:tgtFrame="_blank" w:history="1">
        <w:r w:rsidRPr="0013028A">
          <w:rPr>
            <w:rStyle w:val="Hyperlink"/>
            <w:rFonts w:ascii="Tahoma" w:hAnsi="Tahoma" w:cs="Tahoma"/>
            <w:sz w:val="20"/>
            <w:szCs w:val="20"/>
          </w:rPr>
          <w:t>Abc.net.au</w:t>
        </w:r>
      </w:hyperlink>
      <w:r w:rsidRPr="0013028A">
        <w:rPr>
          <w:rFonts w:ascii="Tahoma" w:hAnsi="Tahoma" w:cs="Tahoma"/>
          <w:sz w:val="20"/>
          <w:szCs w:val="20"/>
        </w:rPr>
        <w:t xml:space="preserve"> quoted Brett Rosendale, owner of Sheffield Berry Gardens in the north-west, as saying he had lost about $70,000 since becoming part of the Spreyton control zone about six weeks ago. </w:t>
      </w:r>
    </w:p>
    <w:p w:rsidR="00AF2FD7" w:rsidRDefault="00AF2FD7" w:rsidP="0013028A">
      <w:pPr>
        <w:spacing w:after="0" w:line="300" w:lineRule="auto"/>
        <w:rPr>
          <w:rFonts w:ascii="Tahoma" w:hAnsi="Tahoma" w:cs="Tahoma"/>
          <w:sz w:val="20"/>
          <w:szCs w:val="20"/>
        </w:rPr>
      </w:pPr>
    </w:p>
    <w:p w:rsidR="00612CE5" w:rsidRPr="0013028A" w:rsidRDefault="009B270C" w:rsidP="0013028A">
      <w:pPr>
        <w:spacing w:after="0" w:line="300" w:lineRule="auto"/>
        <w:rPr>
          <w:rFonts w:ascii="Tahoma" w:hAnsi="Tahoma" w:cs="Tahoma"/>
          <w:sz w:val="20"/>
          <w:szCs w:val="20"/>
        </w:rPr>
      </w:pPr>
      <w:r w:rsidRPr="0013028A">
        <w:rPr>
          <w:rFonts w:ascii="Tahoma" w:hAnsi="Tahoma" w:cs="Tahoma"/>
          <w:sz w:val="20"/>
          <w:szCs w:val="20"/>
        </w:rPr>
        <w:t>Raspberries have been frozen and you hope to get something from them later but the price for frozen raspberries is about the cost of production, that's before the fruit fly, now that there's so much frozen fruit about, the price has collapsed to half what it was."</w:t>
      </w:r>
      <w:r w:rsidR="00AF2FD7">
        <w:rPr>
          <w:rFonts w:ascii="Tahoma" w:hAnsi="Tahoma" w:cs="Tahoma"/>
          <w:sz w:val="20"/>
          <w:szCs w:val="20"/>
        </w:rPr>
        <w:t xml:space="preserve"> </w:t>
      </w:r>
      <w:hyperlink r:id="rId30" w:history="1">
        <w:r w:rsidR="00612CE5" w:rsidRPr="0013028A">
          <w:rPr>
            <w:rStyle w:val="Hyperlink"/>
            <w:rFonts w:ascii="Tahoma" w:hAnsi="Tahoma" w:cs="Tahoma"/>
            <w:sz w:val="20"/>
            <w:szCs w:val="20"/>
          </w:rPr>
          <w:t>Full article available here</w:t>
        </w:r>
      </w:hyperlink>
      <w:r w:rsidR="00612CE5" w:rsidRPr="0013028A">
        <w:rPr>
          <w:rFonts w:ascii="Tahoma" w:hAnsi="Tahoma" w:cs="Tahoma"/>
          <w:sz w:val="20"/>
          <w:szCs w:val="20"/>
        </w:rPr>
        <w:t xml:space="preserve"> </w:t>
      </w:r>
    </w:p>
    <w:p w:rsidR="004F1767" w:rsidRPr="0013028A" w:rsidRDefault="004F1767" w:rsidP="0013028A">
      <w:pPr>
        <w:spacing w:after="0" w:line="300" w:lineRule="auto"/>
        <w:rPr>
          <w:rFonts w:ascii="Tahoma" w:hAnsi="Tahoma" w:cs="Tahoma"/>
          <w:b/>
          <w:sz w:val="20"/>
          <w:szCs w:val="20"/>
        </w:rPr>
      </w:pPr>
      <w:r w:rsidRPr="0013028A">
        <w:rPr>
          <w:rFonts w:ascii="Tahoma" w:hAnsi="Tahoma" w:cs="Tahoma"/>
          <w:noProof/>
          <w:sz w:val="20"/>
          <w:szCs w:val="20"/>
          <w:lang w:eastAsia="en-NZ"/>
        </w:rPr>
        <w:drawing>
          <wp:anchor distT="0" distB="0" distL="114300" distR="114300" simplePos="0" relativeHeight="251661312" behindDoc="1" locked="0" layoutInCell="1" allowOverlap="1" wp14:anchorId="76994904" wp14:editId="71932266">
            <wp:simplePos x="0" y="0"/>
            <wp:positionH relativeFrom="column">
              <wp:posOffset>3940810</wp:posOffset>
            </wp:positionH>
            <wp:positionV relativeFrom="paragraph">
              <wp:posOffset>-635</wp:posOffset>
            </wp:positionV>
            <wp:extent cx="1728470" cy="914400"/>
            <wp:effectExtent l="0" t="0" r="5080" b="0"/>
            <wp:wrapTight wrapText="bothSides">
              <wp:wrapPolygon edited="0">
                <wp:start x="0" y="0"/>
                <wp:lineTo x="0" y="21150"/>
                <wp:lineTo x="21425" y="21150"/>
                <wp:lineTo x="2142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2847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028A">
        <w:rPr>
          <w:rFonts w:ascii="Tahoma" w:hAnsi="Tahoma" w:cs="Tahoma"/>
          <w:noProof/>
          <w:sz w:val="20"/>
          <w:szCs w:val="20"/>
          <w:lang w:eastAsia="en-GB"/>
        </w:rPr>
        <w:t xml:space="preserve">                                                                                                                                                                                                                                                                                                                                                                                                                                                                                                                                                                                                                                                                                                                                                                                                                                                                                                                                                                                                                                                                                                                                                                                                                                                                                                                                                                                                                                                                                                                                                                                                                                                                                                                                                                                                                                                                                                                                                                                                                                                                                                                                                                                                                                                                                                                                                                                                                                                                                                                                                                                                                                                                                                                                                                                                                                                                                                                                                                                                                                                                                                                                                                                                                                                                                                                                                                                                                                                                                                                                                                                                                                                                                                                                                                                                                                                                                                                                                                                                                                                                                                                                                                                                                                                                                                                                                                                                                                                                                                                                                                                                                                                                                                                                                                                                                                                                                                                                                                                                                                                                                                                                                                                                                                                                                                                                                                                                                                                                                                                                                                                                                                                                                                                                                                                                                                                                                                                                                                                                                                                                                                                                                                                                                                                                                                                                                                                                                                                                                                                                                                                                                                                                                                                                                                                                                                                                                                                                                                                                                                                                                                                                                                                                                                                                                                                                                                                                                                                                                                                                                                                                                                                                                                                                                                                                                                                                                                                                                                                                                                                                                                                                                                                                                                                                                                                                                                                                                                                                                                                                                                                                                                                                                                                                                                                                                                                                                                                                                                                                                                                                                                                                                                                                                                                                                                                                                                                                                                                                                                                                                                                                                                                                                                                                                                                                                                                                                                                                                                                                                                                                                                                                                                                                                                                                                                                                                                                                                                                                                                                                                                                                                                                                                                                                                                                                                                                                                                                                                                                                                                                                                                                                                                                                                                                                                                                                                                                                                                                                                                                                                                                                                                                                                                                                                                                                                                                                           </w:t>
      </w:r>
    </w:p>
    <w:p w:rsidR="004F1767" w:rsidRPr="0013028A" w:rsidRDefault="004F1767" w:rsidP="0013028A">
      <w:pPr>
        <w:spacing w:after="0" w:line="300" w:lineRule="auto"/>
        <w:rPr>
          <w:rFonts w:ascii="Tahoma" w:hAnsi="Tahoma" w:cs="Tahoma"/>
          <w:sz w:val="20"/>
          <w:szCs w:val="20"/>
        </w:rPr>
      </w:pPr>
    </w:p>
    <w:p w:rsidR="004F1767" w:rsidRPr="0013028A" w:rsidRDefault="004F1767" w:rsidP="0013028A">
      <w:pPr>
        <w:shd w:val="clear" w:color="auto" w:fill="FFFFFF"/>
        <w:spacing w:after="0" w:line="300" w:lineRule="auto"/>
        <w:rPr>
          <w:rFonts w:ascii="Tahoma" w:eastAsia="Times New Roman" w:hAnsi="Tahoma" w:cs="Tahoma"/>
          <w:color w:val="222222"/>
          <w:sz w:val="20"/>
          <w:szCs w:val="20"/>
          <w:lang w:eastAsia="en-GB"/>
        </w:rPr>
      </w:pPr>
    </w:p>
    <w:p w:rsidR="004F1767" w:rsidRPr="0013028A" w:rsidRDefault="004F1767" w:rsidP="0013028A">
      <w:pPr>
        <w:pStyle w:val="ListParagraph"/>
        <w:numPr>
          <w:ilvl w:val="0"/>
          <w:numId w:val="2"/>
        </w:numPr>
        <w:spacing w:after="0" w:line="300" w:lineRule="auto"/>
        <w:rPr>
          <w:rFonts w:ascii="Tahoma" w:hAnsi="Tahoma" w:cs="Tahoma"/>
          <w:b/>
          <w:sz w:val="20"/>
          <w:szCs w:val="20"/>
        </w:rPr>
      </w:pPr>
      <w:r w:rsidRPr="0013028A">
        <w:rPr>
          <w:rFonts w:ascii="Tahoma" w:hAnsi="Tahoma" w:cs="Tahoma"/>
          <w:b/>
          <w:sz w:val="20"/>
          <w:szCs w:val="20"/>
        </w:rPr>
        <w:t xml:space="preserve">International news    </w:t>
      </w:r>
    </w:p>
    <w:p w:rsidR="004F1767" w:rsidRPr="0013028A" w:rsidRDefault="004F1767" w:rsidP="0013028A">
      <w:pPr>
        <w:spacing w:after="0" w:line="300" w:lineRule="auto"/>
        <w:rPr>
          <w:rStyle w:val="Hyperlink"/>
          <w:rFonts w:ascii="Tahoma" w:hAnsi="Tahoma" w:cs="Tahoma"/>
          <w:sz w:val="20"/>
          <w:szCs w:val="20"/>
        </w:rPr>
      </w:pPr>
    </w:p>
    <w:p w:rsidR="004F1767" w:rsidRPr="0013028A" w:rsidRDefault="004F1767" w:rsidP="0013028A">
      <w:pPr>
        <w:spacing w:after="0" w:line="300" w:lineRule="auto"/>
        <w:rPr>
          <w:rFonts w:ascii="Tahoma" w:hAnsi="Tahoma" w:cs="Tahoma"/>
          <w:sz w:val="20"/>
          <w:szCs w:val="20"/>
        </w:rPr>
      </w:pPr>
      <w:r w:rsidRPr="0013028A">
        <w:rPr>
          <w:rFonts w:ascii="Tahoma" w:hAnsi="Tahoma" w:cs="Tahoma"/>
          <w:b/>
          <w:sz w:val="20"/>
          <w:szCs w:val="20"/>
        </w:rPr>
        <w:t xml:space="preserve">Comment                                                                                                                                        </w:t>
      </w:r>
    </w:p>
    <w:p w:rsidR="004F1767" w:rsidRPr="0013028A" w:rsidRDefault="004F1767" w:rsidP="0013028A">
      <w:pPr>
        <w:pStyle w:val="ListParagraph"/>
        <w:numPr>
          <w:ilvl w:val="1"/>
          <w:numId w:val="2"/>
        </w:numPr>
        <w:spacing w:after="0" w:line="300" w:lineRule="auto"/>
        <w:ind w:hanging="792"/>
        <w:rPr>
          <w:rFonts w:ascii="Tahoma" w:hAnsi="Tahoma" w:cs="Tahoma"/>
          <w:b/>
          <w:sz w:val="20"/>
          <w:szCs w:val="20"/>
        </w:rPr>
      </w:pPr>
      <w:r w:rsidRPr="0013028A">
        <w:rPr>
          <w:rFonts w:ascii="Tahoma" w:hAnsi="Tahoma" w:cs="Tahoma"/>
          <w:b/>
          <w:sz w:val="20"/>
          <w:szCs w:val="20"/>
        </w:rPr>
        <w:t>GAIN reports</w:t>
      </w:r>
    </w:p>
    <w:p w:rsidR="004F1767" w:rsidRPr="0013028A" w:rsidRDefault="004F1767" w:rsidP="0013028A">
      <w:pPr>
        <w:spacing w:after="0" w:line="300" w:lineRule="auto"/>
        <w:rPr>
          <w:rStyle w:val="kop"/>
          <w:rFonts w:ascii="Tahoma" w:hAnsi="Tahoma" w:cs="Tahoma"/>
          <w:sz w:val="20"/>
          <w:szCs w:val="20"/>
          <w:shd w:val="clear" w:color="auto" w:fill="FFFFFF"/>
        </w:rPr>
      </w:pPr>
      <w:r w:rsidRPr="0013028A">
        <w:rPr>
          <w:rStyle w:val="kop"/>
          <w:rFonts w:ascii="Tahoma" w:hAnsi="Tahoma" w:cs="Tahoma"/>
          <w:sz w:val="20"/>
          <w:szCs w:val="20"/>
          <w:shd w:val="clear" w:color="auto" w:fill="FFFFFF"/>
        </w:rPr>
        <w:t>Gain reports are from the “Global Agricultural Information Network” and are produced by the USDA. They are designed to provide timely information on the economy, products and issues in foreign countries that are likely to have an impact on United States agricultural production and trade. The information in them is written for USA exporters but the majority is equally relevant to New Zealand. With regard to import regulations for a particular market New Zealand exporters should first check the countries ICPR on MPI’s web site. These are collated specifically for New Zealand product. However the Gain reports often provide additional information that is useful e.g. on grading and labelling, economic profiles. This week see:</w:t>
      </w:r>
    </w:p>
    <w:p w:rsidR="00AF2FD7" w:rsidRDefault="00AF2FD7" w:rsidP="0013028A">
      <w:pPr>
        <w:spacing w:after="0" w:line="300" w:lineRule="auto"/>
        <w:rPr>
          <w:rFonts w:ascii="Tahoma" w:hAnsi="Tahoma" w:cs="Tahoma"/>
          <w:b/>
          <w:bCs/>
          <w:sz w:val="20"/>
          <w:szCs w:val="20"/>
        </w:rPr>
      </w:pPr>
    </w:p>
    <w:p w:rsidR="003A7C60" w:rsidRPr="00317C01" w:rsidRDefault="00AF2FD7" w:rsidP="00317C01">
      <w:pPr>
        <w:pStyle w:val="ListParagraph"/>
        <w:numPr>
          <w:ilvl w:val="0"/>
          <w:numId w:val="49"/>
        </w:numPr>
        <w:spacing w:after="0" w:line="300" w:lineRule="auto"/>
        <w:rPr>
          <w:rStyle w:val="Hyperlink"/>
          <w:rFonts w:ascii="Tahoma" w:hAnsi="Tahoma" w:cs="Tahoma"/>
          <w:sz w:val="20"/>
          <w:szCs w:val="20"/>
        </w:rPr>
      </w:pPr>
      <w:r w:rsidRPr="00317C01">
        <w:rPr>
          <w:rFonts w:ascii="Tahoma" w:hAnsi="Tahoma" w:cs="Tahoma"/>
          <w:b/>
          <w:bCs/>
          <w:sz w:val="20"/>
          <w:szCs w:val="20"/>
        </w:rPr>
        <w:lastRenderedPageBreak/>
        <w:t xml:space="preserve">Canada </w:t>
      </w:r>
      <w:r w:rsidR="00F71145" w:rsidRPr="00317C01">
        <w:rPr>
          <w:rFonts w:ascii="Tahoma" w:hAnsi="Tahoma" w:cs="Tahoma"/>
          <w:b/>
          <w:bCs/>
          <w:sz w:val="20"/>
          <w:szCs w:val="20"/>
        </w:rPr>
        <w:t xml:space="preserve">Retail Sector Overview </w:t>
      </w:r>
      <w:r w:rsidRPr="00317C01">
        <w:rPr>
          <w:rFonts w:ascii="Tahoma" w:hAnsi="Tahoma" w:cs="Tahoma"/>
          <w:b/>
          <w:bCs/>
          <w:sz w:val="20"/>
          <w:szCs w:val="20"/>
        </w:rPr>
        <w:t>–</w:t>
      </w:r>
      <w:r w:rsidR="00F71145" w:rsidRPr="00317C01">
        <w:rPr>
          <w:rFonts w:ascii="Tahoma" w:hAnsi="Tahoma" w:cs="Tahoma"/>
          <w:b/>
          <w:bCs/>
          <w:sz w:val="20"/>
          <w:szCs w:val="20"/>
        </w:rPr>
        <w:t xml:space="preserve"> 2017</w:t>
      </w:r>
      <w:r w:rsidRPr="00317C01">
        <w:rPr>
          <w:rFonts w:ascii="Tahoma" w:hAnsi="Tahoma" w:cs="Tahoma"/>
          <w:b/>
          <w:bCs/>
          <w:sz w:val="20"/>
          <w:szCs w:val="20"/>
        </w:rPr>
        <w:t xml:space="preserve"> </w:t>
      </w:r>
      <w:r w:rsidR="00F71145" w:rsidRPr="00317C01">
        <w:rPr>
          <w:rFonts w:ascii="Tahoma" w:hAnsi="Tahoma" w:cs="Tahoma"/>
          <w:sz w:val="20"/>
          <w:szCs w:val="20"/>
        </w:rPr>
        <w:t xml:space="preserve">In 2016, retail food and beverage sales in Canada amounted to $73 billion, comprising 85 percent of total food and alcohol beverage sales.  </w:t>
      </w:r>
      <w:hyperlink r:id="rId32" w:history="1">
        <w:r w:rsidR="00F71145" w:rsidRPr="00317C01">
          <w:rPr>
            <w:rStyle w:val="Hyperlink"/>
            <w:rFonts w:ascii="Tahoma" w:hAnsi="Tahoma" w:cs="Tahoma"/>
            <w:sz w:val="20"/>
            <w:szCs w:val="20"/>
          </w:rPr>
          <w:t>Retail Foods_Ottawa_Canada_3-6-2018</w:t>
        </w:r>
      </w:hyperlink>
    </w:p>
    <w:p w:rsidR="00AF2FD7" w:rsidRPr="0013028A" w:rsidRDefault="00AF2FD7" w:rsidP="0013028A">
      <w:pPr>
        <w:spacing w:after="0" w:line="300" w:lineRule="auto"/>
        <w:rPr>
          <w:rStyle w:val="kop"/>
          <w:rFonts w:ascii="Tahoma" w:hAnsi="Tahoma" w:cs="Tahoma"/>
          <w:sz w:val="20"/>
          <w:szCs w:val="20"/>
          <w:shd w:val="clear" w:color="auto" w:fill="FFFFFF"/>
        </w:rPr>
      </w:pPr>
    </w:p>
    <w:p w:rsidR="003A7C60" w:rsidRPr="00317C01" w:rsidRDefault="00AF2FD7" w:rsidP="00317C01">
      <w:pPr>
        <w:pStyle w:val="ListParagraph"/>
        <w:numPr>
          <w:ilvl w:val="0"/>
          <w:numId w:val="49"/>
        </w:numPr>
        <w:spacing w:after="0" w:line="300" w:lineRule="auto"/>
        <w:rPr>
          <w:rStyle w:val="Hyperlink"/>
          <w:rFonts w:ascii="Tahoma" w:hAnsi="Tahoma" w:cs="Tahoma"/>
          <w:sz w:val="20"/>
          <w:szCs w:val="20"/>
        </w:rPr>
      </w:pPr>
      <w:r w:rsidRPr="00317C01">
        <w:rPr>
          <w:rFonts w:ascii="Tahoma" w:hAnsi="Tahoma" w:cs="Tahoma"/>
          <w:b/>
          <w:bCs/>
          <w:sz w:val="20"/>
          <w:szCs w:val="20"/>
        </w:rPr>
        <w:t>Panama</w:t>
      </w:r>
      <w:r w:rsidRPr="00317C01">
        <w:rPr>
          <w:rFonts w:ascii="Tahoma" w:hAnsi="Tahoma" w:cs="Tahoma"/>
          <w:b/>
          <w:bCs/>
          <w:sz w:val="20"/>
          <w:szCs w:val="20"/>
        </w:rPr>
        <w:t xml:space="preserve"> </w:t>
      </w:r>
      <w:r w:rsidR="003A7C60" w:rsidRPr="00317C01">
        <w:rPr>
          <w:rFonts w:ascii="Tahoma" w:hAnsi="Tahoma" w:cs="Tahoma"/>
          <w:b/>
          <w:bCs/>
          <w:sz w:val="20"/>
          <w:szCs w:val="20"/>
        </w:rPr>
        <w:t xml:space="preserve">2017 Exporter Guide </w:t>
      </w:r>
      <w:r w:rsidR="003A7C60" w:rsidRPr="00317C01">
        <w:rPr>
          <w:rFonts w:ascii="Tahoma" w:hAnsi="Tahoma" w:cs="Tahoma"/>
          <w:sz w:val="20"/>
          <w:szCs w:val="20"/>
        </w:rPr>
        <w:t>The expanded Panama Canal in June 2016 marks a key milestone in Panama’s history as an important water route for world trade.  Panama boasts the Western Hemisphere’s fastest growing economy, with low unemployment, and a stable, democratically elected government.  Its economy nearly 90 percent based on services, including sophisticated logistics and finance operations, heavily dependent on foreign investment and has worked to make the investment process attractive and simple for investors.</w:t>
      </w:r>
      <w:r w:rsidRPr="00317C01">
        <w:rPr>
          <w:rFonts w:ascii="Tahoma" w:hAnsi="Tahoma" w:cs="Tahoma"/>
          <w:sz w:val="20"/>
          <w:szCs w:val="20"/>
        </w:rPr>
        <w:t xml:space="preserve"> </w:t>
      </w:r>
      <w:hyperlink r:id="rId33" w:history="1">
        <w:r w:rsidR="003A7C60" w:rsidRPr="00317C01">
          <w:rPr>
            <w:rStyle w:val="Hyperlink"/>
            <w:rFonts w:ascii="Tahoma" w:hAnsi="Tahoma" w:cs="Tahoma"/>
            <w:sz w:val="20"/>
            <w:szCs w:val="20"/>
          </w:rPr>
          <w:t>Exporter Guide_Panama City_Panama_12-29-2017</w:t>
        </w:r>
      </w:hyperlink>
    </w:p>
    <w:p w:rsidR="00AF2FD7" w:rsidRPr="0013028A" w:rsidRDefault="00AF2FD7" w:rsidP="0013028A">
      <w:pPr>
        <w:spacing w:after="0" w:line="300" w:lineRule="auto"/>
        <w:rPr>
          <w:rFonts w:ascii="Tahoma" w:hAnsi="Tahoma" w:cs="Tahoma"/>
          <w:sz w:val="20"/>
          <w:szCs w:val="20"/>
        </w:rPr>
      </w:pPr>
    </w:p>
    <w:p w:rsidR="00BD0BAA" w:rsidRPr="0013028A" w:rsidRDefault="00BD0BAA" w:rsidP="0013028A">
      <w:pPr>
        <w:shd w:val="clear" w:color="auto" w:fill="E5B8B7" w:themeFill="accent2" w:themeFillTint="66"/>
        <w:spacing w:after="0" w:line="300" w:lineRule="auto"/>
        <w:rPr>
          <w:rFonts w:ascii="Tahoma" w:hAnsi="Tahoma" w:cs="Tahoma"/>
          <w:b/>
          <w:sz w:val="20"/>
          <w:szCs w:val="20"/>
        </w:rPr>
      </w:pPr>
    </w:p>
    <w:p w:rsidR="004F1767" w:rsidRPr="0013028A" w:rsidRDefault="004F1767" w:rsidP="0013028A">
      <w:pPr>
        <w:shd w:val="clear" w:color="auto" w:fill="E5B8B7" w:themeFill="accent2" w:themeFillTint="66"/>
        <w:spacing w:after="0" w:line="300" w:lineRule="auto"/>
        <w:rPr>
          <w:rFonts w:ascii="Tahoma" w:hAnsi="Tahoma" w:cs="Tahoma"/>
          <w:b/>
          <w:sz w:val="20"/>
          <w:szCs w:val="20"/>
        </w:rPr>
      </w:pPr>
      <w:r w:rsidRPr="0013028A">
        <w:rPr>
          <w:rFonts w:ascii="Tahoma" w:hAnsi="Tahoma" w:cs="Tahoma"/>
          <w:b/>
          <w:sz w:val="20"/>
          <w:szCs w:val="20"/>
        </w:rPr>
        <w:t>Regulatory</w:t>
      </w:r>
    </w:p>
    <w:p w:rsidR="00317C01" w:rsidRDefault="00317C01" w:rsidP="00317C01">
      <w:pPr>
        <w:pStyle w:val="ListParagraph"/>
        <w:spacing w:after="0" w:line="300" w:lineRule="auto"/>
        <w:ind w:left="792"/>
        <w:rPr>
          <w:rFonts w:ascii="Tahoma" w:hAnsi="Tahoma" w:cs="Tahoma"/>
          <w:b/>
          <w:sz w:val="20"/>
          <w:szCs w:val="20"/>
        </w:rPr>
      </w:pPr>
    </w:p>
    <w:p w:rsidR="003A7C60" w:rsidRPr="00E51555" w:rsidRDefault="003A7C60" w:rsidP="00E51555">
      <w:pPr>
        <w:pStyle w:val="ListParagraph"/>
        <w:numPr>
          <w:ilvl w:val="1"/>
          <w:numId w:val="2"/>
        </w:numPr>
        <w:spacing w:after="0" w:line="300" w:lineRule="auto"/>
        <w:ind w:hanging="792"/>
        <w:rPr>
          <w:rFonts w:ascii="Tahoma" w:hAnsi="Tahoma" w:cs="Tahoma"/>
          <w:b/>
          <w:sz w:val="20"/>
          <w:szCs w:val="20"/>
        </w:rPr>
      </w:pPr>
      <w:r w:rsidRPr="00E51555">
        <w:rPr>
          <w:rFonts w:ascii="Tahoma" w:hAnsi="Tahoma" w:cs="Tahoma"/>
          <w:b/>
          <w:sz w:val="20"/>
          <w:szCs w:val="20"/>
        </w:rPr>
        <w:t>Possible import tariffs of 20 percent on food after Brexit</w:t>
      </w:r>
    </w:p>
    <w:p w:rsidR="003A7C60" w:rsidRPr="0013028A" w:rsidRDefault="003A7C60" w:rsidP="00AF2FD7">
      <w:pPr>
        <w:spacing w:after="0" w:line="300" w:lineRule="auto"/>
        <w:rPr>
          <w:rFonts w:ascii="Tahoma" w:hAnsi="Tahoma" w:cs="Tahoma"/>
          <w:sz w:val="20"/>
          <w:szCs w:val="20"/>
        </w:rPr>
      </w:pPr>
      <w:r w:rsidRPr="0013028A">
        <w:rPr>
          <w:rFonts w:ascii="Tahoma" w:hAnsi="Tahoma" w:cs="Tahoma"/>
          <w:sz w:val="20"/>
          <w:szCs w:val="20"/>
        </w:rPr>
        <w:t>“Brexit is already happening</w:t>
      </w:r>
      <w:r w:rsidR="00AF2FD7">
        <w:rPr>
          <w:rFonts w:ascii="Tahoma" w:hAnsi="Tahoma" w:cs="Tahoma"/>
          <w:sz w:val="20"/>
          <w:szCs w:val="20"/>
        </w:rPr>
        <w:t>-</w:t>
      </w:r>
      <w:r w:rsidRPr="0013028A">
        <w:rPr>
          <w:rFonts w:ascii="Tahoma" w:hAnsi="Tahoma" w:cs="Tahoma"/>
          <w:sz w:val="20"/>
          <w:szCs w:val="20"/>
        </w:rPr>
        <w:t xml:space="preserve"> contracts that are now being entered into</w:t>
      </w:r>
      <w:r w:rsidR="00317C01">
        <w:rPr>
          <w:rFonts w:ascii="Tahoma" w:hAnsi="Tahoma" w:cs="Tahoma"/>
          <w:sz w:val="20"/>
          <w:szCs w:val="20"/>
        </w:rPr>
        <w:t xml:space="preserve"> between businesses for forward supply. I</w:t>
      </w:r>
      <w:r w:rsidRPr="0013028A">
        <w:rPr>
          <w:rFonts w:ascii="Tahoma" w:hAnsi="Tahoma" w:cs="Tahoma"/>
          <w:sz w:val="20"/>
          <w:szCs w:val="20"/>
        </w:rPr>
        <w:t>n</w:t>
      </w:r>
      <w:r w:rsidR="00317C01">
        <w:rPr>
          <w:rFonts w:ascii="Tahoma" w:hAnsi="Tahoma" w:cs="Tahoma"/>
          <w:sz w:val="20"/>
          <w:szCs w:val="20"/>
        </w:rPr>
        <w:t xml:space="preserve"> these</w:t>
      </w:r>
      <w:r w:rsidRPr="0013028A">
        <w:rPr>
          <w:rFonts w:ascii="Tahoma" w:hAnsi="Tahoma" w:cs="Tahoma"/>
          <w:sz w:val="20"/>
          <w:szCs w:val="20"/>
        </w:rPr>
        <w:t xml:space="preserve"> the consequences of</w:t>
      </w:r>
      <w:r w:rsidR="00AF2FD7">
        <w:rPr>
          <w:rFonts w:ascii="Tahoma" w:hAnsi="Tahoma" w:cs="Tahoma"/>
          <w:sz w:val="20"/>
          <w:szCs w:val="20"/>
        </w:rPr>
        <w:t xml:space="preserve"> Brexit are already considered and changes are being made as the Brexit rules are unknown. </w:t>
      </w:r>
    </w:p>
    <w:p w:rsidR="003A7C60" w:rsidRPr="0013028A" w:rsidRDefault="003A7C60" w:rsidP="0013028A">
      <w:pPr>
        <w:spacing w:after="0" w:line="300" w:lineRule="auto"/>
        <w:rPr>
          <w:rFonts w:ascii="Tahoma" w:hAnsi="Tahoma" w:cs="Tahoma"/>
          <w:sz w:val="20"/>
          <w:szCs w:val="20"/>
        </w:rPr>
      </w:pPr>
    </w:p>
    <w:p w:rsidR="003A7C60" w:rsidRPr="0013028A" w:rsidRDefault="003A7C60" w:rsidP="0013028A">
      <w:pPr>
        <w:spacing w:after="0" w:line="300" w:lineRule="auto"/>
        <w:rPr>
          <w:rFonts w:ascii="Tahoma" w:hAnsi="Tahoma" w:cs="Tahoma"/>
          <w:sz w:val="20"/>
          <w:szCs w:val="20"/>
        </w:rPr>
      </w:pPr>
      <w:r w:rsidRPr="0013028A">
        <w:rPr>
          <w:rFonts w:ascii="Tahoma" w:hAnsi="Tahoma" w:cs="Tahoma"/>
          <w:sz w:val="20"/>
          <w:szCs w:val="20"/>
        </w:rPr>
        <w:t xml:space="preserve">Last month it was announced </w:t>
      </w:r>
      <w:r w:rsidR="00317C01">
        <w:rPr>
          <w:rFonts w:ascii="Tahoma" w:hAnsi="Tahoma" w:cs="Tahoma"/>
          <w:sz w:val="20"/>
          <w:szCs w:val="20"/>
        </w:rPr>
        <w:t xml:space="preserve">that </w:t>
      </w:r>
      <w:r w:rsidRPr="0013028A">
        <w:rPr>
          <w:rFonts w:ascii="Tahoma" w:hAnsi="Tahoma" w:cs="Tahoma"/>
          <w:sz w:val="20"/>
          <w:szCs w:val="20"/>
        </w:rPr>
        <w:t>the EU and the British have reached an agreem</w:t>
      </w:r>
      <w:r w:rsidR="00317C01">
        <w:rPr>
          <w:rFonts w:ascii="Tahoma" w:hAnsi="Tahoma" w:cs="Tahoma"/>
          <w:sz w:val="20"/>
          <w:szCs w:val="20"/>
        </w:rPr>
        <w:t xml:space="preserve">ent about the transition period. </w:t>
      </w:r>
      <w:r w:rsidRPr="0013028A">
        <w:rPr>
          <w:rFonts w:ascii="Tahoma" w:hAnsi="Tahoma" w:cs="Tahoma"/>
          <w:sz w:val="20"/>
          <w:szCs w:val="20"/>
        </w:rPr>
        <w:t xml:space="preserve"> Brexit </w:t>
      </w:r>
      <w:r w:rsidR="00317C01">
        <w:rPr>
          <w:rFonts w:ascii="Tahoma" w:hAnsi="Tahoma" w:cs="Tahoma"/>
          <w:sz w:val="20"/>
          <w:szCs w:val="20"/>
        </w:rPr>
        <w:t>wont</w:t>
      </w:r>
      <w:r w:rsidRPr="0013028A">
        <w:rPr>
          <w:rFonts w:ascii="Tahoma" w:hAnsi="Tahoma" w:cs="Tahoma"/>
          <w:sz w:val="20"/>
          <w:szCs w:val="20"/>
        </w:rPr>
        <w:t xml:space="preserve"> become effective as of 29 March 2019, but as of 31 December 2020. Whether there’ll be a transitional period or not, companies </w:t>
      </w:r>
      <w:r w:rsidR="007B15C3">
        <w:rPr>
          <w:rFonts w:ascii="Tahoma" w:hAnsi="Tahoma" w:cs="Tahoma"/>
          <w:sz w:val="20"/>
          <w:szCs w:val="20"/>
        </w:rPr>
        <w:t xml:space="preserve">are </w:t>
      </w:r>
      <w:r w:rsidR="007B15C3" w:rsidRPr="0013028A">
        <w:rPr>
          <w:rFonts w:ascii="Tahoma" w:hAnsi="Tahoma" w:cs="Tahoma"/>
          <w:sz w:val="20"/>
          <w:szCs w:val="20"/>
        </w:rPr>
        <w:t>preparing</w:t>
      </w:r>
      <w:r w:rsidRPr="0013028A">
        <w:rPr>
          <w:rFonts w:ascii="Tahoma" w:hAnsi="Tahoma" w:cs="Tahoma"/>
          <w:sz w:val="20"/>
          <w:szCs w:val="20"/>
        </w:rPr>
        <w:t xml:space="preserve"> for the consequences of a hard Brexit. After leaving the EU, the UK will have to enter into 300 new free trade agreements, among other things. It will be quite a job. The economic effects will also be felt. The UK is an important market within Europe. About 54 per cent of British import and 43 per cent of British export is done with EU member countries.</w:t>
      </w:r>
    </w:p>
    <w:p w:rsidR="003A7C60" w:rsidRPr="0013028A" w:rsidRDefault="003A7C60" w:rsidP="0013028A">
      <w:pPr>
        <w:spacing w:after="0" w:line="300" w:lineRule="auto"/>
        <w:rPr>
          <w:rFonts w:ascii="Tahoma" w:hAnsi="Tahoma" w:cs="Tahoma"/>
          <w:sz w:val="20"/>
          <w:szCs w:val="20"/>
        </w:rPr>
      </w:pPr>
    </w:p>
    <w:p w:rsidR="000870E0" w:rsidRDefault="000870E0" w:rsidP="000870E0">
      <w:pPr>
        <w:spacing w:after="0" w:line="300" w:lineRule="auto"/>
        <w:rPr>
          <w:rFonts w:ascii="Tahoma" w:hAnsi="Tahoma" w:cs="Tahoma"/>
          <w:sz w:val="20"/>
          <w:szCs w:val="20"/>
        </w:rPr>
      </w:pPr>
      <w:r>
        <w:rPr>
          <w:rFonts w:ascii="Tahoma" w:hAnsi="Tahoma" w:cs="Tahoma"/>
          <w:sz w:val="20"/>
          <w:szCs w:val="20"/>
        </w:rPr>
        <w:t xml:space="preserve">It has been </w:t>
      </w:r>
      <w:r w:rsidR="007B15C3">
        <w:rPr>
          <w:rFonts w:ascii="Tahoma" w:hAnsi="Tahoma" w:cs="Tahoma"/>
          <w:sz w:val="20"/>
          <w:szCs w:val="20"/>
        </w:rPr>
        <w:t>predicted that</w:t>
      </w:r>
      <w:r>
        <w:rPr>
          <w:rFonts w:ascii="Tahoma" w:hAnsi="Tahoma" w:cs="Tahoma"/>
          <w:sz w:val="20"/>
          <w:szCs w:val="20"/>
        </w:rPr>
        <w:t xml:space="preserve"> t</w:t>
      </w:r>
      <w:r w:rsidR="003A7C60" w:rsidRPr="0013028A">
        <w:rPr>
          <w:rFonts w:ascii="Tahoma" w:hAnsi="Tahoma" w:cs="Tahoma"/>
          <w:sz w:val="20"/>
          <w:szCs w:val="20"/>
        </w:rPr>
        <w:t xml:space="preserve">he economic consequences won’t be too bad for both the UK and the EU in the short term, but in the mid to long term the British economy is estimated to be severely affected. </w:t>
      </w:r>
    </w:p>
    <w:p w:rsidR="000870E0" w:rsidRDefault="000870E0" w:rsidP="000870E0">
      <w:pPr>
        <w:spacing w:after="0" w:line="300" w:lineRule="auto"/>
        <w:rPr>
          <w:rFonts w:ascii="Tahoma" w:hAnsi="Tahoma" w:cs="Tahoma"/>
          <w:sz w:val="20"/>
          <w:szCs w:val="20"/>
        </w:rPr>
      </w:pPr>
    </w:p>
    <w:p w:rsidR="003A7C60" w:rsidRPr="0013028A" w:rsidRDefault="003A7C60" w:rsidP="0013028A">
      <w:pPr>
        <w:spacing w:after="0" w:line="300" w:lineRule="auto"/>
        <w:rPr>
          <w:rFonts w:ascii="Tahoma" w:hAnsi="Tahoma" w:cs="Tahoma"/>
          <w:sz w:val="20"/>
          <w:szCs w:val="20"/>
        </w:rPr>
      </w:pPr>
      <w:r w:rsidRPr="0013028A">
        <w:rPr>
          <w:rFonts w:ascii="Tahoma" w:hAnsi="Tahoma" w:cs="Tahoma"/>
          <w:sz w:val="20"/>
          <w:szCs w:val="20"/>
        </w:rPr>
        <w:t>The EU is based on four freedoms: free movement of goods, services, capital and people. “The British want it à la carte: free movement of goods and capital, but not of people.” This is an impossible option from the point of view of the EU. A hard Brexit, when no agreement is made about trade, will result in a trade relationship according to the World Trade Organisation (WHO) regulations. Tariffs for the trade in food could then incr</w:t>
      </w:r>
      <w:r w:rsidR="00317C01">
        <w:rPr>
          <w:rFonts w:ascii="Tahoma" w:hAnsi="Tahoma" w:cs="Tahoma"/>
          <w:sz w:val="20"/>
          <w:szCs w:val="20"/>
        </w:rPr>
        <w:t xml:space="preserve">ease to as much as 20 per cent. </w:t>
      </w:r>
      <w:hyperlink r:id="rId34" w:history="1">
        <w:r w:rsidR="004F1767" w:rsidRPr="0013028A">
          <w:rPr>
            <w:rStyle w:val="Hyperlink"/>
            <w:rFonts w:ascii="Tahoma" w:hAnsi="Tahoma" w:cs="Tahoma"/>
            <w:sz w:val="20"/>
            <w:szCs w:val="20"/>
          </w:rPr>
          <w:t>Full article available here</w:t>
        </w:r>
      </w:hyperlink>
    </w:p>
    <w:p w:rsidR="000870E0" w:rsidRDefault="000870E0" w:rsidP="0013028A">
      <w:pPr>
        <w:spacing w:after="0" w:line="300" w:lineRule="auto"/>
        <w:rPr>
          <w:rFonts w:ascii="Tahoma" w:hAnsi="Tahoma" w:cs="Tahoma"/>
          <w:sz w:val="20"/>
          <w:szCs w:val="20"/>
        </w:rPr>
      </w:pPr>
    </w:p>
    <w:p w:rsidR="00317C01" w:rsidRDefault="0013028A" w:rsidP="00317C01">
      <w:pPr>
        <w:spacing w:after="0" w:line="300" w:lineRule="auto"/>
      </w:pPr>
      <w:r w:rsidRPr="0013028A">
        <w:rPr>
          <w:rFonts w:ascii="Tahoma" w:hAnsi="Tahoma" w:cs="Tahoma"/>
          <w:sz w:val="20"/>
          <w:szCs w:val="20"/>
        </w:rPr>
        <w:t xml:space="preserve">Not just the expensive euro will hit the food sector, but expected waiting times in Calais and Dover will be </w:t>
      </w:r>
      <w:r w:rsidR="000870E0">
        <w:rPr>
          <w:rFonts w:ascii="Tahoma" w:hAnsi="Tahoma" w:cs="Tahoma"/>
          <w:sz w:val="20"/>
          <w:szCs w:val="20"/>
        </w:rPr>
        <w:t xml:space="preserve">disastrous for fresh products. </w:t>
      </w:r>
      <w:r w:rsidRPr="0013028A">
        <w:rPr>
          <w:rFonts w:ascii="Tahoma" w:hAnsi="Tahoma" w:cs="Tahoma"/>
          <w:sz w:val="20"/>
          <w:szCs w:val="20"/>
        </w:rPr>
        <w:t xml:space="preserve">When everyone returns to the WTO Accords after Brexit, it could result in a loss of as much as two per cent for the Dutch GDP by 2030, according to calculations of the ABN AMRO. In the UK, this could even result in a loss of 8.7 per cent of GDP. </w:t>
      </w:r>
    </w:p>
    <w:p w:rsidR="003A7C60" w:rsidRDefault="0013028A" w:rsidP="0013028A">
      <w:pPr>
        <w:spacing w:after="0" w:line="300" w:lineRule="auto"/>
        <w:rPr>
          <w:rFonts w:ascii="Tahoma" w:hAnsi="Tahoma" w:cs="Tahoma"/>
          <w:sz w:val="20"/>
          <w:szCs w:val="20"/>
        </w:rPr>
      </w:pPr>
      <w:hyperlink r:id="rId35" w:history="1">
        <w:r w:rsidR="00B77B8F" w:rsidRPr="0013028A">
          <w:rPr>
            <w:rStyle w:val="Hyperlink"/>
            <w:rFonts w:ascii="Tahoma" w:hAnsi="Tahoma" w:cs="Tahoma"/>
            <w:sz w:val="20"/>
            <w:szCs w:val="20"/>
          </w:rPr>
          <w:t>Full article available here</w:t>
        </w:r>
      </w:hyperlink>
      <w:r w:rsidR="003A7C60" w:rsidRPr="0013028A">
        <w:rPr>
          <w:rFonts w:ascii="Tahoma" w:hAnsi="Tahoma" w:cs="Tahoma"/>
          <w:sz w:val="20"/>
          <w:szCs w:val="20"/>
        </w:rPr>
        <w:br/>
      </w:r>
      <w:r w:rsidR="003A7C60" w:rsidRPr="0013028A">
        <w:rPr>
          <w:rFonts w:ascii="Tahoma" w:hAnsi="Tahoma" w:cs="Tahoma"/>
          <w:sz w:val="20"/>
          <w:szCs w:val="20"/>
        </w:rPr>
        <w:br/>
      </w:r>
    </w:p>
    <w:p w:rsidR="000870E0" w:rsidRPr="0013028A" w:rsidRDefault="000870E0" w:rsidP="0013028A">
      <w:pPr>
        <w:spacing w:after="0" w:line="300" w:lineRule="auto"/>
        <w:rPr>
          <w:rFonts w:ascii="Tahoma" w:hAnsi="Tahoma" w:cs="Tahoma"/>
          <w:sz w:val="20"/>
          <w:szCs w:val="20"/>
        </w:rPr>
      </w:pPr>
    </w:p>
    <w:p w:rsidR="003A7C60" w:rsidRPr="00E51555" w:rsidRDefault="003A7C60" w:rsidP="00E51555">
      <w:pPr>
        <w:pStyle w:val="ListParagraph"/>
        <w:numPr>
          <w:ilvl w:val="1"/>
          <w:numId w:val="2"/>
        </w:numPr>
        <w:spacing w:after="0" w:line="300" w:lineRule="auto"/>
        <w:ind w:hanging="792"/>
        <w:rPr>
          <w:rFonts w:ascii="Tahoma" w:hAnsi="Tahoma" w:cs="Tahoma"/>
          <w:b/>
          <w:sz w:val="20"/>
          <w:szCs w:val="20"/>
        </w:rPr>
      </w:pPr>
      <w:r w:rsidRPr="00E51555">
        <w:rPr>
          <w:rFonts w:ascii="Tahoma" w:hAnsi="Tahoma" w:cs="Tahoma"/>
          <w:b/>
          <w:sz w:val="20"/>
          <w:szCs w:val="20"/>
        </w:rPr>
        <w:lastRenderedPageBreak/>
        <w:t>Australia: Horticulture exporters unhappy about fees</w:t>
      </w:r>
    </w:p>
    <w:p w:rsidR="004F1767" w:rsidRDefault="003A7C60" w:rsidP="0013028A">
      <w:pPr>
        <w:spacing w:after="0" w:line="300" w:lineRule="auto"/>
        <w:rPr>
          <w:rFonts w:ascii="Tahoma" w:hAnsi="Tahoma" w:cs="Tahoma"/>
          <w:sz w:val="20"/>
          <w:szCs w:val="20"/>
        </w:rPr>
      </w:pPr>
      <w:r w:rsidRPr="0013028A">
        <w:rPr>
          <w:rFonts w:ascii="Tahoma" w:hAnsi="Tahoma" w:cs="Tahoma"/>
          <w:sz w:val="20"/>
          <w:szCs w:val="20"/>
        </w:rPr>
        <w:t>Australia’s horticulture sector may be notoriously fragmented, but now it has joined forces to unanimously oppose price hikes to export fees. The fees are to come into effect on July 1 and will bring in more than $3.5 million over the next four years.</w:t>
      </w:r>
      <w:r w:rsidR="000870E0">
        <w:rPr>
          <w:rFonts w:ascii="Tahoma" w:hAnsi="Tahoma" w:cs="Tahoma"/>
          <w:sz w:val="20"/>
          <w:szCs w:val="20"/>
        </w:rPr>
        <w:t xml:space="preserve"> </w:t>
      </w:r>
      <w:r w:rsidRPr="0013028A">
        <w:rPr>
          <w:rFonts w:ascii="Tahoma" w:hAnsi="Tahoma" w:cs="Tahoma"/>
          <w:sz w:val="20"/>
          <w:szCs w:val="20"/>
        </w:rPr>
        <w:t xml:space="preserve">Eight major </w:t>
      </w:r>
      <w:r w:rsidR="007B15C3" w:rsidRPr="0013028A">
        <w:rPr>
          <w:rFonts w:ascii="Tahoma" w:hAnsi="Tahoma" w:cs="Tahoma"/>
          <w:sz w:val="20"/>
          <w:szCs w:val="20"/>
        </w:rPr>
        <w:t>industries</w:t>
      </w:r>
      <w:r w:rsidRPr="0013028A">
        <w:rPr>
          <w:rFonts w:ascii="Tahoma" w:hAnsi="Tahoma" w:cs="Tahoma"/>
          <w:sz w:val="20"/>
          <w:szCs w:val="20"/>
        </w:rPr>
        <w:t xml:space="preserve"> have called on the Federal Government to re-engage with stakeholders before introducing a new cost recovery model for horticulture export services.</w:t>
      </w:r>
      <w:r w:rsidRPr="0013028A">
        <w:rPr>
          <w:rFonts w:ascii="Tahoma" w:hAnsi="Tahoma" w:cs="Tahoma"/>
          <w:sz w:val="20"/>
          <w:szCs w:val="20"/>
        </w:rPr>
        <w:br/>
      </w:r>
      <w:r w:rsidRPr="0013028A">
        <w:rPr>
          <w:rFonts w:ascii="Tahoma" w:hAnsi="Tahoma" w:cs="Tahoma"/>
          <w:sz w:val="20"/>
          <w:szCs w:val="20"/>
        </w:rPr>
        <w:br/>
        <w:t>Earlier this year, the Department of Agriculture and Water Resources released a draft document outlining new levies for 2018-19, including a doubling of the phytosanitary certificate levy from $38 a document to $78. It would also increase the horticultural products levy to non-protocol countries by 160 per cent, from $0.65 to $1.70 a tonne, and to protocol countries from $1.30 to $3.40 a tonne.</w:t>
      </w:r>
      <w:r w:rsidRPr="0013028A">
        <w:rPr>
          <w:rFonts w:ascii="Tahoma" w:hAnsi="Tahoma" w:cs="Tahoma"/>
          <w:sz w:val="20"/>
          <w:szCs w:val="20"/>
        </w:rPr>
        <w:br/>
      </w:r>
      <w:hyperlink r:id="rId36" w:history="1">
        <w:r w:rsidR="004F1767" w:rsidRPr="0013028A">
          <w:rPr>
            <w:rStyle w:val="Hyperlink"/>
            <w:rFonts w:ascii="Tahoma" w:hAnsi="Tahoma" w:cs="Tahoma"/>
            <w:sz w:val="20"/>
            <w:szCs w:val="20"/>
          </w:rPr>
          <w:t>Full article available here</w:t>
        </w:r>
      </w:hyperlink>
      <w:r w:rsidR="004F1767" w:rsidRPr="0013028A">
        <w:rPr>
          <w:rFonts w:ascii="Tahoma" w:hAnsi="Tahoma" w:cs="Tahoma"/>
          <w:sz w:val="20"/>
          <w:szCs w:val="20"/>
        </w:rPr>
        <w:t xml:space="preserve"> </w:t>
      </w:r>
    </w:p>
    <w:p w:rsidR="000870E0" w:rsidRDefault="000870E0" w:rsidP="0013028A">
      <w:pPr>
        <w:spacing w:after="0" w:line="300" w:lineRule="auto"/>
        <w:rPr>
          <w:rFonts w:ascii="Tahoma" w:hAnsi="Tahoma" w:cs="Tahoma"/>
          <w:sz w:val="20"/>
          <w:szCs w:val="20"/>
        </w:rPr>
      </w:pPr>
    </w:p>
    <w:p w:rsidR="000870E0" w:rsidRPr="0013028A" w:rsidRDefault="000870E0" w:rsidP="0013028A">
      <w:pPr>
        <w:spacing w:after="0" w:line="300" w:lineRule="auto"/>
        <w:rPr>
          <w:rFonts w:ascii="Tahoma" w:hAnsi="Tahoma" w:cs="Tahoma"/>
          <w:sz w:val="20"/>
          <w:szCs w:val="20"/>
        </w:rPr>
      </w:pPr>
    </w:p>
    <w:p w:rsidR="005E43BB" w:rsidRPr="0013028A" w:rsidRDefault="005E43BB" w:rsidP="0013028A">
      <w:pPr>
        <w:spacing w:after="0" w:line="300" w:lineRule="auto"/>
        <w:rPr>
          <w:rFonts w:ascii="Tahoma" w:hAnsi="Tahoma" w:cs="Tahoma"/>
          <w:sz w:val="20"/>
          <w:szCs w:val="20"/>
        </w:rPr>
      </w:pPr>
    </w:p>
    <w:p w:rsidR="005E43BB" w:rsidRPr="00E51555" w:rsidRDefault="005E43BB" w:rsidP="00E51555">
      <w:pPr>
        <w:pStyle w:val="ListParagraph"/>
        <w:numPr>
          <w:ilvl w:val="1"/>
          <w:numId w:val="2"/>
        </w:numPr>
        <w:spacing w:after="0" w:line="300" w:lineRule="auto"/>
        <w:ind w:hanging="792"/>
        <w:rPr>
          <w:rFonts w:ascii="Tahoma" w:hAnsi="Tahoma" w:cs="Tahoma"/>
          <w:b/>
          <w:sz w:val="20"/>
          <w:szCs w:val="20"/>
        </w:rPr>
      </w:pPr>
      <w:r w:rsidRPr="00E51555">
        <w:rPr>
          <w:rFonts w:ascii="Tahoma" w:hAnsi="Tahoma" w:cs="Tahoma"/>
          <w:b/>
          <w:sz w:val="20"/>
          <w:szCs w:val="20"/>
        </w:rPr>
        <w:t>President Trump exploring to re-join Trans-Pacific Partnership</w:t>
      </w:r>
    </w:p>
    <w:p w:rsidR="004F1767" w:rsidRPr="0013028A" w:rsidRDefault="005E43BB" w:rsidP="0013028A">
      <w:pPr>
        <w:spacing w:after="0" w:line="300" w:lineRule="auto"/>
        <w:rPr>
          <w:rFonts w:ascii="Tahoma" w:hAnsi="Tahoma" w:cs="Tahoma"/>
          <w:sz w:val="20"/>
          <w:szCs w:val="20"/>
        </w:rPr>
      </w:pPr>
      <w:r w:rsidRPr="0013028A">
        <w:rPr>
          <w:rFonts w:ascii="Tahoma" w:hAnsi="Tahoma" w:cs="Tahoma"/>
          <w:sz w:val="20"/>
          <w:szCs w:val="20"/>
        </w:rPr>
        <w:t>US president Trump is considering re-joining negotiations on the Trans-Pacific Partnership (TPP) trade deal.</w:t>
      </w:r>
      <w:r w:rsidR="000870E0">
        <w:rPr>
          <w:rFonts w:ascii="Tahoma" w:hAnsi="Tahoma" w:cs="Tahoma"/>
          <w:sz w:val="20"/>
          <w:szCs w:val="20"/>
        </w:rPr>
        <w:t xml:space="preserve"> </w:t>
      </w:r>
      <w:r w:rsidRPr="0013028A">
        <w:rPr>
          <w:rFonts w:ascii="Tahoma" w:hAnsi="Tahoma" w:cs="Tahoma"/>
          <w:sz w:val="20"/>
          <w:szCs w:val="20"/>
        </w:rPr>
        <w:t>Of course, the TPP would open more overseas markets for American farmers. But it was Trump who ostensibly left the TTP last year.</w:t>
      </w:r>
      <w:r w:rsidR="00317C01">
        <w:rPr>
          <w:rFonts w:ascii="Tahoma" w:hAnsi="Tahoma" w:cs="Tahoma"/>
          <w:sz w:val="20"/>
          <w:szCs w:val="20"/>
        </w:rPr>
        <w:t xml:space="preserve"> </w:t>
      </w:r>
      <w:r w:rsidR="00317C01">
        <w:rPr>
          <w:rFonts w:ascii="Tahoma" w:hAnsi="Tahoma" w:cs="Tahoma"/>
          <w:sz w:val="20"/>
          <w:szCs w:val="20"/>
        </w:rPr>
        <w:br/>
      </w:r>
      <w:r w:rsidRPr="0013028A">
        <w:rPr>
          <w:rFonts w:ascii="Tahoma" w:hAnsi="Tahoma" w:cs="Tahoma"/>
          <w:sz w:val="20"/>
          <w:szCs w:val="20"/>
        </w:rPr>
        <w:br/>
        <w:t>The discussions came during a meeting in which Mr Trump told farm-state governors and politicians that he was pressing China to treat the American agriculture industry fairly. Midwest farmers fear becoming caught up in a trade war as Beijing threatens to impose tariffs on soybeans and other US crops, a big blow to Midwestern farmers, many of whom are</w:t>
      </w:r>
      <w:r w:rsidR="000870E0">
        <w:rPr>
          <w:rFonts w:ascii="Tahoma" w:hAnsi="Tahoma" w:cs="Tahoma"/>
          <w:sz w:val="20"/>
          <w:szCs w:val="20"/>
        </w:rPr>
        <w:t xml:space="preserve"> strong supporters of Mr Trump.</w:t>
      </w:r>
      <w:r w:rsidR="00317C01">
        <w:rPr>
          <w:rFonts w:ascii="Tahoma" w:hAnsi="Tahoma" w:cs="Tahoma"/>
          <w:sz w:val="20"/>
          <w:szCs w:val="20"/>
        </w:rPr>
        <w:t xml:space="preserve"> </w:t>
      </w:r>
      <w:r w:rsidR="00317C01" w:rsidRPr="0013028A">
        <w:rPr>
          <w:rFonts w:ascii="Tahoma" w:hAnsi="Tahoma" w:cs="Tahoma"/>
          <w:sz w:val="20"/>
          <w:szCs w:val="20"/>
        </w:rPr>
        <w:t>Republican Senator for Nebraska, Ben Sasse, said he was sure there were a lot of particulars the US would want to negotiate</w:t>
      </w:r>
      <w:r w:rsidR="00317C01">
        <w:rPr>
          <w:rFonts w:ascii="Tahoma" w:hAnsi="Tahoma" w:cs="Tahoma"/>
          <w:sz w:val="20"/>
          <w:szCs w:val="20"/>
        </w:rPr>
        <w:t xml:space="preserve"> to become involved in TPP</w:t>
      </w:r>
      <w:r w:rsidR="00317C01" w:rsidRPr="0013028A">
        <w:rPr>
          <w:rFonts w:ascii="Tahoma" w:hAnsi="Tahoma" w:cs="Tahoma"/>
          <w:sz w:val="20"/>
          <w:szCs w:val="20"/>
        </w:rPr>
        <w:t xml:space="preserve"> "But the President multiple times reaffirmed in general to </w:t>
      </w:r>
      <w:r w:rsidR="00317C01">
        <w:rPr>
          <w:rFonts w:ascii="Tahoma" w:hAnsi="Tahoma" w:cs="Tahoma"/>
          <w:sz w:val="20"/>
          <w:szCs w:val="20"/>
        </w:rPr>
        <w:t xml:space="preserve">attendees at a meeting that he wanted the deal </w:t>
      </w:r>
      <w:r w:rsidR="00317C01" w:rsidRPr="0013028A">
        <w:rPr>
          <w:rFonts w:ascii="Tahoma" w:hAnsi="Tahoma" w:cs="Tahoma"/>
          <w:sz w:val="20"/>
          <w:szCs w:val="20"/>
        </w:rPr>
        <w:t xml:space="preserve"> and looked right at Larry Kudlow and said, 'Larry, go get it done'.” </w:t>
      </w:r>
      <w:r w:rsidR="000870E0">
        <w:rPr>
          <w:rFonts w:ascii="Tahoma" w:hAnsi="Tahoma" w:cs="Tahoma"/>
          <w:sz w:val="20"/>
          <w:szCs w:val="20"/>
        </w:rPr>
        <w:t xml:space="preserve"> </w:t>
      </w:r>
      <w:hyperlink r:id="rId37" w:history="1">
        <w:r w:rsidR="004F1767" w:rsidRPr="0013028A">
          <w:rPr>
            <w:rStyle w:val="Hyperlink"/>
            <w:rFonts w:ascii="Tahoma" w:hAnsi="Tahoma" w:cs="Tahoma"/>
            <w:sz w:val="20"/>
            <w:szCs w:val="20"/>
          </w:rPr>
          <w:t>Full article available here</w:t>
        </w:r>
      </w:hyperlink>
      <w:r w:rsidR="004F1767" w:rsidRPr="0013028A">
        <w:rPr>
          <w:rFonts w:ascii="Tahoma" w:hAnsi="Tahoma" w:cs="Tahoma"/>
          <w:sz w:val="20"/>
          <w:szCs w:val="20"/>
        </w:rPr>
        <w:t xml:space="preserve"> </w:t>
      </w:r>
    </w:p>
    <w:p w:rsidR="004F1767" w:rsidRPr="0013028A" w:rsidRDefault="004F1767" w:rsidP="0013028A">
      <w:pPr>
        <w:spacing w:after="0" w:line="300" w:lineRule="auto"/>
        <w:rPr>
          <w:rFonts w:ascii="Tahoma" w:hAnsi="Tahoma" w:cs="Tahoma"/>
          <w:b/>
          <w:sz w:val="20"/>
          <w:szCs w:val="20"/>
        </w:rPr>
      </w:pPr>
    </w:p>
    <w:p w:rsidR="00BD0BAA" w:rsidRPr="0013028A" w:rsidRDefault="00BD0BAA" w:rsidP="0013028A">
      <w:pPr>
        <w:shd w:val="clear" w:color="auto" w:fill="92CDDC" w:themeFill="accent5" w:themeFillTint="99"/>
        <w:spacing w:after="0" w:line="300" w:lineRule="auto"/>
        <w:rPr>
          <w:rFonts w:ascii="Tahoma" w:hAnsi="Tahoma" w:cs="Tahoma"/>
          <w:b/>
          <w:sz w:val="20"/>
          <w:szCs w:val="20"/>
        </w:rPr>
      </w:pPr>
    </w:p>
    <w:p w:rsidR="004F1767" w:rsidRPr="0013028A" w:rsidRDefault="004F1767" w:rsidP="0013028A">
      <w:pPr>
        <w:shd w:val="clear" w:color="auto" w:fill="92CDDC" w:themeFill="accent5" w:themeFillTint="99"/>
        <w:spacing w:after="0" w:line="300" w:lineRule="auto"/>
        <w:rPr>
          <w:rFonts w:ascii="Tahoma" w:hAnsi="Tahoma" w:cs="Tahoma"/>
          <w:b/>
          <w:sz w:val="20"/>
          <w:szCs w:val="20"/>
        </w:rPr>
      </w:pPr>
      <w:r w:rsidRPr="0013028A">
        <w:rPr>
          <w:rFonts w:ascii="Tahoma" w:hAnsi="Tahoma" w:cs="Tahoma"/>
          <w:b/>
          <w:sz w:val="20"/>
          <w:szCs w:val="20"/>
        </w:rPr>
        <w:t xml:space="preserve">Business </w:t>
      </w:r>
    </w:p>
    <w:p w:rsidR="00EE27F6" w:rsidRPr="00E51555" w:rsidRDefault="00EE27F6" w:rsidP="00E51555">
      <w:pPr>
        <w:pStyle w:val="ListParagraph"/>
        <w:numPr>
          <w:ilvl w:val="1"/>
          <w:numId w:val="2"/>
        </w:numPr>
        <w:spacing w:after="0" w:line="300" w:lineRule="auto"/>
        <w:ind w:hanging="792"/>
        <w:rPr>
          <w:rFonts w:ascii="Tahoma" w:hAnsi="Tahoma" w:cs="Tahoma"/>
          <w:b/>
          <w:sz w:val="20"/>
          <w:szCs w:val="20"/>
        </w:rPr>
      </w:pPr>
      <w:r w:rsidRPr="00E51555">
        <w:rPr>
          <w:rFonts w:ascii="Tahoma" w:hAnsi="Tahoma" w:cs="Tahoma"/>
          <w:b/>
          <w:sz w:val="20"/>
          <w:szCs w:val="20"/>
        </w:rPr>
        <w:t>Compelling reasons to reduce global hotel food waste</w:t>
      </w:r>
    </w:p>
    <w:p w:rsidR="00317C01" w:rsidRDefault="00EE27F6" w:rsidP="0013028A">
      <w:pPr>
        <w:pStyle w:val="NormalWeb"/>
        <w:spacing w:before="0" w:beforeAutospacing="0" w:after="0" w:afterAutospacing="0" w:line="300" w:lineRule="auto"/>
        <w:rPr>
          <w:rFonts w:ascii="Tahoma" w:hAnsi="Tahoma" w:cs="Tahoma"/>
          <w:sz w:val="20"/>
          <w:szCs w:val="20"/>
        </w:rPr>
      </w:pPr>
      <w:r w:rsidRPr="0013028A">
        <w:rPr>
          <w:rFonts w:ascii="Tahoma" w:hAnsi="Tahoma" w:cs="Tahoma"/>
          <w:sz w:val="20"/>
          <w:szCs w:val="20"/>
        </w:rPr>
        <w:t>New research in Washington USA</w:t>
      </w:r>
      <w:r w:rsidR="007B15C3" w:rsidRPr="0013028A">
        <w:rPr>
          <w:rFonts w:ascii="Tahoma" w:hAnsi="Tahoma" w:cs="Tahoma"/>
          <w:sz w:val="20"/>
          <w:szCs w:val="20"/>
        </w:rPr>
        <w:t>, has</w:t>
      </w:r>
      <w:r w:rsidR="00317C01">
        <w:rPr>
          <w:rFonts w:ascii="Tahoma" w:hAnsi="Tahoma" w:cs="Tahoma"/>
          <w:sz w:val="20"/>
          <w:szCs w:val="20"/>
        </w:rPr>
        <w:t xml:space="preserve"> found</w:t>
      </w:r>
      <w:r w:rsidRPr="0013028A">
        <w:rPr>
          <w:rFonts w:ascii="Tahoma" w:hAnsi="Tahoma" w:cs="Tahoma"/>
          <w:sz w:val="20"/>
          <w:szCs w:val="20"/>
        </w:rPr>
        <w:t xml:space="preserve"> there is a compelling business case for hotels to reduce the amount of food they throw away.  For every $1 hotels invested in programmes to reduce kitchen food waste, on average they saved $7 in operating costs.</w:t>
      </w:r>
    </w:p>
    <w:p w:rsidR="00317C01" w:rsidRDefault="00317C01" w:rsidP="0013028A">
      <w:pPr>
        <w:pStyle w:val="NormalWeb"/>
        <w:spacing w:before="0" w:beforeAutospacing="0" w:after="0" w:afterAutospacing="0" w:line="300" w:lineRule="auto"/>
        <w:rPr>
          <w:rFonts w:ascii="Tahoma" w:hAnsi="Tahoma" w:cs="Tahoma"/>
          <w:sz w:val="20"/>
          <w:szCs w:val="20"/>
        </w:rPr>
      </w:pPr>
    </w:p>
    <w:p w:rsidR="00EE27F6" w:rsidRPr="0013028A" w:rsidRDefault="00EE27F6" w:rsidP="0013028A">
      <w:pPr>
        <w:pStyle w:val="NormalWeb"/>
        <w:spacing w:before="0" w:beforeAutospacing="0" w:after="0" w:afterAutospacing="0" w:line="300" w:lineRule="auto"/>
        <w:rPr>
          <w:rFonts w:ascii="Tahoma" w:hAnsi="Tahoma" w:cs="Tahoma"/>
          <w:sz w:val="20"/>
          <w:szCs w:val="20"/>
        </w:rPr>
      </w:pPr>
      <w:r w:rsidRPr="0013028A">
        <w:rPr>
          <w:rFonts w:ascii="Tahoma" w:hAnsi="Tahoma" w:cs="Tahoma"/>
          <w:sz w:val="20"/>
          <w:szCs w:val="20"/>
        </w:rPr>
        <w:t>In a first-of-its kind analysis for the industry, The Business Case for Reducing Food Loss and Waste: Hotels evaluated financial cost and benefit data for 42 sites –</w:t>
      </w:r>
      <w:r w:rsidR="000870E0">
        <w:rPr>
          <w:rFonts w:ascii="Tahoma" w:hAnsi="Tahoma" w:cs="Tahoma"/>
          <w:sz w:val="20"/>
          <w:szCs w:val="20"/>
        </w:rPr>
        <w:t>showed</w:t>
      </w:r>
      <w:r w:rsidRPr="0013028A">
        <w:rPr>
          <w:rFonts w:ascii="Tahoma" w:hAnsi="Tahoma" w:cs="Tahoma"/>
          <w:sz w:val="20"/>
          <w:szCs w:val="20"/>
        </w:rPr>
        <w:t>. Within just one year, the hotels had reduced food waste from their kitchens by 21 percent on average, and over 70 percent had recouped their investment.  Within two years, 95 percent had recouped their investment.</w:t>
      </w:r>
    </w:p>
    <w:p w:rsidR="000870E0" w:rsidRDefault="000870E0" w:rsidP="0013028A">
      <w:pPr>
        <w:pStyle w:val="NormalWeb"/>
        <w:spacing w:before="0" w:beforeAutospacing="0" w:after="0" w:afterAutospacing="0" w:line="300" w:lineRule="auto"/>
        <w:rPr>
          <w:rFonts w:ascii="Tahoma" w:hAnsi="Tahoma" w:cs="Tahoma"/>
          <w:sz w:val="20"/>
          <w:szCs w:val="20"/>
        </w:rPr>
      </w:pPr>
    </w:p>
    <w:p w:rsidR="004F1767" w:rsidRPr="0013028A" w:rsidRDefault="00EE27F6" w:rsidP="000870E0">
      <w:pPr>
        <w:pStyle w:val="NormalWeb"/>
        <w:spacing w:before="0" w:beforeAutospacing="0" w:after="0" w:afterAutospacing="0" w:line="300" w:lineRule="auto"/>
        <w:rPr>
          <w:rFonts w:ascii="Tahoma" w:hAnsi="Tahoma" w:cs="Tahoma"/>
          <w:sz w:val="20"/>
          <w:szCs w:val="20"/>
        </w:rPr>
      </w:pPr>
      <w:r w:rsidRPr="0013028A">
        <w:rPr>
          <w:rFonts w:ascii="Tahoma" w:hAnsi="Tahoma" w:cs="Tahoma"/>
          <w:sz w:val="20"/>
          <w:szCs w:val="20"/>
        </w:rPr>
        <w:t>The 7:1 return on investment comes from buying less food and thereby reducing purchase costs, increasing revenue from new menu items developed from leftovers or foods previously considered “scraps,” an</w:t>
      </w:r>
      <w:r w:rsidR="000870E0">
        <w:rPr>
          <w:rFonts w:ascii="Tahoma" w:hAnsi="Tahoma" w:cs="Tahoma"/>
          <w:sz w:val="20"/>
          <w:szCs w:val="20"/>
        </w:rPr>
        <w:t xml:space="preserve">d lower waste management costs. </w:t>
      </w:r>
      <w:hyperlink r:id="rId38" w:history="1">
        <w:r w:rsidR="004F1767" w:rsidRPr="0013028A">
          <w:rPr>
            <w:rStyle w:val="Hyperlink"/>
            <w:rFonts w:ascii="Tahoma" w:hAnsi="Tahoma" w:cs="Tahoma"/>
            <w:sz w:val="20"/>
            <w:szCs w:val="20"/>
          </w:rPr>
          <w:t>Full article available here</w:t>
        </w:r>
      </w:hyperlink>
      <w:r w:rsidR="004F1767" w:rsidRPr="0013028A">
        <w:rPr>
          <w:rFonts w:ascii="Tahoma" w:hAnsi="Tahoma" w:cs="Tahoma"/>
          <w:sz w:val="20"/>
          <w:szCs w:val="20"/>
        </w:rPr>
        <w:t xml:space="preserve"> </w:t>
      </w:r>
    </w:p>
    <w:p w:rsidR="000E76CD" w:rsidRDefault="000E76CD" w:rsidP="0013028A">
      <w:pPr>
        <w:spacing w:after="0" w:line="300" w:lineRule="auto"/>
        <w:rPr>
          <w:rFonts w:ascii="Tahoma" w:hAnsi="Tahoma" w:cs="Tahoma"/>
          <w:sz w:val="20"/>
          <w:szCs w:val="20"/>
        </w:rPr>
      </w:pPr>
    </w:p>
    <w:p w:rsidR="00684C89" w:rsidRDefault="00684C89" w:rsidP="0013028A">
      <w:pPr>
        <w:spacing w:after="0" w:line="300" w:lineRule="auto"/>
        <w:rPr>
          <w:rFonts w:ascii="Tahoma" w:hAnsi="Tahoma" w:cs="Tahoma"/>
          <w:sz w:val="20"/>
          <w:szCs w:val="20"/>
        </w:rPr>
      </w:pPr>
    </w:p>
    <w:p w:rsidR="000E76CD" w:rsidRPr="00E51555" w:rsidRDefault="000870E0" w:rsidP="00E51555">
      <w:pPr>
        <w:pStyle w:val="ListParagraph"/>
        <w:numPr>
          <w:ilvl w:val="1"/>
          <w:numId w:val="2"/>
        </w:numPr>
        <w:spacing w:after="0" w:line="300" w:lineRule="auto"/>
        <w:ind w:hanging="792"/>
        <w:rPr>
          <w:rFonts w:ascii="Tahoma" w:hAnsi="Tahoma" w:cs="Tahoma"/>
          <w:b/>
          <w:sz w:val="20"/>
          <w:szCs w:val="20"/>
        </w:rPr>
      </w:pPr>
      <w:r w:rsidRPr="00E51555">
        <w:rPr>
          <w:rFonts w:ascii="Tahoma" w:hAnsi="Tahoma" w:cs="Tahoma"/>
          <w:b/>
          <w:sz w:val="20"/>
          <w:szCs w:val="20"/>
        </w:rPr>
        <w:lastRenderedPageBreak/>
        <w:t>A</w:t>
      </w:r>
      <w:r w:rsidR="000E76CD" w:rsidRPr="00E51555">
        <w:rPr>
          <w:rFonts w:ascii="Tahoma" w:hAnsi="Tahoma" w:cs="Tahoma"/>
          <w:b/>
          <w:sz w:val="20"/>
          <w:szCs w:val="20"/>
        </w:rPr>
        <w:t>ustralian blockchain fix for mangoes</w:t>
      </w:r>
    </w:p>
    <w:p w:rsidR="00612CE5" w:rsidRPr="0013028A" w:rsidRDefault="000E76CD" w:rsidP="0013028A">
      <w:pPr>
        <w:spacing w:after="0" w:line="300" w:lineRule="auto"/>
        <w:rPr>
          <w:rFonts w:ascii="Tahoma" w:hAnsi="Tahoma" w:cs="Tahoma"/>
          <w:sz w:val="20"/>
          <w:szCs w:val="20"/>
        </w:rPr>
      </w:pPr>
      <w:r w:rsidRPr="0013028A">
        <w:rPr>
          <w:rFonts w:ascii="Tahoma" w:hAnsi="Tahoma" w:cs="Tahoma"/>
          <w:sz w:val="20"/>
          <w:szCs w:val="20"/>
        </w:rPr>
        <w:t>Adelaide AgTech start-up T-Provenance has raised $500,000 to pilot its blockchain technology with Northern Australian mango producers. It is part of a two-year project being managed by the Cooperative Research Centre for Developing Northern Australia (CRCNA).</w:t>
      </w:r>
      <w:r w:rsidRPr="0013028A">
        <w:rPr>
          <w:rFonts w:ascii="Tahoma" w:hAnsi="Tahoma" w:cs="Tahoma"/>
          <w:sz w:val="20"/>
          <w:szCs w:val="20"/>
        </w:rPr>
        <w:br/>
      </w:r>
      <w:r w:rsidRPr="0013028A">
        <w:rPr>
          <w:rFonts w:ascii="Tahoma" w:hAnsi="Tahoma" w:cs="Tahoma"/>
          <w:sz w:val="20"/>
          <w:szCs w:val="20"/>
        </w:rPr>
        <w:br/>
        <w:t>Internet of Things-enabled sensors and smart chips will be used to monitor things like temperature and humidity and any other parameters to help understand and improve the mango supply chain. The data will then be fed through a blockchain application layer, which will be made accessible via a dashboard for distributors, wholesalers, producers and retailers to view.</w:t>
      </w:r>
      <w:r w:rsidRPr="0013028A">
        <w:rPr>
          <w:rFonts w:ascii="Tahoma" w:hAnsi="Tahoma" w:cs="Tahoma"/>
          <w:sz w:val="20"/>
          <w:szCs w:val="20"/>
        </w:rPr>
        <w:br/>
      </w:r>
      <w:r w:rsidRPr="0013028A">
        <w:rPr>
          <w:rFonts w:ascii="Tahoma" w:hAnsi="Tahoma" w:cs="Tahoma"/>
          <w:sz w:val="20"/>
          <w:szCs w:val="20"/>
        </w:rPr>
        <w:br/>
        <w:t>“What we’re looking for in the supply chain is the blind spots and where there are opportunities to improve or remove things that could be reducing the quality of mangoes, which can lead to a reduction in shelf life, price point and margi</w:t>
      </w:r>
      <w:r w:rsidR="00A11332">
        <w:rPr>
          <w:rFonts w:ascii="Tahoma" w:hAnsi="Tahoma" w:cs="Tahoma"/>
          <w:sz w:val="20"/>
          <w:szCs w:val="20"/>
        </w:rPr>
        <w:t xml:space="preserve">n,” Mr Grant said. </w:t>
      </w:r>
      <w:hyperlink r:id="rId39" w:history="1">
        <w:r w:rsidR="00612CE5" w:rsidRPr="0013028A">
          <w:rPr>
            <w:rStyle w:val="Hyperlink"/>
            <w:rFonts w:ascii="Tahoma" w:hAnsi="Tahoma" w:cs="Tahoma"/>
            <w:sz w:val="20"/>
            <w:szCs w:val="20"/>
          </w:rPr>
          <w:t>Full article available here</w:t>
        </w:r>
      </w:hyperlink>
      <w:r w:rsidR="00612CE5" w:rsidRPr="0013028A">
        <w:rPr>
          <w:rFonts w:ascii="Tahoma" w:hAnsi="Tahoma" w:cs="Tahoma"/>
          <w:sz w:val="20"/>
          <w:szCs w:val="20"/>
        </w:rPr>
        <w:t xml:space="preserve"> </w:t>
      </w:r>
    </w:p>
    <w:p w:rsidR="00612CE5" w:rsidRPr="0013028A" w:rsidRDefault="00612CE5" w:rsidP="0013028A">
      <w:pPr>
        <w:spacing w:after="0" w:line="300" w:lineRule="auto"/>
        <w:rPr>
          <w:rFonts w:ascii="Tahoma" w:hAnsi="Tahoma" w:cs="Tahoma"/>
          <w:b/>
          <w:sz w:val="20"/>
          <w:szCs w:val="20"/>
        </w:rPr>
      </w:pPr>
      <w:r w:rsidRPr="0013028A">
        <w:rPr>
          <w:rFonts w:ascii="Tahoma" w:hAnsi="Tahoma" w:cs="Tahoma"/>
          <w:noProof/>
          <w:sz w:val="20"/>
          <w:szCs w:val="20"/>
          <w:lang w:eastAsia="en-NZ"/>
        </w:rPr>
        <w:drawing>
          <wp:inline distT="0" distB="0" distL="0" distR="0" wp14:anchorId="18BA8F34" wp14:editId="48146A53">
            <wp:extent cx="1402078" cy="886081"/>
            <wp:effectExtent l="0" t="0" r="8255" b="0"/>
            <wp:docPr id="43" name="Picture 43" descr="C:\Users\Helen\Pictures\newsletter\Country\Ch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elen\Pictures\newsletter\Country\China.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04639" cy="887699"/>
                    </a:xfrm>
                    <a:prstGeom prst="rect">
                      <a:avLst/>
                    </a:prstGeom>
                    <a:noFill/>
                    <a:ln>
                      <a:noFill/>
                    </a:ln>
                  </pic:spPr>
                </pic:pic>
              </a:graphicData>
            </a:graphic>
          </wp:inline>
        </w:drawing>
      </w:r>
      <w:r w:rsidRPr="0013028A">
        <w:rPr>
          <w:rFonts w:ascii="Tahoma" w:hAnsi="Tahoma" w:cs="Tahoma"/>
          <w:sz w:val="20"/>
          <w:szCs w:val="20"/>
        </w:rPr>
        <w:t xml:space="preserve">                                                                </w:t>
      </w:r>
      <w:r w:rsidRPr="0013028A">
        <w:rPr>
          <w:rFonts w:ascii="Tahoma" w:hAnsi="Tahoma" w:cs="Tahoma"/>
          <w:b/>
          <w:sz w:val="20"/>
          <w:szCs w:val="20"/>
        </w:rPr>
        <w:t xml:space="preserve">     China</w:t>
      </w:r>
    </w:p>
    <w:p w:rsidR="005D44A5" w:rsidRPr="00E51555" w:rsidRDefault="005D44A5" w:rsidP="00E51555">
      <w:pPr>
        <w:pStyle w:val="ListParagraph"/>
        <w:numPr>
          <w:ilvl w:val="1"/>
          <w:numId w:val="2"/>
        </w:numPr>
        <w:spacing w:after="0" w:line="300" w:lineRule="auto"/>
        <w:ind w:hanging="792"/>
        <w:rPr>
          <w:rFonts w:ascii="Tahoma" w:hAnsi="Tahoma" w:cs="Tahoma"/>
          <w:b/>
          <w:sz w:val="20"/>
          <w:szCs w:val="20"/>
        </w:rPr>
      </w:pPr>
      <w:r w:rsidRPr="00E51555">
        <w:rPr>
          <w:rFonts w:ascii="Tahoma" w:hAnsi="Tahoma" w:cs="Tahoma"/>
          <w:b/>
          <w:sz w:val="20"/>
          <w:szCs w:val="20"/>
        </w:rPr>
        <w:t>Major changes coming to AQSIQ &amp; China’s regulatory environment</w:t>
      </w:r>
    </w:p>
    <w:p w:rsidR="005D44A5" w:rsidRPr="0013028A" w:rsidRDefault="005D44A5" w:rsidP="0013028A">
      <w:pPr>
        <w:pStyle w:val="NormalWeb"/>
        <w:spacing w:before="0" w:beforeAutospacing="0" w:after="0" w:afterAutospacing="0" w:line="300" w:lineRule="auto"/>
        <w:rPr>
          <w:rFonts w:ascii="Tahoma" w:hAnsi="Tahoma" w:cs="Tahoma"/>
          <w:sz w:val="20"/>
          <w:szCs w:val="20"/>
        </w:rPr>
      </w:pPr>
      <w:r w:rsidRPr="0013028A">
        <w:rPr>
          <w:rFonts w:ascii="Tahoma" w:hAnsi="Tahoma" w:cs="Tahoma"/>
          <w:sz w:val="20"/>
          <w:szCs w:val="20"/>
        </w:rPr>
        <w:t>The China’s National People’s Congress announced a slew of regulatory and administrative changes at its first session on March 13th, 2018, which are certain to have wide-ranging implications for any country currently or planning to export to China. Eight state-level ministries and departments as well as seven sub-ministerial agencies are to be eliminated and their duties to be shifted to several newly-created ministries and agencies in the hope of reducing regulatory complexities and competing bureaucratic interests.</w:t>
      </w:r>
    </w:p>
    <w:p w:rsidR="005D44A5" w:rsidRPr="0013028A" w:rsidRDefault="005D44A5" w:rsidP="0013028A">
      <w:pPr>
        <w:pStyle w:val="NormalWeb"/>
        <w:spacing w:before="0" w:beforeAutospacing="0" w:after="0" w:afterAutospacing="0" w:line="300" w:lineRule="auto"/>
        <w:rPr>
          <w:rFonts w:ascii="Tahoma" w:hAnsi="Tahoma" w:cs="Tahoma"/>
          <w:sz w:val="20"/>
          <w:szCs w:val="20"/>
        </w:rPr>
      </w:pPr>
      <w:r w:rsidRPr="0013028A">
        <w:rPr>
          <w:rFonts w:ascii="Tahoma" w:hAnsi="Tahoma" w:cs="Tahoma"/>
          <w:sz w:val="20"/>
          <w:szCs w:val="20"/>
        </w:rPr>
        <w:t> </w:t>
      </w:r>
    </w:p>
    <w:p w:rsidR="005D44A5" w:rsidRDefault="005D44A5" w:rsidP="0013028A">
      <w:pPr>
        <w:pStyle w:val="NormalWeb"/>
        <w:spacing w:before="0" w:beforeAutospacing="0" w:after="0" w:afterAutospacing="0" w:line="300" w:lineRule="auto"/>
        <w:rPr>
          <w:rFonts w:ascii="Tahoma" w:hAnsi="Tahoma" w:cs="Tahoma"/>
          <w:sz w:val="20"/>
          <w:szCs w:val="20"/>
        </w:rPr>
      </w:pPr>
      <w:r w:rsidRPr="0013028A">
        <w:rPr>
          <w:rFonts w:ascii="Tahoma" w:hAnsi="Tahoma" w:cs="Tahoma"/>
          <w:sz w:val="20"/>
          <w:szCs w:val="20"/>
        </w:rPr>
        <w:t>With the goal of improving coordination of food safety regulation and enforcement, the duties of the General Administration of Quality Supervision, Inspection and Quarantine (AQSIQ), the main agency responsible for imported and exported food inspection, safety, and quarantine, are to be shifted to the new State Market Regulatory Administration (SMRA). Two other agencies, the China Food and Drug Administration (CFDA) and the State Administration for Industry &amp; Commerce (SAIC), are also to be incorporated into the new SMRA alongside AQSIQ. This has effectively created a regulatory body with consolidated and far-reaching powers in commodity entry-exit, food safety, anti-trust enforcement, and intellectual property rights protection.</w:t>
      </w:r>
    </w:p>
    <w:p w:rsidR="00317C01" w:rsidRDefault="00317C01" w:rsidP="0013028A">
      <w:pPr>
        <w:pStyle w:val="NormalWeb"/>
        <w:spacing w:before="0" w:beforeAutospacing="0" w:after="0" w:afterAutospacing="0" w:line="300" w:lineRule="auto"/>
        <w:rPr>
          <w:rFonts w:ascii="Tahoma" w:hAnsi="Tahoma" w:cs="Tahoma"/>
          <w:sz w:val="20"/>
          <w:szCs w:val="20"/>
        </w:rPr>
      </w:pPr>
    </w:p>
    <w:p w:rsidR="00317C01" w:rsidRDefault="00317C01" w:rsidP="00317C01">
      <w:pPr>
        <w:pStyle w:val="NormalWeb"/>
        <w:spacing w:before="0" w:beforeAutospacing="0" w:after="0" w:afterAutospacing="0" w:line="300" w:lineRule="auto"/>
        <w:rPr>
          <w:rFonts w:ascii="Tahoma" w:hAnsi="Tahoma" w:cs="Tahoma"/>
          <w:sz w:val="20"/>
          <w:szCs w:val="20"/>
        </w:rPr>
      </w:pPr>
      <w:r w:rsidRPr="0013028A">
        <w:rPr>
          <w:rFonts w:ascii="Tahoma" w:hAnsi="Tahoma" w:cs="Tahoma"/>
          <w:sz w:val="20"/>
          <w:szCs w:val="20"/>
        </w:rPr>
        <w:t xml:space="preserve">Responsibility for the bodies which AQSIQ previously oversaw will either come under the umbrella of SMRA or be moved to other agencies. China Inspection and Quarantine (CIQ), the roughly 35 offices across China responsible for entry/exit inspection, quarantine, and </w:t>
      </w:r>
      <w:r w:rsidR="007B15C3" w:rsidRPr="0013028A">
        <w:rPr>
          <w:rFonts w:ascii="Tahoma" w:hAnsi="Tahoma" w:cs="Tahoma"/>
          <w:sz w:val="20"/>
          <w:szCs w:val="20"/>
        </w:rPr>
        <w:t>labelling</w:t>
      </w:r>
      <w:r w:rsidRPr="0013028A">
        <w:rPr>
          <w:rFonts w:ascii="Tahoma" w:hAnsi="Tahoma" w:cs="Tahoma"/>
          <w:sz w:val="20"/>
          <w:szCs w:val="20"/>
        </w:rPr>
        <w:t xml:space="preserve"> standardization, will be transferred to the General Administrations of Customs of the People’s Republic of China (GACC), also known as China Customs. </w:t>
      </w:r>
    </w:p>
    <w:p w:rsidR="00317C01" w:rsidRDefault="00317C01" w:rsidP="00317C01">
      <w:pPr>
        <w:pStyle w:val="NormalWeb"/>
        <w:spacing w:before="0" w:beforeAutospacing="0" w:after="0" w:afterAutospacing="0" w:line="300" w:lineRule="auto"/>
        <w:rPr>
          <w:rFonts w:ascii="Tahoma" w:hAnsi="Tahoma" w:cs="Tahoma"/>
          <w:sz w:val="20"/>
          <w:szCs w:val="20"/>
        </w:rPr>
      </w:pPr>
    </w:p>
    <w:p w:rsidR="00317C01" w:rsidRPr="0013028A" w:rsidRDefault="00317C01" w:rsidP="00317C01">
      <w:pPr>
        <w:pStyle w:val="NormalWeb"/>
        <w:spacing w:before="0" w:beforeAutospacing="0" w:after="0" w:afterAutospacing="0" w:line="300" w:lineRule="auto"/>
        <w:rPr>
          <w:rFonts w:ascii="Tahoma" w:hAnsi="Tahoma" w:cs="Tahoma"/>
          <w:sz w:val="20"/>
          <w:szCs w:val="20"/>
        </w:rPr>
      </w:pPr>
      <w:r w:rsidRPr="0013028A">
        <w:rPr>
          <w:rFonts w:ascii="Tahoma" w:hAnsi="Tahoma" w:cs="Tahoma"/>
          <w:sz w:val="20"/>
          <w:szCs w:val="20"/>
        </w:rPr>
        <w:t xml:space="preserve">Shanghai Customs chief Gao Rongkun welcomed this change, noting that the previous system of dual registrations was wasteful and time-consuming: “Previously, the more than 1 million enterprises registered with China Customs across the country had to submit customs declarations with China Customs while also having to register with CIQ…this not only wasted state resources, but was also a great drain on the import and export companies’ own time and resources.” Chinese trade groups have </w:t>
      </w:r>
      <w:r w:rsidRPr="0013028A">
        <w:rPr>
          <w:rFonts w:ascii="Tahoma" w:hAnsi="Tahoma" w:cs="Tahoma"/>
          <w:sz w:val="20"/>
          <w:szCs w:val="20"/>
        </w:rPr>
        <w:lastRenderedPageBreak/>
        <w:t xml:space="preserve">also </w:t>
      </w:r>
      <w:r w:rsidR="007B15C3" w:rsidRPr="0013028A">
        <w:rPr>
          <w:rFonts w:ascii="Tahoma" w:hAnsi="Tahoma" w:cs="Tahoma"/>
          <w:sz w:val="20"/>
          <w:szCs w:val="20"/>
        </w:rPr>
        <w:t>signalled</w:t>
      </w:r>
      <w:r w:rsidRPr="0013028A">
        <w:rPr>
          <w:rFonts w:ascii="Tahoma" w:hAnsi="Tahoma" w:cs="Tahoma"/>
          <w:sz w:val="20"/>
          <w:szCs w:val="20"/>
        </w:rPr>
        <w:t xml:space="preserve"> their satisfaction with the changes to CIQ, as it is expected to streamline their import processes.</w:t>
      </w:r>
    </w:p>
    <w:p w:rsidR="00317C01" w:rsidRPr="0013028A" w:rsidRDefault="00317C01" w:rsidP="0013028A">
      <w:pPr>
        <w:pStyle w:val="NormalWeb"/>
        <w:spacing w:before="0" w:beforeAutospacing="0" w:after="0" w:afterAutospacing="0" w:line="300" w:lineRule="auto"/>
        <w:rPr>
          <w:rFonts w:ascii="Tahoma" w:hAnsi="Tahoma" w:cs="Tahoma"/>
          <w:sz w:val="20"/>
          <w:szCs w:val="20"/>
        </w:rPr>
      </w:pPr>
    </w:p>
    <w:p w:rsidR="005D44A5" w:rsidRPr="0013028A" w:rsidRDefault="005D44A5" w:rsidP="0013028A">
      <w:pPr>
        <w:pStyle w:val="NormalWeb"/>
        <w:spacing w:before="0" w:beforeAutospacing="0" w:after="0" w:afterAutospacing="0" w:line="300" w:lineRule="auto"/>
        <w:rPr>
          <w:rFonts w:ascii="Tahoma" w:hAnsi="Tahoma" w:cs="Tahoma"/>
          <w:sz w:val="20"/>
          <w:szCs w:val="20"/>
        </w:rPr>
      </w:pPr>
      <w:r w:rsidRPr="0013028A">
        <w:rPr>
          <w:rFonts w:ascii="Tahoma" w:hAnsi="Tahoma" w:cs="Tahoma"/>
          <w:noProof/>
          <w:sz w:val="20"/>
          <w:szCs w:val="20"/>
        </w:rPr>
        <w:drawing>
          <wp:inline distT="0" distB="0" distL="0" distR="0" wp14:anchorId="31E9FAFF" wp14:editId="784ED50F">
            <wp:extent cx="5346700" cy="3638092"/>
            <wp:effectExtent l="0" t="0" r="0" b="635"/>
            <wp:docPr id="74" name="Picture 74" descr="http://www.producereport.com/sites/default/files/field/image/%E5%9B%BE%E7%89%871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producereport.com/sites/default/files/field/image/%E5%9B%BE%E7%89%871_7.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344944" cy="3636897"/>
                    </a:xfrm>
                    <a:prstGeom prst="rect">
                      <a:avLst/>
                    </a:prstGeom>
                    <a:noFill/>
                    <a:ln>
                      <a:noFill/>
                    </a:ln>
                  </pic:spPr>
                </pic:pic>
              </a:graphicData>
            </a:graphic>
          </wp:inline>
        </w:drawing>
      </w:r>
    </w:p>
    <w:p w:rsidR="00A11332" w:rsidRDefault="00A11332" w:rsidP="0013028A">
      <w:pPr>
        <w:pStyle w:val="NormalWeb"/>
        <w:spacing w:before="0" w:beforeAutospacing="0" w:after="0" w:afterAutospacing="0" w:line="300" w:lineRule="auto"/>
        <w:rPr>
          <w:rFonts w:ascii="Tahoma" w:hAnsi="Tahoma" w:cs="Tahoma"/>
          <w:sz w:val="20"/>
          <w:szCs w:val="20"/>
        </w:rPr>
      </w:pPr>
    </w:p>
    <w:p w:rsidR="005D44A5" w:rsidRPr="0013028A" w:rsidRDefault="005D44A5" w:rsidP="0013028A">
      <w:pPr>
        <w:pStyle w:val="NormalWeb"/>
        <w:spacing w:before="0" w:beforeAutospacing="0" w:after="0" w:afterAutospacing="0" w:line="300" w:lineRule="auto"/>
        <w:rPr>
          <w:rFonts w:ascii="Tahoma" w:hAnsi="Tahoma" w:cs="Tahoma"/>
          <w:sz w:val="20"/>
          <w:szCs w:val="20"/>
        </w:rPr>
      </w:pPr>
      <w:r w:rsidRPr="0013028A">
        <w:rPr>
          <w:rFonts w:ascii="Tahoma" w:hAnsi="Tahoma" w:cs="Tahoma"/>
          <w:sz w:val="20"/>
          <w:szCs w:val="20"/>
        </w:rPr>
        <w:t> </w:t>
      </w:r>
    </w:p>
    <w:p w:rsidR="005D44A5" w:rsidRPr="0013028A" w:rsidRDefault="005D44A5" w:rsidP="0013028A">
      <w:pPr>
        <w:pStyle w:val="NormalWeb"/>
        <w:spacing w:before="0" w:beforeAutospacing="0" w:after="0" w:afterAutospacing="0" w:line="300" w:lineRule="auto"/>
        <w:rPr>
          <w:rFonts w:ascii="Tahoma" w:hAnsi="Tahoma" w:cs="Tahoma"/>
          <w:sz w:val="20"/>
          <w:szCs w:val="20"/>
        </w:rPr>
      </w:pPr>
      <w:r w:rsidRPr="0013028A">
        <w:rPr>
          <w:rFonts w:ascii="Tahoma" w:hAnsi="Tahoma" w:cs="Tahoma"/>
          <w:sz w:val="20"/>
          <w:szCs w:val="20"/>
        </w:rPr>
        <w:t>The Certification and Accreditation Administration (CNCA) and Standardization Administration of China (SAC), which were previously managed by AQSIQ, will now fall under SMRA’s responsibility, although both administrations will be retaining their own names. As the agencies accountable for approving overseas manufacturing of food for export to China, product certification, and formulating Chinese standards, the incorporation of these CNCA and SAC under the SMRA banner will contribute to a unified approach to Chinese food standards and certification. The recently-created Food Safety Commission of the State Council (FSC) will also be transferred to SMRA but its duties of food management coordination and food policy harmonization among different agencies will remain.  </w:t>
      </w:r>
    </w:p>
    <w:p w:rsidR="005D44A5" w:rsidRPr="0013028A" w:rsidRDefault="005D44A5" w:rsidP="0013028A">
      <w:pPr>
        <w:pStyle w:val="NormalWeb"/>
        <w:spacing w:before="0" w:beforeAutospacing="0" w:after="0" w:afterAutospacing="0" w:line="300" w:lineRule="auto"/>
        <w:rPr>
          <w:rFonts w:ascii="Tahoma" w:hAnsi="Tahoma" w:cs="Tahoma"/>
          <w:sz w:val="20"/>
          <w:szCs w:val="20"/>
        </w:rPr>
      </w:pPr>
      <w:r w:rsidRPr="0013028A">
        <w:rPr>
          <w:rFonts w:ascii="Tahoma" w:hAnsi="Tahoma" w:cs="Tahoma"/>
          <w:sz w:val="20"/>
          <w:szCs w:val="20"/>
        </w:rPr>
        <w:t> </w:t>
      </w:r>
    </w:p>
    <w:p w:rsidR="005D44A5" w:rsidRPr="0013028A" w:rsidRDefault="005D44A5" w:rsidP="0013028A">
      <w:pPr>
        <w:pStyle w:val="NormalWeb"/>
        <w:spacing w:before="0" w:beforeAutospacing="0" w:after="0" w:afterAutospacing="0" w:line="300" w:lineRule="auto"/>
        <w:rPr>
          <w:rFonts w:ascii="Tahoma" w:hAnsi="Tahoma" w:cs="Tahoma"/>
          <w:sz w:val="20"/>
          <w:szCs w:val="20"/>
        </w:rPr>
      </w:pPr>
      <w:r w:rsidRPr="0013028A">
        <w:rPr>
          <w:rFonts w:ascii="Tahoma" w:hAnsi="Tahoma" w:cs="Tahoma"/>
          <w:sz w:val="20"/>
          <w:szCs w:val="20"/>
        </w:rPr>
        <w:t>SMRA will also be the sole responsible agency for antitrust and anti-monopoly regulation and enforcement, as the State Intellectual Property Office (SIPO) will come under direct supervision of SMRA (SIPO was previously directly supervised by the State Council). The consolidation of IP regulation and enforcement under one body will likely provide a more coherent approach and reduce the complex web of antitrust regulation, potentially strengthening China’s enforcement of patent, trademark, and other IP-related areas.</w:t>
      </w:r>
    </w:p>
    <w:p w:rsidR="005D44A5" w:rsidRPr="0013028A" w:rsidRDefault="005D44A5" w:rsidP="0013028A">
      <w:pPr>
        <w:pStyle w:val="NormalWeb"/>
        <w:spacing w:before="0" w:beforeAutospacing="0" w:after="0" w:afterAutospacing="0" w:line="300" w:lineRule="auto"/>
        <w:rPr>
          <w:rFonts w:ascii="Tahoma" w:hAnsi="Tahoma" w:cs="Tahoma"/>
          <w:sz w:val="20"/>
          <w:szCs w:val="20"/>
        </w:rPr>
      </w:pPr>
      <w:r w:rsidRPr="0013028A">
        <w:rPr>
          <w:rFonts w:ascii="Tahoma" w:hAnsi="Tahoma" w:cs="Tahoma"/>
          <w:sz w:val="20"/>
          <w:szCs w:val="20"/>
        </w:rPr>
        <w:t> </w:t>
      </w:r>
    </w:p>
    <w:p w:rsidR="00612CE5" w:rsidRPr="0013028A" w:rsidRDefault="005D44A5" w:rsidP="00A11332">
      <w:pPr>
        <w:pStyle w:val="NormalWeb"/>
        <w:spacing w:before="0" w:beforeAutospacing="0" w:after="0" w:afterAutospacing="0" w:line="300" w:lineRule="auto"/>
        <w:rPr>
          <w:rFonts w:ascii="Tahoma" w:hAnsi="Tahoma" w:cs="Tahoma"/>
          <w:sz w:val="20"/>
          <w:szCs w:val="20"/>
        </w:rPr>
      </w:pPr>
      <w:r w:rsidRPr="0013028A">
        <w:rPr>
          <w:rFonts w:ascii="Tahoma" w:hAnsi="Tahoma" w:cs="Tahoma"/>
          <w:sz w:val="20"/>
          <w:szCs w:val="20"/>
        </w:rPr>
        <w:t xml:space="preserve">For importers and exporters, SMRA and GACC have emerged as the two key agencies with whom it will be crucial to maintain a good relationship, GACC because it now oversees the CIQs and SMRA because most agencies previously associated with AQSIQ have been incorporated into it. </w:t>
      </w:r>
      <w:r w:rsidR="00A11332">
        <w:rPr>
          <w:rFonts w:ascii="Tahoma" w:hAnsi="Tahoma" w:cs="Tahoma"/>
          <w:sz w:val="20"/>
          <w:szCs w:val="20"/>
        </w:rPr>
        <w:t xml:space="preserve"> </w:t>
      </w:r>
      <w:hyperlink r:id="rId42" w:history="1">
        <w:r w:rsidR="00612CE5" w:rsidRPr="0013028A">
          <w:rPr>
            <w:rStyle w:val="Hyperlink"/>
            <w:rFonts w:ascii="Tahoma" w:hAnsi="Tahoma" w:cs="Tahoma"/>
            <w:sz w:val="20"/>
            <w:szCs w:val="20"/>
          </w:rPr>
          <w:t>Full article available here</w:t>
        </w:r>
      </w:hyperlink>
      <w:r w:rsidR="00612CE5" w:rsidRPr="0013028A">
        <w:rPr>
          <w:rFonts w:ascii="Tahoma" w:hAnsi="Tahoma" w:cs="Tahoma"/>
          <w:sz w:val="20"/>
          <w:szCs w:val="20"/>
        </w:rPr>
        <w:t xml:space="preserve"> </w:t>
      </w:r>
    </w:p>
    <w:p w:rsidR="00CB62AB" w:rsidRPr="0013028A" w:rsidRDefault="00CB62AB" w:rsidP="0013028A">
      <w:pPr>
        <w:spacing w:after="0" w:line="300" w:lineRule="auto"/>
        <w:rPr>
          <w:rFonts w:ascii="Tahoma" w:hAnsi="Tahoma" w:cs="Tahoma"/>
          <w:sz w:val="20"/>
          <w:szCs w:val="20"/>
        </w:rPr>
      </w:pPr>
    </w:p>
    <w:p w:rsidR="00CB62AB" w:rsidRPr="0013028A" w:rsidRDefault="00CB62AB" w:rsidP="0013028A">
      <w:pPr>
        <w:pStyle w:val="NormalWeb"/>
        <w:spacing w:before="0" w:beforeAutospacing="0" w:after="0" w:afterAutospacing="0" w:line="300" w:lineRule="auto"/>
        <w:rPr>
          <w:rFonts w:ascii="Tahoma" w:hAnsi="Tahoma" w:cs="Tahoma"/>
          <w:b/>
          <w:sz w:val="20"/>
          <w:szCs w:val="20"/>
        </w:rPr>
      </w:pPr>
      <w:r w:rsidRPr="0013028A">
        <w:rPr>
          <w:rFonts w:ascii="Tahoma" w:hAnsi="Tahoma" w:cs="Tahoma"/>
          <w:noProof/>
          <w:sz w:val="20"/>
          <w:szCs w:val="20"/>
        </w:rPr>
        <w:lastRenderedPageBreak/>
        <w:drawing>
          <wp:inline distT="0" distB="0" distL="0" distR="0" wp14:anchorId="64DBC38F" wp14:editId="5DEA3424">
            <wp:extent cx="1507490" cy="13462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507490" cy="1346200"/>
                    </a:xfrm>
                    <a:prstGeom prst="rect">
                      <a:avLst/>
                    </a:prstGeom>
                    <a:noFill/>
                    <a:ln>
                      <a:noFill/>
                    </a:ln>
                  </pic:spPr>
                </pic:pic>
              </a:graphicData>
            </a:graphic>
          </wp:inline>
        </w:drawing>
      </w:r>
      <w:r w:rsidRPr="0013028A">
        <w:rPr>
          <w:rFonts w:ascii="Tahoma" w:hAnsi="Tahoma" w:cs="Tahoma"/>
          <w:noProof/>
          <w:sz w:val="20"/>
          <w:szCs w:val="20"/>
        </w:rPr>
        <w:t xml:space="preserve">                                                             </w:t>
      </w:r>
      <w:r w:rsidRPr="0013028A">
        <w:rPr>
          <w:rFonts w:ascii="Tahoma" w:hAnsi="Tahoma" w:cs="Tahoma"/>
          <w:b/>
          <w:sz w:val="20"/>
          <w:szCs w:val="20"/>
        </w:rPr>
        <w:t xml:space="preserve">Marketing  </w:t>
      </w:r>
    </w:p>
    <w:p w:rsidR="001943A4" w:rsidRPr="00E51555" w:rsidRDefault="009E1E99" w:rsidP="00E51555">
      <w:pPr>
        <w:pStyle w:val="ListParagraph"/>
        <w:numPr>
          <w:ilvl w:val="1"/>
          <w:numId w:val="2"/>
        </w:numPr>
        <w:spacing w:after="0" w:line="300" w:lineRule="auto"/>
        <w:ind w:hanging="792"/>
        <w:rPr>
          <w:rFonts w:ascii="Tahoma" w:hAnsi="Tahoma" w:cs="Tahoma"/>
          <w:b/>
          <w:sz w:val="20"/>
          <w:szCs w:val="20"/>
        </w:rPr>
      </w:pPr>
      <w:r w:rsidRPr="00E51555">
        <w:rPr>
          <w:rFonts w:ascii="Tahoma" w:hAnsi="Tahoma" w:cs="Tahoma"/>
          <w:b/>
          <w:sz w:val="20"/>
          <w:szCs w:val="20"/>
        </w:rPr>
        <w:t>Millennials</w:t>
      </w:r>
      <w:r w:rsidR="001943A4" w:rsidRPr="00E51555">
        <w:rPr>
          <w:rFonts w:ascii="Tahoma" w:hAnsi="Tahoma" w:cs="Tahoma"/>
          <w:b/>
          <w:sz w:val="20"/>
          <w:szCs w:val="20"/>
        </w:rPr>
        <w:t xml:space="preserve"> one of the most influential generations in h</w:t>
      </w:r>
      <w:r w:rsidRPr="00E51555">
        <w:rPr>
          <w:rFonts w:ascii="Tahoma" w:hAnsi="Tahoma" w:cs="Tahoma"/>
          <w:b/>
          <w:sz w:val="20"/>
          <w:szCs w:val="20"/>
        </w:rPr>
        <w:t>istory</w:t>
      </w:r>
    </w:p>
    <w:p w:rsidR="001943A4" w:rsidRPr="0013028A" w:rsidRDefault="007B15C3" w:rsidP="0013028A">
      <w:pPr>
        <w:spacing w:after="0" w:line="300" w:lineRule="auto"/>
        <w:rPr>
          <w:rFonts w:ascii="Tahoma" w:hAnsi="Tahoma" w:cs="Tahoma"/>
          <w:sz w:val="20"/>
          <w:szCs w:val="20"/>
        </w:rPr>
      </w:pPr>
      <w:r w:rsidRPr="0013028A">
        <w:rPr>
          <w:rFonts w:ascii="Tahoma" w:hAnsi="Tahoma" w:cs="Tahoma"/>
          <w:sz w:val="20"/>
          <w:szCs w:val="20"/>
        </w:rPr>
        <w:t xml:space="preserve">Prominent </w:t>
      </w:r>
      <w:r>
        <w:rPr>
          <w:rFonts w:ascii="Tahoma" w:hAnsi="Tahoma" w:cs="Tahoma"/>
          <w:sz w:val="20"/>
          <w:szCs w:val="20"/>
        </w:rPr>
        <w:t>a</w:t>
      </w:r>
      <w:r w:rsidR="00A11332">
        <w:rPr>
          <w:rFonts w:ascii="Tahoma" w:hAnsi="Tahoma" w:cs="Tahoma"/>
          <w:sz w:val="20"/>
          <w:szCs w:val="20"/>
        </w:rPr>
        <w:t xml:space="preserve"> Dutch tomato producer has produced three </w:t>
      </w:r>
      <w:r w:rsidR="00317C01">
        <w:rPr>
          <w:rFonts w:ascii="Tahoma" w:hAnsi="Tahoma" w:cs="Tahoma"/>
          <w:sz w:val="20"/>
          <w:szCs w:val="20"/>
        </w:rPr>
        <w:t xml:space="preserve">videos of key customer segments The videos show </w:t>
      </w:r>
      <w:r w:rsidR="00A11332">
        <w:rPr>
          <w:rFonts w:ascii="Tahoma" w:hAnsi="Tahoma" w:cs="Tahoma"/>
          <w:sz w:val="20"/>
          <w:szCs w:val="20"/>
        </w:rPr>
        <w:t>what the</w:t>
      </w:r>
      <w:r w:rsidR="00317C01">
        <w:rPr>
          <w:rFonts w:ascii="Tahoma" w:hAnsi="Tahoma" w:cs="Tahoma"/>
          <w:sz w:val="20"/>
          <w:szCs w:val="20"/>
        </w:rPr>
        <w:t xml:space="preserve"> character </w:t>
      </w:r>
      <w:r w:rsidR="00A11332">
        <w:rPr>
          <w:rFonts w:ascii="Tahoma" w:hAnsi="Tahoma" w:cs="Tahoma"/>
          <w:sz w:val="20"/>
          <w:szCs w:val="20"/>
        </w:rPr>
        <w:t>do</w:t>
      </w:r>
      <w:r w:rsidR="00317C01">
        <w:rPr>
          <w:rFonts w:ascii="Tahoma" w:hAnsi="Tahoma" w:cs="Tahoma"/>
          <w:sz w:val="20"/>
          <w:szCs w:val="20"/>
        </w:rPr>
        <w:t>es</w:t>
      </w:r>
      <w:r w:rsidR="00A11332">
        <w:rPr>
          <w:rFonts w:ascii="Tahoma" w:hAnsi="Tahoma" w:cs="Tahoma"/>
          <w:sz w:val="20"/>
          <w:szCs w:val="20"/>
        </w:rPr>
        <w:t xml:space="preserve"> during a day and their key </w:t>
      </w:r>
      <w:r>
        <w:rPr>
          <w:rFonts w:ascii="Tahoma" w:hAnsi="Tahoma" w:cs="Tahoma"/>
          <w:sz w:val="20"/>
          <w:szCs w:val="20"/>
        </w:rPr>
        <w:t xml:space="preserve">drivers. </w:t>
      </w:r>
      <w:r w:rsidR="00A11332">
        <w:rPr>
          <w:rFonts w:ascii="Tahoma" w:hAnsi="Tahoma" w:cs="Tahoma"/>
          <w:sz w:val="20"/>
          <w:szCs w:val="20"/>
        </w:rPr>
        <w:t>E.g. B</w:t>
      </w:r>
      <w:r w:rsidR="001943A4" w:rsidRPr="0013028A">
        <w:rPr>
          <w:rFonts w:ascii="Tahoma" w:hAnsi="Tahoma" w:cs="Tahoma"/>
          <w:sz w:val="20"/>
          <w:szCs w:val="20"/>
        </w:rPr>
        <w:t>ella’s life. A girl growing up in the city. Born in the late 1990s, and shaped into who she now is at th</w:t>
      </w:r>
      <w:r w:rsidR="00317C01">
        <w:rPr>
          <w:rFonts w:ascii="Tahoma" w:hAnsi="Tahoma" w:cs="Tahoma"/>
          <w:sz w:val="20"/>
          <w:szCs w:val="20"/>
        </w:rPr>
        <w:t xml:space="preserve">e start of the new millennium. </w:t>
      </w:r>
      <w:r w:rsidR="001943A4" w:rsidRPr="0013028A">
        <w:rPr>
          <w:rFonts w:ascii="Tahoma" w:hAnsi="Tahoma" w:cs="Tahoma"/>
          <w:sz w:val="20"/>
          <w:szCs w:val="20"/>
        </w:rPr>
        <w:t>Millennials like Bella consciously choose a healthy lifestyle. It’s a daily routine. They are more active, eat more responsibly and smoke less than previous generations. They also behave differently while shopping. Because product information, reviews and price comparisons are all within reach, this target audience prefers maximum convenience at realistic prices. And everything is preferably sustainably produced and packed</w:t>
      </w:r>
      <w:r w:rsidR="00317C01">
        <w:rPr>
          <w:rFonts w:ascii="Tahoma" w:hAnsi="Tahoma" w:cs="Tahoma"/>
          <w:sz w:val="20"/>
          <w:szCs w:val="20"/>
        </w:rPr>
        <w:t xml:space="preserve">. </w:t>
      </w:r>
      <w:r w:rsidR="001943A4" w:rsidRPr="0013028A">
        <w:rPr>
          <w:rFonts w:ascii="Tahoma" w:hAnsi="Tahoma" w:cs="Tahoma"/>
          <w:sz w:val="20"/>
          <w:szCs w:val="20"/>
        </w:rPr>
        <w:t>To be healthier, shoppers like Bella don’t mind spending more. They’re therefore willing to spend more on fresh produce.”</w:t>
      </w:r>
    </w:p>
    <w:p w:rsidR="001943A4" w:rsidRPr="0013028A" w:rsidRDefault="001943A4" w:rsidP="0013028A">
      <w:pPr>
        <w:spacing w:after="0" w:line="300" w:lineRule="auto"/>
        <w:rPr>
          <w:rFonts w:ascii="Tahoma" w:hAnsi="Tahoma" w:cs="Tahoma"/>
          <w:sz w:val="20"/>
          <w:szCs w:val="20"/>
        </w:rPr>
      </w:pPr>
    </w:p>
    <w:p w:rsidR="00D92692" w:rsidRPr="0013028A" w:rsidRDefault="00A11332" w:rsidP="0013028A">
      <w:pPr>
        <w:spacing w:after="0" w:line="300" w:lineRule="auto"/>
        <w:rPr>
          <w:rFonts w:ascii="Tahoma" w:hAnsi="Tahoma" w:cs="Tahoma"/>
          <w:sz w:val="20"/>
          <w:szCs w:val="20"/>
        </w:rPr>
      </w:pPr>
      <w:r>
        <w:rPr>
          <w:rFonts w:ascii="Tahoma" w:hAnsi="Tahoma" w:cs="Tahoma"/>
          <w:sz w:val="20"/>
          <w:szCs w:val="20"/>
        </w:rPr>
        <w:t>The other two videos look at</w:t>
      </w:r>
      <w:r w:rsidR="001943A4" w:rsidRPr="0013028A">
        <w:rPr>
          <w:rFonts w:ascii="Tahoma" w:hAnsi="Tahoma" w:cs="Tahoma"/>
          <w:sz w:val="20"/>
          <w:szCs w:val="20"/>
        </w:rPr>
        <w:t xml:space="preserve"> mother Femke </w:t>
      </w:r>
      <w:r w:rsidR="00317C01">
        <w:rPr>
          <w:rFonts w:ascii="Tahoma" w:hAnsi="Tahoma" w:cs="Tahoma"/>
          <w:sz w:val="20"/>
          <w:szCs w:val="20"/>
        </w:rPr>
        <w:t>and entrepreneur Laurens.</w:t>
      </w:r>
      <w:r w:rsidR="001943A4" w:rsidRPr="0013028A">
        <w:rPr>
          <w:rFonts w:ascii="Tahoma" w:hAnsi="Tahoma" w:cs="Tahoma"/>
          <w:sz w:val="20"/>
          <w:szCs w:val="20"/>
        </w:rPr>
        <w:t xml:space="preserve"> All three use their day differently, and they all have their own needs in the field of food. These insights are important to offer the right tomato to the right consumer in the most appealing manner possible. Following these target audiences that are most influential, offers us and our customers interesting insights, and ensures</w:t>
      </w:r>
      <w:r>
        <w:rPr>
          <w:rFonts w:ascii="Tahoma" w:hAnsi="Tahoma" w:cs="Tahoma"/>
          <w:sz w:val="20"/>
          <w:szCs w:val="20"/>
        </w:rPr>
        <w:t xml:space="preserve"> a better shopping experience.” </w:t>
      </w:r>
      <w:hyperlink r:id="rId44" w:history="1">
        <w:r w:rsidR="00D92692" w:rsidRPr="0013028A">
          <w:rPr>
            <w:rStyle w:val="Hyperlink"/>
            <w:rFonts w:ascii="Tahoma" w:hAnsi="Tahoma" w:cs="Tahoma"/>
            <w:sz w:val="20"/>
            <w:szCs w:val="20"/>
          </w:rPr>
          <w:t xml:space="preserve"> Full article available here</w:t>
        </w:r>
      </w:hyperlink>
      <w:r w:rsidR="00D92692" w:rsidRPr="0013028A">
        <w:rPr>
          <w:rFonts w:ascii="Tahoma" w:hAnsi="Tahoma" w:cs="Tahoma"/>
          <w:sz w:val="20"/>
          <w:szCs w:val="20"/>
        </w:rPr>
        <w:t xml:space="preserve"> </w:t>
      </w:r>
    </w:p>
    <w:p w:rsidR="00CB62AB" w:rsidRPr="0013028A" w:rsidRDefault="00CB62AB" w:rsidP="0013028A">
      <w:pPr>
        <w:spacing w:after="0" w:line="300" w:lineRule="auto"/>
        <w:rPr>
          <w:rFonts w:ascii="Tahoma" w:hAnsi="Tahoma" w:cs="Tahoma"/>
          <w:sz w:val="20"/>
          <w:szCs w:val="20"/>
        </w:rPr>
      </w:pPr>
    </w:p>
    <w:p w:rsidR="004F1767" w:rsidRPr="0013028A" w:rsidRDefault="004F1767" w:rsidP="0013028A">
      <w:pPr>
        <w:pStyle w:val="NormalWeb"/>
        <w:spacing w:before="0" w:beforeAutospacing="0" w:after="0" w:afterAutospacing="0" w:line="300" w:lineRule="auto"/>
        <w:rPr>
          <w:rFonts w:ascii="Tahoma" w:hAnsi="Tahoma" w:cs="Tahoma"/>
          <w:b/>
          <w:sz w:val="20"/>
          <w:szCs w:val="20"/>
          <w:u w:val="single"/>
        </w:rPr>
      </w:pPr>
      <w:r w:rsidRPr="0013028A">
        <w:rPr>
          <w:rFonts w:ascii="Tahoma" w:hAnsi="Tahoma" w:cs="Tahoma"/>
          <w:noProof/>
          <w:sz w:val="20"/>
          <w:szCs w:val="20"/>
        </w:rPr>
        <w:drawing>
          <wp:inline distT="0" distB="0" distL="0" distR="0" wp14:anchorId="097EC232" wp14:editId="5EECAC2A">
            <wp:extent cx="1035050" cy="753745"/>
            <wp:effectExtent l="0" t="0" r="0" b="825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35050" cy="753745"/>
                    </a:xfrm>
                    <a:prstGeom prst="rect">
                      <a:avLst/>
                    </a:prstGeom>
                    <a:noFill/>
                    <a:ln>
                      <a:noFill/>
                    </a:ln>
                  </pic:spPr>
                </pic:pic>
              </a:graphicData>
            </a:graphic>
          </wp:inline>
        </w:drawing>
      </w:r>
      <w:r w:rsidRPr="0013028A">
        <w:rPr>
          <w:rFonts w:ascii="Tahoma" w:hAnsi="Tahoma" w:cs="Tahoma"/>
          <w:noProof/>
          <w:sz w:val="20"/>
          <w:szCs w:val="20"/>
        </w:rPr>
        <w:t xml:space="preserve">                                                                       </w:t>
      </w:r>
      <w:r w:rsidRPr="0013028A">
        <w:rPr>
          <w:rFonts w:ascii="Tahoma" w:hAnsi="Tahoma" w:cs="Tahoma"/>
          <w:b/>
          <w:noProof/>
          <w:sz w:val="20"/>
          <w:szCs w:val="20"/>
        </w:rPr>
        <w:t xml:space="preserve">Food safety                                                                </w:t>
      </w:r>
    </w:p>
    <w:p w:rsidR="00AC2040" w:rsidRPr="00E51555" w:rsidRDefault="00AC2040" w:rsidP="00E51555">
      <w:pPr>
        <w:pStyle w:val="ListParagraph"/>
        <w:numPr>
          <w:ilvl w:val="1"/>
          <w:numId w:val="2"/>
        </w:numPr>
        <w:spacing w:after="0" w:line="300" w:lineRule="auto"/>
        <w:ind w:hanging="792"/>
        <w:rPr>
          <w:rFonts w:ascii="Tahoma" w:hAnsi="Tahoma" w:cs="Tahoma"/>
          <w:b/>
          <w:sz w:val="20"/>
          <w:szCs w:val="20"/>
        </w:rPr>
      </w:pPr>
      <w:r w:rsidRPr="00E51555">
        <w:rPr>
          <w:rFonts w:ascii="Tahoma" w:hAnsi="Tahoma" w:cs="Tahoma"/>
          <w:b/>
          <w:sz w:val="20"/>
          <w:szCs w:val="20"/>
        </w:rPr>
        <w:t>Australia: Coles frozen pomegranate linked to hepatitis A outbreak</w:t>
      </w:r>
    </w:p>
    <w:p w:rsidR="00A11332" w:rsidRDefault="00AC2040" w:rsidP="0013028A">
      <w:pPr>
        <w:spacing w:after="0" w:line="300" w:lineRule="auto"/>
        <w:rPr>
          <w:rFonts w:ascii="Tahoma" w:hAnsi="Tahoma" w:cs="Tahoma"/>
          <w:sz w:val="20"/>
          <w:szCs w:val="20"/>
        </w:rPr>
      </w:pPr>
      <w:r w:rsidRPr="0013028A">
        <w:rPr>
          <w:rFonts w:ascii="Tahoma" w:hAnsi="Tahoma" w:cs="Tahoma"/>
          <w:sz w:val="20"/>
          <w:szCs w:val="20"/>
        </w:rPr>
        <w:t>Seven people have been diagnosed with hepatitis A after eating frozen pomegranates purchased at Coles supermarkets, prompting NSW Health to warn anyone who bought the product to throw it out immediately.</w:t>
      </w:r>
      <w:r w:rsidR="00A11332" w:rsidRPr="0013028A">
        <w:rPr>
          <w:rFonts w:ascii="Tahoma" w:hAnsi="Tahoma" w:cs="Tahoma"/>
          <w:sz w:val="20"/>
          <w:szCs w:val="20"/>
        </w:rPr>
        <w:t xml:space="preserve"> </w:t>
      </w:r>
      <w:r w:rsidRPr="0013028A">
        <w:rPr>
          <w:rFonts w:ascii="Tahoma" w:hAnsi="Tahoma" w:cs="Tahoma"/>
          <w:sz w:val="20"/>
          <w:szCs w:val="20"/>
        </w:rPr>
        <w:t>The company behind the frozen pomegranate, Entyce Food Ingredients, said it was "exercising abundant caution" by recalling what it described as "a relatively small batch" of its 180 gram packets of Creative Gourmet Frozen Pomegranate which it said was sold only through Coles supermarkets.</w:t>
      </w:r>
      <w:r w:rsidRPr="0013028A">
        <w:rPr>
          <w:rFonts w:ascii="Tahoma" w:hAnsi="Tahoma" w:cs="Tahoma"/>
          <w:sz w:val="20"/>
          <w:szCs w:val="20"/>
        </w:rPr>
        <w:br/>
      </w:r>
    </w:p>
    <w:p w:rsidR="004F1767" w:rsidRPr="0013028A" w:rsidRDefault="00AC2040" w:rsidP="0013028A">
      <w:pPr>
        <w:spacing w:after="0" w:line="300" w:lineRule="auto"/>
        <w:rPr>
          <w:rFonts w:ascii="Tahoma" w:hAnsi="Tahoma" w:cs="Tahoma"/>
          <w:sz w:val="20"/>
          <w:szCs w:val="20"/>
        </w:rPr>
      </w:pPr>
      <w:r w:rsidRPr="0013028A">
        <w:rPr>
          <w:rFonts w:ascii="Tahoma" w:hAnsi="Tahoma" w:cs="Tahoma"/>
          <w:sz w:val="20"/>
          <w:szCs w:val="20"/>
        </w:rPr>
        <w:t>NSW Food Authority chief executive Lisa Szabo said the outbreak appeared to be linked to imported frozen pomegranate. "Fresh pomegranate has not been implicated, nor have Australian-grown frozen p</w:t>
      </w:r>
      <w:r w:rsidR="00A11332">
        <w:rPr>
          <w:rFonts w:ascii="Tahoma" w:hAnsi="Tahoma" w:cs="Tahoma"/>
          <w:sz w:val="20"/>
          <w:szCs w:val="20"/>
        </w:rPr>
        <w:t xml:space="preserve">omegranate products," she said. </w:t>
      </w:r>
      <w:hyperlink r:id="rId46" w:history="1">
        <w:r w:rsidR="004F1767" w:rsidRPr="0013028A">
          <w:rPr>
            <w:rStyle w:val="Hyperlink"/>
            <w:rFonts w:ascii="Tahoma" w:hAnsi="Tahoma" w:cs="Tahoma"/>
            <w:sz w:val="20"/>
            <w:szCs w:val="20"/>
          </w:rPr>
          <w:t>Full article available here</w:t>
        </w:r>
      </w:hyperlink>
      <w:r w:rsidR="004F1767" w:rsidRPr="0013028A">
        <w:rPr>
          <w:rFonts w:ascii="Tahoma" w:hAnsi="Tahoma" w:cs="Tahoma"/>
          <w:sz w:val="20"/>
          <w:szCs w:val="20"/>
        </w:rPr>
        <w:t xml:space="preserve"> </w:t>
      </w:r>
    </w:p>
    <w:p w:rsidR="00CB62AB" w:rsidRPr="0013028A" w:rsidRDefault="00CB62AB" w:rsidP="0013028A">
      <w:pPr>
        <w:spacing w:after="0" w:line="300" w:lineRule="auto"/>
        <w:rPr>
          <w:rFonts w:ascii="Tahoma" w:hAnsi="Tahoma" w:cs="Tahoma"/>
          <w:b/>
          <w:sz w:val="20"/>
          <w:szCs w:val="20"/>
        </w:rPr>
      </w:pPr>
    </w:p>
    <w:p w:rsidR="00CB62AB" w:rsidRDefault="00CB62AB" w:rsidP="0013028A">
      <w:pPr>
        <w:spacing w:after="0" w:line="300" w:lineRule="auto"/>
        <w:rPr>
          <w:rFonts w:ascii="Tahoma" w:eastAsia="Times New Roman" w:hAnsi="Tahoma" w:cs="Tahoma"/>
          <w:b/>
          <w:sz w:val="20"/>
          <w:szCs w:val="20"/>
          <w:lang w:eastAsia="en-NZ"/>
        </w:rPr>
      </w:pPr>
      <w:r w:rsidRPr="0013028A">
        <w:rPr>
          <w:rFonts w:ascii="Tahoma" w:hAnsi="Tahoma" w:cs="Tahoma"/>
          <w:noProof/>
          <w:sz w:val="20"/>
          <w:szCs w:val="20"/>
          <w:lang w:eastAsia="en-NZ"/>
        </w:rPr>
        <w:drawing>
          <wp:inline distT="0" distB="0" distL="0" distR="0" wp14:anchorId="51626D1F" wp14:editId="48010FC9">
            <wp:extent cx="984885" cy="843915"/>
            <wp:effectExtent l="0" t="0" r="571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84885" cy="843915"/>
                    </a:xfrm>
                    <a:prstGeom prst="rect">
                      <a:avLst/>
                    </a:prstGeom>
                    <a:noFill/>
                    <a:ln>
                      <a:noFill/>
                    </a:ln>
                  </pic:spPr>
                </pic:pic>
              </a:graphicData>
            </a:graphic>
          </wp:inline>
        </w:drawing>
      </w:r>
      <w:r w:rsidRPr="0013028A">
        <w:rPr>
          <w:rFonts w:ascii="Tahoma" w:hAnsi="Tahoma" w:cs="Tahoma"/>
          <w:b/>
          <w:sz w:val="20"/>
          <w:szCs w:val="20"/>
        </w:rPr>
        <w:t xml:space="preserve">                                                 </w:t>
      </w:r>
      <w:r w:rsidRPr="0013028A">
        <w:rPr>
          <w:rFonts w:ascii="Tahoma" w:eastAsia="Times New Roman" w:hAnsi="Tahoma" w:cs="Tahoma"/>
          <w:b/>
          <w:sz w:val="20"/>
          <w:szCs w:val="20"/>
          <w:lang w:eastAsia="en-NZ"/>
        </w:rPr>
        <w:t>Innovation</w:t>
      </w:r>
    </w:p>
    <w:p w:rsidR="00E51555" w:rsidRPr="00E51555" w:rsidRDefault="00E51555" w:rsidP="00E51555">
      <w:pPr>
        <w:pStyle w:val="ListParagraph"/>
        <w:numPr>
          <w:ilvl w:val="1"/>
          <w:numId w:val="2"/>
        </w:numPr>
        <w:spacing w:after="0" w:line="300" w:lineRule="auto"/>
        <w:ind w:hanging="792"/>
        <w:rPr>
          <w:rFonts w:ascii="Tahoma" w:hAnsi="Tahoma" w:cs="Tahoma"/>
          <w:b/>
          <w:sz w:val="20"/>
          <w:szCs w:val="20"/>
        </w:rPr>
      </w:pPr>
      <w:r w:rsidRPr="00E51555">
        <w:rPr>
          <w:rFonts w:ascii="Tahoma" w:hAnsi="Tahoma" w:cs="Tahoma"/>
          <w:b/>
          <w:sz w:val="20"/>
          <w:szCs w:val="20"/>
        </w:rPr>
        <w:t>Cleaning product toxins found in crops</w:t>
      </w:r>
    </w:p>
    <w:p w:rsidR="00E51555" w:rsidRDefault="00E51555" w:rsidP="00E51555">
      <w:pPr>
        <w:spacing w:after="0" w:line="300" w:lineRule="auto"/>
        <w:rPr>
          <w:rStyle w:val="Hyperlink"/>
          <w:rFonts w:ascii="Tahoma" w:hAnsi="Tahoma" w:cs="Tahoma"/>
          <w:sz w:val="20"/>
          <w:szCs w:val="20"/>
        </w:rPr>
      </w:pPr>
      <w:r w:rsidRPr="0013028A">
        <w:rPr>
          <w:rFonts w:ascii="Tahoma" w:hAnsi="Tahoma" w:cs="Tahoma"/>
          <w:sz w:val="20"/>
          <w:szCs w:val="20"/>
        </w:rPr>
        <w:lastRenderedPageBreak/>
        <w:t>Researchers have studied how pepper plants absorb common antimicrobials found in personal care items. Michigan State University,</w:t>
      </w:r>
      <w:r>
        <w:rPr>
          <w:rFonts w:ascii="Tahoma" w:hAnsi="Tahoma" w:cs="Tahoma"/>
          <w:sz w:val="20"/>
          <w:szCs w:val="20"/>
        </w:rPr>
        <w:t xml:space="preserve"> research is looking at </w:t>
      </w:r>
      <w:r w:rsidRPr="0013028A">
        <w:rPr>
          <w:rFonts w:ascii="Tahoma" w:hAnsi="Tahoma" w:cs="Tahoma"/>
          <w:sz w:val="20"/>
          <w:szCs w:val="20"/>
        </w:rPr>
        <w:t xml:space="preserve"> “emerging organic contaminants”. In particular, the team has looked at an antimicrobial compound known as triclocarban (TCC). The compound was recently banned in the US an ingredient in soaps, but remains widely used in other care products. TCC has been shown to be present in hefty quantities in treated wastewater, much of which is used to irrigate crops.</w:t>
      </w:r>
      <w:r w:rsidRPr="0013028A">
        <w:rPr>
          <w:rFonts w:ascii="Tahoma" w:hAnsi="Tahoma" w:cs="Tahoma"/>
          <w:sz w:val="20"/>
          <w:szCs w:val="20"/>
        </w:rPr>
        <w:br/>
      </w:r>
      <w:r w:rsidRPr="0013028A">
        <w:rPr>
          <w:rFonts w:ascii="Tahoma" w:hAnsi="Tahoma" w:cs="Tahoma"/>
          <w:sz w:val="20"/>
          <w:szCs w:val="20"/>
        </w:rPr>
        <w:br/>
        <w:t>After 12 weeks, the researchers found that TCC was present throughout the plant. Much of it had been absorbed into cell walls. Unexpectedly, in the fruits up to 90% of the TCC had been metabolised, meaning that it had become soluble and bio-available.</w:t>
      </w:r>
      <w:r>
        <w:rPr>
          <w:rFonts w:ascii="Tahoma" w:hAnsi="Tahoma" w:cs="Tahoma"/>
          <w:sz w:val="20"/>
          <w:szCs w:val="20"/>
        </w:rPr>
        <w:t xml:space="preserve"> </w:t>
      </w:r>
      <w:r w:rsidRPr="0013028A">
        <w:rPr>
          <w:rFonts w:ascii="Tahoma" w:hAnsi="Tahoma" w:cs="Tahoma"/>
          <w:sz w:val="20"/>
          <w:szCs w:val="20"/>
        </w:rPr>
        <w:t>The</w:t>
      </w:r>
      <w:r>
        <w:rPr>
          <w:rFonts w:ascii="Tahoma" w:hAnsi="Tahoma" w:cs="Tahoma"/>
          <w:sz w:val="20"/>
          <w:szCs w:val="20"/>
        </w:rPr>
        <w:t xml:space="preserve"> researcher has said</w:t>
      </w:r>
      <w:r w:rsidRPr="0013028A">
        <w:rPr>
          <w:rFonts w:ascii="Tahoma" w:hAnsi="Tahoma" w:cs="Tahoma"/>
          <w:sz w:val="20"/>
          <w:szCs w:val="20"/>
        </w:rPr>
        <w:t xml:space="preserve"> overall toxicity of TCC and its soluble metabolites merits discussion in assessing the human-health risks of consuming contaminated food crops.”</w:t>
      </w:r>
      <w:r>
        <w:rPr>
          <w:rFonts w:ascii="Tahoma" w:hAnsi="Tahoma" w:cs="Tahoma"/>
          <w:sz w:val="20"/>
          <w:szCs w:val="20"/>
        </w:rPr>
        <w:t xml:space="preserve"> </w:t>
      </w:r>
      <w:r w:rsidR="00317C01">
        <w:rPr>
          <w:rFonts w:ascii="Tahoma" w:hAnsi="Tahoma" w:cs="Tahoma"/>
          <w:sz w:val="20"/>
          <w:szCs w:val="20"/>
        </w:rPr>
        <w:t xml:space="preserve">A pilot plant will now be </w:t>
      </w:r>
      <w:r w:rsidR="007B15C3">
        <w:rPr>
          <w:rFonts w:ascii="Tahoma" w:hAnsi="Tahoma" w:cs="Tahoma"/>
          <w:sz w:val="20"/>
          <w:szCs w:val="20"/>
        </w:rPr>
        <w:t>constructed.</w:t>
      </w:r>
      <w:r w:rsidR="007B15C3" w:rsidRPr="0013028A">
        <w:rPr>
          <w:rFonts w:ascii="Tahoma" w:hAnsi="Tahoma" w:cs="Tahoma"/>
          <w:sz w:val="20"/>
          <w:szCs w:val="20"/>
        </w:rPr>
        <w:t xml:space="preserve"> Full</w:t>
      </w:r>
    </w:p>
    <w:p w:rsidR="00E51555" w:rsidRDefault="00E51555" w:rsidP="00E51555">
      <w:pPr>
        <w:spacing w:after="0" w:line="300" w:lineRule="auto"/>
        <w:rPr>
          <w:rStyle w:val="Hyperlink"/>
          <w:rFonts w:ascii="Tahoma" w:hAnsi="Tahoma" w:cs="Tahoma"/>
          <w:sz w:val="20"/>
          <w:szCs w:val="20"/>
        </w:rPr>
      </w:pPr>
    </w:p>
    <w:p w:rsidR="00E51555" w:rsidRDefault="00E51555" w:rsidP="00E51555">
      <w:pPr>
        <w:spacing w:after="0" w:line="300" w:lineRule="auto"/>
        <w:rPr>
          <w:rStyle w:val="Hyperlink"/>
          <w:rFonts w:ascii="Tahoma" w:hAnsi="Tahoma" w:cs="Tahoma"/>
          <w:sz w:val="20"/>
          <w:szCs w:val="20"/>
        </w:rPr>
      </w:pPr>
    </w:p>
    <w:p w:rsidR="00E51555" w:rsidRPr="0013028A" w:rsidRDefault="00E51555" w:rsidP="00E51555">
      <w:pPr>
        <w:spacing w:after="0" w:line="300" w:lineRule="auto"/>
        <w:rPr>
          <w:rFonts w:ascii="Tahoma" w:eastAsia="Times New Roman" w:hAnsi="Tahoma" w:cs="Tahoma"/>
          <w:b/>
          <w:sz w:val="20"/>
          <w:szCs w:val="20"/>
          <w:lang w:eastAsia="en-NZ"/>
        </w:rPr>
      </w:pPr>
    </w:p>
    <w:p w:rsidR="001943A4" w:rsidRPr="00E51555" w:rsidRDefault="001943A4" w:rsidP="00E51555">
      <w:pPr>
        <w:pStyle w:val="ListParagraph"/>
        <w:numPr>
          <w:ilvl w:val="1"/>
          <w:numId w:val="2"/>
        </w:numPr>
        <w:spacing w:after="0" w:line="300" w:lineRule="auto"/>
        <w:ind w:hanging="792"/>
        <w:rPr>
          <w:rFonts w:ascii="Tahoma" w:hAnsi="Tahoma" w:cs="Tahoma"/>
          <w:b/>
          <w:sz w:val="20"/>
          <w:szCs w:val="20"/>
        </w:rPr>
      </w:pPr>
      <w:r w:rsidRPr="00E51555">
        <w:rPr>
          <w:rFonts w:ascii="Tahoma" w:hAnsi="Tahoma" w:cs="Tahoma"/>
          <w:b/>
          <w:sz w:val="20"/>
          <w:szCs w:val="20"/>
        </w:rPr>
        <w:t>"‘Extreme bacteria’ could be game-changer for organic vegetable production"</w:t>
      </w:r>
    </w:p>
    <w:p w:rsidR="00CB62AB" w:rsidRDefault="001943A4" w:rsidP="0013028A">
      <w:pPr>
        <w:spacing w:after="0" w:line="300" w:lineRule="auto"/>
        <w:rPr>
          <w:rFonts w:ascii="Tahoma" w:hAnsi="Tahoma" w:cs="Tahoma"/>
          <w:sz w:val="20"/>
          <w:szCs w:val="20"/>
        </w:rPr>
      </w:pPr>
      <w:r w:rsidRPr="0013028A">
        <w:rPr>
          <w:rFonts w:ascii="Tahoma" w:hAnsi="Tahoma" w:cs="Tahoma"/>
          <w:sz w:val="20"/>
          <w:szCs w:val="20"/>
        </w:rPr>
        <w:t xml:space="preserve">A Clemson University research scientist has obtained a patent for a way to make organic fertilizer that could revolutionize the organic produce industry and put it on a level playing field with conventional </w:t>
      </w:r>
      <w:r w:rsidR="00D06679">
        <w:rPr>
          <w:rFonts w:ascii="Tahoma" w:hAnsi="Tahoma" w:cs="Tahoma"/>
          <w:sz w:val="20"/>
          <w:szCs w:val="20"/>
        </w:rPr>
        <w:t xml:space="preserve">crops. He </w:t>
      </w:r>
      <w:r w:rsidRPr="0013028A">
        <w:rPr>
          <w:rFonts w:ascii="Tahoma" w:hAnsi="Tahoma" w:cs="Tahoma"/>
          <w:sz w:val="20"/>
          <w:szCs w:val="20"/>
        </w:rPr>
        <w:t>has developed a method for using “extreme bacteria” isolated from the stomachs of cattle to produce an organic fertilizer so rich with ammonium that it rivals synthetic fertilizers.</w:t>
      </w:r>
      <w:r w:rsidRPr="0013028A">
        <w:rPr>
          <w:rFonts w:ascii="Tahoma" w:hAnsi="Tahoma" w:cs="Tahoma"/>
          <w:sz w:val="20"/>
          <w:szCs w:val="20"/>
        </w:rPr>
        <w:br/>
      </w:r>
      <w:r w:rsidRPr="0013028A">
        <w:rPr>
          <w:rFonts w:ascii="Tahoma" w:hAnsi="Tahoma" w:cs="Tahoma"/>
          <w:sz w:val="20"/>
          <w:szCs w:val="20"/>
        </w:rPr>
        <w:br/>
        <w:t xml:space="preserve">The hyper-ammonia-producing — or HAP — bacteria break down proteins that bind nitrogen to ammonia significantly faster than any other known bacteria, which allows ammonium nitrate to be produced in vast </w:t>
      </w:r>
      <w:r w:rsidR="00D06679">
        <w:rPr>
          <w:rFonts w:ascii="Tahoma" w:hAnsi="Tahoma" w:cs="Tahoma"/>
          <w:sz w:val="20"/>
          <w:szCs w:val="20"/>
        </w:rPr>
        <w:t xml:space="preserve">amounts at an accelerated rate. </w:t>
      </w:r>
      <w:r w:rsidRPr="0013028A">
        <w:rPr>
          <w:rFonts w:ascii="Tahoma" w:hAnsi="Tahoma" w:cs="Tahoma"/>
          <w:sz w:val="20"/>
          <w:szCs w:val="20"/>
        </w:rPr>
        <w:t>“Two percent of the world’s energy is devoted to making ammonium fertilizer,” Ward said. “This does it organically, so there would be a huge cost savings.”</w:t>
      </w:r>
      <w:r w:rsidRPr="0013028A">
        <w:rPr>
          <w:rFonts w:ascii="Tahoma" w:hAnsi="Tahoma" w:cs="Tahoma"/>
          <w:sz w:val="20"/>
          <w:szCs w:val="20"/>
        </w:rPr>
        <w:br/>
      </w:r>
      <w:r w:rsidRPr="0013028A">
        <w:rPr>
          <w:rFonts w:ascii="Tahoma" w:hAnsi="Tahoma" w:cs="Tahoma"/>
          <w:sz w:val="20"/>
          <w:szCs w:val="20"/>
        </w:rPr>
        <w:br/>
        <w:t>The patent itself describes methods for producing ammonia and ammonium in accordance with strict organic farming certification standards. Ward’s patent also describes specifications for creating a bioreactor for creating the chemical reaction needed to produce the super-potent organic fertilizer.</w:t>
      </w:r>
      <w:r w:rsidRPr="0013028A">
        <w:rPr>
          <w:rFonts w:ascii="Tahoma" w:hAnsi="Tahoma" w:cs="Tahoma"/>
          <w:sz w:val="20"/>
          <w:szCs w:val="20"/>
        </w:rPr>
        <w:br/>
        <w:t>Organic fertilizer’s effectiveness depends on how active bacteria are in the soil. Ward’s process overcomes that obstacle through the use of the “extreme bacteria” to effectively activate the nitrogen in the soil.</w:t>
      </w:r>
      <w:r w:rsidR="00D06679">
        <w:rPr>
          <w:rFonts w:ascii="Tahoma" w:hAnsi="Tahoma" w:cs="Tahoma"/>
          <w:sz w:val="20"/>
          <w:szCs w:val="20"/>
        </w:rPr>
        <w:t xml:space="preserve"> </w:t>
      </w:r>
      <w:hyperlink r:id="rId48" w:history="1">
        <w:r w:rsidR="00CB62AB" w:rsidRPr="0013028A">
          <w:rPr>
            <w:rStyle w:val="Hyperlink"/>
            <w:rFonts w:ascii="Tahoma" w:hAnsi="Tahoma" w:cs="Tahoma"/>
            <w:sz w:val="20"/>
            <w:szCs w:val="20"/>
          </w:rPr>
          <w:t>Full article available here</w:t>
        </w:r>
      </w:hyperlink>
      <w:r w:rsidR="00CB62AB" w:rsidRPr="0013028A">
        <w:rPr>
          <w:rFonts w:ascii="Tahoma" w:hAnsi="Tahoma" w:cs="Tahoma"/>
          <w:sz w:val="20"/>
          <w:szCs w:val="20"/>
        </w:rPr>
        <w:t xml:space="preserve"> </w:t>
      </w:r>
    </w:p>
    <w:p w:rsidR="00D06679" w:rsidRDefault="00D06679" w:rsidP="0013028A">
      <w:pPr>
        <w:spacing w:after="0" w:line="300" w:lineRule="auto"/>
        <w:rPr>
          <w:rFonts w:ascii="Tahoma" w:hAnsi="Tahoma" w:cs="Tahoma"/>
          <w:sz w:val="20"/>
          <w:szCs w:val="20"/>
        </w:rPr>
      </w:pPr>
    </w:p>
    <w:p w:rsidR="00D06679" w:rsidRPr="0013028A" w:rsidRDefault="00D06679" w:rsidP="0013028A">
      <w:pPr>
        <w:spacing w:after="0" w:line="300" w:lineRule="auto"/>
        <w:rPr>
          <w:rFonts w:ascii="Tahoma" w:hAnsi="Tahoma" w:cs="Tahoma"/>
          <w:sz w:val="20"/>
          <w:szCs w:val="20"/>
        </w:rPr>
      </w:pPr>
    </w:p>
    <w:p w:rsidR="0064093A" w:rsidRPr="0013028A" w:rsidRDefault="0064093A" w:rsidP="0013028A">
      <w:pPr>
        <w:spacing w:after="0" w:line="300" w:lineRule="auto"/>
        <w:rPr>
          <w:rFonts w:ascii="Tahoma" w:hAnsi="Tahoma" w:cs="Tahoma"/>
          <w:sz w:val="20"/>
          <w:szCs w:val="20"/>
        </w:rPr>
      </w:pPr>
      <w:r w:rsidRPr="0013028A">
        <w:rPr>
          <w:rFonts w:ascii="Tahoma" w:hAnsi="Tahoma" w:cs="Tahoma"/>
          <w:b/>
          <w:sz w:val="20"/>
          <w:szCs w:val="20"/>
        </w:rPr>
        <w:t>Subscribe/ Unsubscribe</w:t>
      </w:r>
      <w:r w:rsidRPr="0013028A">
        <w:rPr>
          <w:rFonts w:ascii="Tahoma" w:hAnsi="Tahoma" w:cs="Tahoma"/>
          <w:sz w:val="20"/>
          <w:szCs w:val="20"/>
        </w:rPr>
        <w:t xml:space="preserve"> If you no longer wish to receive this email please send a note to </w:t>
      </w:r>
      <w:hyperlink r:id="rId49" w:history="1">
        <w:r w:rsidRPr="0013028A">
          <w:rPr>
            <w:rStyle w:val="Hyperlink"/>
            <w:rFonts w:ascii="Tahoma" w:hAnsi="Tahoma" w:cs="Tahoma"/>
            <w:sz w:val="20"/>
            <w:szCs w:val="20"/>
          </w:rPr>
          <w:t>info@pmac.co.nz</w:t>
        </w:r>
      </w:hyperlink>
      <w:r w:rsidRPr="0013028A">
        <w:rPr>
          <w:rFonts w:ascii="Tahoma" w:hAnsi="Tahoma" w:cs="Tahoma"/>
          <w:sz w:val="20"/>
          <w:szCs w:val="20"/>
        </w:rPr>
        <w:t xml:space="preserve">  asking to be added/ removed and providing the nominated email address </w:t>
      </w:r>
    </w:p>
    <w:p w:rsidR="0064093A" w:rsidRPr="0013028A" w:rsidRDefault="0064093A" w:rsidP="0013028A">
      <w:pPr>
        <w:spacing w:after="0" w:line="300" w:lineRule="auto"/>
        <w:rPr>
          <w:rFonts w:ascii="Tahoma" w:hAnsi="Tahoma" w:cs="Tahoma"/>
          <w:sz w:val="20"/>
          <w:szCs w:val="20"/>
        </w:rPr>
      </w:pPr>
    </w:p>
    <w:p w:rsidR="0064093A" w:rsidRPr="0013028A" w:rsidRDefault="0064093A" w:rsidP="0013028A">
      <w:pPr>
        <w:spacing w:after="0" w:line="300" w:lineRule="auto"/>
        <w:rPr>
          <w:rFonts w:ascii="Tahoma" w:hAnsi="Tahoma" w:cs="Tahoma"/>
          <w:sz w:val="20"/>
          <w:szCs w:val="20"/>
        </w:rPr>
      </w:pPr>
      <w:r w:rsidRPr="0013028A">
        <w:rPr>
          <w:rFonts w:ascii="Tahoma" w:hAnsi="Tahoma" w:cs="Tahoma"/>
          <w:b/>
          <w:sz w:val="20"/>
          <w:szCs w:val="20"/>
        </w:rPr>
        <w:t xml:space="preserve">Disclaimer </w:t>
      </w:r>
      <w:r w:rsidRPr="0013028A">
        <w:rPr>
          <w:rFonts w:ascii="Tahoma" w:hAnsi="Tahoma" w:cs="Tahoma"/>
          <w:sz w:val="20"/>
          <w:szCs w:val="20"/>
        </w:rPr>
        <w:t>Please note this information has been accessed from emails that have been forwarded to info@PMAC.co.nz and are distributed as a weekly update. If you intend using this information please sight the original document to ensure you are aware of the context within which any changes have been made and to guard against any transcription changes</w:t>
      </w:r>
    </w:p>
    <w:p w:rsidR="0064093A" w:rsidRPr="0013028A" w:rsidRDefault="0064093A" w:rsidP="0013028A">
      <w:pPr>
        <w:spacing w:after="0" w:line="300" w:lineRule="auto"/>
        <w:rPr>
          <w:rFonts w:ascii="Tahoma" w:hAnsi="Tahoma" w:cs="Tahoma"/>
          <w:sz w:val="20"/>
          <w:szCs w:val="20"/>
        </w:rPr>
      </w:pPr>
    </w:p>
    <w:p w:rsidR="00CB62AB" w:rsidRPr="0013028A" w:rsidRDefault="00CB62AB" w:rsidP="0013028A">
      <w:pPr>
        <w:spacing w:after="0" w:line="300" w:lineRule="auto"/>
        <w:rPr>
          <w:rFonts w:ascii="Tahoma" w:hAnsi="Tahoma" w:cs="Tahoma"/>
          <w:b/>
          <w:sz w:val="20"/>
          <w:szCs w:val="20"/>
        </w:rPr>
      </w:pPr>
    </w:p>
    <w:sectPr w:rsidR="00CB62AB" w:rsidRPr="0013028A">
      <w:footerReference w:type="default" r:id="rId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90F" w:rsidRDefault="006A190F" w:rsidP="004B2BBB">
      <w:pPr>
        <w:spacing w:after="0" w:line="240" w:lineRule="auto"/>
      </w:pPr>
      <w:r>
        <w:separator/>
      </w:r>
    </w:p>
  </w:endnote>
  <w:endnote w:type="continuationSeparator" w:id="0">
    <w:p w:rsidR="006A190F" w:rsidRDefault="006A190F" w:rsidP="004B2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28A" w:rsidRPr="004B2BBB" w:rsidRDefault="0013028A">
    <w:pPr>
      <w:pStyle w:val="Footer"/>
      <w:pBdr>
        <w:top w:val="thinThickSmallGap" w:sz="24" w:space="1" w:color="622423" w:themeColor="accent2" w:themeShade="7F"/>
      </w:pBdr>
      <w:rPr>
        <w:rFonts w:ascii="Arial" w:eastAsiaTheme="majorEastAsia" w:hAnsi="Arial" w:cs="Arial"/>
        <w:sz w:val="20"/>
        <w:szCs w:val="20"/>
      </w:rPr>
    </w:pPr>
    <w:r w:rsidRPr="004B2BBB">
      <w:rPr>
        <w:rFonts w:ascii="Arial" w:eastAsiaTheme="majorEastAsia" w:hAnsi="Arial" w:cs="Arial"/>
        <w:sz w:val="20"/>
        <w:szCs w:val="20"/>
      </w:rPr>
      <w:t xml:space="preserve">PMAC weekly update </w:t>
    </w:r>
    <w:r w:rsidRPr="004B2BBB">
      <w:rPr>
        <w:rFonts w:ascii="Arial" w:eastAsiaTheme="majorEastAsia" w:hAnsi="Arial" w:cs="Arial"/>
        <w:sz w:val="20"/>
        <w:szCs w:val="20"/>
      </w:rPr>
      <w:ptab w:relativeTo="margin" w:alignment="right" w:leader="none"/>
    </w:r>
    <w:r w:rsidRPr="004B2BBB">
      <w:rPr>
        <w:rFonts w:ascii="Arial" w:eastAsiaTheme="majorEastAsia" w:hAnsi="Arial" w:cs="Arial"/>
        <w:sz w:val="20"/>
        <w:szCs w:val="20"/>
      </w:rPr>
      <w:t xml:space="preserve">Page </w:t>
    </w:r>
    <w:r w:rsidRPr="004B2BBB">
      <w:rPr>
        <w:rFonts w:ascii="Arial" w:eastAsiaTheme="minorEastAsia" w:hAnsi="Arial" w:cs="Arial"/>
        <w:sz w:val="20"/>
        <w:szCs w:val="20"/>
      </w:rPr>
      <w:fldChar w:fldCharType="begin"/>
    </w:r>
    <w:r w:rsidRPr="004B2BBB">
      <w:rPr>
        <w:rFonts w:ascii="Arial" w:hAnsi="Arial" w:cs="Arial"/>
        <w:sz w:val="20"/>
        <w:szCs w:val="20"/>
      </w:rPr>
      <w:instrText xml:space="preserve"> PAGE   \* MERGEFORMAT </w:instrText>
    </w:r>
    <w:r w:rsidRPr="004B2BBB">
      <w:rPr>
        <w:rFonts w:ascii="Arial" w:eastAsiaTheme="minorEastAsia" w:hAnsi="Arial" w:cs="Arial"/>
        <w:sz w:val="20"/>
        <w:szCs w:val="20"/>
      </w:rPr>
      <w:fldChar w:fldCharType="separate"/>
    </w:r>
    <w:r w:rsidR="000759F3" w:rsidRPr="000759F3">
      <w:rPr>
        <w:rFonts w:ascii="Arial" w:eastAsiaTheme="majorEastAsia" w:hAnsi="Arial" w:cs="Arial"/>
        <w:noProof/>
        <w:sz w:val="20"/>
        <w:szCs w:val="20"/>
      </w:rPr>
      <w:t>1</w:t>
    </w:r>
    <w:r w:rsidRPr="004B2BBB">
      <w:rPr>
        <w:rFonts w:ascii="Arial" w:eastAsiaTheme="majorEastAsia" w:hAnsi="Arial" w:cs="Arial"/>
        <w:noProof/>
        <w:sz w:val="20"/>
        <w:szCs w:val="20"/>
      </w:rPr>
      <w:fldChar w:fldCharType="end"/>
    </w:r>
  </w:p>
  <w:p w:rsidR="0013028A" w:rsidRPr="004B2BBB" w:rsidRDefault="0013028A">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90F" w:rsidRDefault="006A190F" w:rsidP="004B2BBB">
      <w:pPr>
        <w:spacing w:after="0" w:line="240" w:lineRule="auto"/>
      </w:pPr>
      <w:r>
        <w:separator/>
      </w:r>
    </w:p>
  </w:footnote>
  <w:footnote w:type="continuationSeparator" w:id="0">
    <w:p w:rsidR="006A190F" w:rsidRDefault="006A190F" w:rsidP="004B2B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3D86"/>
    <w:multiLevelType w:val="multilevel"/>
    <w:tmpl w:val="E7F8D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74802"/>
    <w:multiLevelType w:val="multilevel"/>
    <w:tmpl w:val="73AAD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DF3248"/>
    <w:multiLevelType w:val="multilevel"/>
    <w:tmpl w:val="5A0AB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0F7D29"/>
    <w:multiLevelType w:val="multilevel"/>
    <w:tmpl w:val="C0589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315097"/>
    <w:multiLevelType w:val="hybridMultilevel"/>
    <w:tmpl w:val="3E824ACC"/>
    <w:lvl w:ilvl="0" w:tplc="0C8A5128">
      <w:start w:val="1"/>
      <w:numFmt w:val="lowerLetter"/>
      <w:lvlText w:val="%1)"/>
      <w:lvlJc w:val="left"/>
      <w:pPr>
        <w:ind w:left="720" w:hanging="360"/>
      </w:pPr>
      <w:rPr>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23081F18"/>
    <w:multiLevelType w:val="multilevel"/>
    <w:tmpl w:val="26A29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E313FD"/>
    <w:multiLevelType w:val="multilevel"/>
    <w:tmpl w:val="00D43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E2363B"/>
    <w:multiLevelType w:val="multilevel"/>
    <w:tmpl w:val="6D5E1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B23576"/>
    <w:multiLevelType w:val="multilevel"/>
    <w:tmpl w:val="822C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EF1033"/>
    <w:multiLevelType w:val="multilevel"/>
    <w:tmpl w:val="2C40F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8F2D1B"/>
    <w:multiLevelType w:val="multilevel"/>
    <w:tmpl w:val="31503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3276FD"/>
    <w:multiLevelType w:val="multilevel"/>
    <w:tmpl w:val="389A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0B10D2"/>
    <w:multiLevelType w:val="multilevel"/>
    <w:tmpl w:val="06C02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620FB4"/>
    <w:multiLevelType w:val="multilevel"/>
    <w:tmpl w:val="219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8D6C28"/>
    <w:multiLevelType w:val="multilevel"/>
    <w:tmpl w:val="33E2B8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38281550"/>
    <w:multiLevelType w:val="multilevel"/>
    <w:tmpl w:val="2940CBFA"/>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BE63974"/>
    <w:multiLevelType w:val="multilevel"/>
    <w:tmpl w:val="BB623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361651"/>
    <w:multiLevelType w:val="multilevel"/>
    <w:tmpl w:val="9FFA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F12BC1"/>
    <w:multiLevelType w:val="multilevel"/>
    <w:tmpl w:val="9516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260915"/>
    <w:multiLevelType w:val="multilevel"/>
    <w:tmpl w:val="11C0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DA1553"/>
    <w:multiLevelType w:val="multilevel"/>
    <w:tmpl w:val="88327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E77802"/>
    <w:multiLevelType w:val="hybridMultilevel"/>
    <w:tmpl w:val="875653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3E9477C5"/>
    <w:multiLevelType w:val="multilevel"/>
    <w:tmpl w:val="3B8A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36425B"/>
    <w:multiLevelType w:val="multilevel"/>
    <w:tmpl w:val="C0F03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C247CA"/>
    <w:multiLevelType w:val="multilevel"/>
    <w:tmpl w:val="B1EA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CB7EAE"/>
    <w:multiLevelType w:val="multilevel"/>
    <w:tmpl w:val="424CE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38045A"/>
    <w:multiLevelType w:val="multilevel"/>
    <w:tmpl w:val="49A4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712C3F"/>
    <w:multiLevelType w:val="multilevel"/>
    <w:tmpl w:val="70C81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99103F4"/>
    <w:multiLevelType w:val="multilevel"/>
    <w:tmpl w:val="8A7C4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8B5FB9"/>
    <w:multiLevelType w:val="multilevel"/>
    <w:tmpl w:val="18E8DE7C"/>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50BC71E2"/>
    <w:multiLevelType w:val="multilevel"/>
    <w:tmpl w:val="7C1A5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188125F"/>
    <w:multiLevelType w:val="multilevel"/>
    <w:tmpl w:val="D0FCF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191745B"/>
    <w:multiLevelType w:val="multilevel"/>
    <w:tmpl w:val="2AD45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3F8117F"/>
    <w:multiLevelType w:val="multilevel"/>
    <w:tmpl w:val="BEB6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4061F8E"/>
    <w:multiLevelType w:val="multilevel"/>
    <w:tmpl w:val="68AA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43F2BAD"/>
    <w:multiLevelType w:val="multilevel"/>
    <w:tmpl w:val="764A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8A15328"/>
    <w:multiLevelType w:val="multilevel"/>
    <w:tmpl w:val="B8FE8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B4E03CC"/>
    <w:multiLevelType w:val="multilevel"/>
    <w:tmpl w:val="BF967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C045CB5"/>
    <w:multiLevelType w:val="multilevel"/>
    <w:tmpl w:val="C5F86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FDE0797"/>
    <w:multiLevelType w:val="multilevel"/>
    <w:tmpl w:val="B194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0DC3583"/>
    <w:multiLevelType w:val="multilevel"/>
    <w:tmpl w:val="299C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6C14759"/>
    <w:multiLevelType w:val="hybridMultilevel"/>
    <w:tmpl w:val="822A29FA"/>
    <w:lvl w:ilvl="0" w:tplc="E02EF64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A2C6F86"/>
    <w:multiLevelType w:val="multilevel"/>
    <w:tmpl w:val="63344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A7B394C"/>
    <w:multiLevelType w:val="multilevel"/>
    <w:tmpl w:val="9CD41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2C007D"/>
    <w:multiLevelType w:val="multilevel"/>
    <w:tmpl w:val="C39482DA"/>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45">
    <w:nsid w:val="73F959F1"/>
    <w:multiLevelType w:val="multilevel"/>
    <w:tmpl w:val="9A08D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4A53B84"/>
    <w:multiLevelType w:val="multilevel"/>
    <w:tmpl w:val="E76E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9E46BE6"/>
    <w:multiLevelType w:val="multilevel"/>
    <w:tmpl w:val="334EB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B7510C3"/>
    <w:multiLevelType w:val="multilevel"/>
    <w:tmpl w:val="94A6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15"/>
  </w:num>
  <w:num w:numId="3">
    <w:abstractNumId w:val="21"/>
  </w:num>
  <w:num w:numId="4">
    <w:abstractNumId w:val="29"/>
  </w:num>
  <w:num w:numId="5">
    <w:abstractNumId w:val="39"/>
  </w:num>
  <w:num w:numId="6">
    <w:abstractNumId w:val="48"/>
  </w:num>
  <w:num w:numId="7">
    <w:abstractNumId w:val="18"/>
  </w:num>
  <w:num w:numId="8">
    <w:abstractNumId w:val="26"/>
  </w:num>
  <w:num w:numId="9">
    <w:abstractNumId w:val="35"/>
  </w:num>
  <w:num w:numId="10">
    <w:abstractNumId w:val="34"/>
  </w:num>
  <w:num w:numId="11">
    <w:abstractNumId w:val="19"/>
  </w:num>
  <w:num w:numId="12">
    <w:abstractNumId w:val="17"/>
  </w:num>
  <w:num w:numId="13">
    <w:abstractNumId w:val="11"/>
  </w:num>
  <w:num w:numId="14">
    <w:abstractNumId w:val="22"/>
  </w:num>
  <w:num w:numId="15">
    <w:abstractNumId w:val="46"/>
  </w:num>
  <w:num w:numId="16">
    <w:abstractNumId w:val="40"/>
  </w:num>
  <w:num w:numId="17">
    <w:abstractNumId w:val="33"/>
  </w:num>
  <w:num w:numId="18">
    <w:abstractNumId w:val="24"/>
  </w:num>
  <w:num w:numId="19">
    <w:abstractNumId w:val="45"/>
  </w:num>
  <w:num w:numId="20">
    <w:abstractNumId w:val="36"/>
  </w:num>
  <w:num w:numId="21">
    <w:abstractNumId w:val="43"/>
  </w:num>
  <w:num w:numId="22">
    <w:abstractNumId w:val="2"/>
  </w:num>
  <w:num w:numId="23">
    <w:abstractNumId w:val="8"/>
  </w:num>
  <w:num w:numId="24">
    <w:abstractNumId w:val="13"/>
  </w:num>
  <w:num w:numId="25">
    <w:abstractNumId w:val="28"/>
  </w:num>
  <w:num w:numId="26">
    <w:abstractNumId w:val="14"/>
  </w:num>
  <w:num w:numId="27">
    <w:abstractNumId w:val="37"/>
  </w:num>
  <w:num w:numId="28">
    <w:abstractNumId w:val="0"/>
  </w:num>
  <w:num w:numId="29">
    <w:abstractNumId w:val="3"/>
  </w:num>
  <w:num w:numId="30">
    <w:abstractNumId w:val="10"/>
  </w:num>
  <w:num w:numId="31">
    <w:abstractNumId w:val="1"/>
  </w:num>
  <w:num w:numId="32">
    <w:abstractNumId w:val="27"/>
  </w:num>
  <w:num w:numId="33">
    <w:abstractNumId w:val="6"/>
  </w:num>
  <w:num w:numId="34">
    <w:abstractNumId w:val="7"/>
  </w:num>
  <w:num w:numId="35">
    <w:abstractNumId w:val="20"/>
  </w:num>
  <w:num w:numId="36">
    <w:abstractNumId w:val="47"/>
  </w:num>
  <w:num w:numId="37">
    <w:abstractNumId w:val="5"/>
  </w:num>
  <w:num w:numId="38">
    <w:abstractNumId w:val="12"/>
  </w:num>
  <w:num w:numId="39">
    <w:abstractNumId w:val="23"/>
  </w:num>
  <w:num w:numId="40">
    <w:abstractNumId w:val="42"/>
  </w:num>
  <w:num w:numId="41">
    <w:abstractNumId w:val="16"/>
  </w:num>
  <w:num w:numId="42">
    <w:abstractNumId w:val="31"/>
  </w:num>
  <w:num w:numId="43">
    <w:abstractNumId w:val="38"/>
  </w:num>
  <w:num w:numId="44">
    <w:abstractNumId w:val="32"/>
  </w:num>
  <w:num w:numId="45">
    <w:abstractNumId w:val="9"/>
  </w:num>
  <w:num w:numId="46">
    <w:abstractNumId w:val="25"/>
  </w:num>
  <w:num w:numId="47">
    <w:abstractNumId w:val="44"/>
  </w:num>
  <w:num w:numId="48">
    <w:abstractNumId w:val="30"/>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67"/>
    <w:rsid w:val="000759F3"/>
    <w:rsid w:val="000800D5"/>
    <w:rsid w:val="000870E0"/>
    <w:rsid w:val="00096961"/>
    <w:rsid w:val="000B600F"/>
    <w:rsid w:val="000E76CD"/>
    <w:rsid w:val="0012193A"/>
    <w:rsid w:val="0013028A"/>
    <w:rsid w:val="001504AF"/>
    <w:rsid w:val="00156FED"/>
    <w:rsid w:val="001616B1"/>
    <w:rsid w:val="001943A4"/>
    <w:rsid w:val="001C396F"/>
    <w:rsid w:val="00213A8B"/>
    <w:rsid w:val="002621EA"/>
    <w:rsid w:val="00271754"/>
    <w:rsid w:val="0028557C"/>
    <w:rsid w:val="002F16C3"/>
    <w:rsid w:val="002F452A"/>
    <w:rsid w:val="00317C01"/>
    <w:rsid w:val="003361C3"/>
    <w:rsid w:val="003A6218"/>
    <w:rsid w:val="003A7C60"/>
    <w:rsid w:val="003D1084"/>
    <w:rsid w:val="003F4053"/>
    <w:rsid w:val="003F5C9F"/>
    <w:rsid w:val="004236F0"/>
    <w:rsid w:val="00435FC9"/>
    <w:rsid w:val="0048251E"/>
    <w:rsid w:val="004B2BBB"/>
    <w:rsid w:val="004F1767"/>
    <w:rsid w:val="005070C8"/>
    <w:rsid w:val="00543921"/>
    <w:rsid w:val="005939BD"/>
    <w:rsid w:val="005D44A5"/>
    <w:rsid w:val="005E43BB"/>
    <w:rsid w:val="005E7AD0"/>
    <w:rsid w:val="005F4ABC"/>
    <w:rsid w:val="00612CE5"/>
    <w:rsid w:val="0064093A"/>
    <w:rsid w:val="00684C89"/>
    <w:rsid w:val="006A190F"/>
    <w:rsid w:val="006C04B7"/>
    <w:rsid w:val="006F5A9D"/>
    <w:rsid w:val="007065BC"/>
    <w:rsid w:val="00715297"/>
    <w:rsid w:val="00763CDF"/>
    <w:rsid w:val="00772A2D"/>
    <w:rsid w:val="007B15C3"/>
    <w:rsid w:val="007B4AFE"/>
    <w:rsid w:val="008D389A"/>
    <w:rsid w:val="00906C8A"/>
    <w:rsid w:val="009157AB"/>
    <w:rsid w:val="00990DD9"/>
    <w:rsid w:val="009B270C"/>
    <w:rsid w:val="009E1E99"/>
    <w:rsid w:val="00A11332"/>
    <w:rsid w:val="00A37805"/>
    <w:rsid w:val="00A81934"/>
    <w:rsid w:val="00A921FF"/>
    <w:rsid w:val="00AC0C37"/>
    <w:rsid w:val="00AC2040"/>
    <w:rsid w:val="00AF2FD7"/>
    <w:rsid w:val="00B17EBA"/>
    <w:rsid w:val="00B757D3"/>
    <w:rsid w:val="00B76FD7"/>
    <w:rsid w:val="00B77B8F"/>
    <w:rsid w:val="00BB57B1"/>
    <w:rsid w:val="00BD0BAA"/>
    <w:rsid w:val="00BD158A"/>
    <w:rsid w:val="00BF52C5"/>
    <w:rsid w:val="00C06F9B"/>
    <w:rsid w:val="00C36204"/>
    <w:rsid w:val="00C446E0"/>
    <w:rsid w:val="00C66FDD"/>
    <w:rsid w:val="00C87CD4"/>
    <w:rsid w:val="00C919D4"/>
    <w:rsid w:val="00CB62AB"/>
    <w:rsid w:val="00CD1581"/>
    <w:rsid w:val="00D06679"/>
    <w:rsid w:val="00D92692"/>
    <w:rsid w:val="00DA59B6"/>
    <w:rsid w:val="00DA6B93"/>
    <w:rsid w:val="00DB19A2"/>
    <w:rsid w:val="00DE690C"/>
    <w:rsid w:val="00E164D3"/>
    <w:rsid w:val="00E20455"/>
    <w:rsid w:val="00E51555"/>
    <w:rsid w:val="00EE27F6"/>
    <w:rsid w:val="00EF48F7"/>
    <w:rsid w:val="00F3285C"/>
    <w:rsid w:val="00F656F5"/>
    <w:rsid w:val="00F65A9F"/>
    <w:rsid w:val="00F71145"/>
    <w:rsid w:val="00F73458"/>
    <w:rsid w:val="00F9019C"/>
    <w:rsid w:val="00F95B03"/>
    <w:rsid w:val="00FA3B56"/>
    <w:rsid w:val="00FB21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67"/>
  </w:style>
  <w:style w:type="paragraph" w:styleId="Heading1">
    <w:name w:val="heading 1"/>
    <w:basedOn w:val="Normal"/>
    <w:link w:val="Heading1Char"/>
    <w:uiPriority w:val="9"/>
    <w:qFormat/>
    <w:rsid w:val="004F1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semiHidden/>
    <w:unhideWhenUsed/>
    <w:qFormat/>
    <w:rsid w:val="00213A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3028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C0C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4F1767"/>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unhideWhenUsed/>
    <w:rsid w:val="004F1767"/>
    <w:rPr>
      <w:color w:val="0000FF"/>
      <w:u w:val="single"/>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767"/>
    <w:pPr>
      <w:ind w:left="720"/>
      <w:contextualSpacing/>
    </w:pPr>
  </w:style>
  <w:style w:type="character" w:customStyle="1" w:styleId="ListParagraphChar">
    <w:name w:val="List Paragraph Char"/>
    <w:basedOn w:val="DefaultParagraphFont"/>
    <w:link w:val="ListParagraph"/>
    <w:uiPriority w:val="34"/>
    <w:locked/>
    <w:rsid w:val="004F1767"/>
  </w:style>
  <w:style w:type="character" w:customStyle="1" w:styleId="Heading2Char">
    <w:name w:val="Heading 2 Char"/>
    <w:basedOn w:val="DefaultParagraphFont"/>
    <w:link w:val="Heading2"/>
    <w:uiPriority w:val="9"/>
    <w:semiHidden/>
    <w:rsid w:val="00213A8B"/>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4B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semiHidden/>
    <w:rsid w:val="00AC0C37"/>
    <w:rPr>
      <w:rFonts w:asciiTheme="majorHAnsi" w:eastAsiaTheme="majorEastAsia" w:hAnsiTheme="majorHAnsi" w:cstheme="majorBidi"/>
      <w:b/>
      <w:bCs/>
      <w:i/>
      <w:iCs/>
      <w:color w:val="4F81BD" w:themeColor="accent1"/>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customStyle="1" w:styleId="Heading3Char">
    <w:name w:val="Heading 3 Char"/>
    <w:basedOn w:val="DefaultParagraphFont"/>
    <w:link w:val="Heading3"/>
    <w:uiPriority w:val="9"/>
    <w:semiHidden/>
    <w:rsid w:val="0013028A"/>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8193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67"/>
  </w:style>
  <w:style w:type="paragraph" w:styleId="Heading1">
    <w:name w:val="heading 1"/>
    <w:basedOn w:val="Normal"/>
    <w:link w:val="Heading1Char"/>
    <w:uiPriority w:val="9"/>
    <w:qFormat/>
    <w:rsid w:val="004F1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semiHidden/>
    <w:unhideWhenUsed/>
    <w:qFormat/>
    <w:rsid w:val="00213A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3028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C0C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4F1767"/>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unhideWhenUsed/>
    <w:rsid w:val="004F1767"/>
    <w:rPr>
      <w:color w:val="0000FF"/>
      <w:u w:val="single"/>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767"/>
    <w:pPr>
      <w:ind w:left="720"/>
      <w:contextualSpacing/>
    </w:pPr>
  </w:style>
  <w:style w:type="character" w:customStyle="1" w:styleId="ListParagraphChar">
    <w:name w:val="List Paragraph Char"/>
    <w:basedOn w:val="DefaultParagraphFont"/>
    <w:link w:val="ListParagraph"/>
    <w:uiPriority w:val="34"/>
    <w:locked/>
    <w:rsid w:val="004F1767"/>
  </w:style>
  <w:style w:type="character" w:customStyle="1" w:styleId="Heading2Char">
    <w:name w:val="Heading 2 Char"/>
    <w:basedOn w:val="DefaultParagraphFont"/>
    <w:link w:val="Heading2"/>
    <w:uiPriority w:val="9"/>
    <w:semiHidden/>
    <w:rsid w:val="00213A8B"/>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4B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semiHidden/>
    <w:rsid w:val="00AC0C37"/>
    <w:rPr>
      <w:rFonts w:asciiTheme="majorHAnsi" w:eastAsiaTheme="majorEastAsia" w:hAnsiTheme="majorHAnsi" w:cstheme="majorBidi"/>
      <w:b/>
      <w:bCs/>
      <w:i/>
      <w:iCs/>
      <w:color w:val="4F81BD" w:themeColor="accent1"/>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customStyle="1" w:styleId="Heading3Char">
    <w:name w:val="Heading 3 Char"/>
    <w:basedOn w:val="DefaultParagraphFont"/>
    <w:link w:val="Heading3"/>
    <w:uiPriority w:val="9"/>
    <w:semiHidden/>
    <w:rsid w:val="0013028A"/>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819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2754">
      <w:bodyDiv w:val="1"/>
      <w:marLeft w:val="0"/>
      <w:marRight w:val="0"/>
      <w:marTop w:val="0"/>
      <w:marBottom w:val="0"/>
      <w:divBdr>
        <w:top w:val="none" w:sz="0" w:space="0" w:color="auto"/>
        <w:left w:val="none" w:sz="0" w:space="0" w:color="auto"/>
        <w:bottom w:val="none" w:sz="0" w:space="0" w:color="auto"/>
        <w:right w:val="none" w:sz="0" w:space="0" w:color="auto"/>
      </w:divBdr>
      <w:divsChild>
        <w:div w:id="1357846758">
          <w:marLeft w:val="0"/>
          <w:marRight w:val="0"/>
          <w:marTop w:val="0"/>
          <w:marBottom w:val="0"/>
          <w:divBdr>
            <w:top w:val="none" w:sz="0" w:space="0" w:color="auto"/>
            <w:left w:val="none" w:sz="0" w:space="0" w:color="auto"/>
            <w:bottom w:val="none" w:sz="0" w:space="0" w:color="auto"/>
            <w:right w:val="none" w:sz="0" w:space="0" w:color="auto"/>
          </w:divBdr>
        </w:div>
        <w:div w:id="1252161081">
          <w:marLeft w:val="0"/>
          <w:marRight w:val="0"/>
          <w:marTop w:val="0"/>
          <w:marBottom w:val="0"/>
          <w:divBdr>
            <w:top w:val="none" w:sz="0" w:space="0" w:color="auto"/>
            <w:left w:val="none" w:sz="0" w:space="0" w:color="auto"/>
            <w:bottom w:val="none" w:sz="0" w:space="0" w:color="auto"/>
            <w:right w:val="none" w:sz="0" w:space="0" w:color="auto"/>
          </w:divBdr>
          <w:divsChild>
            <w:div w:id="197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1033">
      <w:bodyDiv w:val="1"/>
      <w:marLeft w:val="0"/>
      <w:marRight w:val="0"/>
      <w:marTop w:val="0"/>
      <w:marBottom w:val="0"/>
      <w:divBdr>
        <w:top w:val="none" w:sz="0" w:space="0" w:color="auto"/>
        <w:left w:val="none" w:sz="0" w:space="0" w:color="auto"/>
        <w:bottom w:val="none" w:sz="0" w:space="0" w:color="auto"/>
        <w:right w:val="none" w:sz="0" w:space="0" w:color="auto"/>
      </w:divBdr>
      <w:divsChild>
        <w:div w:id="965743988">
          <w:marLeft w:val="0"/>
          <w:marRight w:val="0"/>
          <w:marTop w:val="0"/>
          <w:marBottom w:val="0"/>
          <w:divBdr>
            <w:top w:val="none" w:sz="0" w:space="0" w:color="auto"/>
            <w:left w:val="none" w:sz="0" w:space="0" w:color="auto"/>
            <w:bottom w:val="none" w:sz="0" w:space="0" w:color="auto"/>
            <w:right w:val="none" w:sz="0" w:space="0" w:color="auto"/>
          </w:divBdr>
          <w:divsChild>
            <w:div w:id="1189563815">
              <w:marLeft w:val="0"/>
              <w:marRight w:val="0"/>
              <w:marTop w:val="0"/>
              <w:marBottom w:val="0"/>
              <w:divBdr>
                <w:top w:val="none" w:sz="0" w:space="0" w:color="auto"/>
                <w:left w:val="none" w:sz="0" w:space="0" w:color="auto"/>
                <w:bottom w:val="none" w:sz="0" w:space="0" w:color="auto"/>
                <w:right w:val="none" w:sz="0" w:space="0" w:color="auto"/>
              </w:divBdr>
              <w:divsChild>
                <w:div w:id="313418350">
                  <w:marLeft w:val="0"/>
                  <w:marRight w:val="0"/>
                  <w:marTop w:val="0"/>
                  <w:marBottom w:val="0"/>
                  <w:divBdr>
                    <w:top w:val="none" w:sz="0" w:space="0" w:color="auto"/>
                    <w:left w:val="none" w:sz="0" w:space="0" w:color="auto"/>
                    <w:bottom w:val="none" w:sz="0" w:space="0" w:color="auto"/>
                    <w:right w:val="none" w:sz="0" w:space="0" w:color="auto"/>
                  </w:divBdr>
                </w:div>
              </w:divsChild>
            </w:div>
            <w:div w:id="1751192075">
              <w:marLeft w:val="0"/>
              <w:marRight w:val="0"/>
              <w:marTop w:val="0"/>
              <w:marBottom w:val="0"/>
              <w:divBdr>
                <w:top w:val="none" w:sz="0" w:space="0" w:color="auto"/>
                <w:left w:val="none" w:sz="0" w:space="0" w:color="auto"/>
                <w:bottom w:val="none" w:sz="0" w:space="0" w:color="auto"/>
                <w:right w:val="none" w:sz="0" w:space="0" w:color="auto"/>
              </w:divBdr>
            </w:div>
          </w:divsChild>
        </w:div>
        <w:div w:id="319431796">
          <w:marLeft w:val="0"/>
          <w:marRight w:val="0"/>
          <w:marTop w:val="0"/>
          <w:marBottom w:val="0"/>
          <w:divBdr>
            <w:top w:val="none" w:sz="0" w:space="0" w:color="auto"/>
            <w:left w:val="none" w:sz="0" w:space="0" w:color="auto"/>
            <w:bottom w:val="none" w:sz="0" w:space="0" w:color="auto"/>
            <w:right w:val="none" w:sz="0" w:space="0" w:color="auto"/>
          </w:divBdr>
        </w:div>
        <w:div w:id="459039066">
          <w:marLeft w:val="0"/>
          <w:marRight w:val="0"/>
          <w:marTop w:val="0"/>
          <w:marBottom w:val="0"/>
          <w:divBdr>
            <w:top w:val="none" w:sz="0" w:space="0" w:color="auto"/>
            <w:left w:val="none" w:sz="0" w:space="0" w:color="auto"/>
            <w:bottom w:val="none" w:sz="0" w:space="0" w:color="auto"/>
            <w:right w:val="none" w:sz="0" w:space="0" w:color="auto"/>
          </w:divBdr>
        </w:div>
        <w:div w:id="1442921833">
          <w:marLeft w:val="0"/>
          <w:marRight w:val="0"/>
          <w:marTop w:val="0"/>
          <w:marBottom w:val="0"/>
          <w:divBdr>
            <w:top w:val="none" w:sz="0" w:space="0" w:color="auto"/>
            <w:left w:val="none" w:sz="0" w:space="0" w:color="auto"/>
            <w:bottom w:val="none" w:sz="0" w:space="0" w:color="auto"/>
            <w:right w:val="none" w:sz="0" w:space="0" w:color="auto"/>
          </w:divBdr>
        </w:div>
      </w:divsChild>
    </w:div>
    <w:div w:id="51275357">
      <w:bodyDiv w:val="1"/>
      <w:marLeft w:val="0"/>
      <w:marRight w:val="0"/>
      <w:marTop w:val="0"/>
      <w:marBottom w:val="0"/>
      <w:divBdr>
        <w:top w:val="none" w:sz="0" w:space="0" w:color="auto"/>
        <w:left w:val="none" w:sz="0" w:space="0" w:color="auto"/>
        <w:bottom w:val="none" w:sz="0" w:space="0" w:color="auto"/>
        <w:right w:val="none" w:sz="0" w:space="0" w:color="auto"/>
      </w:divBdr>
    </w:div>
    <w:div w:id="84545640">
      <w:bodyDiv w:val="1"/>
      <w:marLeft w:val="0"/>
      <w:marRight w:val="0"/>
      <w:marTop w:val="0"/>
      <w:marBottom w:val="0"/>
      <w:divBdr>
        <w:top w:val="none" w:sz="0" w:space="0" w:color="auto"/>
        <w:left w:val="none" w:sz="0" w:space="0" w:color="auto"/>
        <w:bottom w:val="none" w:sz="0" w:space="0" w:color="auto"/>
        <w:right w:val="none" w:sz="0" w:space="0" w:color="auto"/>
      </w:divBdr>
    </w:div>
    <w:div w:id="96295810">
      <w:bodyDiv w:val="1"/>
      <w:marLeft w:val="0"/>
      <w:marRight w:val="0"/>
      <w:marTop w:val="0"/>
      <w:marBottom w:val="0"/>
      <w:divBdr>
        <w:top w:val="none" w:sz="0" w:space="0" w:color="auto"/>
        <w:left w:val="none" w:sz="0" w:space="0" w:color="auto"/>
        <w:bottom w:val="none" w:sz="0" w:space="0" w:color="auto"/>
        <w:right w:val="none" w:sz="0" w:space="0" w:color="auto"/>
      </w:divBdr>
      <w:divsChild>
        <w:div w:id="1024210778">
          <w:marLeft w:val="0"/>
          <w:marRight w:val="0"/>
          <w:marTop w:val="0"/>
          <w:marBottom w:val="0"/>
          <w:divBdr>
            <w:top w:val="none" w:sz="0" w:space="0" w:color="auto"/>
            <w:left w:val="none" w:sz="0" w:space="0" w:color="auto"/>
            <w:bottom w:val="none" w:sz="0" w:space="0" w:color="auto"/>
            <w:right w:val="none" w:sz="0" w:space="0" w:color="auto"/>
          </w:divBdr>
          <w:divsChild>
            <w:div w:id="1266301377">
              <w:marLeft w:val="0"/>
              <w:marRight w:val="0"/>
              <w:marTop w:val="0"/>
              <w:marBottom w:val="0"/>
              <w:divBdr>
                <w:top w:val="none" w:sz="0" w:space="0" w:color="auto"/>
                <w:left w:val="none" w:sz="0" w:space="0" w:color="auto"/>
                <w:bottom w:val="none" w:sz="0" w:space="0" w:color="auto"/>
                <w:right w:val="none" w:sz="0" w:space="0" w:color="auto"/>
              </w:divBdr>
              <w:divsChild>
                <w:div w:id="536115761">
                  <w:marLeft w:val="0"/>
                  <w:marRight w:val="0"/>
                  <w:marTop w:val="0"/>
                  <w:marBottom w:val="0"/>
                  <w:divBdr>
                    <w:top w:val="none" w:sz="0" w:space="0" w:color="auto"/>
                    <w:left w:val="none" w:sz="0" w:space="0" w:color="auto"/>
                    <w:bottom w:val="none" w:sz="0" w:space="0" w:color="auto"/>
                    <w:right w:val="none" w:sz="0" w:space="0" w:color="auto"/>
                  </w:divBdr>
                  <w:divsChild>
                    <w:div w:id="657611203">
                      <w:marLeft w:val="0"/>
                      <w:marRight w:val="0"/>
                      <w:marTop w:val="0"/>
                      <w:marBottom w:val="0"/>
                      <w:divBdr>
                        <w:top w:val="none" w:sz="0" w:space="0" w:color="auto"/>
                        <w:left w:val="none" w:sz="0" w:space="0" w:color="auto"/>
                        <w:bottom w:val="none" w:sz="0" w:space="0" w:color="auto"/>
                        <w:right w:val="none" w:sz="0" w:space="0" w:color="auto"/>
                      </w:divBdr>
                      <w:divsChild>
                        <w:div w:id="1995645792">
                          <w:marLeft w:val="0"/>
                          <w:marRight w:val="0"/>
                          <w:marTop w:val="0"/>
                          <w:marBottom w:val="0"/>
                          <w:divBdr>
                            <w:top w:val="none" w:sz="0" w:space="0" w:color="auto"/>
                            <w:left w:val="none" w:sz="0" w:space="0" w:color="auto"/>
                            <w:bottom w:val="none" w:sz="0" w:space="0" w:color="auto"/>
                            <w:right w:val="none" w:sz="0" w:space="0" w:color="auto"/>
                          </w:divBdr>
                          <w:divsChild>
                            <w:div w:id="180903662">
                              <w:marLeft w:val="0"/>
                              <w:marRight w:val="0"/>
                              <w:marTop w:val="0"/>
                              <w:marBottom w:val="0"/>
                              <w:divBdr>
                                <w:top w:val="none" w:sz="0" w:space="0" w:color="auto"/>
                                <w:left w:val="none" w:sz="0" w:space="0" w:color="auto"/>
                                <w:bottom w:val="none" w:sz="0" w:space="0" w:color="auto"/>
                                <w:right w:val="none" w:sz="0" w:space="0" w:color="auto"/>
                              </w:divBdr>
                              <w:divsChild>
                                <w:div w:id="483663287">
                                  <w:marLeft w:val="0"/>
                                  <w:marRight w:val="0"/>
                                  <w:marTop w:val="0"/>
                                  <w:marBottom w:val="0"/>
                                  <w:divBdr>
                                    <w:top w:val="none" w:sz="0" w:space="0" w:color="auto"/>
                                    <w:left w:val="none" w:sz="0" w:space="0" w:color="auto"/>
                                    <w:bottom w:val="none" w:sz="0" w:space="0" w:color="auto"/>
                                    <w:right w:val="none" w:sz="0" w:space="0" w:color="auto"/>
                                  </w:divBdr>
                                  <w:divsChild>
                                    <w:div w:id="1429231599">
                                      <w:marLeft w:val="0"/>
                                      <w:marRight w:val="0"/>
                                      <w:marTop w:val="0"/>
                                      <w:marBottom w:val="0"/>
                                      <w:divBdr>
                                        <w:top w:val="none" w:sz="0" w:space="0" w:color="auto"/>
                                        <w:left w:val="none" w:sz="0" w:space="0" w:color="auto"/>
                                        <w:bottom w:val="none" w:sz="0" w:space="0" w:color="auto"/>
                                        <w:right w:val="none" w:sz="0" w:space="0" w:color="auto"/>
                                      </w:divBdr>
                                      <w:divsChild>
                                        <w:div w:id="1532452468">
                                          <w:marLeft w:val="0"/>
                                          <w:marRight w:val="0"/>
                                          <w:marTop w:val="0"/>
                                          <w:marBottom w:val="0"/>
                                          <w:divBdr>
                                            <w:top w:val="none" w:sz="0" w:space="0" w:color="auto"/>
                                            <w:left w:val="none" w:sz="0" w:space="0" w:color="auto"/>
                                            <w:bottom w:val="none" w:sz="0" w:space="0" w:color="auto"/>
                                            <w:right w:val="none" w:sz="0" w:space="0" w:color="auto"/>
                                          </w:divBdr>
                                        </w:div>
                                        <w:div w:id="801581135">
                                          <w:marLeft w:val="0"/>
                                          <w:marRight w:val="0"/>
                                          <w:marTop w:val="0"/>
                                          <w:marBottom w:val="0"/>
                                          <w:divBdr>
                                            <w:top w:val="none" w:sz="0" w:space="0" w:color="auto"/>
                                            <w:left w:val="none" w:sz="0" w:space="0" w:color="auto"/>
                                            <w:bottom w:val="none" w:sz="0" w:space="0" w:color="auto"/>
                                            <w:right w:val="none" w:sz="0" w:space="0" w:color="auto"/>
                                          </w:divBdr>
                                        </w:div>
                                        <w:div w:id="1736659055">
                                          <w:marLeft w:val="0"/>
                                          <w:marRight w:val="0"/>
                                          <w:marTop w:val="0"/>
                                          <w:marBottom w:val="0"/>
                                          <w:divBdr>
                                            <w:top w:val="none" w:sz="0" w:space="0" w:color="auto"/>
                                            <w:left w:val="none" w:sz="0" w:space="0" w:color="auto"/>
                                            <w:bottom w:val="none" w:sz="0" w:space="0" w:color="auto"/>
                                            <w:right w:val="none" w:sz="0" w:space="0" w:color="auto"/>
                                          </w:divBdr>
                                          <w:divsChild>
                                            <w:div w:id="322704388">
                                              <w:marLeft w:val="0"/>
                                              <w:marRight w:val="0"/>
                                              <w:marTop w:val="0"/>
                                              <w:marBottom w:val="0"/>
                                              <w:divBdr>
                                                <w:top w:val="none" w:sz="0" w:space="0" w:color="auto"/>
                                                <w:left w:val="none" w:sz="0" w:space="0" w:color="auto"/>
                                                <w:bottom w:val="none" w:sz="0" w:space="0" w:color="auto"/>
                                                <w:right w:val="none" w:sz="0" w:space="0" w:color="auto"/>
                                              </w:divBdr>
                                              <w:divsChild>
                                                <w:div w:id="1655526023">
                                                  <w:marLeft w:val="0"/>
                                                  <w:marRight w:val="0"/>
                                                  <w:marTop w:val="0"/>
                                                  <w:marBottom w:val="0"/>
                                                  <w:divBdr>
                                                    <w:top w:val="none" w:sz="0" w:space="0" w:color="auto"/>
                                                    <w:left w:val="none" w:sz="0" w:space="0" w:color="auto"/>
                                                    <w:bottom w:val="none" w:sz="0" w:space="0" w:color="auto"/>
                                                    <w:right w:val="none" w:sz="0" w:space="0" w:color="auto"/>
                                                  </w:divBdr>
                                                  <w:divsChild>
                                                    <w:div w:id="772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675">
                                          <w:marLeft w:val="0"/>
                                          <w:marRight w:val="0"/>
                                          <w:marTop w:val="0"/>
                                          <w:marBottom w:val="0"/>
                                          <w:divBdr>
                                            <w:top w:val="none" w:sz="0" w:space="0" w:color="auto"/>
                                            <w:left w:val="none" w:sz="0" w:space="0" w:color="auto"/>
                                            <w:bottom w:val="none" w:sz="0" w:space="0" w:color="auto"/>
                                            <w:right w:val="none" w:sz="0" w:space="0" w:color="auto"/>
                                          </w:divBdr>
                                        </w:div>
                                        <w:div w:id="734595719">
                                          <w:marLeft w:val="0"/>
                                          <w:marRight w:val="0"/>
                                          <w:marTop w:val="0"/>
                                          <w:marBottom w:val="0"/>
                                          <w:divBdr>
                                            <w:top w:val="none" w:sz="0" w:space="0" w:color="auto"/>
                                            <w:left w:val="none" w:sz="0" w:space="0" w:color="auto"/>
                                            <w:bottom w:val="none" w:sz="0" w:space="0" w:color="auto"/>
                                            <w:right w:val="none" w:sz="0" w:space="0" w:color="auto"/>
                                          </w:divBdr>
                                          <w:divsChild>
                                            <w:div w:id="246232209">
                                              <w:marLeft w:val="0"/>
                                              <w:marRight w:val="0"/>
                                              <w:marTop w:val="0"/>
                                              <w:marBottom w:val="0"/>
                                              <w:divBdr>
                                                <w:top w:val="none" w:sz="0" w:space="0" w:color="auto"/>
                                                <w:left w:val="none" w:sz="0" w:space="0" w:color="auto"/>
                                                <w:bottom w:val="none" w:sz="0" w:space="0" w:color="auto"/>
                                                <w:right w:val="none" w:sz="0" w:space="0" w:color="auto"/>
                                              </w:divBdr>
                                              <w:divsChild>
                                                <w:div w:id="1766145929">
                                                  <w:marLeft w:val="0"/>
                                                  <w:marRight w:val="0"/>
                                                  <w:marTop w:val="0"/>
                                                  <w:marBottom w:val="0"/>
                                                  <w:divBdr>
                                                    <w:top w:val="none" w:sz="0" w:space="0" w:color="auto"/>
                                                    <w:left w:val="none" w:sz="0" w:space="0" w:color="auto"/>
                                                    <w:bottom w:val="none" w:sz="0" w:space="0" w:color="auto"/>
                                                    <w:right w:val="none" w:sz="0" w:space="0" w:color="auto"/>
                                                  </w:divBdr>
                                                  <w:divsChild>
                                                    <w:div w:id="1423641600">
                                                      <w:marLeft w:val="0"/>
                                                      <w:marRight w:val="0"/>
                                                      <w:marTop w:val="0"/>
                                                      <w:marBottom w:val="0"/>
                                                      <w:divBdr>
                                                        <w:top w:val="none" w:sz="0" w:space="0" w:color="auto"/>
                                                        <w:left w:val="none" w:sz="0" w:space="0" w:color="auto"/>
                                                        <w:bottom w:val="none" w:sz="0" w:space="0" w:color="auto"/>
                                                        <w:right w:val="none" w:sz="0" w:space="0" w:color="auto"/>
                                                      </w:divBdr>
                                                      <w:divsChild>
                                                        <w:div w:id="1446189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977900">
      <w:bodyDiv w:val="1"/>
      <w:marLeft w:val="0"/>
      <w:marRight w:val="0"/>
      <w:marTop w:val="0"/>
      <w:marBottom w:val="0"/>
      <w:divBdr>
        <w:top w:val="none" w:sz="0" w:space="0" w:color="auto"/>
        <w:left w:val="none" w:sz="0" w:space="0" w:color="auto"/>
        <w:bottom w:val="none" w:sz="0" w:space="0" w:color="auto"/>
        <w:right w:val="none" w:sz="0" w:space="0" w:color="auto"/>
      </w:divBdr>
    </w:div>
    <w:div w:id="156701061">
      <w:bodyDiv w:val="1"/>
      <w:marLeft w:val="0"/>
      <w:marRight w:val="0"/>
      <w:marTop w:val="0"/>
      <w:marBottom w:val="0"/>
      <w:divBdr>
        <w:top w:val="none" w:sz="0" w:space="0" w:color="auto"/>
        <w:left w:val="none" w:sz="0" w:space="0" w:color="auto"/>
        <w:bottom w:val="none" w:sz="0" w:space="0" w:color="auto"/>
        <w:right w:val="none" w:sz="0" w:space="0" w:color="auto"/>
      </w:divBdr>
    </w:div>
    <w:div w:id="161941033">
      <w:bodyDiv w:val="1"/>
      <w:marLeft w:val="0"/>
      <w:marRight w:val="0"/>
      <w:marTop w:val="0"/>
      <w:marBottom w:val="0"/>
      <w:divBdr>
        <w:top w:val="none" w:sz="0" w:space="0" w:color="auto"/>
        <w:left w:val="none" w:sz="0" w:space="0" w:color="auto"/>
        <w:bottom w:val="none" w:sz="0" w:space="0" w:color="auto"/>
        <w:right w:val="none" w:sz="0" w:space="0" w:color="auto"/>
      </w:divBdr>
    </w:div>
    <w:div w:id="177349204">
      <w:bodyDiv w:val="1"/>
      <w:marLeft w:val="0"/>
      <w:marRight w:val="0"/>
      <w:marTop w:val="0"/>
      <w:marBottom w:val="0"/>
      <w:divBdr>
        <w:top w:val="none" w:sz="0" w:space="0" w:color="auto"/>
        <w:left w:val="none" w:sz="0" w:space="0" w:color="auto"/>
        <w:bottom w:val="none" w:sz="0" w:space="0" w:color="auto"/>
        <w:right w:val="none" w:sz="0" w:space="0" w:color="auto"/>
      </w:divBdr>
      <w:divsChild>
        <w:div w:id="955258484">
          <w:marLeft w:val="0"/>
          <w:marRight w:val="0"/>
          <w:marTop w:val="0"/>
          <w:marBottom w:val="0"/>
          <w:divBdr>
            <w:top w:val="none" w:sz="0" w:space="0" w:color="auto"/>
            <w:left w:val="none" w:sz="0" w:space="0" w:color="auto"/>
            <w:bottom w:val="none" w:sz="0" w:space="0" w:color="auto"/>
            <w:right w:val="none" w:sz="0" w:space="0" w:color="auto"/>
          </w:divBdr>
        </w:div>
        <w:div w:id="1671371478">
          <w:marLeft w:val="0"/>
          <w:marRight w:val="0"/>
          <w:marTop w:val="0"/>
          <w:marBottom w:val="0"/>
          <w:divBdr>
            <w:top w:val="none" w:sz="0" w:space="0" w:color="auto"/>
            <w:left w:val="none" w:sz="0" w:space="0" w:color="auto"/>
            <w:bottom w:val="none" w:sz="0" w:space="0" w:color="auto"/>
            <w:right w:val="none" w:sz="0" w:space="0" w:color="auto"/>
          </w:divBdr>
        </w:div>
        <w:div w:id="360934357">
          <w:marLeft w:val="0"/>
          <w:marRight w:val="0"/>
          <w:marTop w:val="0"/>
          <w:marBottom w:val="0"/>
          <w:divBdr>
            <w:top w:val="none" w:sz="0" w:space="0" w:color="auto"/>
            <w:left w:val="none" w:sz="0" w:space="0" w:color="auto"/>
            <w:bottom w:val="none" w:sz="0" w:space="0" w:color="auto"/>
            <w:right w:val="none" w:sz="0" w:space="0" w:color="auto"/>
          </w:divBdr>
        </w:div>
        <w:div w:id="2064719137">
          <w:marLeft w:val="0"/>
          <w:marRight w:val="0"/>
          <w:marTop w:val="0"/>
          <w:marBottom w:val="0"/>
          <w:divBdr>
            <w:top w:val="none" w:sz="0" w:space="0" w:color="auto"/>
            <w:left w:val="none" w:sz="0" w:space="0" w:color="auto"/>
            <w:bottom w:val="none" w:sz="0" w:space="0" w:color="auto"/>
            <w:right w:val="none" w:sz="0" w:space="0" w:color="auto"/>
          </w:divBdr>
        </w:div>
        <w:div w:id="54355519">
          <w:marLeft w:val="0"/>
          <w:marRight w:val="0"/>
          <w:marTop w:val="0"/>
          <w:marBottom w:val="0"/>
          <w:divBdr>
            <w:top w:val="none" w:sz="0" w:space="0" w:color="auto"/>
            <w:left w:val="none" w:sz="0" w:space="0" w:color="auto"/>
            <w:bottom w:val="none" w:sz="0" w:space="0" w:color="auto"/>
            <w:right w:val="none" w:sz="0" w:space="0" w:color="auto"/>
          </w:divBdr>
        </w:div>
        <w:div w:id="503937701">
          <w:marLeft w:val="0"/>
          <w:marRight w:val="0"/>
          <w:marTop w:val="0"/>
          <w:marBottom w:val="0"/>
          <w:divBdr>
            <w:top w:val="none" w:sz="0" w:space="0" w:color="auto"/>
            <w:left w:val="none" w:sz="0" w:space="0" w:color="auto"/>
            <w:bottom w:val="none" w:sz="0" w:space="0" w:color="auto"/>
            <w:right w:val="none" w:sz="0" w:space="0" w:color="auto"/>
          </w:divBdr>
        </w:div>
        <w:div w:id="930434795">
          <w:marLeft w:val="0"/>
          <w:marRight w:val="0"/>
          <w:marTop w:val="0"/>
          <w:marBottom w:val="0"/>
          <w:divBdr>
            <w:top w:val="none" w:sz="0" w:space="0" w:color="auto"/>
            <w:left w:val="none" w:sz="0" w:space="0" w:color="auto"/>
            <w:bottom w:val="none" w:sz="0" w:space="0" w:color="auto"/>
            <w:right w:val="none" w:sz="0" w:space="0" w:color="auto"/>
          </w:divBdr>
        </w:div>
        <w:div w:id="673187035">
          <w:marLeft w:val="0"/>
          <w:marRight w:val="0"/>
          <w:marTop w:val="0"/>
          <w:marBottom w:val="0"/>
          <w:divBdr>
            <w:top w:val="none" w:sz="0" w:space="0" w:color="auto"/>
            <w:left w:val="none" w:sz="0" w:space="0" w:color="auto"/>
            <w:bottom w:val="none" w:sz="0" w:space="0" w:color="auto"/>
            <w:right w:val="none" w:sz="0" w:space="0" w:color="auto"/>
          </w:divBdr>
        </w:div>
        <w:div w:id="1566523270">
          <w:marLeft w:val="0"/>
          <w:marRight w:val="0"/>
          <w:marTop w:val="0"/>
          <w:marBottom w:val="0"/>
          <w:divBdr>
            <w:top w:val="none" w:sz="0" w:space="0" w:color="auto"/>
            <w:left w:val="none" w:sz="0" w:space="0" w:color="auto"/>
            <w:bottom w:val="none" w:sz="0" w:space="0" w:color="auto"/>
            <w:right w:val="none" w:sz="0" w:space="0" w:color="auto"/>
          </w:divBdr>
        </w:div>
        <w:div w:id="278876364">
          <w:marLeft w:val="0"/>
          <w:marRight w:val="0"/>
          <w:marTop w:val="0"/>
          <w:marBottom w:val="0"/>
          <w:divBdr>
            <w:top w:val="none" w:sz="0" w:space="0" w:color="auto"/>
            <w:left w:val="none" w:sz="0" w:space="0" w:color="auto"/>
            <w:bottom w:val="none" w:sz="0" w:space="0" w:color="auto"/>
            <w:right w:val="none" w:sz="0" w:space="0" w:color="auto"/>
          </w:divBdr>
        </w:div>
        <w:div w:id="1326085877">
          <w:marLeft w:val="0"/>
          <w:marRight w:val="0"/>
          <w:marTop w:val="0"/>
          <w:marBottom w:val="0"/>
          <w:divBdr>
            <w:top w:val="none" w:sz="0" w:space="0" w:color="auto"/>
            <w:left w:val="none" w:sz="0" w:space="0" w:color="auto"/>
            <w:bottom w:val="none" w:sz="0" w:space="0" w:color="auto"/>
            <w:right w:val="none" w:sz="0" w:space="0" w:color="auto"/>
          </w:divBdr>
        </w:div>
        <w:div w:id="967318610">
          <w:marLeft w:val="0"/>
          <w:marRight w:val="0"/>
          <w:marTop w:val="0"/>
          <w:marBottom w:val="0"/>
          <w:divBdr>
            <w:top w:val="none" w:sz="0" w:space="0" w:color="auto"/>
            <w:left w:val="none" w:sz="0" w:space="0" w:color="auto"/>
            <w:bottom w:val="none" w:sz="0" w:space="0" w:color="auto"/>
            <w:right w:val="none" w:sz="0" w:space="0" w:color="auto"/>
          </w:divBdr>
        </w:div>
      </w:divsChild>
    </w:div>
    <w:div w:id="214198328">
      <w:bodyDiv w:val="1"/>
      <w:marLeft w:val="0"/>
      <w:marRight w:val="0"/>
      <w:marTop w:val="0"/>
      <w:marBottom w:val="0"/>
      <w:divBdr>
        <w:top w:val="none" w:sz="0" w:space="0" w:color="auto"/>
        <w:left w:val="none" w:sz="0" w:space="0" w:color="auto"/>
        <w:bottom w:val="none" w:sz="0" w:space="0" w:color="auto"/>
        <w:right w:val="none" w:sz="0" w:space="0" w:color="auto"/>
      </w:divBdr>
      <w:divsChild>
        <w:div w:id="1567914181">
          <w:marLeft w:val="0"/>
          <w:marRight w:val="0"/>
          <w:marTop w:val="0"/>
          <w:marBottom w:val="0"/>
          <w:divBdr>
            <w:top w:val="none" w:sz="0" w:space="0" w:color="auto"/>
            <w:left w:val="none" w:sz="0" w:space="0" w:color="auto"/>
            <w:bottom w:val="none" w:sz="0" w:space="0" w:color="auto"/>
            <w:right w:val="none" w:sz="0" w:space="0" w:color="auto"/>
          </w:divBdr>
        </w:div>
        <w:div w:id="1067530694">
          <w:marLeft w:val="0"/>
          <w:marRight w:val="0"/>
          <w:marTop w:val="0"/>
          <w:marBottom w:val="0"/>
          <w:divBdr>
            <w:top w:val="none" w:sz="0" w:space="0" w:color="auto"/>
            <w:left w:val="none" w:sz="0" w:space="0" w:color="auto"/>
            <w:bottom w:val="none" w:sz="0" w:space="0" w:color="auto"/>
            <w:right w:val="none" w:sz="0" w:space="0" w:color="auto"/>
          </w:divBdr>
          <w:divsChild>
            <w:div w:id="13217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89172">
      <w:bodyDiv w:val="1"/>
      <w:marLeft w:val="0"/>
      <w:marRight w:val="0"/>
      <w:marTop w:val="0"/>
      <w:marBottom w:val="0"/>
      <w:divBdr>
        <w:top w:val="none" w:sz="0" w:space="0" w:color="auto"/>
        <w:left w:val="none" w:sz="0" w:space="0" w:color="auto"/>
        <w:bottom w:val="none" w:sz="0" w:space="0" w:color="auto"/>
        <w:right w:val="none" w:sz="0" w:space="0" w:color="auto"/>
      </w:divBdr>
      <w:divsChild>
        <w:div w:id="1603994241">
          <w:marLeft w:val="0"/>
          <w:marRight w:val="0"/>
          <w:marTop w:val="0"/>
          <w:marBottom w:val="0"/>
          <w:divBdr>
            <w:top w:val="none" w:sz="0" w:space="0" w:color="auto"/>
            <w:left w:val="none" w:sz="0" w:space="0" w:color="auto"/>
            <w:bottom w:val="none" w:sz="0" w:space="0" w:color="auto"/>
            <w:right w:val="none" w:sz="0" w:space="0" w:color="auto"/>
          </w:divBdr>
        </w:div>
      </w:divsChild>
    </w:div>
    <w:div w:id="317732485">
      <w:bodyDiv w:val="1"/>
      <w:marLeft w:val="0"/>
      <w:marRight w:val="0"/>
      <w:marTop w:val="0"/>
      <w:marBottom w:val="0"/>
      <w:divBdr>
        <w:top w:val="none" w:sz="0" w:space="0" w:color="auto"/>
        <w:left w:val="none" w:sz="0" w:space="0" w:color="auto"/>
        <w:bottom w:val="none" w:sz="0" w:space="0" w:color="auto"/>
        <w:right w:val="none" w:sz="0" w:space="0" w:color="auto"/>
      </w:divBdr>
    </w:div>
    <w:div w:id="438840768">
      <w:bodyDiv w:val="1"/>
      <w:marLeft w:val="0"/>
      <w:marRight w:val="0"/>
      <w:marTop w:val="0"/>
      <w:marBottom w:val="0"/>
      <w:divBdr>
        <w:top w:val="none" w:sz="0" w:space="0" w:color="auto"/>
        <w:left w:val="none" w:sz="0" w:space="0" w:color="auto"/>
        <w:bottom w:val="none" w:sz="0" w:space="0" w:color="auto"/>
        <w:right w:val="none" w:sz="0" w:space="0" w:color="auto"/>
      </w:divBdr>
      <w:divsChild>
        <w:div w:id="1404330545">
          <w:marLeft w:val="0"/>
          <w:marRight w:val="0"/>
          <w:marTop w:val="0"/>
          <w:marBottom w:val="0"/>
          <w:divBdr>
            <w:top w:val="none" w:sz="0" w:space="0" w:color="auto"/>
            <w:left w:val="none" w:sz="0" w:space="0" w:color="auto"/>
            <w:bottom w:val="none" w:sz="0" w:space="0" w:color="auto"/>
            <w:right w:val="none" w:sz="0" w:space="0" w:color="auto"/>
          </w:divBdr>
          <w:divsChild>
            <w:div w:id="948273030">
              <w:marLeft w:val="0"/>
              <w:marRight w:val="0"/>
              <w:marTop w:val="0"/>
              <w:marBottom w:val="0"/>
              <w:divBdr>
                <w:top w:val="none" w:sz="0" w:space="0" w:color="auto"/>
                <w:left w:val="none" w:sz="0" w:space="0" w:color="auto"/>
                <w:bottom w:val="none" w:sz="0" w:space="0" w:color="auto"/>
                <w:right w:val="none" w:sz="0" w:space="0" w:color="auto"/>
              </w:divBdr>
              <w:divsChild>
                <w:div w:id="879362973">
                  <w:marLeft w:val="0"/>
                  <w:marRight w:val="0"/>
                  <w:marTop w:val="0"/>
                  <w:marBottom w:val="0"/>
                  <w:divBdr>
                    <w:top w:val="none" w:sz="0" w:space="0" w:color="auto"/>
                    <w:left w:val="none" w:sz="0" w:space="0" w:color="auto"/>
                    <w:bottom w:val="none" w:sz="0" w:space="0" w:color="auto"/>
                    <w:right w:val="none" w:sz="0" w:space="0" w:color="auto"/>
                  </w:divBdr>
                  <w:divsChild>
                    <w:div w:id="1948660054">
                      <w:marLeft w:val="0"/>
                      <w:marRight w:val="0"/>
                      <w:marTop w:val="0"/>
                      <w:marBottom w:val="0"/>
                      <w:divBdr>
                        <w:top w:val="none" w:sz="0" w:space="0" w:color="auto"/>
                        <w:left w:val="none" w:sz="0" w:space="0" w:color="auto"/>
                        <w:bottom w:val="none" w:sz="0" w:space="0" w:color="auto"/>
                        <w:right w:val="none" w:sz="0" w:space="0" w:color="auto"/>
                      </w:divBdr>
                      <w:divsChild>
                        <w:div w:id="904993430">
                          <w:marLeft w:val="0"/>
                          <w:marRight w:val="0"/>
                          <w:marTop w:val="0"/>
                          <w:marBottom w:val="0"/>
                          <w:divBdr>
                            <w:top w:val="none" w:sz="0" w:space="0" w:color="auto"/>
                            <w:left w:val="none" w:sz="0" w:space="0" w:color="auto"/>
                            <w:bottom w:val="none" w:sz="0" w:space="0" w:color="auto"/>
                            <w:right w:val="none" w:sz="0" w:space="0" w:color="auto"/>
                          </w:divBdr>
                          <w:divsChild>
                            <w:div w:id="290013497">
                              <w:marLeft w:val="0"/>
                              <w:marRight w:val="0"/>
                              <w:marTop w:val="0"/>
                              <w:marBottom w:val="0"/>
                              <w:divBdr>
                                <w:top w:val="none" w:sz="0" w:space="0" w:color="auto"/>
                                <w:left w:val="none" w:sz="0" w:space="0" w:color="auto"/>
                                <w:bottom w:val="none" w:sz="0" w:space="0" w:color="auto"/>
                                <w:right w:val="none" w:sz="0" w:space="0" w:color="auto"/>
                              </w:divBdr>
                              <w:divsChild>
                                <w:div w:id="1506363474">
                                  <w:marLeft w:val="0"/>
                                  <w:marRight w:val="0"/>
                                  <w:marTop w:val="0"/>
                                  <w:marBottom w:val="0"/>
                                  <w:divBdr>
                                    <w:top w:val="none" w:sz="0" w:space="0" w:color="auto"/>
                                    <w:left w:val="none" w:sz="0" w:space="0" w:color="auto"/>
                                    <w:bottom w:val="none" w:sz="0" w:space="0" w:color="auto"/>
                                    <w:right w:val="none" w:sz="0" w:space="0" w:color="auto"/>
                                  </w:divBdr>
                                  <w:divsChild>
                                    <w:div w:id="952518910">
                                      <w:marLeft w:val="0"/>
                                      <w:marRight w:val="0"/>
                                      <w:marTop w:val="0"/>
                                      <w:marBottom w:val="0"/>
                                      <w:divBdr>
                                        <w:top w:val="none" w:sz="0" w:space="0" w:color="auto"/>
                                        <w:left w:val="none" w:sz="0" w:space="0" w:color="auto"/>
                                        <w:bottom w:val="none" w:sz="0" w:space="0" w:color="auto"/>
                                        <w:right w:val="none" w:sz="0" w:space="0" w:color="auto"/>
                                      </w:divBdr>
                                      <w:divsChild>
                                        <w:div w:id="1522668112">
                                          <w:marLeft w:val="0"/>
                                          <w:marRight w:val="0"/>
                                          <w:marTop w:val="0"/>
                                          <w:marBottom w:val="0"/>
                                          <w:divBdr>
                                            <w:top w:val="none" w:sz="0" w:space="0" w:color="auto"/>
                                            <w:left w:val="none" w:sz="0" w:space="0" w:color="auto"/>
                                            <w:bottom w:val="none" w:sz="0" w:space="0" w:color="auto"/>
                                            <w:right w:val="none" w:sz="0" w:space="0" w:color="auto"/>
                                          </w:divBdr>
                                        </w:div>
                                        <w:div w:id="305088925">
                                          <w:marLeft w:val="0"/>
                                          <w:marRight w:val="0"/>
                                          <w:marTop w:val="0"/>
                                          <w:marBottom w:val="0"/>
                                          <w:divBdr>
                                            <w:top w:val="none" w:sz="0" w:space="0" w:color="auto"/>
                                            <w:left w:val="none" w:sz="0" w:space="0" w:color="auto"/>
                                            <w:bottom w:val="none" w:sz="0" w:space="0" w:color="auto"/>
                                            <w:right w:val="none" w:sz="0" w:space="0" w:color="auto"/>
                                          </w:divBdr>
                                        </w:div>
                                        <w:div w:id="31273635">
                                          <w:marLeft w:val="0"/>
                                          <w:marRight w:val="0"/>
                                          <w:marTop w:val="0"/>
                                          <w:marBottom w:val="0"/>
                                          <w:divBdr>
                                            <w:top w:val="none" w:sz="0" w:space="0" w:color="auto"/>
                                            <w:left w:val="none" w:sz="0" w:space="0" w:color="auto"/>
                                            <w:bottom w:val="none" w:sz="0" w:space="0" w:color="auto"/>
                                            <w:right w:val="none" w:sz="0" w:space="0" w:color="auto"/>
                                          </w:divBdr>
                                          <w:divsChild>
                                            <w:div w:id="1563951941">
                                              <w:marLeft w:val="0"/>
                                              <w:marRight w:val="0"/>
                                              <w:marTop w:val="0"/>
                                              <w:marBottom w:val="0"/>
                                              <w:divBdr>
                                                <w:top w:val="none" w:sz="0" w:space="0" w:color="auto"/>
                                                <w:left w:val="none" w:sz="0" w:space="0" w:color="auto"/>
                                                <w:bottom w:val="none" w:sz="0" w:space="0" w:color="auto"/>
                                                <w:right w:val="none" w:sz="0" w:space="0" w:color="auto"/>
                                              </w:divBdr>
                                              <w:divsChild>
                                                <w:div w:id="1621494470">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518882">
                                          <w:marLeft w:val="0"/>
                                          <w:marRight w:val="0"/>
                                          <w:marTop w:val="0"/>
                                          <w:marBottom w:val="0"/>
                                          <w:divBdr>
                                            <w:top w:val="none" w:sz="0" w:space="0" w:color="auto"/>
                                            <w:left w:val="none" w:sz="0" w:space="0" w:color="auto"/>
                                            <w:bottom w:val="none" w:sz="0" w:space="0" w:color="auto"/>
                                            <w:right w:val="none" w:sz="0" w:space="0" w:color="auto"/>
                                          </w:divBdr>
                                        </w:div>
                                        <w:div w:id="985546939">
                                          <w:marLeft w:val="0"/>
                                          <w:marRight w:val="0"/>
                                          <w:marTop w:val="0"/>
                                          <w:marBottom w:val="0"/>
                                          <w:divBdr>
                                            <w:top w:val="none" w:sz="0" w:space="0" w:color="auto"/>
                                            <w:left w:val="none" w:sz="0" w:space="0" w:color="auto"/>
                                            <w:bottom w:val="none" w:sz="0" w:space="0" w:color="auto"/>
                                            <w:right w:val="none" w:sz="0" w:space="0" w:color="auto"/>
                                          </w:divBdr>
                                          <w:divsChild>
                                            <w:div w:id="1115640646">
                                              <w:marLeft w:val="0"/>
                                              <w:marRight w:val="0"/>
                                              <w:marTop w:val="0"/>
                                              <w:marBottom w:val="0"/>
                                              <w:divBdr>
                                                <w:top w:val="none" w:sz="0" w:space="0" w:color="auto"/>
                                                <w:left w:val="none" w:sz="0" w:space="0" w:color="auto"/>
                                                <w:bottom w:val="none" w:sz="0" w:space="0" w:color="auto"/>
                                                <w:right w:val="none" w:sz="0" w:space="0" w:color="auto"/>
                                              </w:divBdr>
                                              <w:divsChild>
                                                <w:div w:id="466512198">
                                                  <w:marLeft w:val="0"/>
                                                  <w:marRight w:val="0"/>
                                                  <w:marTop w:val="0"/>
                                                  <w:marBottom w:val="0"/>
                                                  <w:divBdr>
                                                    <w:top w:val="none" w:sz="0" w:space="0" w:color="auto"/>
                                                    <w:left w:val="none" w:sz="0" w:space="0" w:color="auto"/>
                                                    <w:bottom w:val="none" w:sz="0" w:space="0" w:color="auto"/>
                                                    <w:right w:val="none" w:sz="0" w:space="0" w:color="auto"/>
                                                  </w:divBdr>
                                                  <w:divsChild>
                                                    <w:div w:id="51080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09161">
                                          <w:marLeft w:val="0"/>
                                          <w:marRight w:val="0"/>
                                          <w:marTop w:val="0"/>
                                          <w:marBottom w:val="0"/>
                                          <w:divBdr>
                                            <w:top w:val="none" w:sz="0" w:space="0" w:color="auto"/>
                                            <w:left w:val="none" w:sz="0" w:space="0" w:color="auto"/>
                                            <w:bottom w:val="none" w:sz="0" w:space="0" w:color="auto"/>
                                            <w:right w:val="none" w:sz="0" w:space="0" w:color="auto"/>
                                          </w:divBdr>
                                          <w:divsChild>
                                            <w:div w:id="596864218">
                                              <w:marLeft w:val="0"/>
                                              <w:marRight w:val="0"/>
                                              <w:marTop w:val="0"/>
                                              <w:marBottom w:val="0"/>
                                              <w:divBdr>
                                                <w:top w:val="none" w:sz="0" w:space="0" w:color="auto"/>
                                                <w:left w:val="none" w:sz="0" w:space="0" w:color="auto"/>
                                                <w:bottom w:val="none" w:sz="0" w:space="0" w:color="auto"/>
                                                <w:right w:val="none" w:sz="0" w:space="0" w:color="auto"/>
                                              </w:divBdr>
                                              <w:divsChild>
                                                <w:div w:id="1066800887">
                                                  <w:marLeft w:val="0"/>
                                                  <w:marRight w:val="0"/>
                                                  <w:marTop w:val="0"/>
                                                  <w:marBottom w:val="0"/>
                                                  <w:divBdr>
                                                    <w:top w:val="none" w:sz="0" w:space="0" w:color="auto"/>
                                                    <w:left w:val="none" w:sz="0" w:space="0" w:color="auto"/>
                                                    <w:bottom w:val="none" w:sz="0" w:space="0" w:color="auto"/>
                                                    <w:right w:val="none" w:sz="0" w:space="0" w:color="auto"/>
                                                  </w:divBdr>
                                                  <w:divsChild>
                                                    <w:div w:id="141531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4472841">
      <w:bodyDiv w:val="1"/>
      <w:marLeft w:val="0"/>
      <w:marRight w:val="0"/>
      <w:marTop w:val="0"/>
      <w:marBottom w:val="0"/>
      <w:divBdr>
        <w:top w:val="none" w:sz="0" w:space="0" w:color="auto"/>
        <w:left w:val="none" w:sz="0" w:space="0" w:color="auto"/>
        <w:bottom w:val="none" w:sz="0" w:space="0" w:color="auto"/>
        <w:right w:val="none" w:sz="0" w:space="0" w:color="auto"/>
      </w:divBdr>
    </w:div>
    <w:div w:id="548302511">
      <w:bodyDiv w:val="1"/>
      <w:marLeft w:val="0"/>
      <w:marRight w:val="0"/>
      <w:marTop w:val="0"/>
      <w:marBottom w:val="0"/>
      <w:divBdr>
        <w:top w:val="none" w:sz="0" w:space="0" w:color="auto"/>
        <w:left w:val="none" w:sz="0" w:space="0" w:color="auto"/>
        <w:bottom w:val="none" w:sz="0" w:space="0" w:color="auto"/>
        <w:right w:val="none" w:sz="0" w:space="0" w:color="auto"/>
      </w:divBdr>
    </w:div>
    <w:div w:id="590432965">
      <w:bodyDiv w:val="1"/>
      <w:marLeft w:val="0"/>
      <w:marRight w:val="0"/>
      <w:marTop w:val="0"/>
      <w:marBottom w:val="0"/>
      <w:divBdr>
        <w:top w:val="none" w:sz="0" w:space="0" w:color="auto"/>
        <w:left w:val="none" w:sz="0" w:space="0" w:color="auto"/>
        <w:bottom w:val="none" w:sz="0" w:space="0" w:color="auto"/>
        <w:right w:val="none" w:sz="0" w:space="0" w:color="auto"/>
      </w:divBdr>
    </w:div>
    <w:div w:id="623466517">
      <w:bodyDiv w:val="1"/>
      <w:marLeft w:val="0"/>
      <w:marRight w:val="0"/>
      <w:marTop w:val="0"/>
      <w:marBottom w:val="0"/>
      <w:divBdr>
        <w:top w:val="none" w:sz="0" w:space="0" w:color="auto"/>
        <w:left w:val="none" w:sz="0" w:space="0" w:color="auto"/>
        <w:bottom w:val="none" w:sz="0" w:space="0" w:color="auto"/>
        <w:right w:val="none" w:sz="0" w:space="0" w:color="auto"/>
      </w:divBdr>
    </w:div>
    <w:div w:id="646325727">
      <w:bodyDiv w:val="1"/>
      <w:marLeft w:val="0"/>
      <w:marRight w:val="0"/>
      <w:marTop w:val="0"/>
      <w:marBottom w:val="0"/>
      <w:divBdr>
        <w:top w:val="none" w:sz="0" w:space="0" w:color="auto"/>
        <w:left w:val="none" w:sz="0" w:space="0" w:color="auto"/>
        <w:bottom w:val="none" w:sz="0" w:space="0" w:color="auto"/>
        <w:right w:val="none" w:sz="0" w:space="0" w:color="auto"/>
      </w:divBdr>
    </w:div>
    <w:div w:id="655572538">
      <w:bodyDiv w:val="1"/>
      <w:marLeft w:val="0"/>
      <w:marRight w:val="0"/>
      <w:marTop w:val="0"/>
      <w:marBottom w:val="0"/>
      <w:divBdr>
        <w:top w:val="none" w:sz="0" w:space="0" w:color="auto"/>
        <w:left w:val="none" w:sz="0" w:space="0" w:color="auto"/>
        <w:bottom w:val="none" w:sz="0" w:space="0" w:color="auto"/>
        <w:right w:val="none" w:sz="0" w:space="0" w:color="auto"/>
      </w:divBdr>
      <w:divsChild>
        <w:div w:id="1608394132">
          <w:marLeft w:val="0"/>
          <w:marRight w:val="0"/>
          <w:marTop w:val="0"/>
          <w:marBottom w:val="0"/>
          <w:divBdr>
            <w:top w:val="none" w:sz="0" w:space="0" w:color="auto"/>
            <w:left w:val="none" w:sz="0" w:space="0" w:color="auto"/>
            <w:bottom w:val="none" w:sz="0" w:space="0" w:color="auto"/>
            <w:right w:val="none" w:sz="0" w:space="0" w:color="auto"/>
          </w:divBdr>
          <w:divsChild>
            <w:div w:id="309362137">
              <w:marLeft w:val="0"/>
              <w:marRight w:val="0"/>
              <w:marTop w:val="0"/>
              <w:marBottom w:val="0"/>
              <w:divBdr>
                <w:top w:val="none" w:sz="0" w:space="0" w:color="auto"/>
                <w:left w:val="none" w:sz="0" w:space="0" w:color="auto"/>
                <w:bottom w:val="none" w:sz="0" w:space="0" w:color="auto"/>
                <w:right w:val="none" w:sz="0" w:space="0" w:color="auto"/>
              </w:divBdr>
              <w:divsChild>
                <w:div w:id="1834758419">
                  <w:marLeft w:val="0"/>
                  <w:marRight w:val="0"/>
                  <w:marTop w:val="0"/>
                  <w:marBottom w:val="0"/>
                  <w:divBdr>
                    <w:top w:val="none" w:sz="0" w:space="0" w:color="auto"/>
                    <w:left w:val="none" w:sz="0" w:space="0" w:color="auto"/>
                    <w:bottom w:val="none" w:sz="0" w:space="0" w:color="auto"/>
                    <w:right w:val="none" w:sz="0" w:space="0" w:color="auto"/>
                  </w:divBdr>
                  <w:divsChild>
                    <w:div w:id="629631503">
                      <w:marLeft w:val="0"/>
                      <w:marRight w:val="0"/>
                      <w:marTop w:val="0"/>
                      <w:marBottom w:val="0"/>
                      <w:divBdr>
                        <w:top w:val="none" w:sz="0" w:space="0" w:color="auto"/>
                        <w:left w:val="none" w:sz="0" w:space="0" w:color="auto"/>
                        <w:bottom w:val="none" w:sz="0" w:space="0" w:color="auto"/>
                        <w:right w:val="none" w:sz="0" w:space="0" w:color="auto"/>
                      </w:divBdr>
                    </w:div>
                  </w:divsChild>
                </w:div>
                <w:div w:id="207837786">
                  <w:marLeft w:val="0"/>
                  <w:marRight w:val="0"/>
                  <w:marTop w:val="0"/>
                  <w:marBottom w:val="0"/>
                  <w:divBdr>
                    <w:top w:val="none" w:sz="0" w:space="0" w:color="auto"/>
                    <w:left w:val="none" w:sz="0" w:space="0" w:color="auto"/>
                    <w:bottom w:val="none" w:sz="0" w:space="0" w:color="auto"/>
                    <w:right w:val="none" w:sz="0" w:space="0" w:color="auto"/>
                  </w:divBdr>
                  <w:divsChild>
                    <w:div w:id="1477062556">
                      <w:marLeft w:val="0"/>
                      <w:marRight w:val="0"/>
                      <w:marTop w:val="0"/>
                      <w:marBottom w:val="0"/>
                      <w:divBdr>
                        <w:top w:val="none" w:sz="0" w:space="0" w:color="auto"/>
                        <w:left w:val="none" w:sz="0" w:space="0" w:color="auto"/>
                        <w:bottom w:val="none" w:sz="0" w:space="0" w:color="auto"/>
                        <w:right w:val="none" w:sz="0" w:space="0" w:color="auto"/>
                      </w:divBdr>
                    </w:div>
                  </w:divsChild>
                </w:div>
                <w:div w:id="533351752">
                  <w:marLeft w:val="0"/>
                  <w:marRight w:val="0"/>
                  <w:marTop w:val="0"/>
                  <w:marBottom w:val="0"/>
                  <w:divBdr>
                    <w:top w:val="none" w:sz="0" w:space="0" w:color="auto"/>
                    <w:left w:val="none" w:sz="0" w:space="0" w:color="auto"/>
                    <w:bottom w:val="none" w:sz="0" w:space="0" w:color="auto"/>
                    <w:right w:val="none" w:sz="0" w:space="0" w:color="auto"/>
                  </w:divBdr>
                  <w:divsChild>
                    <w:div w:id="457800006">
                      <w:marLeft w:val="0"/>
                      <w:marRight w:val="0"/>
                      <w:marTop w:val="0"/>
                      <w:marBottom w:val="0"/>
                      <w:divBdr>
                        <w:top w:val="none" w:sz="0" w:space="0" w:color="auto"/>
                        <w:left w:val="none" w:sz="0" w:space="0" w:color="auto"/>
                        <w:bottom w:val="none" w:sz="0" w:space="0" w:color="auto"/>
                        <w:right w:val="none" w:sz="0" w:space="0" w:color="auto"/>
                      </w:divBdr>
                    </w:div>
                  </w:divsChild>
                </w:div>
                <w:div w:id="829252350">
                  <w:marLeft w:val="0"/>
                  <w:marRight w:val="0"/>
                  <w:marTop w:val="0"/>
                  <w:marBottom w:val="0"/>
                  <w:divBdr>
                    <w:top w:val="none" w:sz="0" w:space="0" w:color="auto"/>
                    <w:left w:val="none" w:sz="0" w:space="0" w:color="auto"/>
                    <w:bottom w:val="none" w:sz="0" w:space="0" w:color="auto"/>
                    <w:right w:val="none" w:sz="0" w:space="0" w:color="auto"/>
                  </w:divBdr>
                  <w:divsChild>
                    <w:div w:id="1406608354">
                      <w:marLeft w:val="0"/>
                      <w:marRight w:val="0"/>
                      <w:marTop w:val="0"/>
                      <w:marBottom w:val="0"/>
                      <w:divBdr>
                        <w:top w:val="none" w:sz="0" w:space="0" w:color="auto"/>
                        <w:left w:val="none" w:sz="0" w:space="0" w:color="auto"/>
                        <w:bottom w:val="none" w:sz="0" w:space="0" w:color="auto"/>
                        <w:right w:val="none" w:sz="0" w:space="0" w:color="auto"/>
                      </w:divBdr>
                    </w:div>
                  </w:divsChild>
                </w:div>
                <w:div w:id="1885215517">
                  <w:marLeft w:val="0"/>
                  <w:marRight w:val="0"/>
                  <w:marTop w:val="0"/>
                  <w:marBottom w:val="0"/>
                  <w:divBdr>
                    <w:top w:val="none" w:sz="0" w:space="0" w:color="auto"/>
                    <w:left w:val="none" w:sz="0" w:space="0" w:color="auto"/>
                    <w:bottom w:val="none" w:sz="0" w:space="0" w:color="auto"/>
                    <w:right w:val="none" w:sz="0" w:space="0" w:color="auto"/>
                  </w:divBdr>
                  <w:divsChild>
                    <w:div w:id="1199119872">
                      <w:marLeft w:val="0"/>
                      <w:marRight w:val="0"/>
                      <w:marTop w:val="0"/>
                      <w:marBottom w:val="0"/>
                      <w:divBdr>
                        <w:top w:val="none" w:sz="0" w:space="0" w:color="auto"/>
                        <w:left w:val="none" w:sz="0" w:space="0" w:color="auto"/>
                        <w:bottom w:val="none" w:sz="0" w:space="0" w:color="auto"/>
                        <w:right w:val="none" w:sz="0" w:space="0" w:color="auto"/>
                      </w:divBdr>
                    </w:div>
                  </w:divsChild>
                </w:div>
                <w:div w:id="879325082">
                  <w:marLeft w:val="0"/>
                  <w:marRight w:val="0"/>
                  <w:marTop w:val="0"/>
                  <w:marBottom w:val="0"/>
                  <w:divBdr>
                    <w:top w:val="none" w:sz="0" w:space="0" w:color="auto"/>
                    <w:left w:val="none" w:sz="0" w:space="0" w:color="auto"/>
                    <w:bottom w:val="none" w:sz="0" w:space="0" w:color="auto"/>
                    <w:right w:val="none" w:sz="0" w:space="0" w:color="auto"/>
                  </w:divBdr>
                  <w:divsChild>
                    <w:div w:id="15777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7275">
              <w:marLeft w:val="0"/>
              <w:marRight w:val="0"/>
              <w:marTop w:val="0"/>
              <w:marBottom w:val="0"/>
              <w:divBdr>
                <w:top w:val="none" w:sz="0" w:space="0" w:color="auto"/>
                <w:left w:val="none" w:sz="0" w:space="0" w:color="auto"/>
                <w:bottom w:val="none" w:sz="0" w:space="0" w:color="auto"/>
                <w:right w:val="none" w:sz="0" w:space="0" w:color="auto"/>
              </w:divBdr>
              <w:divsChild>
                <w:div w:id="3416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789141">
      <w:bodyDiv w:val="1"/>
      <w:marLeft w:val="0"/>
      <w:marRight w:val="0"/>
      <w:marTop w:val="0"/>
      <w:marBottom w:val="0"/>
      <w:divBdr>
        <w:top w:val="none" w:sz="0" w:space="0" w:color="auto"/>
        <w:left w:val="none" w:sz="0" w:space="0" w:color="auto"/>
        <w:bottom w:val="none" w:sz="0" w:space="0" w:color="auto"/>
        <w:right w:val="none" w:sz="0" w:space="0" w:color="auto"/>
      </w:divBdr>
      <w:divsChild>
        <w:div w:id="1158039344">
          <w:marLeft w:val="0"/>
          <w:marRight w:val="0"/>
          <w:marTop w:val="0"/>
          <w:marBottom w:val="0"/>
          <w:divBdr>
            <w:top w:val="none" w:sz="0" w:space="0" w:color="auto"/>
            <w:left w:val="none" w:sz="0" w:space="0" w:color="auto"/>
            <w:bottom w:val="none" w:sz="0" w:space="0" w:color="auto"/>
            <w:right w:val="none" w:sz="0" w:space="0" w:color="auto"/>
          </w:divBdr>
        </w:div>
      </w:divsChild>
    </w:div>
    <w:div w:id="729231426">
      <w:bodyDiv w:val="1"/>
      <w:marLeft w:val="0"/>
      <w:marRight w:val="0"/>
      <w:marTop w:val="0"/>
      <w:marBottom w:val="0"/>
      <w:divBdr>
        <w:top w:val="none" w:sz="0" w:space="0" w:color="auto"/>
        <w:left w:val="none" w:sz="0" w:space="0" w:color="auto"/>
        <w:bottom w:val="none" w:sz="0" w:space="0" w:color="auto"/>
        <w:right w:val="none" w:sz="0" w:space="0" w:color="auto"/>
      </w:divBdr>
    </w:div>
    <w:div w:id="746880850">
      <w:bodyDiv w:val="1"/>
      <w:marLeft w:val="0"/>
      <w:marRight w:val="0"/>
      <w:marTop w:val="0"/>
      <w:marBottom w:val="0"/>
      <w:divBdr>
        <w:top w:val="none" w:sz="0" w:space="0" w:color="auto"/>
        <w:left w:val="none" w:sz="0" w:space="0" w:color="auto"/>
        <w:bottom w:val="none" w:sz="0" w:space="0" w:color="auto"/>
        <w:right w:val="none" w:sz="0" w:space="0" w:color="auto"/>
      </w:divBdr>
    </w:div>
    <w:div w:id="767315900">
      <w:bodyDiv w:val="1"/>
      <w:marLeft w:val="0"/>
      <w:marRight w:val="0"/>
      <w:marTop w:val="0"/>
      <w:marBottom w:val="0"/>
      <w:divBdr>
        <w:top w:val="none" w:sz="0" w:space="0" w:color="auto"/>
        <w:left w:val="none" w:sz="0" w:space="0" w:color="auto"/>
        <w:bottom w:val="none" w:sz="0" w:space="0" w:color="auto"/>
        <w:right w:val="none" w:sz="0" w:space="0" w:color="auto"/>
      </w:divBdr>
      <w:divsChild>
        <w:div w:id="1220050297">
          <w:marLeft w:val="0"/>
          <w:marRight w:val="0"/>
          <w:marTop w:val="0"/>
          <w:marBottom w:val="0"/>
          <w:divBdr>
            <w:top w:val="none" w:sz="0" w:space="0" w:color="auto"/>
            <w:left w:val="none" w:sz="0" w:space="0" w:color="auto"/>
            <w:bottom w:val="none" w:sz="0" w:space="0" w:color="auto"/>
            <w:right w:val="none" w:sz="0" w:space="0" w:color="auto"/>
          </w:divBdr>
        </w:div>
        <w:div w:id="2094430755">
          <w:marLeft w:val="0"/>
          <w:marRight w:val="0"/>
          <w:marTop w:val="0"/>
          <w:marBottom w:val="0"/>
          <w:divBdr>
            <w:top w:val="none" w:sz="0" w:space="0" w:color="auto"/>
            <w:left w:val="none" w:sz="0" w:space="0" w:color="auto"/>
            <w:bottom w:val="none" w:sz="0" w:space="0" w:color="auto"/>
            <w:right w:val="none" w:sz="0" w:space="0" w:color="auto"/>
          </w:divBdr>
          <w:divsChild>
            <w:div w:id="1232302792">
              <w:marLeft w:val="0"/>
              <w:marRight w:val="0"/>
              <w:marTop w:val="0"/>
              <w:marBottom w:val="0"/>
              <w:divBdr>
                <w:top w:val="none" w:sz="0" w:space="0" w:color="auto"/>
                <w:left w:val="none" w:sz="0" w:space="0" w:color="auto"/>
                <w:bottom w:val="none" w:sz="0" w:space="0" w:color="auto"/>
                <w:right w:val="none" w:sz="0" w:space="0" w:color="auto"/>
              </w:divBdr>
              <w:divsChild>
                <w:div w:id="72806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053315">
          <w:marLeft w:val="0"/>
          <w:marRight w:val="0"/>
          <w:marTop w:val="0"/>
          <w:marBottom w:val="0"/>
          <w:divBdr>
            <w:top w:val="none" w:sz="0" w:space="0" w:color="auto"/>
            <w:left w:val="none" w:sz="0" w:space="0" w:color="auto"/>
            <w:bottom w:val="none" w:sz="0" w:space="0" w:color="auto"/>
            <w:right w:val="none" w:sz="0" w:space="0" w:color="auto"/>
          </w:divBdr>
        </w:div>
      </w:divsChild>
    </w:div>
    <w:div w:id="915169627">
      <w:bodyDiv w:val="1"/>
      <w:marLeft w:val="0"/>
      <w:marRight w:val="0"/>
      <w:marTop w:val="0"/>
      <w:marBottom w:val="0"/>
      <w:divBdr>
        <w:top w:val="none" w:sz="0" w:space="0" w:color="auto"/>
        <w:left w:val="none" w:sz="0" w:space="0" w:color="auto"/>
        <w:bottom w:val="none" w:sz="0" w:space="0" w:color="auto"/>
        <w:right w:val="none" w:sz="0" w:space="0" w:color="auto"/>
      </w:divBdr>
    </w:div>
    <w:div w:id="916092218">
      <w:bodyDiv w:val="1"/>
      <w:marLeft w:val="0"/>
      <w:marRight w:val="0"/>
      <w:marTop w:val="0"/>
      <w:marBottom w:val="0"/>
      <w:divBdr>
        <w:top w:val="none" w:sz="0" w:space="0" w:color="auto"/>
        <w:left w:val="none" w:sz="0" w:space="0" w:color="auto"/>
        <w:bottom w:val="none" w:sz="0" w:space="0" w:color="auto"/>
        <w:right w:val="none" w:sz="0" w:space="0" w:color="auto"/>
      </w:divBdr>
      <w:divsChild>
        <w:div w:id="1310356716">
          <w:marLeft w:val="0"/>
          <w:marRight w:val="0"/>
          <w:marTop w:val="0"/>
          <w:marBottom w:val="0"/>
          <w:divBdr>
            <w:top w:val="none" w:sz="0" w:space="0" w:color="auto"/>
            <w:left w:val="none" w:sz="0" w:space="0" w:color="auto"/>
            <w:bottom w:val="none" w:sz="0" w:space="0" w:color="auto"/>
            <w:right w:val="none" w:sz="0" w:space="0" w:color="auto"/>
          </w:divBdr>
        </w:div>
      </w:divsChild>
    </w:div>
    <w:div w:id="935866841">
      <w:bodyDiv w:val="1"/>
      <w:marLeft w:val="0"/>
      <w:marRight w:val="0"/>
      <w:marTop w:val="0"/>
      <w:marBottom w:val="0"/>
      <w:divBdr>
        <w:top w:val="none" w:sz="0" w:space="0" w:color="auto"/>
        <w:left w:val="none" w:sz="0" w:space="0" w:color="auto"/>
        <w:bottom w:val="none" w:sz="0" w:space="0" w:color="auto"/>
        <w:right w:val="none" w:sz="0" w:space="0" w:color="auto"/>
      </w:divBdr>
    </w:div>
    <w:div w:id="974991560">
      <w:bodyDiv w:val="1"/>
      <w:marLeft w:val="0"/>
      <w:marRight w:val="0"/>
      <w:marTop w:val="0"/>
      <w:marBottom w:val="0"/>
      <w:divBdr>
        <w:top w:val="none" w:sz="0" w:space="0" w:color="auto"/>
        <w:left w:val="none" w:sz="0" w:space="0" w:color="auto"/>
        <w:bottom w:val="none" w:sz="0" w:space="0" w:color="auto"/>
        <w:right w:val="none" w:sz="0" w:space="0" w:color="auto"/>
      </w:divBdr>
    </w:div>
    <w:div w:id="990019354">
      <w:bodyDiv w:val="1"/>
      <w:marLeft w:val="0"/>
      <w:marRight w:val="0"/>
      <w:marTop w:val="0"/>
      <w:marBottom w:val="0"/>
      <w:divBdr>
        <w:top w:val="none" w:sz="0" w:space="0" w:color="auto"/>
        <w:left w:val="none" w:sz="0" w:space="0" w:color="auto"/>
        <w:bottom w:val="none" w:sz="0" w:space="0" w:color="auto"/>
        <w:right w:val="none" w:sz="0" w:space="0" w:color="auto"/>
      </w:divBdr>
    </w:div>
    <w:div w:id="1069884904">
      <w:bodyDiv w:val="1"/>
      <w:marLeft w:val="0"/>
      <w:marRight w:val="0"/>
      <w:marTop w:val="0"/>
      <w:marBottom w:val="0"/>
      <w:divBdr>
        <w:top w:val="none" w:sz="0" w:space="0" w:color="auto"/>
        <w:left w:val="none" w:sz="0" w:space="0" w:color="auto"/>
        <w:bottom w:val="none" w:sz="0" w:space="0" w:color="auto"/>
        <w:right w:val="none" w:sz="0" w:space="0" w:color="auto"/>
      </w:divBdr>
      <w:divsChild>
        <w:div w:id="1926960698">
          <w:marLeft w:val="0"/>
          <w:marRight w:val="0"/>
          <w:marTop w:val="0"/>
          <w:marBottom w:val="0"/>
          <w:divBdr>
            <w:top w:val="none" w:sz="0" w:space="0" w:color="auto"/>
            <w:left w:val="none" w:sz="0" w:space="0" w:color="auto"/>
            <w:bottom w:val="none" w:sz="0" w:space="0" w:color="auto"/>
            <w:right w:val="none" w:sz="0" w:space="0" w:color="auto"/>
          </w:divBdr>
        </w:div>
      </w:divsChild>
    </w:div>
    <w:div w:id="1081370321">
      <w:bodyDiv w:val="1"/>
      <w:marLeft w:val="0"/>
      <w:marRight w:val="0"/>
      <w:marTop w:val="0"/>
      <w:marBottom w:val="0"/>
      <w:divBdr>
        <w:top w:val="none" w:sz="0" w:space="0" w:color="auto"/>
        <w:left w:val="none" w:sz="0" w:space="0" w:color="auto"/>
        <w:bottom w:val="none" w:sz="0" w:space="0" w:color="auto"/>
        <w:right w:val="none" w:sz="0" w:space="0" w:color="auto"/>
      </w:divBdr>
    </w:div>
    <w:div w:id="1120876972">
      <w:bodyDiv w:val="1"/>
      <w:marLeft w:val="0"/>
      <w:marRight w:val="0"/>
      <w:marTop w:val="0"/>
      <w:marBottom w:val="0"/>
      <w:divBdr>
        <w:top w:val="none" w:sz="0" w:space="0" w:color="auto"/>
        <w:left w:val="none" w:sz="0" w:space="0" w:color="auto"/>
        <w:bottom w:val="none" w:sz="0" w:space="0" w:color="auto"/>
        <w:right w:val="none" w:sz="0" w:space="0" w:color="auto"/>
      </w:divBdr>
    </w:div>
    <w:div w:id="1186167804">
      <w:bodyDiv w:val="1"/>
      <w:marLeft w:val="0"/>
      <w:marRight w:val="0"/>
      <w:marTop w:val="0"/>
      <w:marBottom w:val="0"/>
      <w:divBdr>
        <w:top w:val="none" w:sz="0" w:space="0" w:color="auto"/>
        <w:left w:val="none" w:sz="0" w:space="0" w:color="auto"/>
        <w:bottom w:val="none" w:sz="0" w:space="0" w:color="auto"/>
        <w:right w:val="none" w:sz="0" w:space="0" w:color="auto"/>
      </w:divBdr>
    </w:div>
    <w:div w:id="1290352944">
      <w:bodyDiv w:val="1"/>
      <w:marLeft w:val="0"/>
      <w:marRight w:val="0"/>
      <w:marTop w:val="0"/>
      <w:marBottom w:val="0"/>
      <w:divBdr>
        <w:top w:val="none" w:sz="0" w:space="0" w:color="auto"/>
        <w:left w:val="none" w:sz="0" w:space="0" w:color="auto"/>
        <w:bottom w:val="none" w:sz="0" w:space="0" w:color="auto"/>
        <w:right w:val="none" w:sz="0" w:space="0" w:color="auto"/>
      </w:divBdr>
    </w:div>
    <w:div w:id="1369142207">
      <w:bodyDiv w:val="1"/>
      <w:marLeft w:val="0"/>
      <w:marRight w:val="0"/>
      <w:marTop w:val="0"/>
      <w:marBottom w:val="0"/>
      <w:divBdr>
        <w:top w:val="none" w:sz="0" w:space="0" w:color="auto"/>
        <w:left w:val="none" w:sz="0" w:space="0" w:color="auto"/>
        <w:bottom w:val="none" w:sz="0" w:space="0" w:color="auto"/>
        <w:right w:val="none" w:sz="0" w:space="0" w:color="auto"/>
      </w:divBdr>
      <w:divsChild>
        <w:div w:id="985624082">
          <w:marLeft w:val="0"/>
          <w:marRight w:val="0"/>
          <w:marTop w:val="0"/>
          <w:marBottom w:val="0"/>
          <w:divBdr>
            <w:top w:val="none" w:sz="0" w:space="0" w:color="auto"/>
            <w:left w:val="none" w:sz="0" w:space="0" w:color="auto"/>
            <w:bottom w:val="none" w:sz="0" w:space="0" w:color="auto"/>
            <w:right w:val="none" w:sz="0" w:space="0" w:color="auto"/>
          </w:divBdr>
          <w:divsChild>
            <w:div w:id="232549056">
              <w:marLeft w:val="0"/>
              <w:marRight w:val="0"/>
              <w:marTop w:val="0"/>
              <w:marBottom w:val="0"/>
              <w:divBdr>
                <w:top w:val="none" w:sz="0" w:space="0" w:color="auto"/>
                <w:left w:val="none" w:sz="0" w:space="0" w:color="auto"/>
                <w:bottom w:val="none" w:sz="0" w:space="0" w:color="auto"/>
                <w:right w:val="none" w:sz="0" w:space="0" w:color="auto"/>
              </w:divBdr>
              <w:divsChild>
                <w:div w:id="1454209270">
                  <w:marLeft w:val="0"/>
                  <w:marRight w:val="0"/>
                  <w:marTop w:val="0"/>
                  <w:marBottom w:val="0"/>
                  <w:divBdr>
                    <w:top w:val="none" w:sz="0" w:space="0" w:color="auto"/>
                    <w:left w:val="none" w:sz="0" w:space="0" w:color="auto"/>
                    <w:bottom w:val="none" w:sz="0" w:space="0" w:color="auto"/>
                    <w:right w:val="none" w:sz="0" w:space="0" w:color="auto"/>
                  </w:divBdr>
                  <w:divsChild>
                    <w:div w:id="74672758">
                      <w:marLeft w:val="0"/>
                      <w:marRight w:val="0"/>
                      <w:marTop w:val="0"/>
                      <w:marBottom w:val="0"/>
                      <w:divBdr>
                        <w:top w:val="none" w:sz="0" w:space="0" w:color="auto"/>
                        <w:left w:val="none" w:sz="0" w:space="0" w:color="auto"/>
                        <w:bottom w:val="none" w:sz="0" w:space="0" w:color="auto"/>
                        <w:right w:val="none" w:sz="0" w:space="0" w:color="auto"/>
                      </w:divBdr>
                    </w:div>
                  </w:divsChild>
                </w:div>
                <w:div w:id="98960512">
                  <w:marLeft w:val="0"/>
                  <w:marRight w:val="0"/>
                  <w:marTop w:val="0"/>
                  <w:marBottom w:val="0"/>
                  <w:divBdr>
                    <w:top w:val="none" w:sz="0" w:space="0" w:color="auto"/>
                    <w:left w:val="none" w:sz="0" w:space="0" w:color="auto"/>
                    <w:bottom w:val="none" w:sz="0" w:space="0" w:color="auto"/>
                    <w:right w:val="none" w:sz="0" w:space="0" w:color="auto"/>
                  </w:divBdr>
                  <w:divsChild>
                    <w:div w:id="1667975363">
                      <w:marLeft w:val="0"/>
                      <w:marRight w:val="0"/>
                      <w:marTop w:val="0"/>
                      <w:marBottom w:val="0"/>
                      <w:divBdr>
                        <w:top w:val="none" w:sz="0" w:space="0" w:color="auto"/>
                        <w:left w:val="none" w:sz="0" w:space="0" w:color="auto"/>
                        <w:bottom w:val="none" w:sz="0" w:space="0" w:color="auto"/>
                        <w:right w:val="none" w:sz="0" w:space="0" w:color="auto"/>
                      </w:divBdr>
                    </w:div>
                  </w:divsChild>
                </w:div>
                <w:div w:id="969676024">
                  <w:marLeft w:val="0"/>
                  <w:marRight w:val="0"/>
                  <w:marTop w:val="0"/>
                  <w:marBottom w:val="0"/>
                  <w:divBdr>
                    <w:top w:val="none" w:sz="0" w:space="0" w:color="auto"/>
                    <w:left w:val="none" w:sz="0" w:space="0" w:color="auto"/>
                    <w:bottom w:val="none" w:sz="0" w:space="0" w:color="auto"/>
                    <w:right w:val="none" w:sz="0" w:space="0" w:color="auto"/>
                  </w:divBdr>
                  <w:divsChild>
                    <w:div w:id="1737776863">
                      <w:marLeft w:val="0"/>
                      <w:marRight w:val="0"/>
                      <w:marTop w:val="0"/>
                      <w:marBottom w:val="0"/>
                      <w:divBdr>
                        <w:top w:val="none" w:sz="0" w:space="0" w:color="auto"/>
                        <w:left w:val="none" w:sz="0" w:space="0" w:color="auto"/>
                        <w:bottom w:val="none" w:sz="0" w:space="0" w:color="auto"/>
                        <w:right w:val="none" w:sz="0" w:space="0" w:color="auto"/>
                      </w:divBdr>
                    </w:div>
                  </w:divsChild>
                </w:div>
                <w:div w:id="2002734853">
                  <w:marLeft w:val="0"/>
                  <w:marRight w:val="0"/>
                  <w:marTop w:val="0"/>
                  <w:marBottom w:val="0"/>
                  <w:divBdr>
                    <w:top w:val="none" w:sz="0" w:space="0" w:color="auto"/>
                    <w:left w:val="none" w:sz="0" w:space="0" w:color="auto"/>
                    <w:bottom w:val="none" w:sz="0" w:space="0" w:color="auto"/>
                    <w:right w:val="none" w:sz="0" w:space="0" w:color="auto"/>
                  </w:divBdr>
                  <w:divsChild>
                    <w:div w:id="1271353523">
                      <w:marLeft w:val="0"/>
                      <w:marRight w:val="0"/>
                      <w:marTop w:val="0"/>
                      <w:marBottom w:val="0"/>
                      <w:divBdr>
                        <w:top w:val="none" w:sz="0" w:space="0" w:color="auto"/>
                        <w:left w:val="none" w:sz="0" w:space="0" w:color="auto"/>
                        <w:bottom w:val="none" w:sz="0" w:space="0" w:color="auto"/>
                        <w:right w:val="none" w:sz="0" w:space="0" w:color="auto"/>
                      </w:divBdr>
                    </w:div>
                  </w:divsChild>
                </w:div>
                <w:div w:id="914629169">
                  <w:marLeft w:val="0"/>
                  <w:marRight w:val="0"/>
                  <w:marTop w:val="0"/>
                  <w:marBottom w:val="0"/>
                  <w:divBdr>
                    <w:top w:val="none" w:sz="0" w:space="0" w:color="auto"/>
                    <w:left w:val="none" w:sz="0" w:space="0" w:color="auto"/>
                    <w:bottom w:val="none" w:sz="0" w:space="0" w:color="auto"/>
                    <w:right w:val="none" w:sz="0" w:space="0" w:color="auto"/>
                  </w:divBdr>
                  <w:divsChild>
                    <w:div w:id="765854488">
                      <w:marLeft w:val="0"/>
                      <w:marRight w:val="0"/>
                      <w:marTop w:val="0"/>
                      <w:marBottom w:val="0"/>
                      <w:divBdr>
                        <w:top w:val="none" w:sz="0" w:space="0" w:color="auto"/>
                        <w:left w:val="none" w:sz="0" w:space="0" w:color="auto"/>
                        <w:bottom w:val="none" w:sz="0" w:space="0" w:color="auto"/>
                        <w:right w:val="none" w:sz="0" w:space="0" w:color="auto"/>
                      </w:divBdr>
                    </w:div>
                  </w:divsChild>
                </w:div>
                <w:div w:id="1552186792">
                  <w:marLeft w:val="0"/>
                  <w:marRight w:val="0"/>
                  <w:marTop w:val="0"/>
                  <w:marBottom w:val="0"/>
                  <w:divBdr>
                    <w:top w:val="none" w:sz="0" w:space="0" w:color="auto"/>
                    <w:left w:val="none" w:sz="0" w:space="0" w:color="auto"/>
                    <w:bottom w:val="none" w:sz="0" w:space="0" w:color="auto"/>
                    <w:right w:val="none" w:sz="0" w:space="0" w:color="auto"/>
                  </w:divBdr>
                  <w:divsChild>
                    <w:div w:id="856118557">
                      <w:marLeft w:val="0"/>
                      <w:marRight w:val="0"/>
                      <w:marTop w:val="0"/>
                      <w:marBottom w:val="0"/>
                      <w:divBdr>
                        <w:top w:val="none" w:sz="0" w:space="0" w:color="auto"/>
                        <w:left w:val="none" w:sz="0" w:space="0" w:color="auto"/>
                        <w:bottom w:val="none" w:sz="0" w:space="0" w:color="auto"/>
                        <w:right w:val="none" w:sz="0" w:space="0" w:color="auto"/>
                      </w:divBdr>
                    </w:div>
                  </w:divsChild>
                </w:div>
                <w:div w:id="1572427786">
                  <w:marLeft w:val="0"/>
                  <w:marRight w:val="0"/>
                  <w:marTop w:val="0"/>
                  <w:marBottom w:val="0"/>
                  <w:divBdr>
                    <w:top w:val="none" w:sz="0" w:space="0" w:color="auto"/>
                    <w:left w:val="none" w:sz="0" w:space="0" w:color="auto"/>
                    <w:bottom w:val="none" w:sz="0" w:space="0" w:color="auto"/>
                    <w:right w:val="none" w:sz="0" w:space="0" w:color="auto"/>
                  </w:divBdr>
                  <w:divsChild>
                    <w:div w:id="104794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3643">
              <w:marLeft w:val="0"/>
              <w:marRight w:val="0"/>
              <w:marTop w:val="0"/>
              <w:marBottom w:val="0"/>
              <w:divBdr>
                <w:top w:val="none" w:sz="0" w:space="0" w:color="auto"/>
                <w:left w:val="none" w:sz="0" w:space="0" w:color="auto"/>
                <w:bottom w:val="none" w:sz="0" w:space="0" w:color="auto"/>
                <w:right w:val="none" w:sz="0" w:space="0" w:color="auto"/>
              </w:divBdr>
              <w:divsChild>
                <w:div w:id="179097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879352">
      <w:bodyDiv w:val="1"/>
      <w:marLeft w:val="0"/>
      <w:marRight w:val="0"/>
      <w:marTop w:val="0"/>
      <w:marBottom w:val="0"/>
      <w:divBdr>
        <w:top w:val="none" w:sz="0" w:space="0" w:color="auto"/>
        <w:left w:val="none" w:sz="0" w:space="0" w:color="auto"/>
        <w:bottom w:val="none" w:sz="0" w:space="0" w:color="auto"/>
        <w:right w:val="none" w:sz="0" w:space="0" w:color="auto"/>
      </w:divBdr>
      <w:divsChild>
        <w:div w:id="1704550990">
          <w:marLeft w:val="0"/>
          <w:marRight w:val="0"/>
          <w:marTop w:val="0"/>
          <w:marBottom w:val="0"/>
          <w:divBdr>
            <w:top w:val="none" w:sz="0" w:space="0" w:color="auto"/>
            <w:left w:val="none" w:sz="0" w:space="0" w:color="auto"/>
            <w:bottom w:val="none" w:sz="0" w:space="0" w:color="auto"/>
            <w:right w:val="none" w:sz="0" w:space="0" w:color="auto"/>
          </w:divBdr>
        </w:div>
        <w:div w:id="1814642400">
          <w:marLeft w:val="0"/>
          <w:marRight w:val="0"/>
          <w:marTop w:val="0"/>
          <w:marBottom w:val="0"/>
          <w:divBdr>
            <w:top w:val="none" w:sz="0" w:space="0" w:color="auto"/>
            <w:left w:val="none" w:sz="0" w:space="0" w:color="auto"/>
            <w:bottom w:val="none" w:sz="0" w:space="0" w:color="auto"/>
            <w:right w:val="none" w:sz="0" w:space="0" w:color="auto"/>
          </w:divBdr>
        </w:div>
        <w:div w:id="749931841">
          <w:marLeft w:val="0"/>
          <w:marRight w:val="0"/>
          <w:marTop w:val="0"/>
          <w:marBottom w:val="0"/>
          <w:divBdr>
            <w:top w:val="none" w:sz="0" w:space="0" w:color="auto"/>
            <w:left w:val="none" w:sz="0" w:space="0" w:color="auto"/>
            <w:bottom w:val="none" w:sz="0" w:space="0" w:color="auto"/>
            <w:right w:val="none" w:sz="0" w:space="0" w:color="auto"/>
          </w:divBdr>
        </w:div>
        <w:div w:id="353918514">
          <w:marLeft w:val="0"/>
          <w:marRight w:val="0"/>
          <w:marTop w:val="0"/>
          <w:marBottom w:val="0"/>
          <w:divBdr>
            <w:top w:val="none" w:sz="0" w:space="0" w:color="auto"/>
            <w:left w:val="none" w:sz="0" w:space="0" w:color="auto"/>
            <w:bottom w:val="none" w:sz="0" w:space="0" w:color="auto"/>
            <w:right w:val="none" w:sz="0" w:space="0" w:color="auto"/>
          </w:divBdr>
        </w:div>
        <w:div w:id="1230967896">
          <w:marLeft w:val="0"/>
          <w:marRight w:val="0"/>
          <w:marTop w:val="0"/>
          <w:marBottom w:val="0"/>
          <w:divBdr>
            <w:top w:val="none" w:sz="0" w:space="0" w:color="auto"/>
            <w:left w:val="none" w:sz="0" w:space="0" w:color="auto"/>
            <w:bottom w:val="none" w:sz="0" w:space="0" w:color="auto"/>
            <w:right w:val="none" w:sz="0" w:space="0" w:color="auto"/>
          </w:divBdr>
        </w:div>
        <w:div w:id="100999920">
          <w:marLeft w:val="0"/>
          <w:marRight w:val="0"/>
          <w:marTop w:val="0"/>
          <w:marBottom w:val="0"/>
          <w:divBdr>
            <w:top w:val="none" w:sz="0" w:space="0" w:color="auto"/>
            <w:left w:val="none" w:sz="0" w:space="0" w:color="auto"/>
            <w:bottom w:val="none" w:sz="0" w:space="0" w:color="auto"/>
            <w:right w:val="none" w:sz="0" w:space="0" w:color="auto"/>
          </w:divBdr>
        </w:div>
        <w:div w:id="1901556598">
          <w:marLeft w:val="0"/>
          <w:marRight w:val="0"/>
          <w:marTop w:val="0"/>
          <w:marBottom w:val="0"/>
          <w:divBdr>
            <w:top w:val="none" w:sz="0" w:space="0" w:color="auto"/>
            <w:left w:val="none" w:sz="0" w:space="0" w:color="auto"/>
            <w:bottom w:val="none" w:sz="0" w:space="0" w:color="auto"/>
            <w:right w:val="none" w:sz="0" w:space="0" w:color="auto"/>
          </w:divBdr>
        </w:div>
        <w:div w:id="446237525">
          <w:marLeft w:val="0"/>
          <w:marRight w:val="0"/>
          <w:marTop w:val="0"/>
          <w:marBottom w:val="0"/>
          <w:divBdr>
            <w:top w:val="none" w:sz="0" w:space="0" w:color="auto"/>
            <w:left w:val="none" w:sz="0" w:space="0" w:color="auto"/>
            <w:bottom w:val="none" w:sz="0" w:space="0" w:color="auto"/>
            <w:right w:val="none" w:sz="0" w:space="0" w:color="auto"/>
          </w:divBdr>
        </w:div>
        <w:div w:id="1037199108">
          <w:marLeft w:val="0"/>
          <w:marRight w:val="0"/>
          <w:marTop w:val="0"/>
          <w:marBottom w:val="0"/>
          <w:divBdr>
            <w:top w:val="none" w:sz="0" w:space="0" w:color="auto"/>
            <w:left w:val="none" w:sz="0" w:space="0" w:color="auto"/>
            <w:bottom w:val="none" w:sz="0" w:space="0" w:color="auto"/>
            <w:right w:val="none" w:sz="0" w:space="0" w:color="auto"/>
          </w:divBdr>
        </w:div>
        <w:div w:id="538666742">
          <w:marLeft w:val="0"/>
          <w:marRight w:val="0"/>
          <w:marTop w:val="0"/>
          <w:marBottom w:val="0"/>
          <w:divBdr>
            <w:top w:val="none" w:sz="0" w:space="0" w:color="auto"/>
            <w:left w:val="none" w:sz="0" w:space="0" w:color="auto"/>
            <w:bottom w:val="none" w:sz="0" w:space="0" w:color="auto"/>
            <w:right w:val="none" w:sz="0" w:space="0" w:color="auto"/>
          </w:divBdr>
        </w:div>
        <w:div w:id="584071130">
          <w:marLeft w:val="0"/>
          <w:marRight w:val="0"/>
          <w:marTop w:val="0"/>
          <w:marBottom w:val="0"/>
          <w:divBdr>
            <w:top w:val="none" w:sz="0" w:space="0" w:color="auto"/>
            <w:left w:val="none" w:sz="0" w:space="0" w:color="auto"/>
            <w:bottom w:val="none" w:sz="0" w:space="0" w:color="auto"/>
            <w:right w:val="none" w:sz="0" w:space="0" w:color="auto"/>
          </w:divBdr>
        </w:div>
      </w:divsChild>
    </w:div>
    <w:div w:id="1408383753">
      <w:bodyDiv w:val="1"/>
      <w:marLeft w:val="0"/>
      <w:marRight w:val="0"/>
      <w:marTop w:val="0"/>
      <w:marBottom w:val="0"/>
      <w:divBdr>
        <w:top w:val="none" w:sz="0" w:space="0" w:color="auto"/>
        <w:left w:val="none" w:sz="0" w:space="0" w:color="auto"/>
        <w:bottom w:val="none" w:sz="0" w:space="0" w:color="auto"/>
        <w:right w:val="none" w:sz="0" w:space="0" w:color="auto"/>
      </w:divBdr>
      <w:divsChild>
        <w:div w:id="1701513445">
          <w:marLeft w:val="0"/>
          <w:marRight w:val="0"/>
          <w:marTop w:val="0"/>
          <w:marBottom w:val="0"/>
          <w:divBdr>
            <w:top w:val="none" w:sz="0" w:space="0" w:color="auto"/>
            <w:left w:val="none" w:sz="0" w:space="0" w:color="auto"/>
            <w:bottom w:val="none" w:sz="0" w:space="0" w:color="auto"/>
            <w:right w:val="none" w:sz="0" w:space="0" w:color="auto"/>
          </w:divBdr>
          <w:divsChild>
            <w:div w:id="49500417">
              <w:marLeft w:val="0"/>
              <w:marRight w:val="0"/>
              <w:marTop w:val="0"/>
              <w:marBottom w:val="0"/>
              <w:divBdr>
                <w:top w:val="none" w:sz="0" w:space="0" w:color="auto"/>
                <w:left w:val="none" w:sz="0" w:space="0" w:color="auto"/>
                <w:bottom w:val="none" w:sz="0" w:space="0" w:color="auto"/>
                <w:right w:val="none" w:sz="0" w:space="0" w:color="auto"/>
              </w:divBdr>
              <w:divsChild>
                <w:div w:id="931860549">
                  <w:marLeft w:val="0"/>
                  <w:marRight w:val="0"/>
                  <w:marTop w:val="0"/>
                  <w:marBottom w:val="0"/>
                  <w:divBdr>
                    <w:top w:val="none" w:sz="0" w:space="0" w:color="auto"/>
                    <w:left w:val="none" w:sz="0" w:space="0" w:color="auto"/>
                    <w:bottom w:val="none" w:sz="0" w:space="0" w:color="auto"/>
                    <w:right w:val="none" w:sz="0" w:space="0" w:color="auto"/>
                  </w:divBdr>
                  <w:divsChild>
                    <w:div w:id="918758657">
                      <w:marLeft w:val="0"/>
                      <w:marRight w:val="0"/>
                      <w:marTop w:val="0"/>
                      <w:marBottom w:val="0"/>
                      <w:divBdr>
                        <w:top w:val="none" w:sz="0" w:space="0" w:color="auto"/>
                        <w:left w:val="none" w:sz="0" w:space="0" w:color="auto"/>
                        <w:bottom w:val="none" w:sz="0" w:space="0" w:color="auto"/>
                        <w:right w:val="none" w:sz="0" w:space="0" w:color="auto"/>
                      </w:divBdr>
                    </w:div>
                  </w:divsChild>
                </w:div>
                <w:div w:id="2010210412">
                  <w:marLeft w:val="0"/>
                  <w:marRight w:val="0"/>
                  <w:marTop w:val="0"/>
                  <w:marBottom w:val="0"/>
                  <w:divBdr>
                    <w:top w:val="none" w:sz="0" w:space="0" w:color="auto"/>
                    <w:left w:val="none" w:sz="0" w:space="0" w:color="auto"/>
                    <w:bottom w:val="none" w:sz="0" w:space="0" w:color="auto"/>
                    <w:right w:val="none" w:sz="0" w:space="0" w:color="auto"/>
                  </w:divBdr>
                  <w:divsChild>
                    <w:div w:id="201986386">
                      <w:marLeft w:val="0"/>
                      <w:marRight w:val="0"/>
                      <w:marTop w:val="0"/>
                      <w:marBottom w:val="0"/>
                      <w:divBdr>
                        <w:top w:val="none" w:sz="0" w:space="0" w:color="auto"/>
                        <w:left w:val="none" w:sz="0" w:space="0" w:color="auto"/>
                        <w:bottom w:val="none" w:sz="0" w:space="0" w:color="auto"/>
                        <w:right w:val="none" w:sz="0" w:space="0" w:color="auto"/>
                      </w:divBdr>
                    </w:div>
                  </w:divsChild>
                </w:div>
                <w:div w:id="1002198111">
                  <w:marLeft w:val="0"/>
                  <w:marRight w:val="0"/>
                  <w:marTop w:val="0"/>
                  <w:marBottom w:val="0"/>
                  <w:divBdr>
                    <w:top w:val="none" w:sz="0" w:space="0" w:color="auto"/>
                    <w:left w:val="none" w:sz="0" w:space="0" w:color="auto"/>
                    <w:bottom w:val="none" w:sz="0" w:space="0" w:color="auto"/>
                    <w:right w:val="none" w:sz="0" w:space="0" w:color="auto"/>
                  </w:divBdr>
                  <w:divsChild>
                    <w:div w:id="583686028">
                      <w:marLeft w:val="0"/>
                      <w:marRight w:val="0"/>
                      <w:marTop w:val="0"/>
                      <w:marBottom w:val="0"/>
                      <w:divBdr>
                        <w:top w:val="none" w:sz="0" w:space="0" w:color="auto"/>
                        <w:left w:val="none" w:sz="0" w:space="0" w:color="auto"/>
                        <w:bottom w:val="none" w:sz="0" w:space="0" w:color="auto"/>
                        <w:right w:val="none" w:sz="0" w:space="0" w:color="auto"/>
                      </w:divBdr>
                    </w:div>
                  </w:divsChild>
                </w:div>
                <w:div w:id="318310940">
                  <w:marLeft w:val="0"/>
                  <w:marRight w:val="0"/>
                  <w:marTop w:val="0"/>
                  <w:marBottom w:val="0"/>
                  <w:divBdr>
                    <w:top w:val="none" w:sz="0" w:space="0" w:color="auto"/>
                    <w:left w:val="none" w:sz="0" w:space="0" w:color="auto"/>
                    <w:bottom w:val="none" w:sz="0" w:space="0" w:color="auto"/>
                    <w:right w:val="none" w:sz="0" w:space="0" w:color="auto"/>
                  </w:divBdr>
                  <w:divsChild>
                    <w:div w:id="1761490204">
                      <w:marLeft w:val="0"/>
                      <w:marRight w:val="0"/>
                      <w:marTop w:val="0"/>
                      <w:marBottom w:val="0"/>
                      <w:divBdr>
                        <w:top w:val="none" w:sz="0" w:space="0" w:color="auto"/>
                        <w:left w:val="none" w:sz="0" w:space="0" w:color="auto"/>
                        <w:bottom w:val="none" w:sz="0" w:space="0" w:color="auto"/>
                        <w:right w:val="none" w:sz="0" w:space="0" w:color="auto"/>
                      </w:divBdr>
                    </w:div>
                  </w:divsChild>
                </w:div>
                <w:div w:id="1158809923">
                  <w:marLeft w:val="0"/>
                  <w:marRight w:val="0"/>
                  <w:marTop w:val="0"/>
                  <w:marBottom w:val="0"/>
                  <w:divBdr>
                    <w:top w:val="none" w:sz="0" w:space="0" w:color="auto"/>
                    <w:left w:val="none" w:sz="0" w:space="0" w:color="auto"/>
                    <w:bottom w:val="none" w:sz="0" w:space="0" w:color="auto"/>
                    <w:right w:val="none" w:sz="0" w:space="0" w:color="auto"/>
                  </w:divBdr>
                  <w:divsChild>
                    <w:div w:id="1803963112">
                      <w:marLeft w:val="0"/>
                      <w:marRight w:val="0"/>
                      <w:marTop w:val="0"/>
                      <w:marBottom w:val="0"/>
                      <w:divBdr>
                        <w:top w:val="none" w:sz="0" w:space="0" w:color="auto"/>
                        <w:left w:val="none" w:sz="0" w:space="0" w:color="auto"/>
                        <w:bottom w:val="none" w:sz="0" w:space="0" w:color="auto"/>
                        <w:right w:val="none" w:sz="0" w:space="0" w:color="auto"/>
                      </w:divBdr>
                    </w:div>
                  </w:divsChild>
                </w:div>
                <w:div w:id="1766997675">
                  <w:marLeft w:val="0"/>
                  <w:marRight w:val="0"/>
                  <w:marTop w:val="0"/>
                  <w:marBottom w:val="0"/>
                  <w:divBdr>
                    <w:top w:val="none" w:sz="0" w:space="0" w:color="auto"/>
                    <w:left w:val="none" w:sz="0" w:space="0" w:color="auto"/>
                    <w:bottom w:val="none" w:sz="0" w:space="0" w:color="auto"/>
                    <w:right w:val="none" w:sz="0" w:space="0" w:color="auto"/>
                  </w:divBdr>
                  <w:divsChild>
                    <w:div w:id="1732075029">
                      <w:marLeft w:val="0"/>
                      <w:marRight w:val="0"/>
                      <w:marTop w:val="0"/>
                      <w:marBottom w:val="0"/>
                      <w:divBdr>
                        <w:top w:val="none" w:sz="0" w:space="0" w:color="auto"/>
                        <w:left w:val="none" w:sz="0" w:space="0" w:color="auto"/>
                        <w:bottom w:val="none" w:sz="0" w:space="0" w:color="auto"/>
                        <w:right w:val="none" w:sz="0" w:space="0" w:color="auto"/>
                      </w:divBdr>
                    </w:div>
                  </w:divsChild>
                </w:div>
                <w:div w:id="552617752">
                  <w:marLeft w:val="0"/>
                  <w:marRight w:val="0"/>
                  <w:marTop w:val="0"/>
                  <w:marBottom w:val="0"/>
                  <w:divBdr>
                    <w:top w:val="none" w:sz="0" w:space="0" w:color="auto"/>
                    <w:left w:val="none" w:sz="0" w:space="0" w:color="auto"/>
                    <w:bottom w:val="none" w:sz="0" w:space="0" w:color="auto"/>
                    <w:right w:val="none" w:sz="0" w:space="0" w:color="auto"/>
                  </w:divBdr>
                  <w:divsChild>
                    <w:div w:id="11116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8945">
              <w:marLeft w:val="0"/>
              <w:marRight w:val="0"/>
              <w:marTop w:val="0"/>
              <w:marBottom w:val="0"/>
              <w:divBdr>
                <w:top w:val="none" w:sz="0" w:space="0" w:color="auto"/>
                <w:left w:val="none" w:sz="0" w:space="0" w:color="auto"/>
                <w:bottom w:val="none" w:sz="0" w:space="0" w:color="auto"/>
                <w:right w:val="none" w:sz="0" w:space="0" w:color="auto"/>
              </w:divBdr>
              <w:divsChild>
                <w:div w:id="755054899">
                  <w:marLeft w:val="0"/>
                  <w:marRight w:val="0"/>
                  <w:marTop w:val="0"/>
                  <w:marBottom w:val="0"/>
                  <w:divBdr>
                    <w:top w:val="none" w:sz="0" w:space="0" w:color="auto"/>
                    <w:left w:val="none" w:sz="0" w:space="0" w:color="auto"/>
                    <w:bottom w:val="none" w:sz="0" w:space="0" w:color="auto"/>
                    <w:right w:val="none" w:sz="0" w:space="0" w:color="auto"/>
                  </w:divBdr>
                  <w:divsChild>
                    <w:div w:id="941259752">
                      <w:marLeft w:val="0"/>
                      <w:marRight w:val="0"/>
                      <w:marTop w:val="0"/>
                      <w:marBottom w:val="0"/>
                      <w:divBdr>
                        <w:top w:val="none" w:sz="0" w:space="0" w:color="auto"/>
                        <w:left w:val="none" w:sz="0" w:space="0" w:color="auto"/>
                        <w:bottom w:val="none" w:sz="0" w:space="0" w:color="auto"/>
                        <w:right w:val="none" w:sz="0" w:space="0" w:color="auto"/>
                      </w:divBdr>
                    </w:div>
                    <w:div w:id="653067393">
                      <w:marLeft w:val="0"/>
                      <w:marRight w:val="0"/>
                      <w:marTop w:val="0"/>
                      <w:marBottom w:val="0"/>
                      <w:divBdr>
                        <w:top w:val="none" w:sz="0" w:space="0" w:color="auto"/>
                        <w:left w:val="none" w:sz="0" w:space="0" w:color="auto"/>
                        <w:bottom w:val="none" w:sz="0" w:space="0" w:color="auto"/>
                        <w:right w:val="none" w:sz="0" w:space="0" w:color="auto"/>
                      </w:divBdr>
                    </w:div>
                    <w:div w:id="1399867697">
                      <w:marLeft w:val="0"/>
                      <w:marRight w:val="0"/>
                      <w:marTop w:val="0"/>
                      <w:marBottom w:val="0"/>
                      <w:divBdr>
                        <w:top w:val="none" w:sz="0" w:space="0" w:color="auto"/>
                        <w:left w:val="none" w:sz="0" w:space="0" w:color="auto"/>
                        <w:bottom w:val="none" w:sz="0" w:space="0" w:color="auto"/>
                        <w:right w:val="none" w:sz="0" w:space="0" w:color="auto"/>
                      </w:divBdr>
                    </w:div>
                    <w:div w:id="1802385293">
                      <w:marLeft w:val="0"/>
                      <w:marRight w:val="0"/>
                      <w:marTop w:val="0"/>
                      <w:marBottom w:val="0"/>
                      <w:divBdr>
                        <w:top w:val="none" w:sz="0" w:space="0" w:color="auto"/>
                        <w:left w:val="none" w:sz="0" w:space="0" w:color="auto"/>
                        <w:bottom w:val="none" w:sz="0" w:space="0" w:color="auto"/>
                        <w:right w:val="none" w:sz="0" w:space="0" w:color="auto"/>
                      </w:divBdr>
                    </w:div>
                    <w:div w:id="737019403">
                      <w:marLeft w:val="0"/>
                      <w:marRight w:val="0"/>
                      <w:marTop w:val="0"/>
                      <w:marBottom w:val="0"/>
                      <w:divBdr>
                        <w:top w:val="none" w:sz="0" w:space="0" w:color="auto"/>
                        <w:left w:val="none" w:sz="0" w:space="0" w:color="auto"/>
                        <w:bottom w:val="none" w:sz="0" w:space="0" w:color="auto"/>
                        <w:right w:val="none" w:sz="0" w:space="0" w:color="auto"/>
                      </w:divBdr>
                    </w:div>
                    <w:div w:id="1473447952">
                      <w:marLeft w:val="0"/>
                      <w:marRight w:val="0"/>
                      <w:marTop w:val="0"/>
                      <w:marBottom w:val="0"/>
                      <w:divBdr>
                        <w:top w:val="none" w:sz="0" w:space="0" w:color="auto"/>
                        <w:left w:val="none" w:sz="0" w:space="0" w:color="auto"/>
                        <w:bottom w:val="none" w:sz="0" w:space="0" w:color="auto"/>
                        <w:right w:val="none" w:sz="0" w:space="0" w:color="auto"/>
                      </w:divBdr>
                    </w:div>
                    <w:div w:id="1176460027">
                      <w:marLeft w:val="0"/>
                      <w:marRight w:val="0"/>
                      <w:marTop w:val="0"/>
                      <w:marBottom w:val="0"/>
                      <w:divBdr>
                        <w:top w:val="none" w:sz="0" w:space="0" w:color="auto"/>
                        <w:left w:val="none" w:sz="0" w:space="0" w:color="auto"/>
                        <w:bottom w:val="none" w:sz="0" w:space="0" w:color="auto"/>
                        <w:right w:val="none" w:sz="0" w:space="0" w:color="auto"/>
                      </w:divBdr>
                    </w:div>
                    <w:div w:id="1850178014">
                      <w:marLeft w:val="0"/>
                      <w:marRight w:val="0"/>
                      <w:marTop w:val="0"/>
                      <w:marBottom w:val="0"/>
                      <w:divBdr>
                        <w:top w:val="none" w:sz="0" w:space="0" w:color="auto"/>
                        <w:left w:val="none" w:sz="0" w:space="0" w:color="auto"/>
                        <w:bottom w:val="none" w:sz="0" w:space="0" w:color="auto"/>
                        <w:right w:val="none" w:sz="0" w:space="0" w:color="auto"/>
                      </w:divBdr>
                    </w:div>
                    <w:div w:id="1647665532">
                      <w:marLeft w:val="0"/>
                      <w:marRight w:val="0"/>
                      <w:marTop w:val="0"/>
                      <w:marBottom w:val="0"/>
                      <w:divBdr>
                        <w:top w:val="none" w:sz="0" w:space="0" w:color="auto"/>
                        <w:left w:val="none" w:sz="0" w:space="0" w:color="auto"/>
                        <w:bottom w:val="none" w:sz="0" w:space="0" w:color="auto"/>
                        <w:right w:val="none" w:sz="0" w:space="0" w:color="auto"/>
                      </w:divBdr>
                    </w:div>
                    <w:div w:id="2125537432">
                      <w:marLeft w:val="0"/>
                      <w:marRight w:val="0"/>
                      <w:marTop w:val="0"/>
                      <w:marBottom w:val="0"/>
                      <w:divBdr>
                        <w:top w:val="none" w:sz="0" w:space="0" w:color="auto"/>
                        <w:left w:val="none" w:sz="0" w:space="0" w:color="auto"/>
                        <w:bottom w:val="none" w:sz="0" w:space="0" w:color="auto"/>
                        <w:right w:val="none" w:sz="0" w:space="0" w:color="auto"/>
                      </w:divBdr>
                    </w:div>
                    <w:div w:id="1721902208">
                      <w:marLeft w:val="0"/>
                      <w:marRight w:val="0"/>
                      <w:marTop w:val="0"/>
                      <w:marBottom w:val="0"/>
                      <w:divBdr>
                        <w:top w:val="none" w:sz="0" w:space="0" w:color="auto"/>
                        <w:left w:val="none" w:sz="0" w:space="0" w:color="auto"/>
                        <w:bottom w:val="none" w:sz="0" w:space="0" w:color="auto"/>
                        <w:right w:val="none" w:sz="0" w:space="0" w:color="auto"/>
                      </w:divBdr>
                    </w:div>
                    <w:div w:id="1191920786">
                      <w:marLeft w:val="0"/>
                      <w:marRight w:val="0"/>
                      <w:marTop w:val="0"/>
                      <w:marBottom w:val="0"/>
                      <w:divBdr>
                        <w:top w:val="none" w:sz="0" w:space="0" w:color="auto"/>
                        <w:left w:val="none" w:sz="0" w:space="0" w:color="auto"/>
                        <w:bottom w:val="none" w:sz="0" w:space="0" w:color="auto"/>
                        <w:right w:val="none" w:sz="0" w:space="0" w:color="auto"/>
                      </w:divBdr>
                    </w:div>
                    <w:div w:id="649021778">
                      <w:marLeft w:val="0"/>
                      <w:marRight w:val="0"/>
                      <w:marTop w:val="0"/>
                      <w:marBottom w:val="0"/>
                      <w:divBdr>
                        <w:top w:val="none" w:sz="0" w:space="0" w:color="auto"/>
                        <w:left w:val="none" w:sz="0" w:space="0" w:color="auto"/>
                        <w:bottom w:val="none" w:sz="0" w:space="0" w:color="auto"/>
                        <w:right w:val="none" w:sz="0" w:space="0" w:color="auto"/>
                      </w:divBdr>
                    </w:div>
                    <w:div w:id="1980721055">
                      <w:marLeft w:val="0"/>
                      <w:marRight w:val="0"/>
                      <w:marTop w:val="0"/>
                      <w:marBottom w:val="0"/>
                      <w:divBdr>
                        <w:top w:val="none" w:sz="0" w:space="0" w:color="auto"/>
                        <w:left w:val="none" w:sz="0" w:space="0" w:color="auto"/>
                        <w:bottom w:val="none" w:sz="0" w:space="0" w:color="auto"/>
                        <w:right w:val="none" w:sz="0" w:space="0" w:color="auto"/>
                      </w:divBdr>
                    </w:div>
                    <w:div w:id="1879662604">
                      <w:marLeft w:val="0"/>
                      <w:marRight w:val="0"/>
                      <w:marTop w:val="0"/>
                      <w:marBottom w:val="0"/>
                      <w:divBdr>
                        <w:top w:val="none" w:sz="0" w:space="0" w:color="auto"/>
                        <w:left w:val="none" w:sz="0" w:space="0" w:color="auto"/>
                        <w:bottom w:val="none" w:sz="0" w:space="0" w:color="auto"/>
                        <w:right w:val="none" w:sz="0" w:space="0" w:color="auto"/>
                      </w:divBdr>
                    </w:div>
                    <w:div w:id="1351445815">
                      <w:marLeft w:val="0"/>
                      <w:marRight w:val="0"/>
                      <w:marTop w:val="0"/>
                      <w:marBottom w:val="0"/>
                      <w:divBdr>
                        <w:top w:val="none" w:sz="0" w:space="0" w:color="auto"/>
                        <w:left w:val="none" w:sz="0" w:space="0" w:color="auto"/>
                        <w:bottom w:val="none" w:sz="0" w:space="0" w:color="auto"/>
                        <w:right w:val="none" w:sz="0" w:space="0" w:color="auto"/>
                      </w:divBdr>
                    </w:div>
                    <w:div w:id="2107264422">
                      <w:marLeft w:val="0"/>
                      <w:marRight w:val="0"/>
                      <w:marTop w:val="0"/>
                      <w:marBottom w:val="0"/>
                      <w:divBdr>
                        <w:top w:val="none" w:sz="0" w:space="0" w:color="auto"/>
                        <w:left w:val="none" w:sz="0" w:space="0" w:color="auto"/>
                        <w:bottom w:val="none" w:sz="0" w:space="0" w:color="auto"/>
                        <w:right w:val="none" w:sz="0" w:space="0" w:color="auto"/>
                      </w:divBdr>
                    </w:div>
                    <w:div w:id="159348285">
                      <w:marLeft w:val="0"/>
                      <w:marRight w:val="0"/>
                      <w:marTop w:val="0"/>
                      <w:marBottom w:val="0"/>
                      <w:divBdr>
                        <w:top w:val="none" w:sz="0" w:space="0" w:color="auto"/>
                        <w:left w:val="none" w:sz="0" w:space="0" w:color="auto"/>
                        <w:bottom w:val="none" w:sz="0" w:space="0" w:color="auto"/>
                        <w:right w:val="none" w:sz="0" w:space="0" w:color="auto"/>
                      </w:divBdr>
                    </w:div>
                    <w:div w:id="904560419">
                      <w:marLeft w:val="0"/>
                      <w:marRight w:val="0"/>
                      <w:marTop w:val="0"/>
                      <w:marBottom w:val="0"/>
                      <w:divBdr>
                        <w:top w:val="none" w:sz="0" w:space="0" w:color="auto"/>
                        <w:left w:val="none" w:sz="0" w:space="0" w:color="auto"/>
                        <w:bottom w:val="none" w:sz="0" w:space="0" w:color="auto"/>
                        <w:right w:val="none" w:sz="0" w:space="0" w:color="auto"/>
                      </w:divBdr>
                    </w:div>
                    <w:div w:id="13579360">
                      <w:marLeft w:val="0"/>
                      <w:marRight w:val="0"/>
                      <w:marTop w:val="0"/>
                      <w:marBottom w:val="0"/>
                      <w:divBdr>
                        <w:top w:val="none" w:sz="0" w:space="0" w:color="auto"/>
                        <w:left w:val="none" w:sz="0" w:space="0" w:color="auto"/>
                        <w:bottom w:val="none" w:sz="0" w:space="0" w:color="auto"/>
                        <w:right w:val="none" w:sz="0" w:space="0" w:color="auto"/>
                      </w:divBdr>
                    </w:div>
                    <w:div w:id="1596473209">
                      <w:marLeft w:val="0"/>
                      <w:marRight w:val="0"/>
                      <w:marTop w:val="0"/>
                      <w:marBottom w:val="0"/>
                      <w:divBdr>
                        <w:top w:val="none" w:sz="0" w:space="0" w:color="auto"/>
                        <w:left w:val="none" w:sz="0" w:space="0" w:color="auto"/>
                        <w:bottom w:val="none" w:sz="0" w:space="0" w:color="auto"/>
                        <w:right w:val="none" w:sz="0" w:space="0" w:color="auto"/>
                      </w:divBdr>
                    </w:div>
                    <w:div w:id="500777744">
                      <w:marLeft w:val="0"/>
                      <w:marRight w:val="0"/>
                      <w:marTop w:val="0"/>
                      <w:marBottom w:val="0"/>
                      <w:divBdr>
                        <w:top w:val="none" w:sz="0" w:space="0" w:color="auto"/>
                        <w:left w:val="none" w:sz="0" w:space="0" w:color="auto"/>
                        <w:bottom w:val="none" w:sz="0" w:space="0" w:color="auto"/>
                        <w:right w:val="none" w:sz="0" w:space="0" w:color="auto"/>
                      </w:divBdr>
                    </w:div>
                    <w:div w:id="1657757850">
                      <w:marLeft w:val="0"/>
                      <w:marRight w:val="0"/>
                      <w:marTop w:val="0"/>
                      <w:marBottom w:val="0"/>
                      <w:divBdr>
                        <w:top w:val="none" w:sz="0" w:space="0" w:color="auto"/>
                        <w:left w:val="none" w:sz="0" w:space="0" w:color="auto"/>
                        <w:bottom w:val="none" w:sz="0" w:space="0" w:color="auto"/>
                        <w:right w:val="none" w:sz="0" w:space="0" w:color="auto"/>
                      </w:divBdr>
                    </w:div>
                    <w:div w:id="105853007">
                      <w:marLeft w:val="0"/>
                      <w:marRight w:val="0"/>
                      <w:marTop w:val="0"/>
                      <w:marBottom w:val="0"/>
                      <w:divBdr>
                        <w:top w:val="none" w:sz="0" w:space="0" w:color="auto"/>
                        <w:left w:val="none" w:sz="0" w:space="0" w:color="auto"/>
                        <w:bottom w:val="none" w:sz="0" w:space="0" w:color="auto"/>
                        <w:right w:val="none" w:sz="0" w:space="0" w:color="auto"/>
                      </w:divBdr>
                    </w:div>
                    <w:div w:id="1869295771">
                      <w:marLeft w:val="0"/>
                      <w:marRight w:val="0"/>
                      <w:marTop w:val="0"/>
                      <w:marBottom w:val="0"/>
                      <w:divBdr>
                        <w:top w:val="none" w:sz="0" w:space="0" w:color="auto"/>
                        <w:left w:val="none" w:sz="0" w:space="0" w:color="auto"/>
                        <w:bottom w:val="none" w:sz="0" w:space="0" w:color="auto"/>
                        <w:right w:val="none" w:sz="0" w:space="0" w:color="auto"/>
                      </w:divBdr>
                    </w:div>
                    <w:div w:id="7678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6793">
      <w:bodyDiv w:val="1"/>
      <w:marLeft w:val="0"/>
      <w:marRight w:val="0"/>
      <w:marTop w:val="0"/>
      <w:marBottom w:val="0"/>
      <w:divBdr>
        <w:top w:val="none" w:sz="0" w:space="0" w:color="auto"/>
        <w:left w:val="none" w:sz="0" w:space="0" w:color="auto"/>
        <w:bottom w:val="none" w:sz="0" w:space="0" w:color="auto"/>
        <w:right w:val="none" w:sz="0" w:space="0" w:color="auto"/>
      </w:divBdr>
    </w:div>
    <w:div w:id="1422096691">
      <w:bodyDiv w:val="1"/>
      <w:marLeft w:val="0"/>
      <w:marRight w:val="0"/>
      <w:marTop w:val="0"/>
      <w:marBottom w:val="0"/>
      <w:divBdr>
        <w:top w:val="none" w:sz="0" w:space="0" w:color="auto"/>
        <w:left w:val="none" w:sz="0" w:space="0" w:color="auto"/>
        <w:bottom w:val="none" w:sz="0" w:space="0" w:color="auto"/>
        <w:right w:val="none" w:sz="0" w:space="0" w:color="auto"/>
      </w:divBdr>
    </w:div>
    <w:div w:id="1429034278">
      <w:bodyDiv w:val="1"/>
      <w:marLeft w:val="0"/>
      <w:marRight w:val="0"/>
      <w:marTop w:val="0"/>
      <w:marBottom w:val="0"/>
      <w:divBdr>
        <w:top w:val="none" w:sz="0" w:space="0" w:color="auto"/>
        <w:left w:val="none" w:sz="0" w:space="0" w:color="auto"/>
        <w:bottom w:val="none" w:sz="0" w:space="0" w:color="auto"/>
        <w:right w:val="none" w:sz="0" w:space="0" w:color="auto"/>
      </w:divBdr>
    </w:div>
    <w:div w:id="1448308078">
      <w:bodyDiv w:val="1"/>
      <w:marLeft w:val="0"/>
      <w:marRight w:val="0"/>
      <w:marTop w:val="0"/>
      <w:marBottom w:val="0"/>
      <w:divBdr>
        <w:top w:val="none" w:sz="0" w:space="0" w:color="auto"/>
        <w:left w:val="none" w:sz="0" w:space="0" w:color="auto"/>
        <w:bottom w:val="none" w:sz="0" w:space="0" w:color="auto"/>
        <w:right w:val="none" w:sz="0" w:space="0" w:color="auto"/>
      </w:divBdr>
      <w:divsChild>
        <w:div w:id="1356617352">
          <w:marLeft w:val="0"/>
          <w:marRight w:val="0"/>
          <w:marTop w:val="0"/>
          <w:marBottom w:val="0"/>
          <w:divBdr>
            <w:top w:val="none" w:sz="0" w:space="0" w:color="auto"/>
            <w:left w:val="none" w:sz="0" w:space="0" w:color="auto"/>
            <w:bottom w:val="none" w:sz="0" w:space="0" w:color="auto"/>
            <w:right w:val="none" w:sz="0" w:space="0" w:color="auto"/>
          </w:divBdr>
        </w:div>
        <w:div w:id="807866337">
          <w:marLeft w:val="0"/>
          <w:marRight w:val="0"/>
          <w:marTop w:val="0"/>
          <w:marBottom w:val="0"/>
          <w:divBdr>
            <w:top w:val="none" w:sz="0" w:space="0" w:color="auto"/>
            <w:left w:val="none" w:sz="0" w:space="0" w:color="auto"/>
            <w:bottom w:val="none" w:sz="0" w:space="0" w:color="auto"/>
            <w:right w:val="none" w:sz="0" w:space="0" w:color="auto"/>
          </w:divBdr>
        </w:div>
        <w:div w:id="1109199194">
          <w:marLeft w:val="0"/>
          <w:marRight w:val="0"/>
          <w:marTop w:val="0"/>
          <w:marBottom w:val="0"/>
          <w:divBdr>
            <w:top w:val="none" w:sz="0" w:space="0" w:color="auto"/>
            <w:left w:val="none" w:sz="0" w:space="0" w:color="auto"/>
            <w:bottom w:val="none" w:sz="0" w:space="0" w:color="auto"/>
            <w:right w:val="none" w:sz="0" w:space="0" w:color="auto"/>
          </w:divBdr>
        </w:div>
        <w:div w:id="1170026381">
          <w:marLeft w:val="0"/>
          <w:marRight w:val="0"/>
          <w:marTop w:val="0"/>
          <w:marBottom w:val="0"/>
          <w:divBdr>
            <w:top w:val="none" w:sz="0" w:space="0" w:color="auto"/>
            <w:left w:val="none" w:sz="0" w:space="0" w:color="auto"/>
            <w:bottom w:val="none" w:sz="0" w:space="0" w:color="auto"/>
            <w:right w:val="none" w:sz="0" w:space="0" w:color="auto"/>
          </w:divBdr>
        </w:div>
        <w:div w:id="1428381783">
          <w:marLeft w:val="0"/>
          <w:marRight w:val="0"/>
          <w:marTop w:val="0"/>
          <w:marBottom w:val="0"/>
          <w:divBdr>
            <w:top w:val="none" w:sz="0" w:space="0" w:color="auto"/>
            <w:left w:val="none" w:sz="0" w:space="0" w:color="auto"/>
            <w:bottom w:val="none" w:sz="0" w:space="0" w:color="auto"/>
            <w:right w:val="none" w:sz="0" w:space="0" w:color="auto"/>
          </w:divBdr>
        </w:div>
        <w:div w:id="450323080">
          <w:marLeft w:val="0"/>
          <w:marRight w:val="0"/>
          <w:marTop w:val="0"/>
          <w:marBottom w:val="0"/>
          <w:divBdr>
            <w:top w:val="none" w:sz="0" w:space="0" w:color="auto"/>
            <w:left w:val="none" w:sz="0" w:space="0" w:color="auto"/>
            <w:bottom w:val="none" w:sz="0" w:space="0" w:color="auto"/>
            <w:right w:val="none" w:sz="0" w:space="0" w:color="auto"/>
          </w:divBdr>
        </w:div>
        <w:div w:id="691340751">
          <w:marLeft w:val="0"/>
          <w:marRight w:val="0"/>
          <w:marTop w:val="0"/>
          <w:marBottom w:val="0"/>
          <w:divBdr>
            <w:top w:val="none" w:sz="0" w:space="0" w:color="auto"/>
            <w:left w:val="none" w:sz="0" w:space="0" w:color="auto"/>
            <w:bottom w:val="none" w:sz="0" w:space="0" w:color="auto"/>
            <w:right w:val="none" w:sz="0" w:space="0" w:color="auto"/>
          </w:divBdr>
        </w:div>
        <w:div w:id="1763451236">
          <w:marLeft w:val="0"/>
          <w:marRight w:val="0"/>
          <w:marTop w:val="0"/>
          <w:marBottom w:val="0"/>
          <w:divBdr>
            <w:top w:val="none" w:sz="0" w:space="0" w:color="auto"/>
            <w:left w:val="none" w:sz="0" w:space="0" w:color="auto"/>
            <w:bottom w:val="none" w:sz="0" w:space="0" w:color="auto"/>
            <w:right w:val="none" w:sz="0" w:space="0" w:color="auto"/>
          </w:divBdr>
        </w:div>
        <w:div w:id="399792716">
          <w:marLeft w:val="0"/>
          <w:marRight w:val="0"/>
          <w:marTop w:val="0"/>
          <w:marBottom w:val="0"/>
          <w:divBdr>
            <w:top w:val="none" w:sz="0" w:space="0" w:color="auto"/>
            <w:left w:val="none" w:sz="0" w:space="0" w:color="auto"/>
            <w:bottom w:val="none" w:sz="0" w:space="0" w:color="auto"/>
            <w:right w:val="none" w:sz="0" w:space="0" w:color="auto"/>
          </w:divBdr>
        </w:div>
        <w:div w:id="1156723775">
          <w:marLeft w:val="0"/>
          <w:marRight w:val="0"/>
          <w:marTop w:val="0"/>
          <w:marBottom w:val="0"/>
          <w:divBdr>
            <w:top w:val="none" w:sz="0" w:space="0" w:color="auto"/>
            <w:left w:val="none" w:sz="0" w:space="0" w:color="auto"/>
            <w:bottom w:val="none" w:sz="0" w:space="0" w:color="auto"/>
            <w:right w:val="none" w:sz="0" w:space="0" w:color="auto"/>
          </w:divBdr>
        </w:div>
        <w:div w:id="1972437518">
          <w:marLeft w:val="0"/>
          <w:marRight w:val="0"/>
          <w:marTop w:val="0"/>
          <w:marBottom w:val="0"/>
          <w:divBdr>
            <w:top w:val="none" w:sz="0" w:space="0" w:color="auto"/>
            <w:left w:val="none" w:sz="0" w:space="0" w:color="auto"/>
            <w:bottom w:val="none" w:sz="0" w:space="0" w:color="auto"/>
            <w:right w:val="none" w:sz="0" w:space="0" w:color="auto"/>
          </w:divBdr>
        </w:div>
      </w:divsChild>
    </w:div>
    <w:div w:id="1531801843">
      <w:bodyDiv w:val="1"/>
      <w:marLeft w:val="0"/>
      <w:marRight w:val="0"/>
      <w:marTop w:val="0"/>
      <w:marBottom w:val="0"/>
      <w:divBdr>
        <w:top w:val="none" w:sz="0" w:space="0" w:color="auto"/>
        <w:left w:val="none" w:sz="0" w:space="0" w:color="auto"/>
        <w:bottom w:val="none" w:sz="0" w:space="0" w:color="auto"/>
        <w:right w:val="none" w:sz="0" w:space="0" w:color="auto"/>
      </w:divBdr>
    </w:div>
    <w:div w:id="1563952849">
      <w:bodyDiv w:val="1"/>
      <w:marLeft w:val="0"/>
      <w:marRight w:val="0"/>
      <w:marTop w:val="0"/>
      <w:marBottom w:val="0"/>
      <w:divBdr>
        <w:top w:val="none" w:sz="0" w:space="0" w:color="auto"/>
        <w:left w:val="none" w:sz="0" w:space="0" w:color="auto"/>
        <w:bottom w:val="none" w:sz="0" w:space="0" w:color="auto"/>
        <w:right w:val="none" w:sz="0" w:space="0" w:color="auto"/>
      </w:divBdr>
      <w:divsChild>
        <w:div w:id="940335944">
          <w:marLeft w:val="0"/>
          <w:marRight w:val="0"/>
          <w:marTop w:val="0"/>
          <w:marBottom w:val="0"/>
          <w:divBdr>
            <w:top w:val="none" w:sz="0" w:space="0" w:color="auto"/>
            <w:left w:val="none" w:sz="0" w:space="0" w:color="auto"/>
            <w:bottom w:val="none" w:sz="0" w:space="0" w:color="auto"/>
            <w:right w:val="none" w:sz="0" w:space="0" w:color="auto"/>
          </w:divBdr>
          <w:divsChild>
            <w:div w:id="83771920">
              <w:marLeft w:val="0"/>
              <w:marRight w:val="0"/>
              <w:marTop w:val="0"/>
              <w:marBottom w:val="0"/>
              <w:divBdr>
                <w:top w:val="none" w:sz="0" w:space="0" w:color="auto"/>
                <w:left w:val="none" w:sz="0" w:space="0" w:color="auto"/>
                <w:bottom w:val="none" w:sz="0" w:space="0" w:color="auto"/>
                <w:right w:val="none" w:sz="0" w:space="0" w:color="auto"/>
              </w:divBdr>
              <w:divsChild>
                <w:div w:id="1702241848">
                  <w:marLeft w:val="0"/>
                  <w:marRight w:val="0"/>
                  <w:marTop w:val="0"/>
                  <w:marBottom w:val="0"/>
                  <w:divBdr>
                    <w:top w:val="none" w:sz="0" w:space="0" w:color="auto"/>
                    <w:left w:val="none" w:sz="0" w:space="0" w:color="auto"/>
                    <w:bottom w:val="none" w:sz="0" w:space="0" w:color="auto"/>
                    <w:right w:val="none" w:sz="0" w:space="0" w:color="auto"/>
                  </w:divBdr>
                  <w:divsChild>
                    <w:div w:id="628824962">
                      <w:marLeft w:val="0"/>
                      <w:marRight w:val="0"/>
                      <w:marTop w:val="0"/>
                      <w:marBottom w:val="0"/>
                      <w:divBdr>
                        <w:top w:val="none" w:sz="0" w:space="0" w:color="auto"/>
                        <w:left w:val="none" w:sz="0" w:space="0" w:color="auto"/>
                        <w:bottom w:val="none" w:sz="0" w:space="0" w:color="auto"/>
                        <w:right w:val="none" w:sz="0" w:space="0" w:color="auto"/>
                      </w:divBdr>
                    </w:div>
                  </w:divsChild>
                </w:div>
                <w:div w:id="738015829">
                  <w:marLeft w:val="0"/>
                  <w:marRight w:val="0"/>
                  <w:marTop w:val="0"/>
                  <w:marBottom w:val="0"/>
                  <w:divBdr>
                    <w:top w:val="none" w:sz="0" w:space="0" w:color="auto"/>
                    <w:left w:val="none" w:sz="0" w:space="0" w:color="auto"/>
                    <w:bottom w:val="none" w:sz="0" w:space="0" w:color="auto"/>
                    <w:right w:val="none" w:sz="0" w:space="0" w:color="auto"/>
                  </w:divBdr>
                  <w:divsChild>
                    <w:div w:id="1098406529">
                      <w:marLeft w:val="0"/>
                      <w:marRight w:val="0"/>
                      <w:marTop w:val="0"/>
                      <w:marBottom w:val="0"/>
                      <w:divBdr>
                        <w:top w:val="none" w:sz="0" w:space="0" w:color="auto"/>
                        <w:left w:val="none" w:sz="0" w:space="0" w:color="auto"/>
                        <w:bottom w:val="none" w:sz="0" w:space="0" w:color="auto"/>
                        <w:right w:val="none" w:sz="0" w:space="0" w:color="auto"/>
                      </w:divBdr>
                    </w:div>
                  </w:divsChild>
                </w:div>
                <w:div w:id="208611578">
                  <w:marLeft w:val="0"/>
                  <w:marRight w:val="0"/>
                  <w:marTop w:val="0"/>
                  <w:marBottom w:val="0"/>
                  <w:divBdr>
                    <w:top w:val="none" w:sz="0" w:space="0" w:color="auto"/>
                    <w:left w:val="none" w:sz="0" w:space="0" w:color="auto"/>
                    <w:bottom w:val="none" w:sz="0" w:space="0" w:color="auto"/>
                    <w:right w:val="none" w:sz="0" w:space="0" w:color="auto"/>
                  </w:divBdr>
                  <w:divsChild>
                    <w:div w:id="2032874877">
                      <w:marLeft w:val="0"/>
                      <w:marRight w:val="0"/>
                      <w:marTop w:val="0"/>
                      <w:marBottom w:val="0"/>
                      <w:divBdr>
                        <w:top w:val="none" w:sz="0" w:space="0" w:color="auto"/>
                        <w:left w:val="none" w:sz="0" w:space="0" w:color="auto"/>
                        <w:bottom w:val="none" w:sz="0" w:space="0" w:color="auto"/>
                        <w:right w:val="none" w:sz="0" w:space="0" w:color="auto"/>
                      </w:divBdr>
                    </w:div>
                  </w:divsChild>
                </w:div>
                <w:div w:id="109054954">
                  <w:marLeft w:val="0"/>
                  <w:marRight w:val="0"/>
                  <w:marTop w:val="0"/>
                  <w:marBottom w:val="0"/>
                  <w:divBdr>
                    <w:top w:val="none" w:sz="0" w:space="0" w:color="auto"/>
                    <w:left w:val="none" w:sz="0" w:space="0" w:color="auto"/>
                    <w:bottom w:val="none" w:sz="0" w:space="0" w:color="auto"/>
                    <w:right w:val="none" w:sz="0" w:space="0" w:color="auto"/>
                  </w:divBdr>
                  <w:divsChild>
                    <w:div w:id="1973830084">
                      <w:marLeft w:val="0"/>
                      <w:marRight w:val="0"/>
                      <w:marTop w:val="0"/>
                      <w:marBottom w:val="0"/>
                      <w:divBdr>
                        <w:top w:val="none" w:sz="0" w:space="0" w:color="auto"/>
                        <w:left w:val="none" w:sz="0" w:space="0" w:color="auto"/>
                        <w:bottom w:val="none" w:sz="0" w:space="0" w:color="auto"/>
                        <w:right w:val="none" w:sz="0" w:space="0" w:color="auto"/>
                      </w:divBdr>
                    </w:div>
                  </w:divsChild>
                </w:div>
                <w:div w:id="498540918">
                  <w:marLeft w:val="0"/>
                  <w:marRight w:val="0"/>
                  <w:marTop w:val="0"/>
                  <w:marBottom w:val="0"/>
                  <w:divBdr>
                    <w:top w:val="none" w:sz="0" w:space="0" w:color="auto"/>
                    <w:left w:val="none" w:sz="0" w:space="0" w:color="auto"/>
                    <w:bottom w:val="none" w:sz="0" w:space="0" w:color="auto"/>
                    <w:right w:val="none" w:sz="0" w:space="0" w:color="auto"/>
                  </w:divBdr>
                  <w:divsChild>
                    <w:div w:id="830606264">
                      <w:marLeft w:val="0"/>
                      <w:marRight w:val="0"/>
                      <w:marTop w:val="0"/>
                      <w:marBottom w:val="0"/>
                      <w:divBdr>
                        <w:top w:val="none" w:sz="0" w:space="0" w:color="auto"/>
                        <w:left w:val="none" w:sz="0" w:space="0" w:color="auto"/>
                        <w:bottom w:val="none" w:sz="0" w:space="0" w:color="auto"/>
                        <w:right w:val="none" w:sz="0" w:space="0" w:color="auto"/>
                      </w:divBdr>
                    </w:div>
                  </w:divsChild>
                </w:div>
                <w:div w:id="715278883">
                  <w:marLeft w:val="0"/>
                  <w:marRight w:val="0"/>
                  <w:marTop w:val="0"/>
                  <w:marBottom w:val="0"/>
                  <w:divBdr>
                    <w:top w:val="none" w:sz="0" w:space="0" w:color="auto"/>
                    <w:left w:val="none" w:sz="0" w:space="0" w:color="auto"/>
                    <w:bottom w:val="none" w:sz="0" w:space="0" w:color="auto"/>
                    <w:right w:val="none" w:sz="0" w:space="0" w:color="auto"/>
                  </w:divBdr>
                  <w:divsChild>
                    <w:div w:id="73091492">
                      <w:marLeft w:val="0"/>
                      <w:marRight w:val="0"/>
                      <w:marTop w:val="0"/>
                      <w:marBottom w:val="0"/>
                      <w:divBdr>
                        <w:top w:val="none" w:sz="0" w:space="0" w:color="auto"/>
                        <w:left w:val="none" w:sz="0" w:space="0" w:color="auto"/>
                        <w:bottom w:val="none" w:sz="0" w:space="0" w:color="auto"/>
                        <w:right w:val="none" w:sz="0" w:space="0" w:color="auto"/>
                      </w:divBdr>
                    </w:div>
                  </w:divsChild>
                </w:div>
                <w:div w:id="65156136">
                  <w:marLeft w:val="0"/>
                  <w:marRight w:val="0"/>
                  <w:marTop w:val="0"/>
                  <w:marBottom w:val="0"/>
                  <w:divBdr>
                    <w:top w:val="none" w:sz="0" w:space="0" w:color="auto"/>
                    <w:left w:val="none" w:sz="0" w:space="0" w:color="auto"/>
                    <w:bottom w:val="none" w:sz="0" w:space="0" w:color="auto"/>
                    <w:right w:val="none" w:sz="0" w:space="0" w:color="auto"/>
                  </w:divBdr>
                  <w:divsChild>
                    <w:div w:id="43286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96785">
              <w:marLeft w:val="0"/>
              <w:marRight w:val="0"/>
              <w:marTop w:val="0"/>
              <w:marBottom w:val="0"/>
              <w:divBdr>
                <w:top w:val="none" w:sz="0" w:space="0" w:color="auto"/>
                <w:left w:val="none" w:sz="0" w:space="0" w:color="auto"/>
                <w:bottom w:val="none" w:sz="0" w:space="0" w:color="auto"/>
                <w:right w:val="none" w:sz="0" w:space="0" w:color="auto"/>
              </w:divBdr>
              <w:divsChild>
                <w:div w:id="2102682683">
                  <w:marLeft w:val="0"/>
                  <w:marRight w:val="0"/>
                  <w:marTop w:val="0"/>
                  <w:marBottom w:val="0"/>
                  <w:divBdr>
                    <w:top w:val="none" w:sz="0" w:space="0" w:color="auto"/>
                    <w:left w:val="none" w:sz="0" w:space="0" w:color="auto"/>
                    <w:bottom w:val="none" w:sz="0" w:space="0" w:color="auto"/>
                    <w:right w:val="none" w:sz="0" w:space="0" w:color="auto"/>
                  </w:divBdr>
                  <w:divsChild>
                    <w:div w:id="2117165460">
                      <w:marLeft w:val="0"/>
                      <w:marRight w:val="0"/>
                      <w:marTop w:val="0"/>
                      <w:marBottom w:val="0"/>
                      <w:divBdr>
                        <w:top w:val="none" w:sz="0" w:space="0" w:color="auto"/>
                        <w:left w:val="none" w:sz="0" w:space="0" w:color="auto"/>
                        <w:bottom w:val="none" w:sz="0" w:space="0" w:color="auto"/>
                        <w:right w:val="none" w:sz="0" w:space="0" w:color="auto"/>
                      </w:divBdr>
                    </w:div>
                    <w:div w:id="247231679">
                      <w:marLeft w:val="0"/>
                      <w:marRight w:val="0"/>
                      <w:marTop w:val="0"/>
                      <w:marBottom w:val="0"/>
                      <w:divBdr>
                        <w:top w:val="none" w:sz="0" w:space="0" w:color="auto"/>
                        <w:left w:val="none" w:sz="0" w:space="0" w:color="auto"/>
                        <w:bottom w:val="none" w:sz="0" w:space="0" w:color="auto"/>
                        <w:right w:val="none" w:sz="0" w:space="0" w:color="auto"/>
                      </w:divBdr>
                    </w:div>
                    <w:div w:id="1978752704">
                      <w:marLeft w:val="0"/>
                      <w:marRight w:val="0"/>
                      <w:marTop w:val="0"/>
                      <w:marBottom w:val="0"/>
                      <w:divBdr>
                        <w:top w:val="none" w:sz="0" w:space="0" w:color="auto"/>
                        <w:left w:val="none" w:sz="0" w:space="0" w:color="auto"/>
                        <w:bottom w:val="none" w:sz="0" w:space="0" w:color="auto"/>
                        <w:right w:val="none" w:sz="0" w:space="0" w:color="auto"/>
                      </w:divBdr>
                    </w:div>
                    <w:div w:id="35588110">
                      <w:marLeft w:val="0"/>
                      <w:marRight w:val="0"/>
                      <w:marTop w:val="0"/>
                      <w:marBottom w:val="0"/>
                      <w:divBdr>
                        <w:top w:val="none" w:sz="0" w:space="0" w:color="auto"/>
                        <w:left w:val="none" w:sz="0" w:space="0" w:color="auto"/>
                        <w:bottom w:val="none" w:sz="0" w:space="0" w:color="auto"/>
                        <w:right w:val="none" w:sz="0" w:space="0" w:color="auto"/>
                      </w:divBdr>
                    </w:div>
                    <w:div w:id="463694046">
                      <w:marLeft w:val="0"/>
                      <w:marRight w:val="0"/>
                      <w:marTop w:val="0"/>
                      <w:marBottom w:val="0"/>
                      <w:divBdr>
                        <w:top w:val="none" w:sz="0" w:space="0" w:color="auto"/>
                        <w:left w:val="none" w:sz="0" w:space="0" w:color="auto"/>
                        <w:bottom w:val="none" w:sz="0" w:space="0" w:color="auto"/>
                        <w:right w:val="none" w:sz="0" w:space="0" w:color="auto"/>
                      </w:divBdr>
                    </w:div>
                    <w:div w:id="561908482">
                      <w:marLeft w:val="0"/>
                      <w:marRight w:val="0"/>
                      <w:marTop w:val="0"/>
                      <w:marBottom w:val="0"/>
                      <w:divBdr>
                        <w:top w:val="none" w:sz="0" w:space="0" w:color="auto"/>
                        <w:left w:val="none" w:sz="0" w:space="0" w:color="auto"/>
                        <w:bottom w:val="none" w:sz="0" w:space="0" w:color="auto"/>
                        <w:right w:val="none" w:sz="0" w:space="0" w:color="auto"/>
                      </w:divBdr>
                    </w:div>
                    <w:div w:id="1247419101">
                      <w:marLeft w:val="0"/>
                      <w:marRight w:val="0"/>
                      <w:marTop w:val="0"/>
                      <w:marBottom w:val="0"/>
                      <w:divBdr>
                        <w:top w:val="none" w:sz="0" w:space="0" w:color="auto"/>
                        <w:left w:val="none" w:sz="0" w:space="0" w:color="auto"/>
                        <w:bottom w:val="none" w:sz="0" w:space="0" w:color="auto"/>
                        <w:right w:val="none" w:sz="0" w:space="0" w:color="auto"/>
                      </w:divBdr>
                    </w:div>
                    <w:div w:id="688918561">
                      <w:marLeft w:val="0"/>
                      <w:marRight w:val="0"/>
                      <w:marTop w:val="0"/>
                      <w:marBottom w:val="0"/>
                      <w:divBdr>
                        <w:top w:val="none" w:sz="0" w:space="0" w:color="auto"/>
                        <w:left w:val="none" w:sz="0" w:space="0" w:color="auto"/>
                        <w:bottom w:val="none" w:sz="0" w:space="0" w:color="auto"/>
                        <w:right w:val="none" w:sz="0" w:space="0" w:color="auto"/>
                      </w:divBdr>
                    </w:div>
                    <w:div w:id="1393963313">
                      <w:marLeft w:val="0"/>
                      <w:marRight w:val="0"/>
                      <w:marTop w:val="0"/>
                      <w:marBottom w:val="0"/>
                      <w:divBdr>
                        <w:top w:val="none" w:sz="0" w:space="0" w:color="auto"/>
                        <w:left w:val="none" w:sz="0" w:space="0" w:color="auto"/>
                        <w:bottom w:val="none" w:sz="0" w:space="0" w:color="auto"/>
                        <w:right w:val="none" w:sz="0" w:space="0" w:color="auto"/>
                      </w:divBdr>
                    </w:div>
                    <w:div w:id="1146893917">
                      <w:marLeft w:val="0"/>
                      <w:marRight w:val="0"/>
                      <w:marTop w:val="0"/>
                      <w:marBottom w:val="0"/>
                      <w:divBdr>
                        <w:top w:val="none" w:sz="0" w:space="0" w:color="auto"/>
                        <w:left w:val="none" w:sz="0" w:space="0" w:color="auto"/>
                        <w:bottom w:val="none" w:sz="0" w:space="0" w:color="auto"/>
                        <w:right w:val="none" w:sz="0" w:space="0" w:color="auto"/>
                      </w:divBdr>
                    </w:div>
                    <w:div w:id="343675960">
                      <w:marLeft w:val="0"/>
                      <w:marRight w:val="0"/>
                      <w:marTop w:val="0"/>
                      <w:marBottom w:val="0"/>
                      <w:divBdr>
                        <w:top w:val="none" w:sz="0" w:space="0" w:color="auto"/>
                        <w:left w:val="none" w:sz="0" w:space="0" w:color="auto"/>
                        <w:bottom w:val="none" w:sz="0" w:space="0" w:color="auto"/>
                        <w:right w:val="none" w:sz="0" w:space="0" w:color="auto"/>
                      </w:divBdr>
                    </w:div>
                    <w:div w:id="714475336">
                      <w:marLeft w:val="0"/>
                      <w:marRight w:val="0"/>
                      <w:marTop w:val="0"/>
                      <w:marBottom w:val="0"/>
                      <w:divBdr>
                        <w:top w:val="none" w:sz="0" w:space="0" w:color="auto"/>
                        <w:left w:val="none" w:sz="0" w:space="0" w:color="auto"/>
                        <w:bottom w:val="none" w:sz="0" w:space="0" w:color="auto"/>
                        <w:right w:val="none" w:sz="0" w:space="0" w:color="auto"/>
                      </w:divBdr>
                    </w:div>
                    <w:div w:id="1728845304">
                      <w:marLeft w:val="0"/>
                      <w:marRight w:val="0"/>
                      <w:marTop w:val="0"/>
                      <w:marBottom w:val="0"/>
                      <w:divBdr>
                        <w:top w:val="none" w:sz="0" w:space="0" w:color="auto"/>
                        <w:left w:val="none" w:sz="0" w:space="0" w:color="auto"/>
                        <w:bottom w:val="none" w:sz="0" w:space="0" w:color="auto"/>
                        <w:right w:val="none" w:sz="0" w:space="0" w:color="auto"/>
                      </w:divBdr>
                    </w:div>
                    <w:div w:id="125188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589048">
      <w:bodyDiv w:val="1"/>
      <w:marLeft w:val="0"/>
      <w:marRight w:val="0"/>
      <w:marTop w:val="0"/>
      <w:marBottom w:val="0"/>
      <w:divBdr>
        <w:top w:val="none" w:sz="0" w:space="0" w:color="auto"/>
        <w:left w:val="none" w:sz="0" w:space="0" w:color="auto"/>
        <w:bottom w:val="none" w:sz="0" w:space="0" w:color="auto"/>
        <w:right w:val="none" w:sz="0" w:space="0" w:color="auto"/>
      </w:divBdr>
      <w:divsChild>
        <w:div w:id="86577839">
          <w:marLeft w:val="0"/>
          <w:marRight w:val="0"/>
          <w:marTop w:val="0"/>
          <w:marBottom w:val="0"/>
          <w:divBdr>
            <w:top w:val="none" w:sz="0" w:space="0" w:color="auto"/>
            <w:left w:val="none" w:sz="0" w:space="0" w:color="auto"/>
            <w:bottom w:val="none" w:sz="0" w:space="0" w:color="auto"/>
            <w:right w:val="none" w:sz="0" w:space="0" w:color="auto"/>
          </w:divBdr>
          <w:divsChild>
            <w:div w:id="857710">
              <w:marLeft w:val="0"/>
              <w:marRight w:val="0"/>
              <w:marTop w:val="0"/>
              <w:marBottom w:val="0"/>
              <w:divBdr>
                <w:top w:val="none" w:sz="0" w:space="0" w:color="auto"/>
                <w:left w:val="none" w:sz="0" w:space="0" w:color="auto"/>
                <w:bottom w:val="none" w:sz="0" w:space="0" w:color="auto"/>
                <w:right w:val="none" w:sz="0" w:space="0" w:color="auto"/>
              </w:divBdr>
              <w:divsChild>
                <w:div w:id="1287852770">
                  <w:marLeft w:val="0"/>
                  <w:marRight w:val="0"/>
                  <w:marTop w:val="0"/>
                  <w:marBottom w:val="0"/>
                  <w:divBdr>
                    <w:top w:val="none" w:sz="0" w:space="0" w:color="auto"/>
                    <w:left w:val="none" w:sz="0" w:space="0" w:color="auto"/>
                    <w:bottom w:val="none" w:sz="0" w:space="0" w:color="auto"/>
                    <w:right w:val="none" w:sz="0" w:space="0" w:color="auto"/>
                  </w:divBdr>
                  <w:divsChild>
                    <w:div w:id="818040539">
                      <w:marLeft w:val="0"/>
                      <w:marRight w:val="0"/>
                      <w:marTop w:val="0"/>
                      <w:marBottom w:val="0"/>
                      <w:divBdr>
                        <w:top w:val="none" w:sz="0" w:space="0" w:color="auto"/>
                        <w:left w:val="none" w:sz="0" w:space="0" w:color="auto"/>
                        <w:bottom w:val="none" w:sz="0" w:space="0" w:color="auto"/>
                        <w:right w:val="none" w:sz="0" w:space="0" w:color="auto"/>
                      </w:divBdr>
                    </w:div>
                  </w:divsChild>
                </w:div>
                <w:div w:id="971708651">
                  <w:marLeft w:val="0"/>
                  <w:marRight w:val="0"/>
                  <w:marTop w:val="0"/>
                  <w:marBottom w:val="0"/>
                  <w:divBdr>
                    <w:top w:val="none" w:sz="0" w:space="0" w:color="auto"/>
                    <w:left w:val="none" w:sz="0" w:space="0" w:color="auto"/>
                    <w:bottom w:val="none" w:sz="0" w:space="0" w:color="auto"/>
                    <w:right w:val="none" w:sz="0" w:space="0" w:color="auto"/>
                  </w:divBdr>
                  <w:divsChild>
                    <w:div w:id="983241691">
                      <w:marLeft w:val="0"/>
                      <w:marRight w:val="0"/>
                      <w:marTop w:val="0"/>
                      <w:marBottom w:val="0"/>
                      <w:divBdr>
                        <w:top w:val="none" w:sz="0" w:space="0" w:color="auto"/>
                        <w:left w:val="none" w:sz="0" w:space="0" w:color="auto"/>
                        <w:bottom w:val="none" w:sz="0" w:space="0" w:color="auto"/>
                        <w:right w:val="none" w:sz="0" w:space="0" w:color="auto"/>
                      </w:divBdr>
                    </w:div>
                  </w:divsChild>
                </w:div>
                <w:div w:id="302740342">
                  <w:marLeft w:val="0"/>
                  <w:marRight w:val="0"/>
                  <w:marTop w:val="0"/>
                  <w:marBottom w:val="0"/>
                  <w:divBdr>
                    <w:top w:val="none" w:sz="0" w:space="0" w:color="auto"/>
                    <w:left w:val="none" w:sz="0" w:space="0" w:color="auto"/>
                    <w:bottom w:val="none" w:sz="0" w:space="0" w:color="auto"/>
                    <w:right w:val="none" w:sz="0" w:space="0" w:color="auto"/>
                  </w:divBdr>
                  <w:divsChild>
                    <w:div w:id="60253101">
                      <w:marLeft w:val="0"/>
                      <w:marRight w:val="0"/>
                      <w:marTop w:val="0"/>
                      <w:marBottom w:val="0"/>
                      <w:divBdr>
                        <w:top w:val="none" w:sz="0" w:space="0" w:color="auto"/>
                        <w:left w:val="none" w:sz="0" w:space="0" w:color="auto"/>
                        <w:bottom w:val="none" w:sz="0" w:space="0" w:color="auto"/>
                        <w:right w:val="none" w:sz="0" w:space="0" w:color="auto"/>
                      </w:divBdr>
                    </w:div>
                  </w:divsChild>
                </w:div>
                <w:div w:id="1554535938">
                  <w:marLeft w:val="0"/>
                  <w:marRight w:val="0"/>
                  <w:marTop w:val="0"/>
                  <w:marBottom w:val="0"/>
                  <w:divBdr>
                    <w:top w:val="none" w:sz="0" w:space="0" w:color="auto"/>
                    <w:left w:val="none" w:sz="0" w:space="0" w:color="auto"/>
                    <w:bottom w:val="none" w:sz="0" w:space="0" w:color="auto"/>
                    <w:right w:val="none" w:sz="0" w:space="0" w:color="auto"/>
                  </w:divBdr>
                  <w:divsChild>
                    <w:div w:id="816065922">
                      <w:marLeft w:val="0"/>
                      <w:marRight w:val="0"/>
                      <w:marTop w:val="0"/>
                      <w:marBottom w:val="0"/>
                      <w:divBdr>
                        <w:top w:val="none" w:sz="0" w:space="0" w:color="auto"/>
                        <w:left w:val="none" w:sz="0" w:space="0" w:color="auto"/>
                        <w:bottom w:val="none" w:sz="0" w:space="0" w:color="auto"/>
                        <w:right w:val="none" w:sz="0" w:space="0" w:color="auto"/>
                      </w:divBdr>
                    </w:div>
                  </w:divsChild>
                </w:div>
                <w:div w:id="494495014">
                  <w:marLeft w:val="0"/>
                  <w:marRight w:val="0"/>
                  <w:marTop w:val="0"/>
                  <w:marBottom w:val="0"/>
                  <w:divBdr>
                    <w:top w:val="none" w:sz="0" w:space="0" w:color="auto"/>
                    <w:left w:val="none" w:sz="0" w:space="0" w:color="auto"/>
                    <w:bottom w:val="none" w:sz="0" w:space="0" w:color="auto"/>
                    <w:right w:val="none" w:sz="0" w:space="0" w:color="auto"/>
                  </w:divBdr>
                  <w:divsChild>
                    <w:div w:id="99297917">
                      <w:marLeft w:val="0"/>
                      <w:marRight w:val="0"/>
                      <w:marTop w:val="0"/>
                      <w:marBottom w:val="0"/>
                      <w:divBdr>
                        <w:top w:val="none" w:sz="0" w:space="0" w:color="auto"/>
                        <w:left w:val="none" w:sz="0" w:space="0" w:color="auto"/>
                        <w:bottom w:val="none" w:sz="0" w:space="0" w:color="auto"/>
                        <w:right w:val="none" w:sz="0" w:space="0" w:color="auto"/>
                      </w:divBdr>
                    </w:div>
                  </w:divsChild>
                </w:div>
                <w:div w:id="2057270959">
                  <w:marLeft w:val="0"/>
                  <w:marRight w:val="0"/>
                  <w:marTop w:val="0"/>
                  <w:marBottom w:val="0"/>
                  <w:divBdr>
                    <w:top w:val="none" w:sz="0" w:space="0" w:color="auto"/>
                    <w:left w:val="none" w:sz="0" w:space="0" w:color="auto"/>
                    <w:bottom w:val="none" w:sz="0" w:space="0" w:color="auto"/>
                    <w:right w:val="none" w:sz="0" w:space="0" w:color="auto"/>
                  </w:divBdr>
                  <w:divsChild>
                    <w:div w:id="2130204331">
                      <w:marLeft w:val="0"/>
                      <w:marRight w:val="0"/>
                      <w:marTop w:val="0"/>
                      <w:marBottom w:val="0"/>
                      <w:divBdr>
                        <w:top w:val="none" w:sz="0" w:space="0" w:color="auto"/>
                        <w:left w:val="none" w:sz="0" w:space="0" w:color="auto"/>
                        <w:bottom w:val="none" w:sz="0" w:space="0" w:color="auto"/>
                        <w:right w:val="none" w:sz="0" w:space="0" w:color="auto"/>
                      </w:divBdr>
                    </w:div>
                  </w:divsChild>
                </w:div>
                <w:div w:id="721560558">
                  <w:marLeft w:val="0"/>
                  <w:marRight w:val="0"/>
                  <w:marTop w:val="0"/>
                  <w:marBottom w:val="0"/>
                  <w:divBdr>
                    <w:top w:val="none" w:sz="0" w:space="0" w:color="auto"/>
                    <w:left w:val="none" w:sz="0" w:space="0" w:color="auto"/>
                    <w:bottom w:val="none" w:sz="0" w:space="0" w:color="auto"/>
                    <w:right w:val="none" w:sz="0" w:space="0" w:color="auto"/>
                  </w:divBdr>
                  <w:divsChild>
                    <w:div w:id="4784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3369">
              <w:marLeft w:val="0"/>
              <w:marRight w:val="0"/>
              <w:marTop w:val="0"/>
              <w:marBottom w:val="0"/>
              <w:divBdr>
                <w:top w:val="none" w:sz="0" w:space="0" w:color="auto"/>
                <w:left w:val="none" w:sz="0" w:space="0" w:color="auto"/>
                <w:bottom w:val="none" w:sz="0" w:space="0" w:color="auto"/>
                <w:right w:val="none" w:sz="0" w:space="0" w:color="auto"/>
              </w:divBdr>
              <w:divsChild>
                <w:div w:id="1441099213">
                  <w:marLeft w:val="0"/>
                  <w:marRight w:val="0"/>
                  <w:marTop w:val="0"/>
                  <w:marBottom w:val="0"/>
                  <w:divBdr>
                    <w:top w:val="none" w:sz="0" w:space="0" w:color="auto"/>
                    <w:left w:val="none" w:sz="0" w:space="0" w:color="auto"/>
                    <w:bottom w:val="none" w:sz="0" w:space="0" w:color="auto"/>
                    <w:right w:val="none" w:sz="0" w:space="0" w:color="auto"/>
                  </w:divBdr>
                  <w:divsChild>
                    <w:div w:id="12535714">
                      <w:marLeft w:val="0"/>
                      <w:marRight w:val="0"/>
                      <w:marTop w:val="0"/>
                      <w:marBottom w:val="0"/>
                      <w:divBdr>
                        <w:top w:val="none" w:sz="0" w:space="0" w:color="auto"/>
                        <w:left w:val="none" w:sz="0" w:space="0" w:color="auto"/>
                        <w:bottom w:val="none" w:sz="0" w:space="0" w:color="auto"/>
                        <w:right w:val="none" w:sz="0" w:space="0" w:color="auto"/>
                      </w:divBdr>
                    </w:div>
                    <w:div w:id="937522710">
                      <w:marLeft w:val="0"/>
                      <w:marRight w:val="0"/>
                      <w:marTop w:val="0"/>
                      <w:marBottom w:val="0"/>
                      <w:divBdr>
                        <w:top w:val="none" w:sz="0" w:space="0" w:color="auto"/>
                        <w:left w:val="none" w:sz="0" w:space="0" w:color="auto"/>
                        <w:bottom w:val="none" w:sz="0" w:space="0" w:color="auto"/>
                        <w:right w:val="none" w:sz="0" w:space="0" w:color="auto"/>
                      </w:divBdr>
                    </w:div>
                    <w:div w:id="1410425504">
                      <w:marLeft w:val="0"/>
                      <w:marRight w:val="0"/>
                      <w:marTop w:val="0"/>
                      <w:marBottom w:val="0"/>
                      <w:divBdr>
                        <w:top w:val="none" w:sz="0" w:space="0" w:color="auto"/>
                        <w:left w:val="none" w:sz="0" w:space="0" w:color="auto"/>
                        <w:bottom w:val="none" w:sz="0" w:space="0" w:color="auto"/>
                        <w:right w:val="none" w:sz="0" w:space="0" w:color="auto"/>
                      </w:divBdr>
                    </w:div>
                    <w:div w:id="754596311">
                      <w:marLeft w:val="0"/>
                      <w:marRight w:val="0"/>
                      <w:marTop w:val="0"/>
                      <w:marBottom w:val="0"/>
                      <w:divBdr>
                        <w:top w:val="none" w:sz="0" w:space="0" w:color="auto"/>
                        <w:left w:val="none" w:sz="0" w:space="0" w:color="auto"/>
                        <w:bottom w:val="none" w:sz="0" w:space="0" w:color="auto"/>
                        <w:right w:val="none" w:sz="0" w:space="0" w:color="auto"/>
                      </w:divBdr>
                    </w:div>
                    <w:div w:id="1959330250">
                      <w:marLeft w:val="0"/>
                      <w:marRight w:val="0"/>
                      <w:marTop w:val="0"/>
                      <w:marBottom w:val="0"/>
                      <w:divBdr>
                        <w:top w:val="none" w:sz="0" w:space="0" w:color="auto"/>
                        <w:left w:val="none" w:sz="0" w:space="0" w:color="auto"/>
                        <w:bottom w:val="none" w:sz="0" w:space="0" w:color="auto"/>
                        <w:right w:val="none" w:sz="0" w:space="0" w:color="auto"/>
                      </w:divBdr>
                    </w:div>
                    <w:div w:id="44612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92314">
      <w:bodyDiv w:val="1"/>
      <w:marLeft w:val="0"/>
      <w:marRight w:val="0"/>
      <w:marTop w:val="0"/>
      <w:marBottom w:val="0"/>
      <w:divBdr>
        <w:top w:val="none" w:sz="0" w:space="0" w:color="auto"/>
        <w:left w:val="none" w:sz="0" w:space="0" w:color="auto"/>
        <w:bottom w:val="none" w:sz="0" w:space="0" w:color="auto"/>
        <w:right w:val="none" w:sz="0" w:space="0" w:color="auto"/>
      </w:divBdr>
      <w:divsChild>
        <w:div w:id="1469473641">
          <w:marLeft w:val="0"/>
          <w:marRight w:val="0"/>
          <w:marTop w:val="0"/>
          <w:marBottom w:val="0"/>
          <w:divBdr>
            <w:top w:val="none" w:sz="0" w:space="0" w:color="auto"/>
            <w:left w:val="none" w:sz="0" w:space="0" w:color="auto"/>
            <w:bottom w:val="none" w:sz="0" w:space="0" w:color="auto"/>
            <w:right w:val="none" w:sz="0" w:space="0" w:color="auto"/>
          </w:divBdr>
        </w:div>
      </w:divsChild>
    </w:div>
    <w:div w:id="1714161012">
      <w:bodyDiv w:val="1"/>
      <w:marLeft w:val="0"/>
      <w:marRight w:val="0"/>
      <w:marTop w:val="0"/>
      <w:marBottom w:val="0"/>
      <w:divBdr>
        <w:top w:val="none" w:sz="0" w:space="0" w:color="auto"/>
        <w:left w:val="none" w:sz="0" w:space="0" w:color="auto"/>
        <w:bottom w:val="none" w:sz="0" w:space="0" w:color="auto"/>
        <w:right w:val="none" w:sz="0" w:space="0" w:color="auto"/>
      </w:divBdr>
      <w:divsChild>
        <w:div w:id="817645615">
          <w:marLeft w:val="0"/>
          <w:marRight w:val="0"/>
          <w:marTop w:val="0"/>
          <w:marBottom w:val="0"/>
          <w:divBdr>
            <w:top w:val="none" w:sz="0" w:space="0" w:color="auto"/>
            <w:left w:val="none" w:sz="0" w:space="0" w:color="auto"/>
            <w:bottom w:val="none" w:sz="0" w:space="0" w:color="auto"/>
            <w:right w:val="none" w:sz="0" w:space="0" w:color="auto"/>
          </w:divBdr>
        </w:div>
        <w:div w:id="1182430349">
          <w:marLeft w:val="0"/>
          <w:marRight w:val="0"/>
          <w:marTop w:val="0"/>
          <w:marBottom w:val="0"/>
          <w:divBdr>
            <w:top w:val="none" w:sz="0" w:space="0" w:color="auto"/>
            <w:left w:val="none" w:sz="0" w:space="0" w:color="auto"/>
            <w:bottom w:val="none" w:sz="0" w:space="0" w:color="auto"/>
            <w:right w:val="none" w:sz="0" w:space="0" w:color="auto"/>
          </w:divBdr>
        </w:div>
      </w:divsChild>
    </w:div>
    <w:div w:id="1716268328">
      <w:bodyDiv w:val="1"/>
      <w:marLeft w:val="0"/>
      <w:marRight w:val="0"/>
      <w:marTop w:val="0"/>
      <w:marBottom w:val="0"/>
      <w:divBdr>
        <w:top w:val="none" w:sz="0" w:space="0" w:color="auto"/>
        <w:left w:val="none" w:sz="0" w:space="0" w:color="auto"/>
        <w:bottom w:val="none" w:sz="0" w:space="0" w:color="auto"/>
        <w:right w:val="none" w:sz="0" w:space="0" w:color="auto"/>
      </w:divBdr>
      <w:divsChild>
        <w:div w:id="630136763">
          <w:marLeft w:val="0"/>
          <w:marRight w:val="0"/>
          <w:marTop w:val="0"/>
          <w:marBottom w:val="0"/>
          <w:divBdr>
            <w:top w:val="none" w:sz="0" w:space="0" w:color="auto"/>
            <w:left w:val="none" w:sz="0" w:space="0" w:color="auto"/>
            <w:bottom w:val="none" w:sz="0" w:space="0" w:color="auto"/>
            <w:right w:val="none" w:sz="0" w:space="0" w:color="auto"/>
          </w:divBdr>
          <w:divsChild>
            <w:div w:id="973413953">
              <w:marLeft w:val="0"/>
              <w:marRight w:val="0"/>
              <w:marTop w:val="0"/>
              <w:marBottom w:val="0"/>
              <w:divBdr>
                <w:top w:val="none" w:sz="0" w:space="0" w:color="auto"/>
                <w:left w:val="none" w:sz="0" w:space="0" w:color="auto"/>
                <w:bottom w:val="none" w:sz="0" w:space="0" w:color="auto"/>
                <w:right w:val="none" w:sz="0" w:space="0" w:color="auto"/>
              </w:divBdr>
            </w:div>
          </w:divsChild>
        </w:div>
        <w:div w:id="1363551431">
          <w:marLeft w:val="0"/>
          <w:marRight w:val="0"/>
          <w:marTop w:val="0"/>
          <w:marBottom w:val="0"/>
          <w:divBdr>
            <w:top w:val="none" w:sz="0" w:space="0" w:color="auto"/>
            <w:left w:val="none" w:sz="0" w:space="0" w:color="auto"/>
            <w:bottom w:val="none" w:sz="0" w:space="0" w:color="auto"/>
            <w:right w:val="none" w:sz="0" w:space="0" w:color="auto"/>
          </w:divBdr>
        </w:div>
        <w:div w:id="74061471">
          <w:marLeft w:val="0"/>
          <w:marRight w:val="0"/>
          <w:marTop w:val="0"/>
          <w:marBottom w:val="0"/>
          <w:divBdr>
            <w:top w:val="none" w:sz="0" w:space="0" w:color="auto"/>
            <w:left w:val="none" w:sz="0" w:space="0" w:color="auto"/>
            <w:bottom w:val="none" w:sz="0" w:space="0" w:color="auto"/>
            <w:right w:val="none" w:sz="0" w:space="0" w:color="auto"/>
          </w:divBdr>
          <w:divsChild>
            <w:div w:id="85226928">
              <w:marLeft w:val="0"/>
              <w:marRight w:val="0"/>
              <w:marTop w:val="0"/>
              <w:marBottom w:val="0"/>
              <w:divBdr>
                <w:top w:val="none" w:sz="0" w:space="0" w:color="auto"/>
                <w:left w:val="none" w:sz="0" w:space="0" w:color="auto"/>
                <w:bottom w:val="none" w:sz="0" w:space="0" w:color="auto"/>
                <w:right w:val="none" w:sz="0" w:space="0" w:color="auto"/>
              </w:divBdr>
            </w:div>
          </w:divsChild>
        </w:div>
        <w:div w:id="1727995456">
          <w:marLeft w:val="0"/>
          <w:marRight w:val="0"/>
          <w:marTop w:val="0"/>
          <w:marBottom w:val="0"/>
          <w:divBdr>
            <w:top w:val="none" w:sz="0" w:space="0" w:color="auto"/>
            <w:left w:val="none" w:sz="0" w:space="0" w:color="auto"/>
            <w:bottom w:val="none" w:sz="0" w:space="0" w:color="auto"/>
            <w:right w:val="none" w:sz="0" w:space="0" w:color="auto"/>
          </w:divBdr>
        </w:div>
        <w:div w:id="40985342">
          <w:marLeft w:val="0"/>
          <w:marRight w:val="0"/>
          <w:marTop w:val="0"/>
          <w:marBottom w:val="0"/>
          <w:divBdr>
            <w:top w:val="none" w:sz="0" w:space="0" w:color="auto"/>
            <w:left w:val="none" w:sz="0" w:space="0" w:color="auto"/>
            <w:bottom w:val="none" w:sz="0" w:space="0" w:color="auto"/>
            <w:right w:val="none" w:sz="0" w:space="0" w:color="auto"/>
          </w:divBdr>
        </w:div>
        <w:div w:id="1335381513">
          <w:marLeft w:val="0"/>
          <w:marRight w:val="0"/>
          <w:marTop w:val="0"/>
          <w:marBottom w:val="0"/>
          <w:divBdr>
            <w:top w:val="none" w:sz="0" w:space="0" w:color="auto"/>
            <w:left w:val="none" w:sz="0" w:space="0" w:color="auto"/>
            <w:bottom w:val="none" w:sz="0" w:space="0" w:color="auto"/>
            <w:right w:val="none" w:sz="0" w:space="0" w:color="auto"/>
          </w:divBdr>
        </w:div>
        <w:div w:id="1010138390">
          <w:marLeft w:val="0"/>
          <w:marRight w:val="0"/>
          <w:marTop w:val="0"/>
          <w:marBottom w:val="0"/>
          <w:divBdr>
            <w:top w:val="none" w:sz="0" w:space="0" w:color="auto"/>
            <w:left w:val="none" w:sz="0" w:space="0" w:color="auto"/>
            <w:bottom w:val="none" w:sz="0" w:space="0" w:color="auto"/>
            <w:right w:val="none" w:sz="0" w:space="0" w:color="auto"/>
          </w:divBdr>
        </w:div>
        <w:div w:id="1196579619">
          <w:marLeft w:val="0"/>
          <w:marRight w:val="0"/>
          <w:marTop w:val="0"/>
          <w:marBottom w:val="0"/>
          <w:divBdr>
            <w:top w:val="none" w:sz="0" w:space="0" w:color="auto"/>
            <w:left w:val="none" w:sz="0" w:space="0" w:color="auto"/>
            <w:bottom w:val="none" w:sz="0" w:space="0" w:color="auto"/>
            <w:right w:val="none" w:sz="0" w:space="0" w:color="auto"/>
          </w:divBdr>
          <w:divsChild>
            <w:div w:id="1329407017">
              <w:marLeft w:val="0"/>
              <w:marRight w:val="0"/>
              <w:marTop w:val="0"/>
              <w:marBottom w:val="0"/>
              <w:divBdr>
                <w:top w:val="none" w:sz="0" w:space="0" w:color="auto"/>
                <w:left w:val="none" w:sz="0" w:space="0" w:color="auto"/>
                <w:bottom w:val="none" w:sz="0" w:space="0" w:color="auto"/>
                <w:right w:val="none" w:sz="0" w:space="0" w:color="auto"/>
              </w:divBdr>
            </w:div>
          </w:divsChild>
        </w:div>
        <w:div w:id="1729769175">
          <w:marLeft w:val="0"/>
          <w:marRight w:val="0"/>
          <w:marTop w:val="0"/>
          <w:marBottom w:val="0"/>
          <w:divBdr>
            <w:top w:val="none" w:sz="0" w:space="0" w:color="auto"/>
            <w:left w:val="none" w:sz="0" w:space="0" w:color="auto"/>
            <w:bottom w:val="none" w:sz="0" w:space="0" w:color="auto"/>
            <w:right w:val="none" w:sz="0" w:space="0" w:color="auto"/>
          </w:divBdr>
        </w:div>
        <w:div w:id="1967732396">
          <w:marLeft w:val="0"/>
          <w:marRight w:val="0"/>
          <w:marTop w:val="0"/>
          <w:marBottom w:val="0"/>
          <w:divBdr>
            <w:top w:val="none" w:sz="0" w:space="0" w:color="auto"/>
            <w:left w:val="none" w:sz="0" w:space="0" w:color="auto"/>
            <w:bottom w:val="none" w:sz="0" w:space="0" w:color="auto"/>
            <w:right w:val="none" w:sz="0" w:space="0" w:color="auto"/>
          </w:divBdr>
        </w:div>
        <w:div w:id="1192768896">
          <w:marLeft w:val="0"/>
          <w:marRight w:val="0"/>
          <w:marTop w:val="0"/>
          <w:marBottom w:val="0"/>
          <w:divBdr>
            <w:top w:val="none" w:sz="0" w:space="0" w:color="auto"/>
            <w:left w:val="none" w:sz="0" w:space="0" w:color="auto"/>
            <w:bottom w:val="none" w:sz="0" w:space="0" w:color="auto"/>
            <w:right w:val="none" w:sz="0" w:space="0" w:color="auto"/>
          </w:divBdr>
          <w:divsChild>
            <w:div w:id="141393033">
              <w:marLeft w:val="0"/>
              <w:marRight w:val="0"/>
              <w:marTop w:val="0"/>
              <w:marBottom w:val="0"/>
              <w:divBdr>
                <w:top w:val="none" w:sz="0" w:space="0" w:color="auto"/>
                <w:left w:val="none" w:sz="0" w:space="0" w:color="auto"/>
                <w:bottom w:val="none" w:sz="0" w:space="0" w:color="auto"/>
                <w:right w:val="none" w:sz="0" w:space="0" w:color="auto"/>
              </w:divBdr>
            </w:div>
          </w:divsChild>
        </w:div>
        <w:div w:id="2045059619">
          <w:marLeft w:val="0"/>
          <w:marRight w:val="0"/>
          <w:marTop w:val="0"/>
          <w:marBottom w:val="0"/>
          <w:divBdr>
            <w:top w:val="none" w:sz="0" w:space="0" w:color="auto"/>
            <w:left w:val="none" w:sz="0" w:space="0" w:color="auto"/>
            <w:bottom w:val="none" w:sz="0" w:space="0" w:color="auto"/>
            <w:right w:val="none" w:sz="0" w:space="0" w:color="auto"/>
          </w:divBdr>
        </w:div>
        <w:div w:id="1005017428">
          <w:marLeft w:val="0"/>
          <w:marRight w:val="0"/>
          <w:marTop w:val="0"/>
          <w:marBottom w:val="0"/>
          <w:divBdr>
            <w:top w:val="none" w:sz="0" w:space="0" w:color="auto"/>
            <w:left w:val="none" w:sz="0" w:space="0" w:color="auto"/>
            <w:bottom w:val="none" w:sz="0" w:space="0" w:color="auto"/>
            <w:right w:val="none" w:sz="0" w:space="0" w:color="auto"/>
          </w:divBdr>
        </w:div>
        <w:div w:id="524487893">
          <w:marLeft w:val="0"/>
          <w:marRight w:val="0"/>
          <w:marTop w:val="0"/>
          <w:marBottom w:val="0"/>
          <w:divBdr>
            <w:top w:val="none" w:sz="0" w:space="0" w:color="auto"/>
            <w:left w:val="none" w:sz="0" w:space="0" w:color="auto"/>
            <w:bottom w:val="none" w:sz="0" w:space="0" w:color="auto"/>
            <w:right w:val="none" w:sz="0" w:space="0" w:color="auto"/>
          </w:divBdr>
        </w:div>
        <w:div w:id="1317303644">
          <w:marLeft w:val="0"/>
          <w:marRight w:val="0"/>
          <w:marTop w:val="0"/>
          <w:marBottom w:val="0"/>
          <w:divBdr>
            <w:top w:val="none" w:sz="0" w:space="0" w:color="auto"/>
            <w:left w:val="none" w:sz="0" w:space="0" w:color="auto"/>
            <w:bottom w:val="none" w:sz="0" w:space="0" w:color="auto"/>
            <w:right w:val="none" w:sz="0" w:space="0" w:color="auto"/>
          </w:divBdr>
        </w:div>
      </w:divsChild>
    </w:div>
    <w:div w:id="1719276616">
      <w:bodyDiv w:val="1"/>
      <w:marLeft w:val="0"/>
      <w:marRight w:val="0"/>
      <w:marTop w:val="0"/>
      <w:marBottom w:val="0"/>
      <w:divBdr>
        <w:top w:val="none" w:sz="0" w:space="0" w:color="auto"/>
        <w:left w:val="none" w:sz="0" w:space="0" w:color="auto"/>
        <w:bottom w:val="none" w:sz="0" w:space="0" w:color="auto"/>
        <w:right w:val="none" w:sz="0" w:space="0" w:color="auto"/>
      </w:divBdr>
      <w:divsChild>
        <w:div w:id="163395198">
          <w:marLeft w:val="0"/>
          <w:marRight w:val="0"/>
          <w:marTop w:val="0"/>
          <w:marBottom w:val="0"/>
          <w:divBdr>
            <w:top w:val="none" w:sz="0" w:space="0" w:color="auto"/>
            <w:left w:val="none" w:sz="0" w:space="0" w:color="auto"/>
            <w:bottom w:val="none" w:sz="0" w:space="0" w:color="auto"/>
            <w:right w:val="none" w:sz="0" w:space="0" w:color="auto"/>
          </w:divBdr>
        </w:div>
        <w:div w:id="189221199">
          <w:marLeft w:val="0"/>
          <w:marRight w:val="0"/>
          <w:marTop w:val="0"/>
          <w:marBottom w:val="0"/>
          <w:divBdr>
            <w:top w:val="none" w:sz="0" w:space="0" w:color="auto"/>
            <w:left w:val="none" w:sz="0" w:space="0" w:color="auto"/>
            <w:bottom w:val="none" w:sz="0" w:space="0" w:color="auto"/>
            <w:right w:val="none" w:sz="0" w:space="0" w:color="auto"/>
          </w:divBdr>
        </w:div>
        <w:div w:id="1949388229">
          <w:marLeft w:val="0"/>
          <w:marRight w:val="0"/>
          <w:marTop w:val="0"/>
          <w:marBottom w:val="0"/>
          <w:divBdr>
            <w:top w:val="none" w:sz="0" w:space="0" w:color="auto"/>
            <w:left w:val="none" w:sz="0" w:space="0" w:color="auto"/>
            <w:bottom w:val="none" w:sz="0" w:space="0" w:color="auto"/>
            <w:right w:val="none" w:sz="0" w:space="0" w:color="auto"/>
          </w:divBdr>
        </w:div>
        <w:div w:id="297223632">
          <w:marLeft w:val="0"/>
          <w:marRight w:val="0"/>
          <w:marTop w:val="0"/>
          <w:marBottom w:val="0"/>
          <w:divBdr>
            <w:top w:val="none" w:sz="0" w:space="0" w:color="auto"/>
            <w:left w:val="none" w:sz="0" w:space="0" w:color="auto"/>
            <w:bottom w:val="none" w:sz="0" w:space="0" w:color="auto"/>
            <w:right w:val="none" w:sz="0" w:space="0" w:color="auto"/>
          </w:divBdr>
        </w:div>
        <w:div w:id="1646088003">
          <w:marLeft w:val="0"/>
          <w:marRight w:val="0"/>
          <w:marTop w:val="0"/>
          <w:marBottom w:val="0"/>
          <w:divBdr>
            <w:top w:val="none" w:sz="0" w:space="0" w:color="auto"/>
            <w:left w:val="none" w:sz="0" w:space="0" w:color="auto"/>
            <w:bottom w:val="none" w:sz="0" w:space="0" w:color="auto"/>
            <w:right w:val="none" w:sz="0" w:space="0" w:color="auto"/>
          </w:divBdr>
        </w:div>
        <w:div w:id="1278681149">
          <w:marLeft w:val="0"/>
          <w:marRight w:val="0"/>
          <w:marTop w:val="0"/>
          <w:marBottom w:val="0"/>
          <w:divBdr>
            <w:top w:val="none" w:sz="0" w:space="0" w:color="auto"/>
            <w:left w:val="none" w:sz="0" w:space="0" w:color="auto"/>
            <w:bottom w:val="none" w:sz="0" w:space="0" w:color="auto"/>
            <w:right w:val="none" w:sz="0" w:space="0" w:color="auto"/>
          </w:divBdr>
        </w:div>
        <w:div w:id="1498425185">
          <w:marLeft w:val="0"/>
          <w:marRight w:val="0"/>
          <w:marTop w:val="0"/>
          <w:marBottom w:val="0"/>
          <w:divBdr>
            <w:top w:val="none" w:sz="0" w:space="0" w:color="auto"/>
            <w:left w:val="none" w:sz="0" w:space="0" w:color="auto"/>
            <w:bottom w:val="none" w:sz="0" w:space="0" w:color="auto"/>
            <w:right w:val="none" w:sz="0" w:space="0" w:color="auto"/>
          </w:divBdr>
        </w:div>
        <w:div w:id="1487472595">
          <w:marLeft w:val="0"/>
          <w:marRight w:val="0"/>
          <w:marTop w:val="0"/>
          <w:marBottom w:val="0"/>
          <w:divBdr>
            <w:top w:val="none" w:sz="0" w:space="0" w:color="auto"/>
            <w:left w:val="none" w:sz="0" w:space="0" w:color="auto"/>
            <w:bottom w:val="none" w:sz="0" w:space="0" w:color="auto"/>
            <w:right w:val="none" w:sz="0" w:space="0" w:color="auto"/>
          </w:divBdr>
        </w:div>
        <w:div w:id="636762401">
          <w:marLeft w:val="0"/>
          <w:marRight w:val="0"/>
          <w:marTop w:val="0"/>
          <w:marBottom w:val="0"/>
          <w:divBdr>
            <w:top w:val="none" w:sz="0" w:space="0" w:color="auto"/>
            <w:left w:val="none" w:sz="0" w:space="0" w:color="auto"/>
            <w:bottom w:val="none" w:sz="0" w:space="0" w:color="auto"/>
            <w:right w:val="none" w:sz="0" w:space="0" w:color="auto"/>
          </w:divBdr>
        </w:div>
        <w:div w:id="1023359299">
          <w:marLeft w:val="0"/>
          <w:marRight w:val="0"/>
          <w:marTop w:val="0"/>
          <w:marBottom w:val="0"/>
          <w:divBdr>
            <w:top w:val="none" w:sz="0" w:space="0" w:color="auto"/>
            <w:left w:val="none" w:sz="0" w:space="0" w:color="auto"/>
            <w:bottom w:val="none" w:sz="0" w:space="0" w:color="auto"/>
            <w:right w:val="none" w:sz="0" w:space="0" w:color="auto"/>
          </w:divBdr>
        </w:div>
        <w:div w:id="1440680246">
          <w:marLeft w:val="0"/>
          <w:marRight w:val="0"/>
          <w:marTop w:val="0"/>
          <w:marBottom w:val="0"/>
          <w:divBdr>
            <w:top w:val="none" w:sz="0" w:space="0" w:color="auto"/>
            <w:left w:val="none" w:sz="0" w:space="0" w:color="auto"/>
            <w:bottom w:val="none" w:sz="0" w:space="0" w:color="auto"/>
            <w:right w:val="none" w:sz="0" w:space="0" w:color="auto"/>
          </w:divBdr>
        </w:div>
        <w:div w:id="2041781361">
          <w:marLeft w:val="0"/>
          <w:marRight w:val="0"/>
          <w:marTop w:val="0"/>
          <w:marBottom w:val="0"/>
          <w:divBdr>
            <w:top w:val="none" w:sz="0" w:space="0" w:color="auto"/>
            <w:left w:val="none" w:sz="0" w:space="0" w:color="auto"/>
            <w:bottom w:val="none" w:sz="0" w:space="0" w:color="auto"/>
            <w:right w:val="none" w:sz="0" w:space="0" w:color="auto"/>
          </w:divBdr>
        </w:div>
        <w:div w:id="434330493">
          <w:marLeft w:val="0"/>
          <w:marRight w:val="0"/>
          <w:marTop w:val="0"/>
          <w:marBottom w:val="0"/>
          <w:divBdr>
            <w:top w:val="none" w:sz="0" w:space="0" w:color="auto"/>
            <w:left w:val="none" w:sz="0" w:space="0" w:color="auto"/>
            <w:bottom w:val="none" w:sz="0" w:space="0" w:color="auto"/>
            <w:right w:val="none" w:sz="0" w:space="0" w:color="auto"/>
          </w:divBdr>
        </w:div>
        <w:div w:id="1846088805">
          <w:marLeft w:val="0"/>
          <w:marRight w:val="0"/>
          <w:marTop w:val="0"/>
          <w:marBottom w:val="0"/>
          <w:divBdr>
            <w:top w:val="none" w:sz="0" w:space="0" w:color="auto"/>
            <w:left w:val="none" w:sz="0" w:space="0" w:color="auto"/>
            <w:bottom w:val="none" w:sz="0" w:space="0" w:color="auto"/>
            <w:right w:val="none" w:sz="0" w:space="0" w:color="auto"/>
          </w:divBdr>
        </w:div>
        <w:div w:id="1797068807">
          <w:marLeft w:val="0"/>
          <w:marRight w:val="0"/>
          <w:marTop w:val="0"/>
          <w:marBottom w:val="0"/>
          <w:divBdr>
            <w:top w:val="none" w:sz="0" w:space="0" w:color="auto"/>
            <w:left w:val="none" w:sz="0" w:space="0" w:color="auto"/>
            <w:bottom w:val="none" w:sz="0" w:space="0" w:color="auto"/>
            <w:right w:val="none" w:sz="0" w:space="0" w:color="auto"/>
          </w:divBdr>
        </w:div>
      </w:divsChild>
    </w:div>
    <w:div w:id="1767463298">
      <w:bodyDiv w:val="1"/>
      <w:marLeft w:val="0"/>
      <w:marRight w:val="0"/>
      <w:marTop w:val="0"/>
      <w:marBottom w:val="0"/>
      <w:divBdr>
        <w:top w:val="none" w:sz="0" w:space="0" w:color="auto"/>
        <w:left w:val="none" w:sz="0" w:space="0" w:color="auto"/>
        <w:bottom w:val="none" w:sz="0" w:space="0" w:color="auto"/>
        <w:right w:val="none" w:sz="0" w:space="0" w:color="auto"/>
      </w:divBdr>
    </w:div>
    <w:div w:id="1790708358">
      <w:bodyDiv w:val="1"/>
      <w:marLeft w:val="0"/>
      <w:marRight w:val="0"/>
      <w:marTop w:val="0"/>
      <w:marBottom w:val="0"/>
      <w:divBdr>
        <w:top w:val="none" w:sz="0" w:space="0" w:color="auto"/>
        <w:left w:val="none" w:sz="0" w:space="0" w:color="auto"/>
        <w:bottom w:val="none" w:sz="0" w:space="0" w:color="auto"/>
        <w:right w:val="none" w:sz="0" w:space="0" w:color="auto"/>
      </w:divBdr>
    </w:div>
    <w:div w:id="1828352226">
      <w:bodyDiv w:val="1"/>
      <w:marLeft w:val="0"/>
      <w:marRight w:val="0"/>
      <w:marTop w:val="0"/>
      <w:marBottom w:val="0"/>
      <w:divBdr>
        <w:top w:val="none" w:sz="0" w:space="0" w:color="auto"/>
        <w:left w:val="none" w:sz="0" w:space="0" w:color="auto"/>
        <w:bottom w:val="none" w:sz="0" w:space="0" w:color="auto"/>
        <w:right w:val="none" w:sz="0" w:space="0" w:color="auto"/>
      </w:divBdr>
      <w:divsChild>
        <w:div w:id="1171028152">
          <w:marLeft w:val="0"/>
          <w:marRight w:val="0"/>
          <w:marTop w:val="0"/>
          <w:marBottom w:val="0"/>
          <w:divBdr>
            <w:top w:val="none" w:sz="0" w:space="0" w:color="auto"/>
            <w:left w:val="none" w:sz="0" w:space="0" w:color="auto"/>
            <w:bottom w:val="none" w:sz="0" w:space="0" w:color="auto"/>
            <w:right w:val="none" w:sz="0" w:space="0" w:color="auto"/>
          </w:divBdr>
          <w:divsChild>
            <w:div w:id="965811594">
              <w:marLeft w:val="0"/>
              <w:marRight w:val="0"/>
              <w:marTop w:val="0"/>
              <w:marBottom w:val="0"/>
              <w:divBdr>
                <w:top w:val="none" w:sz="0" w:space="0" w:color="auto"/>
                <w:left w:val="none" w:sz="0" w:space="0" w:color="auto"/>
                <w:bottom w:val="none" w:sz="0" w:space="0" w:color="auto"/>
                <w:right w:val="none" w:sz="0" w:space="0" w:color="auto"/>
              </w:divBdr>
            </w:div>
          </w:divsChild>
        </w:div>
        <w:div w:id="1484347087">
          <w:marLeft w:val="0"/>
          <w:marRight w:val="0"/>
          <w:marTop w:val="0"/>
          <w:marBottom w:val="0"/>
          <w:divBdr>
            <w:top w:val="none" w:sz="0" w:space="0" w:color="auto"/>
            <w:left w:val="none" w:sz="0" w:space="0" w:color="auto"/>
            <w:bottom w:val="none" w:sz="0" w:space="0" w:color="auto"/>
            <w:right w:val="none" w:sz="0" w:space="0" w:color="auto"/>
          </w:divBdr>
        </w:div>
      </w:divsChild>
    </w:div>
    <w:div w:id="1853253323">
      <w:bodyDiv w:val="1"/>
      <w:marLeft w:val="0"/>
      <w:marRight w:val="0"/>
      <w:marTop w:val="0"/>
      <w:marBottom w:val="0"/>
      <w:divBdr>
        <w:top w:val="none" w:sz="0" w:space="0" w:color="auto"/>
        <w:left w:val="none" w:sz="0" w:space="0" w:color="auto"/>
        <w:bottom w:val="none" w:sz="0" w:space="0" w:color="auto"/>
        <w:right w:val="none" w:sz="0" w:space="0" w:color="auto"/>
      </w:divBdr>
      <w:divsChild>
        <w:div w:id="579798710">
          <w:marLeft w:val="0"/>
          <w:marRight w:val="0"/>
          <w:marTop w:val="0"/>
          <w:marBottom w:val="0"/>
          <w:divBdr>
            <w:top w:val="none" w:sz="0" w:space="0" w:color="auto"/>
            <w:left w:val="none" w:sz="0" w:space="0" w:color="auto"/>
            <w:bottom w:val="none" w:sz="0" w:space="0" w:color="auto"/>
            <w:right w:val="none" w:sz="0" w:space="0" w:color="auto"/>
          </w:divBdr>
        </w:div>
        <w:div w:id="260115235">
          <w:marLeft w:val="0"/>
          <w:marRight w:val="0"/>
          <w:marTop w:val="0"/>
          <w:marBottom w:val="0"/>
          <w:divBdr>
            <w:top w:val="none" w:sz="0" w:space="0" w:color="auto"/>
            <w:left w:val="none" w:sz="0" w:space="0" w:color="auto"/>
            <w:bottom w:val="none" w:sz="0" w:space="0" w:color="auto"/>
            <w:right w:val="none" w:sz="0" w:space="0" w:color="auto"/>
          </w:divBdr>
        </w:div>
        <w:div w:id="1162699444">
          <w:marLeft w:val="0"/>
          <w:marRight w:val="0"/>
          <w:marTop w:val="0"/>
          <w:marBottom w:val="0"/>
          <w:divBdr>
            <w:top w:val="none" w:sz="0" w:space="0" w:color="auto"/>
            <w:left w:val="none" w:sz="0" w:space="0" w:color="auto"/>
            <w:bottom w:val="none" w:sz="0" w:space="0" w:color="auto"/>
            <w:right w:val="none" w:sz="0" w:space="0" w:color="auto"/>
          </w:divBdr>
        </w:div>
        <w:div w:id="851451236">
          <w:marLeft w:val="0"/>
          <w:marRight w:val="0"/>
          <w:marTop w:val="0"/>
          <w:marBottom w:val="0"/>
          <w:divBdr>
            <w:top w:val="none" w:sz="0" w:space="0" w:color="auto"/>
            <w:left w:val="none" w:sz="0" w:space="0" w:color="auto"/>
            <w:bottom w:val="none" w:sz="0" w:space="0" w:color="auto"/>
            <w:right w:val="none" w:sz="0" w:space="0" w:color="auto"/>
          </w:divBdr>
        </w:div>
        <w:div w:id="304243573">
          <w:marLeft w:val="0"/>
          <w:marRight w:val="0"/>
          <w:marTop w:val="0"/>
          <w:marBottom w:val="0"/>
          <w:divBdr>
            <w:top w:val="none" w:sz="0" w:space="0" w:color="auto"/>
            <w:left w:val="none" w:sz="0" w:space="0" w:color="auto"/>
            <w:bottom w:val="none" w:sz="0" w:space="0" w:color="auto"/>
            <w:right w:val="none" w:sz="0" w:space="0" w:color="auto"/>
          </w:divBdr>
        </w:div>
        <w:div w:id="433090249">
          <w:marLeft w:val="0"/>
          <w:marRight w:val="0"/>
          <w:marTop w:val="0"/>
          <w:marBottom w:val="0"/>
          <w:divBdr>
            <w:top w:val="none" w:sz="0" w:space="0" w:color="auto"/>
            <w:left w:val="none" w:sz="0" w:space="0" w:color="auto"/>
            <w:bottom w:val="none" w:sz="0" w:space="0" w:color="auto"/>
            <w:right w:val="none" w:sz="0" w:space="0" w:color="auto"/>
          </w:divBdr>
        </w:div>
        <w:div w:id="1330523955">
          <w:marLeft w:val="0"/>
          <w:marRight w:val="0"/>
          <w:marTop w:val="0"/>
          <w:marBottom w:val="0"/>
          <w:divBdr>
            <w:top w:val="none" w:sz="0" w:space="0" w:color="auto"/>
            <w:left w:val="none" w:sz="0" w:space="0" w:color="auto"/>
            <w:bottom w:val="none" w:sz="0" w:space="0" w:color="auto"/>
            <w:right w:val="none" w:sz="0" w:space="0" w:color="auto"/>
          </w:divBdr>
        </w:div>
        <w:div w:id="1535460701">
          <w:marLeft w:val="0"/>
          <w:marRight w:val="0"/>
          <w:marTop w:val="0"/>
          <w:marBottom w:val="0"/>
          <w:divBdr>
            <w:top w:val="none" w:sz="0" w:space="0" w:color="auto"/>
            <w:left w:val="none" w:sz="0" w:space="0" w:color="auto"/>
            <w:bottom w:val="none" w:sz="0" w:space="0" w:color="auto"/>
            <w:right w:val="none" w:sz="0" w:space="0" w:color="auto"/>
          </w:divBdr>
        </w:div>
        <w:div w:id="730929108">
          <w:marLeft w:val="0"/>
          <w:marRight w:val="0"/>
          <w:marTop w:val="0"/>
          <w:marBottom w:val="0"/>
          <w:divBdr>
            <w:top w:val="none" w:sz="0" w:space="0" w:color="auto"/>
            <w:left w:val="none" w:sz="0" w:space="0" w:color="auto"/>
            <w:bottom w:val="none" w:sz="0" w:space="0" w:color="auto"/>
            <w:right w:val="none" w:sz="0" w:space="0" w:color="auto"/>
          </w:divBdr>
        </w:div>
        <w:div w:id="878662490">
          <w:marLeft w:val="0"/>
          <w:marRight w:val="0"/>
          <w:marTop w:val="0"/>
          <w:marBottom w:val="0"/>
          <w:divBdr>
            <w:top w:val="none" w:sz="0" w:space="0" w:color="auto"/>
            <w:left w:val="none" w:sz="0" w:space="0" w:color="auto"/>
            <w:bottom w:val="none" w:sz="0" w:space="0" w:color="auto"/>
            <w:right w:val="none" w:sz="0" w:space="0" w:color="auto"/>
          </w:divBdr>
        </w:div>
        <w:div w:id="1067872755">
          <w:marLeft w:val="0"/>
          <w:marRight w:val="0"/>
          <w:marTop w:val="0"/>
          <w:marBottom w:val="0"/>
          <w:divBdr>
            <w:top w:val="none" w:sz="0" w:space="0" w:color="auto"/>
            <w:left w:val="none" w:sz="0" w:space="0" w:color="auto"/>
            <w:bottom w:val="none" w:sz="0" w:space="0" w:color="auto"/>
            <w:right w:val="none" w:sz="0" w:space="0" w:color="auto"/>
          </w:divBdr>
        </w:div>
        <w:div w:id="244069176">
          <w:marLeft w:val="0"/>
          <w:marRight w:val="0"/>
          <w:marTop w:val="0"/>
          <w:marBottom w:val="0"/>
          <w:divBdr>
            <w:top w:val="none" w:sz="0" w:space="0" w:color="auto"/>
            <w:left w:val="none" w:sz="0" w:space="0" w:color="auto"/>
            <w:bottom w:val="none" w:sz="0" w:space="0" w:color="auto"/>
            <w:right w:val="none" w:sz="0" w:space="0" w:color="auto"/>
          </w:divBdr>
        </w:div>
        <w:div w:id="2044358308">
          <w:marLeft w:val="0"/>
          <w:marRight w:val="0"/>
          <w:marTop w:val="0"/>
          <w:marBottom w:val="0"/>
          <w:divBdr>
            <w:top w:val="none" w:sz="0" w:space="0" w:color="auto"/>
            <w:left w:val="none" w:sz="0" w:space="0" w:color="auto"/>
            <w:bottom w:val="none" w:sz="0" w:space="0" w:color="auto"/>
            <w:right w:val="none" w:sz="0" w:space="0" w:color="auto"/>
          </w:divBdr>
        </w:div>
        <w:div w:id="998385745">
          <w:marLeft w:val="0"/>
          <w:marRight w:val="0"/>
          <w:marTop w:val="0"/>
          <w:marBottom w:val="0"/>
          <w:divBdr>
            <w:top w:val="none" w:sz="0" w:space="0" w:color="auto"/>
            <w:left w:val="none" w:sz="0" w:space="0" w:color="auto"/>
            <w:bottom w:val="none" w:sz="0" w:space="0" w:color="auto"/>
            <w:right w:val="none" w:sz="0" w:space="0" w:color="auto"/>
          </w:divBdr>
        </w:div>
        <w:div w:id="945624439">
          <w:marLeft w:val="0"/>
          <w:marRight w:val="0"/>
          <w:marTop w:val="0"/>
          <w:marBottom w:val="0"/>
          <w:divBdr>
            <w:top w:val="none" w:sz="0" w:space="0" w:color="auto"/>
            <w:left w:val="none" w:sz="0" w:space="0" w:color="auto"/>
            <w:bottom w:val="none" w:sz="0" w:space="0" w:color="auto"/>
            <w:right w:val="none" w:sz="0" w:space="0" w:color="auto"/>
          </w:divBdr>
        </w:div>
        <w:div w:id="1942565759">
          <w:marLeft w:val="0"/>
          <w:marRight w:val="0"/>
          <w:marTop w:val="0"/>
          <w:marBottom w:val="0"/>
          <w:divBdr>
            <w:top w:val="none" w:sz="0" w:space="0" w:color="auto"/>
            <w:left w:val="none" w:sz="0" w:space="0" w:color="auto"/>
            <w:bottom w:val="none" w:sz="0" w:space="0" w:color="auto"/>
            <w:right w:val="none" w:sz="0" w:space="0" w:color="auto"/>
          </w:divBdr>
        </w:div>
        <w:div w:id="681931375">
          <w:marLeft w:val="0"/>
          <w:marRight w:val="0"/>
          <w:marTop w:val="0"/>
          <w:marBottom w:val="0"/>
          <w:divBdr>
            <w:top w:val="none" w:sz="0" w:space="0" w:color="auto"/>
            <w:left w:val="none" w:sz="0" w:space="0" w:color="auto"/>
            <w:bottom w:val="none" w:sz="0" w:space="0" w:color="auto"/>
            <w:right w:val="none" w:sz="0" w:space="0" w:color="auto"/>
          </w:divBdr>
        </w:div>
        <w:div w:id="1089354058">
          <w:marLeft w:val="0"/>
          <w:marRight w:val="0"/>
          <w:marTop w:val="0"/>
          <w:marBottom w:val="0"/>
          <w:divBdr>
            <w:top w:val="none" w:sz="0" w:space="0" w:color="auto"/>
            <w:left w:val="none" w:sz="0" w:space="0" w:color="auto"/>
            <w:bottom w:val="none" w:sz="0" w:space="0" w:color="auto"/>
            <w:right w:val="none" w:sz="0" w:space="0" w:color="auto"/>
          </w:divBdr>
        </w:div>
        <w:div w:id="1612515184">
          <w:marLeft w:val="0"/>
          <w:marRight w:val="0"/>
          <w:marTop w:val="0"/>
          <w:marBottom w:val="0"/>
          <w:divBdr>
            <w:top w:val="none" w:sz="0" w:space="0" w:color="auto"/>
            <w:left w:val="none" w:sz="0" w:space="0" w:color="auto"/>
            <w:bottom w:val="none" w:sz="0" w:space="0" w:color="auto"/>
            <w:right w:val="none" w:sz="0" w:space="0" w:color="auto"/>
          </w:divBdr>
        </w:div>
      </w:divsChild>
    </w:div>
    <w:div w:id="1928809173">
      <w:bodyDiv w:val="1"/>
      <w:marLeft w:val="0"/>
      <w:marRight w:val="0"/>
      <w:marTop w:val="0"/>
      <w:marBottom w:val="0"/>
      <w:divBdr>
        <w:top w:val="none" w:sz="0" w:space="0" w:color="auto"/>
        <w:left w:val="none" w:sz="0" w:space="0" w:color="auto"/>
        <w:bottom w:val="none" w:sz="0" w:space="0" w:color="auto"/>
        <w:right w:val="none" w:sz="0" w:space="0" w:color="auto"/>
      </w:divBdr>
      <w:divsChild>
        <w:div w:id="1568766743">
          <w:marLeft w:val="0"/>
          <w:marRight w:val="0"/>
          <w:marTop w:val="0"/>
          <w:marBottom w:val="0"/>
          <w:divBdr>
            <w:top w:val="none" w:sz="0" w:space="0" w:color="auto"/>
            <w:left w:val="none" w:sz="0" w:space="0" w:color="auto"/>
            <w:bottom w:val="none" w:sz="0" w:space="0" w:color="auto"/>
            <w:right w:val="none" w:sz="0" w:space="0" w:color="auto"/>
          </w:divBdr>
        </w:div>
        <w:div w:id="1568540058">
          <w:marLeft w:val="0"/>
          <w:marRight w:val="0"/>
          <w:marTop w:val="0"/>
          <w:marBottom w:val="0"/>
          <w:divBdr>
            <w:top w:val="none" w:sz="0" w:space="0" w:color="auto"/>
            <w:left w:val="none" w:sz="0" w:space="0" w:color="auto"/>
            <w:bottom w:val="none" w:sz="0" w:space="0" w:color="auto"/>
            <w:right w:val="none" w:sz="0" w:space="0" w:color="auto"/>
          </w:divBdr>
        </w:div>
        <w:div w:id="1705524006">
          <w:marLeft w:val="0"/>
          <w:marRight w:val="0"/>
          <w:marTop w:val="0"/>
          <w:marBottom w:val="0"/>
          <w:divBdr>
            <w:top w:val="none" w:sz="0" w:space="0" w:color="auto"/>
            <w:left w:val="none" w:sz="0" w:space="0" w:color="auto"/>
            <w:bottom w:val="none" w:sz="0" w:space="0" w:color="auto"/>
            <w:right w:val="none" w:sz="0" w:space="0" w:color="auto"/>
          </w:divBdr>
        </w:div>
        <w:div w:id="941034667">
          <w:marLeft w:val="0"/>
          <w:marRight w:val="0"/>
          <w:marTop w:val="0"/>
          <w:marBottom w:val="0"/>
          <w:divBdr>
            <w:top w:val="none" w:sz="0" w:space="0" w:color="auto"/>
            <w:left w:val="none" w:sz="0" w:space="0" w:color="auto"/>
            <w:bottom w:val="none" w:sz="0" w:space="0" w:color="auto"/>
            <w:right w:val="none" w:sz="0" w:space="0" w:color="auto"/>
          </w:divBdr>
        </w:div>
        <w:div w:id="2105611248">
          <w:marLeft w:val="0"/>
          <w:marRight w:val="0"/>
          <w:marTop w:val="0"/>
          <w:marBottom w:val="0"/>
          <w:divBdr>
            <w:top w:val="none" w:sz="0" w:space="0" w:color="auto"/>
            <w:left w:val="none" w:sz="0" w:space="0" w:color="auto"/>
            <w:bottom w:val="none" w:sz="0" w:space="0" w:color="auto"/>
            <w:right w:val="none" w:sz="0" w:space="0" w:color="auto"/>
          </w:divBdr>
        </w:div>
        <w:div w:id="1935897829">
          <w:marLeft w:val="0"/>
          <w:marRight w:val="0"/>
          <w:marTop w:val="0"/>
          <w:marBottom w:val="0"/>
          <w:divBdr>
            <w:top w:val="none" w:sz="0" w:space="0" w:color="auto"/>
            <w:left w:val="none" w:sz="0" w:space="0" w:color="auto"/>
            <w:bottom w:val="none" w:sz="0" w:space="0" w:color="auto"/>
            <w:right w:val="none" w:sz="0" w:space="0" w:color="auto"/>
          </w:divBdr>
        </w:div>
        <w:div w:id="539440433">
          <w:marLeft w:val="0"/>
          <w:marRight w:val="0"/>
          <w:marTop w:val="0"/>
          <w:marBottom w:val="0"/>
          <w:divBdr>
            <w:top w:val="none" w:sz="0" w:space="0" w:color="auto"/>
            <w:left w:val="none" w:sz="0" w:space="0" w:color="auto"/>
            <w:bottom w:val="none" w:sz="0" w:space="0" w:color="auto"/>
            <w:right w:val="none" w:sz="0" w:space="0" w:color="auto"/>
          </w:divBdr>
        </w:div>
        <w:div w:id="616251635">
          <w:marLeft w:val="0"/>
          <w:marRight w:val="0"/>
          <w:marTop w:val="0"/>
          <w:marBottom w:val="0"/>
          <w:divBdr>
            <w:top w:val="none" w:sz="0" w:space="0" w:color="auto"/>
            <w:left w:val="none" w:sz="0" w:space="0" w:color="auto"/>
            <w:bottom w:val="none" w:sz="0" w:space="0" w:color="auto"/>
            <w:right w:val="none" w:sz="0" w:space="0" w:color="auto"/>
          </w:divBdr>
        </w:div>
        <w:div w:id="1180772607">
          <w:marLeft w:val="0"/>
          <w:marRight w:val="0"/>
          <w:marTop w:val="0"/>
          <w:marBottom w:val="0"/>
          <w:divBdr>
            <w:top w:val="none" w:sz="0" w:space="0" w:color="auto"/>
            <w:left w:val="none" w:sz="0" w:space="0" w:color="auto"/>
            <w:bottom w:val="none" w:sz="0" w:space="0" w:color="auto"/>
            <w:right w:val="none" w:sz="0" w:space="0" w:color="auto"/>
          </w:divBdr>
        </w:div>
        <w:div w:id="1294561578">
          <w:marLeft w:val="0"/>
          <w:marRight w:val="0"/>
          <w:marTop w:val="0"/>
          <w:marBottom w:val="0"/>
          <w:divBdr>
            <w:top w:val="none" w:sz="0" w:space="0" w:color="auto"/>
            <w:left w:val="none" w:sz="0" w:space="0" w:color="auto"/>
            <w:bottom w:val="none" w:sz="0" w:space="0" w:color="auto"/>
            <w:right w:val="none" w:sz="0" w:space="0" w:color="auto"/>
          </w:divBdr>
        </w:div>
        <w:div w:id="93092548">
          <w:marLeft w:val="0"/>
          <w:marRight w:val="0"/>
          <w:marTop w:val="0"/>
          <w:marBottom w:val="0"/>
          <w:divBdr>
            <w:top w:val="none" w:sz="0" w:space="0" w:color="auto"/>
            <w:left w:val="none" w:sz="0" w:space="0" w:color="auto"/>
            <w:bottom w:val="none" w:sz="0" w:space="0" w:color="auto"/>
            <w:right w:val="none" w:sz="0" w:space="0" w:color="auto"/>
          </w:divBdr>
        </w:div>
        <w:div w:id="1872843542">
          <w:marLeft w:val="0"/>
          <w:marRight w:val="0"/>
          <w:marTop w:val="0"/>
          <w:marBottom w:val="0"/>
          <w:divBdr>
            <w:top w:val="none" w:sz="0" w:space="0" w:color="auto"/>
            <w:left w:val="none" w:sz="0" w:space="0" w:color="auto"/>
            <w:bottom w:val="none" w:sz="0" w:space="0" w:color="auto"/>
            <w:right w:val="none" w:sz="0" w:space="0" w:color="auto"/>
          </w:divBdr>
        </w:div>
        <w:div w:id="583682640">
          <w:marLeft w:val="0"/>
          <w:marRight w:val="0"/>
          <w:marTop w:val="0"/>
          <w:marBottom w:val="0"/>
          <w:divBdr>
            <w:top w:val="none" w:sz="0" w:space="0" w:color="auto"/>
            <w:left w:val="none" w:sz="0" w:space="0" w:color="auto"/>
            <w:bottom w:val="none" w:sz="0" w:space="0" w:color="auto"/>
            <w:right w:val="none" w:sz="0" w:space="0" w:color="auto"/>
          </w:divBdr>
        </w:div>
        <w:div w:id="2137024288">
          <w:marLeft w:val="0"/>
          <w:marRight w:val="0"/>
          <w:marTop w:val="0"/>
          <w:marBottom w:val="0"/>
          <w:divBdr>
            <w:top w:val="none" w:sz="0" w:space="0" w:color="auto"/>
            <w:left w:val="none" w:sz="0" w:space="0" w:color="auto"/>
            <w:bottom w:val="none" w:sz="0" w:space="0" w:color="auto"/>
            <w:right w:val="none" w:sz="0" w:space="0" w:color="auto"/>
          </w:divBdr>
        </w:div>
        <w:div w:id="1556089662">
          <w:marLeft w:val="0"/>
          <w:marRight w:val="0"/>
          <w:marTop w:val="0"/>
          <w:marBottom w:val="0"/>
          <w:divBdr>
            <w:top w:val="none" w:sz="0" w:space="0" w:color="auto"/>
            <w:left w:val="none" w:sz="0" w:space="0" w:color="auto"/>
            <w:bottom w:val="none" w:sz="0" w:space="0" w:color="auto"/>
            <w:right w:val="none" w:sz="0" w:space="0" w:color="auto"/>
          </w:divBdr>
        </w:div>
        <w:div w:id="1112555990">
          <w:marLeft w:val="0"/>
          <w:marRight w:val="0"/>
          <w:marTop w:val="0"/>
          <w:marBottom w:val="0"/>
          <w:divBdr>
            <w:top w:val="none" w:sz="0" w:space="0" w:color="auto"/>
            <w:left w:val="none" w:sz="0" w:space="0" w:color="auto"/>
            <w:bottom w:val="none" w:sz="0" w:space="0" w:color="auto"/>
            <w:right w:val="none" w:sz="0" w:space="0" w:color="auto"/>
          </w:divBdr>
        </w:div>
        <w:div w:id="1508713764">
          <w:marLeft w:val="0"/>
          <w:marRight w:val="0"/>
          <w:marTop w:val="0"/>
          <w:marBottom w:val="0"/>
          <w:divBdr>
            <w:top w:val="none" w:sz="0" w:space="0" w:color="auto"/>
            <w:left w:val="none" w:sz="0" w:space="0" w:color="auto"/>
            <w:bottom w:val="none" w:sz="0" w:space="0" w:color="auto"/>
            <w:right w:val="none" w:sz="0" w:space="0" w:color="auto"/>
          </w:divBdr>
        </w:div>
      </w:divsChild>
    </w:div>
    <w:div w:id="1963880609">
      <w:bodyDiv w:val="1"/>
      <w:marLeft w:val="0"/>
      <w:marRight w:val="0"/>
      <w:marTop w:val="0"/>
      <w:marBottom w:val="0"/>
      <w:divBdr>
        <w:top w:val="none" w:sz="0" w:space="0" w:color="auto"/>
        <w:left w:val="none" w:sz="0" w:space="0" w:color="auto"/>
        <w:bottom w:val="none" w:sz="0" w:space="0" w:color="auto"/>
        <w:right w:val="none" w:sz="0" w:space="0" w:color="auto"/>
      </w:divBdr>
    </w:div>
    <w:div w:id="1992296591">
      <w:bodyDiv w:val="1"/>
      <w:marLeft w:val="0"/>
      <w:marRight w:val="0"/>
      <w:marTop w:val="0"/>
      <w:marBottom w:val="0"/>
      <w:divBdr>
        <w:top w:val="none" w:sz="0" w:space="0" w:color="auto"/>
        <w:left w:val="none" w:sz="0" w:space="0" w:color="auto"/>
        <w:bottom w:val="none" w:sz="0" w:space="0" w:color="auto"/>
        <w:right w:val="none" w:sz="0" w:space="0" w:color="auto"/>
      </w:divBdr>
      <w:divsChild>
        <w:div w:id="447161496">
          <w:marLeft w:val="0"/>
          <w:marRight w:val="0"/>
          <w:marTop w:val="0"/>
          <w:marBottom w:val="0"/>
          <w:divBdr>
            <w:top w:val="none" w:sz="0" w:space="0" w:color="auto"/>
            <w:left w:val="none" w:sz="0" w:space="0" w:color="auto"/>
            <w:bottom w:val="none" w:sz="0" w:space="0" w:color="auto"/>
            <w:right w:val="none" w:sz="0" w:space="0" w:color="auto"/>
          </w:divBdr>
        </w:div>
        <w:div w:id="1951938531">
          <w:marLeft w:val="0"/>
          <w:marRight w:val="0"/>
          <w:marTop w:val="0"/>
          <w:marBottom w:val="0"/>
          <w:divBdr>
            <w:top w:val="none" w:sz="0" w:space="0" w:color="auto"/>
            <w:left w:val="none" w:sz="0" w:space="0" w:color="auto"/>
            <w:bottom w:val="none" w:sz="0" w:space="0" w:color="auto"/>
            <w:right w:val="none" w:sz="0" w:space="0" w:color="auto"/>
          </w:divBdr>
        </w:div>
        <w:div w:id="853422070">
          <w:marLeft w:val="0"/>
          <w:marRight w:val="0"/>
          <w:marTop w:val="0"/>
          <w:marBottom w:val="0"/>
          <w:divBdr>
            <w:top w:val="none" w:sz="0" w:space="0" w:color="auto"/>
            <w:left w:val="none" w:sz="0" w:space="0" w:color="auto"/>
            <w:bottom w:val="none" w:sz="0" w:space="0" w:color="auto"/>
            <w:right w:val="none" w:sz="0" w:space="0" w:color="auto"/>
          </w:divBdr>
          <w:divsChild>
            <w:div w:id="686324345">
              <w:marLeft w:val="0"/>
              <w:marRight w:val="0"/>
              <w:marTop w:val="0"/>
              <w:marBottom w:val="0"/>
              <w:divBdr>
                <w:top w:val="none" w:sz="0" w:space="0" w:color="auto"/>
                <w:left w:val="none" w:sz="0" w:space="0" w:color="auto"/>
                <w:bottom w:val="none" w:sz="0" w:space="0" w:color="auto"/>
                <w:right w:val="none" w:sz="0" w:space="0" w:color="auto"/>
              </w:divBdr>
            </w:div>
          </w:divsChild>
        </w:div>
        <w:div w:id="33703108">
          <w:marLeft w:val="0"/>
          <w:marRight w:val="0"/>
          <w:marTop w:val="0"/>
          <w:marBottom w:val="0"/>
          <w:divBdr>
            <w:top w:val="none" w:sz="0" w:space="0" w:color="auto"/>
            <w:left w:val="none" w:sz="0" w:space="0" w:color="auto"/>
            <w:bottom w:val="none" w:sz="0" w:space="0" w:color="auto"/>
            <w:right w:val="none" w:sz="0" w:space="0" w:color="auto"/>
          </w:divBdr>
        </w:div>
        <w:div w:id="1256204918">
          <w:marLeft w:val="0"/>
          <w:marRight w:val="0"/>
          <w:marTop w:val="0"/>
          <w:marBottom w:val="0"/>
          <w:divBdr>
            <w:top w:val="none" w:sz="0" w:space="0" w:color="auto"/>
            <w:left w:val="none" w:sz="0" w:space="0" w:color="auto"/>
            <w:bottom w:val="none" w:sz="0" w:space="0" w:color="auto"/>
            <w:right w:val="none" w:sz="0" w:space="0" w:color="auto"/>
          </w:divBdr>
          <w:divsChild>
            <w:div w:id="509872714">
              <w:marLeft w:val="0"/>
              <w:marRight w:val="0"/>
              <w:marTop w:val="0"/>
              <w:marBottom w:val="0"/>
              <w:divBdr>
                <w:top w:val="none" w:sz="0" w:space="0" w:color="auto"/>
                <w:left w:val="none" w:sz="0" w:space="0" w:color="auto"/>
                <w:bottom w:val="none" w:sz="0" w:space="0" w:color="auto"/>
                <w:right w:val="none" w:sz="0" w:space="0" w:color="auto"/>
              </w:divBdr>
            </w:div>
          </w:divsChild>
        </w:div>
        <w:div w:id="318774511">
          <w:marLeft w:val="0"/>
          <w:marRight w:val="0"/>
          <w:marTop w:val="0"/>
          <w:marBottom w:val="0"/>
          <w:divBdr>
            <w:top w:val="none" w:sz="0" w:space="0" w:color="auto"/>
            <w:left w:val="none" w:sz="0" w:space="0" w:color="auto"/>
            <w:bottom w:val="none" w:sz="0" w:space="0" w:color="auto"/>
            <w:right w:val="none" w:sz="0" w:space="0" w:color="auto"/>
          </w:divBdr>
        </w:div>
        <w:div w:id="512454150">
          <w:marLeft w:val="0"/>
          <w:marRight w:val="0"/>
          <w:marTop w:val="0"/>
          <w:marBottom w:val="0"/>
          <w:divBdr>
            <w:top w:val="none" w:sz="0" w:space="0" w:color="auto"/>
            <w:left w:val="none" w:sz="0" w:space="0" w:color="auto"/>
            <w:bottom w:val="none" w:sz="0" w:space="0" w:color="auto"/>
            <w:right w:val="none" w:sz="0" w:space="0" w:color="auto"/>
          </w:divBdr>
        </w:div>
      </w:divsChild>
    </w:div>
    <w:div w:id="2014336965">
      <w:bodyDiv w:val="1"/>
      <w:marLeft w:val="0"/>
      <w:marRight w:val="0"/>
      <w:marTop w:val="0"/>
      <w:marBottom w:val="0"/>
      <w:divBdr>
        <w:top w:val="none" w:sz="0" w:space="0" w:color="auto"/>
        <w:left w:val="none" w:sz="0" w:space="0" w:color="auto"/>
        <w:bottom w:val="none" w:sz="0" w:space="0" w:color="auto"/>
        <w:right w:val="none" w:sz="0" w:space="0" w:color="auto"/>
      </w:divBdr>
      <w:divsChild>
        <w:div w:id="1023239335">
          <w:marLeft w:val="0"/>
          <w:marRight w:val="0"/>
          <w:marTop w:val="0"/>
          <w:marBottom w:val="0"/>
          <w:divBdr>
            <w:top w:val="none" w:sz="0" w:space="0" w:color="auto"/>
            <w:left w:val="none" w:sz="0" w:space="0" w:color="auto"/>
            <w:bottom w:val="none" w:sz="0" w:space="0" w:color="auto"/>
            <w:right w:val="none" w:sz="0" w:space="0" w:color="auto"/>
          </w:divBdr>
        </w:div>
      </w:divsChild>
    </w:div>
    <w:div w:id="2041779919">
      <w:bodyDiv w:val="1"/>
      <w:marLeft w:val="0"/>
      <w:marRight w:val="0"/>
      <w:marTop w:val="0"/>
      <w:marBottom w:val="0"/>
      <w:divBdr>
        <w:top w:val="none" w:sz="0" w:space="0" w:color="auto"/>
        <w:left w:val="none" w:sz="0" w:space="0" w:color="auto"/>
        <w:bottom w:val="none" w:sz="0" w:space="0" w:color="auto"/>
        <w:right w:val="none" w:sz="0" w:space="0" w:color="auto"/>
      </w:divBdr>
      <w:divsChild>
        <w:div w:id="1564214435">
          <w:marLeft w:val="0"/>
          <w:marRight w:val="0"/>
          <w:marTop w:val="0"/>
          <w:marBottom w:val="0"/>
          <w:divBdr>
            <w:top w:val="none" w:sz="0" w:space="0" w:color="auto"/>
            <w:left w:val="none" w:sz="0" w:space="0" w:color="auto"/>
            <w:bottom w:val="none" w:sz="0" w:space="0" w:color="auto"/>
            <w:right w:val="none" w:sz="0" w:space="0" w:color="auto"/>
          </w:divBdr>
        </w:div>
        <w:div w:id="2029943251">
          <w:marLeft w:val="0"/>
          <w:marRight w:val="0"/>
          <w:marTop w:val="0"/>
          <w:marBottom w:val="0"/>
          <w:divBdr>
            <w:top w:val="none" w:sz="0" w:space="0" w:color="auto"/>
            <w:left w:val="none" w:sz="0" w:space="0" w:color="auto"/>
            <w:bottom w:val="none" w:sz="0" w:space="0" w:color="auto"/>
            <w:right w:val="none" w:sz="0" w:space="0" w:color="auto"/>
          </w:divBdr>
        </w:div>
        <w:div w:id="812480173">
          <w:marLeft w:val="0"/>
          <w:marRight w:val="0"/>
          <w:marTop w:val="0"/>
          <w:marBottom w:val="0"/>
          <w:divBdr>
            <w:top w:val="none" w:sz="0" w:space="0" w:color="auto"/>
            <w:left w:val="none" w:sz="0" w:space="0" w:color="auto"/>
            <w:bottom w:val="none" w:sz="0" w:space="0" w:color="auto"/>
            <w:right w:val="none" w:sz="0" w:space="0" w:color="auto"/>
          </w:divBdr>
        </w:div>
        <w:div w:id="2004355246">
          <w:marLeft w:val="0"/>
          <w:marRight w:val="0"/>
          <w:marTop w:val="0"/>
          <w:marBottom w:val="0"/>
          <w:divBdr>
            <w:top w:val="none" w:sz="0" w:space="0" w:color="auto"/>
            <w:left w:val="none" w:sz="0" w:space="0" w:color="auto"/>
            <w:bottom w:val="none" w:sz="0" w:space="0" w:color="auto"/>
            <w:right w:val="none" w:sz="0" w:space="0" w:color="auto"/>
          </w:divBdr>
        </w:div>
        <w:div w:id="203252633">
          <w:marLeft w:val="0"/>
          <w:marRight w:val="0"/>
          <w:marTop w:val="0"/>
          <w:marBottom w:val="0"/>
          <w:divBdr>
            <w:top w:val="none" w:sz="0" w:space="0" w:color="auto"/>
            <w:left w:val="none" w:sz="0" w:space="0" w:color="auto"/>
            <w:bottom w:val="none" w:sz="0" w:space="0" w:color="auto"/>
            <w:right w:val="none" w:sz="0" w:space="0" w:color="auto"/>
          </w:divBdr>
        </w:div>
        <w:div w:id="217983084">
          <w:marLeft w:val="0"/>
          <w:marRight w:val="0"/>
          <w:marTop w:val="0"/>
          <w:marBottom w:val="0"/>
          <w:divBdr>
            <w:top w:val="none" w:sz="0" w:space="0" w:color="auto"/>
            <w:left w:val="none" w:sz="0" w:space="0" w:color="auto"/>
            <w:bottom w:val="none" w:sz="0" w:space="0" w:color="auto"/>
            <w:right w:val="none" w:sz="0" w:space="0" w:color="auto"/>
          </w:divBdr>
        </w:div>
        <w:div w:id="1039282185">
          <w:marLeft w:val="0"/>
          <w:marRight w:val="0"/>
          <w:marTop w:val="0"/>
          <w:marBottom w:val="0"/>
          <w:divBdr>
            <w:top w:val="none" w:sz="0" w:space="0" w:color="auto"/>
            <w:left w:val="none" w:sz="0" w:space="0" w:color="auto"/>
            <w:bottom w:val="none" w:sz="0" w:space="0" w:color="auto"/>
            <w:right w:val="none" w:sz="0" w:space="0" w:color="auto"/>
          </w:divBdr>
        </w:div>
        <w:div w:id="1726634776">
          <w:marLeft w:val="0"/>
          <w:marRight w:val="0"/>
          <w:marTop w:val="0"/>
          <w:marBottom w:val="0"/>
          <w:divBdr>
            <w:top w:val="none" w:sz="0" w:space="0" w:color="auto"/>
            <w:left w:val="none" w:sz="0" w:space="0" w:color="auto"/>
            <w:bottom w:val="none" w:sz="0" w:space="0" w:color="auto"/>
            <w:right w:val="none" w:sz="0" w:space="0" w:color="auto"/>
          </w:divBdr>
        </w:div>
        <w:div w:id="1001616050">
          <w:marLeft w:val="0"/>
          <w:marRight w:val="0"/>
          <w:marTop w:val="0"/>
          <w:marBottom w:val="0"/>
          <w:divBdr>
            <w:top w:val="none" w:sz="0" w:space="0" w:color="auto"/>
            <w:left w:val="none" w:sz="0" w:space="0" w:color="auto"/>
            <w:bottom w:val="none" w:sz="0" w:space="0" w:color="auto"/>
            <w:right w:val="none" w:sz="0" w:space="0" w:color="auto"/>
          </w:divBdr>
        </w:div>
        <w:div w:id="957488977">
          <w:marLeft w:val="0"/>
          <w:marRight w:val="0"/>
          <w:marTop w:val="0"/>
          <w:marBottom w:val="0"/>
          <w:divBdr>
            <w:top w:val="none" w:sz="0" w:space="0" w:color="auto"/>
            <w:left w:val="none" w:sz="0" w:space="0" w:color="auto"/>
            <w:bottom w:val="none" w:sz="0" w:space="0" w:color="auto"/>
            <w:right w:val="none" w:sz="0" w:space="0" w:color="auto"/>
          </w:divBdr>
        </w:div>
        <w:div w:id="1864319507">
          <w:marLeft w:val="0"/>
          <w:marRight w:val="0"/>
          <w:marTop w:val="0"/>
          <w:marBottom w:val="0"/>
          <w:divBdr>
            <w:top w:val="none" w:sz="0" w:space="0" w:color="auto"/>
            <w:left w:val="none" w:sz="0" w:space="0" w:color="auto"/>
            <w:bottom w:val="none" w:sz="0" w:space="0" w:color="auto"/>
            <w:right w:val="none" w:sz="0" w:space="0" w:color="auto"/>
          </w:divBdr>
        </w:div>
        <w:div w:id="2060860886">
          <w:marLeft w:val="0"/>
          <w:marRight w:val="0"/>
          <w:marTop w:val="0"/>
          <w:marBottom w:val="0"/>
          <w:divBdr>
            <w:top w:val="none" w:sz="0" w:space="0" w:color="auto"/>
            <w:left w:val="none" w:sz="0" w:space="0" w:color="auto"/>
            <w:bottom w:val="none" w:sz="0" w:space="0" w:color="auto"/>
            <w:right w:val="none" w:sz="0" w:space="0" w:color="auto"/>
          </w:divBdr>
        </w:div>
        <w:div w:id="1724987816">
          <w:marLeft w:val="0"/>
          <w:marRight w:val="0"/>
          <w:marTop w:val="0"/>
          <w:marBottom w:val="0"/>
          <w:divBdr>
            <w:top w:val="none" w:sz="0" w:space="0" w:color="auto"/>
            <w:left w:val="none" w:sz="0" w:space="0" w:color="auto"/>
            <w:bottom w:val="none" w:sz="0" w:space="0" w:color="auto"/>
            <w:right w:val="none" w:sz="0" w:space="0" w:color="auto"/>
          </w:divBdr>
        </w:div>
        <w:div w:id="211815605">
          <w:marLeft w:val="0"/>
          <w:marRight w:val="0"/>
          <w:marTop w:val="0"/>
          <w:marBottom w:val="0"/>
          <w:divBdr>
            <w:top w:val="none" w:sz="0" w:space="0" w:color="auto"/>
            <w:left w:val="none" w:sz="0" w:space="0" w:color="auto"/>
            <w:bottom w:val="none" w:sz="0" w:space="0" w:color="auto"/>
            <w:right w:val="none" w:sz="0" w:space="0" w:color="auto"/>
          </w:divBdr>
        </w:div>
        <w:div w:id="311063642">
          <w:marLeft w:val="0"/>
          <w:marRight w:val="0"/>
          <w:marTop w:val="0"/>
          <w:marBottom w:val="0"/>
          <w:divBdr>
            <w:top w:val="none" w:sz="0" w:space="0" w:color="auto"/>
            <w:left w:val="none" w:sz="0" w:space="0" w:color="auto"/>
            <w:bottom w:val="none" w:sz="0" w:space="0" w:color="auto"/>
            <w:right w:val="none" w:sz="0" w:space="0" w:color="auto"/>
          </w:divBdr>
        </w:div>
        <w:div w:id="1586303503">
          <w:marLeft w:val="0"/>
          <w:marRight w:val="0"/>
          <w:marTop w:val="0"/>
          <w:marBottom w:val="0"/>
          <w:divBdr>
            <w:top w:val="none" w:sz="0" w:space="0" w:color="auto"/>
            <w:left w:val="none" w:sz="0" w:space="0" w:color="auto"/>
            <w:bottom w:val="none" w:sz="0" w:space="0" w:color="auto"/>
            <w:right w:val="none" w:sz="0" w:space="0" w:color="auto"/>
          </w:divBdr>
        </w:div>
        <w:div w:id="1425421432">
          <w:marLeft w:val="0"/>
          <w:marRight w:val="0"/>
          <w:marTop w:val="0"/>
          <w:marBottom w:val="0"/>
          <w:divBdr>
            <w:top w:val="none" w:sz="0" w:space="0" w:color="auto"/>
            <w:left w:val="none" w:sz="0" w:space="0" w:color="auto"/>
            <w:bottom w:val="none" w:sz="0" w:space="0" w:color="auto"/>
            <w:right w:val="none" w:sz="0" w:space="0" w:color="auto"/>
          </w:divBdr>
        </w:div>
      </w:divsChild>
    </w:div>
    <w:div w:id="2066906122">
      <w:bodyDiv w:val="1"/>
      <w:marLeft w:val="0"/>
      <w:marRight w:val="0"/>
      <w:marTop w:val="0"/>
      <w:marBottom w:val="0"/>
      <w:divBdr>
        <w:top w:val="none" w:sz="0" w:space="0" w:color="auto"/>
        <w:left w:val="none" w:sz="0" w:space="0" w:color="auto"/>
        <w:bottom w:val="none" w:sz="0" w:space="0" w:color="auto"/>
        <w:right w:val="none" w:sz="0" w:space="0" w:color="auto"/>
      </w:divBdr>
      <w:divsChild>
        <w:div w:id="1558325000">
          <w:marLeft w:val="0"/>
          <w:marRight w:val="0"/>
          <w:marTop w:val="0"/>
          <w:marBottom w:val="0"/>
          <w:divBdr>
            <w:top w:val="none" w:sz="0" w:space="0" w:color="auto"/>
            <w:left w:val="none" w:sz="0" w:space="0" w:color="auto"/>
            <w:bottom w:val="none" w:sz="0" w:space="0" w:color="auto"/>
            <w:right w:val="none" w:sz="0" w:space="0" w:color="auto"/>
          </w:divBdr>
          <w:divsChild>
            <w:div w:id="542523287">
              <w:marLeft w:val="0"/>
              <w:marRight w:val="0"/>
              <w:marTop w:val="0"/>
              <w:marBottom w:val="0"/>
              <w:divBdr>
                <w:top w:val="none" w:sz="0" w:space="0" w:color="auto"/>
                <w:left w:val="none" w:sz="0" w:space="0" w:color="auto"/>
                <w:bottom w:val="none" w:sz="0" w:space="0" w:color="auto"/>
                <w:right w:val="none" w:sz="0" w:space="0" w:color="auto"/>
              </w:divBdr>
              <w:divsChild>
                <w:div w:id="1826971699">
                  <w:marLeft w:val="0"/>
                  <w:marRight w:val="0"/>
                  <w:marTop w:val="0"/>
                  <w:marBottom w:val="0"/>
                  <w:divBdr>
                    <w:top w:val="none" w:sz="0" w:space="0" w:color="auto"/>
                    <w:left w:val="none" w:sz="0" w:space="0" w:color="auto"/>
                    <w:bottom w:val="none" w:sz="0" w:space="0" w:color="auto"/>
                    <w:right w:val="none" w:sz="0" w:space="0" w:color="auto"/>
                  </w:divBdr>
                  <w:divsChild>
                    <w:div w:id="1757748682">
                      <w:marLeft w:val="0"/>
                      <w:marRight w:val="0"/>
                      <w:marTop w:val="0"/>
                      <w:marBottom w:val="0"/>
                      <w:divBdr>
                        <w:top w:val="none" w:sz="0" w:space="0" w:color="auto"/>
                        <w:left w:val="none" w:sz="0" w:space="0" w:color="auto"/>
                        <w:bottom w:val="none" w:sz="0" w:space="0" w:color="auto"/>
                        <w:right w:val="none" w:sz="0" w:space="0" w:color="auto"/>
                      </w:divBdr>
                    </w:div>
                  </w:divsChild>
                </w:div>
                <w:div w:id="385759842">
                  <w:marLeft w:val="0"/>
                  <w:marRight w:val="0"/>
                  <w:marTop w:val="0"/>
                  <w:marBottom w:val="0"/>
                  <w:divBdr>
                    <w:top w:val="none" w:sz="0" w:space="0" w:color="auto"/>
                    <w:left w:val="none" w:sz="0" w:space="0" w:color="auto"/>
                    <w:bottom w:val="none" w:sz="0" w:space="0" w:color="auto"/>
                    <w:right w:val="none" w:sz="0" w:space="0" w:color="auto"/>
                  </w:divBdr>
                  <w:divsChild>
                    <w:div w:id="1218709615">
                      <w:marLeft w:val="0"/>
                      <w:marRight w:val="0"/>
                      <w:marTop w:val="0"/>
                      <w:marBottom w:val="0"/>
                      <w:divBdr>
                        <w:top w:val="none" w:sz="0" w:space="0" w:color="auto"/>
                        <w:left w:val="none" w:sz="0" w:space="0" w:color="auto"/>
                        <w:bottom w:val="none" w:sz="0" w:space="0" w:color="auto"/>
                        <w:right w:val="none" w:sz="0" w:space="0" w:color="auto"/>
                      </w:divBdr>
                    </w:div>
                  </w:divsChild>
                </w:div>
                <w:div w:id="1201891621">
                  <w:marLeft w:val="0"/>
                  <w:marRight w:val="0"/>
                  <w:marTop w:val="0"/>
                  <w:marBottom w:val="0"/>
                  <w:divBdr>
                    <w:top w:val="none" w:sz="0" w:space="0" w:color="auto"/>
                    <w:left w:val="none" w:sz="0" w:space="0" w:color="auto"/>
                    <w:bottom w:val="none" w:sz="0" w:space="0" w:color="auto"/>
                    <w:right w:val="none" w:sz="0" w:space="0" w:color="auto"/>
                  </w:divBdr>
                  <w:divsChild>
                    <w:div w:id="720861581">
                      <w:marLeft w:val="0"/>
                      <w:marRight w:val="0"/>
                      <w:marTop w:val="0"/>
                      <w:marBottom w:val="0"/>
                      <w:divBdr>
                        <w:top w:val="none" w:sz="0" w:space="0" w:color="auto"/>
                        <w:left w:val="none" w:sz="0" w:space="0" w:color="auto"/>
                        <w:bottom w:val="none" w:sz="0" w:space="0" w:color="auto"/>
                        <w:right w:val="none" w:sz="0" w:space="0" w:color="auto"/>
                      </w:divBdr>
                    </w:div>
                  </w:divsChild>
                </w:div>
                <w:div w:id="267275221">
                  <w:marLeft w:val="0"/>
                  <w:marRight w:val="0"/>
                  <w:marTop w:val="0"/>
                  <w:marBottom w:val="0"/>
                  <w:divBdr>
                    <w:top w:val="none" w:sz="0" w:space="0" w:color="auto"/>
                    <w:left w:val="none" w:sz="0" w:space="0" w:color="auto"/>
                    <w:bottom w:val="none" w:sz="0" w:space="0" w:color="auto"/>
                    <w:right w:val="none" w:sz="0" w:space="0" w:color="auto"/>
                  </w:divBdr>
                  <w:divsChild>
                    <w:div w:id="1630018058">
                      <w:marLeft w:val="0"/>
                      <w:marRight w:val="0"/>
                      <w:marTop w:val="0"/>
                      <w:marBottom w:val="0"/>
                      <w:divBdr>
                        <w:top w:val="none" w:sz="0" w:space="0" w:color="auto"/>
                        <w:left w:val="none" w:sz="0" w:space="0" w:color="auto"/>
                        <w:bottom w:val="none" w:sz="0" w:space="0" w:color="auto"/>
                        <w:right w:val="none" w:sz="0" w:space="0" w:color="auto"/>
                      </w:divBdr>
                    </w:div>
                  </w:divsChild>
                </w:div>
                <w:div w:id="149954560">
                  <w:marLeft w:val="0"/>
                  <w:marRight w:val="0"/>
                  <w:marTop w:val="0"/>
                  <w:marBottom w:val="0"/>
                  <w:divBdr>
                    <w:top w:val="none" w:sz="0" w:space="0" w:color="auto"/>
                    <w:left w:val="none" w:sz="0" w:space="0" w:color="auto"/>
                    <w:bottom w:val="none" w:sz="0" w:space="0" w:color="auto"/>
                    <w:right w:val="none" w:sz="0" w:space="0" w:color="auto"/>
                  </w:divBdr>
                  <w:divsChild>
                    <w:div w:id="320475681">
                      <w:marLeft w:val="0"/>
                      <w:marRight w:val="0"/>
                      <w:marTop w:val="0"/>
                      <w:marBottom w:val="0"/>
                      <w:divBdr>
                        <w:top w:val="none" w:sz="0" w:space="0" w:color="auto"/>
                        <w:left w:val="none" w:sz="0" w:space="0" w:color="auto"/>
                        <w:bottom w:val="none" w:sz="0" w:space="0" w:color="auto"/>
                        <w:right w:val="none" w:sz="0" w:space="0" w:color="auto"/>
                      </w:divBdr>
                    </w:div>
                  </w:divsChild>
                </w:div>
                <w:div w:id="1807432760">
                  <w:marLeft w:val="0"/>
                  <w:marRight w:val="0"/>
                  <w:marTop w:val="0"/>
                  <w:marBottom w:val="0"/>
                  <w:divBdr>
                    <w:top w:val="none" w:sz="0" w:space="0" w:color="auto"/>
                    <w:left w:val="none" w:sz="0" w:space="0" w:color="auto"/>
                    <w:bottom w:val="none" w:sz="0" w:space="0" w:color="auto"/>
                    <w:right w:val="none" w:sz="0" w:space="0" w:color="auto"/>
                  </w:divBdr>
                  <w:divsChild>
                    <w:div w:id="1118379843">
                      <w:marLeft w:val="0"/>
                      <w:marRight w:val="0"/>
                      <w:marTop w:val="0"/>
                      <w:marBottom w:val="0"/>
                      <w:divBdr>
                        <w:top w:val="none" w:sz="0" w:space="0" w:color="auto"/>
                        <w:left w:val="none" w:sz="0" w:space="0" w:color="auto"/>
                        <w:bottom w:val="none" w:sz="0" w:space="0" w:color="auto"/>
                        <w:right w:val="none" w:sz="0" w:space="0" w:color="auto"/>
                      </w:divBdr>
                    </w:div>
                  </w:divsChild>
                </w:div>
                <w:div w:id="1108354785">
                  <w:marLeft w:val="0"/>
                  <w:marRight w:val="0"/>
                  <w:marTop w:val="0"/>
                  <w:marBottom w:val="0"/>
                  <w:divBdr>
                    <w:top w:val="none" w:sz="0" w:space="0" w:color="auto"/>
                    <w:left w:val="none" w:sz="0" w:space="0" w:color="auto"/>
                    <w:bottom w:val="none" w:sz="0" w:space="0" w:color="auto"/>
                    <w:right w:val="none" w:sz="0" w:space="0" w:color="auto"/>
                  </w:divBdr>
                  <w:divsChild>
                    <w:div w:id="17288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166132">
              <w:marLeft w:val="0"/>
              <w:marRight w:val="0"/>
              <w:marTop w:val="0"/>
              <w:marBottom w:val="0"/>
              <w:divBdr>
                <w:top w:val="none" w:sz="0" w:space="0" w:color="auto"/>
                <w:left w:val="none" w:sz="0" w:space="0" w:color="auto"/>
                <w:bottom w:val="none" w:sz="0" w:space="0" w:color="auto"/>
                <w:right w:val="none" w:sz="0" w:space="0" w:color="auto"/>
              </w:divBdr>
              <w:divsChild>
                <w:div w:id="3288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935565">
      <w:bodyDiv w:val="1"/>
      <w:marLeft w:val="0"/>
      <w:marRight w:val="0"/>
      <w:marTop w:val="0"/>
      <w:marBottom w:val="0"/>
      <w:divBdr>
        <w:top w:val="none" w:sz="0" w:space="0" w:color="auto"/>
        <w:left w:val="none" w:sz="0" w:space="0" w:color="auto"/>
        <w:bottom w:val="none" w:sz="0" w:space="0" w:color="auto"/>
        <w:right w:val="none" w:sz="0" w:space="0" w:color="auto"/>
      </w:divBdr>
    </w:div>
    <w:div w:id="2121337550">
      <w:bodyDiv w:val="1"/>
      <w:marLeft w:val="0"/>
      <w:marRight w:val="0"/>
      <w:marTop w:val="0"/>
      <w:marBottom w:val="0"/>
      <w:divBdr>
        <w:top w:val="none" w:sz="0" w:space="0" w:color="auto"/>
        <w:left w:val="none" w:sz="0" w:space="0" w:color="auto"/>
        <w:bottom w:val="none" w:sz="0" w:space="0" w:color="auto"/>
        <w:right w:val="none" w:sz="0" w:space="0" w:color="auto"/>
      </w:divBdr>
      <w:divsChild>
        <w:div w:id="636762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zte.govt.nz/export-assistance/market-guides/africa?utm_source=ubiquity&amp;utm_medium=engage&amp;utm_campaign=en17032016&amp;utm_content=Read%20More%20Button%20-%20Land%20on%20your%20feet%20in%20Africa%20-%20new%20market%20guides%20online%20now" TargetMode="External"/><Relationship Id="rId18" Type="http://schemas.openxmlformats.org/officeDocument/2006/relationships/image" Target="media/image4.png"/><Relationship Id="rId26" Type="http://schemas.openxmlformats.org/officeDocument/2006/relationships/hyperlink" Target="http://www.freshplaza.com/article/192501/New-Zealand-kiwifruit-orchard-prices-reaching-record-highs" TargetMode="External"/><Relationship Id="rId39" Type="http://schemas.openxmlformats.org/officeDocument/2006/relationships/hyperlink" Target="http://www.freshplaza.com/article/192585/Australian-blockchain-fix-for-mangoes" TargetMode="External"/><Relationship Id="rId21" Type="http://schemas.openxmlformats.org/officeDocument/2006/relationships/hyperlink" Target="http://www.hortidaily.com/article/42533/Partnership-key-to-address-labour-shortages" TargetMode="External"/><Relationship Id="rId34" Type="http://schemas.openxmlformats.org/officeDocument/2006/relationships/hyperlink" Target="http://www.freshplaza.com/article/192679/Possible-import-tariffs-of-20-per-cent-on-food-after-Brexit" TargetMode="External"/><Relationship Id="rId42" Type="http://schemas.openxmlformats.org/officeDocument/2006/relationships/hyperlink" Target="Major%20changes%20coming%20to%20AQSIQ%20&amp;%20China&#8217;s%20regulatory%20environment" TargetMode="External"/><Relationship Id="rId47" Type="http://schemas.openxmlformats.org/officeDocument/2006/relationships/image" Target="media/image11.png"/><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nzherald.co.nz/business/news/article.cfm?c_id=3&amp;objectid=12021827&amp;utm_source=ubiquity&amp;utm_medium=engage&amp;utm_campaign=en17032016&amp;utm_content=Read%20More%20Button%20-%20Big%20potential%20in%20China%27s%20Greater%20Bay%20Area" TargetMode="External"/><Relationship Id="rId29" Type="http://schemas.openxmlformats.org/officeDocument/2006/relationships/hyperlink" Target="http://www.abc.net.au/news/2018-04-11/blueberry-grower-counts-cost-of-fruit-fly-outbreak/9640958" TargetMode="External"/><Relationship Id="rId11" Type="http://schemas.openxmlformats.org/officeDocument/2006/relationships/hyperlink" Target="http://mpi.govt.nz/news-and-resources/media-releases/busy-summer-for-frontline-biosecurity-officers/" TargetMode="External"/><Relationship Id="rId24" Type="http://schemas.openxmlformats.org/officeDocument/2006/relationships/hyperlink" Target="http://www.nzherald.co.nz/business/news/article.cfm?c_id=3&amp;objectid=12027294" TargetMode="External"/><Relationship Id="rId32" Type="http://schemas.openxmlformats.org/officeDocument/2006/relationships/hyperlink" Target="http://gain.fas.usda.gov/Recent%20GAIN%20Publications/Retail%20Foods_Ottawa_Canada_3-6-2018.pdf" TargetMode="External"/><Relationship Id="rId37" Type="http://schemas.openxmlformats.org/officeDocument/2006/relationships/hyperlink" Target="http://www.freshplaza.com/article/192794/President-Trump-exploring-to-re-join-Trans-Pacific-Partnership" TargetMode="External"/><Relationship Id="rId40" Type="http://schemas.openxmlformats.org/officeDocument/2006/relationships/image" Target="media/image7.jpeg"/><Relationship Id="rId45"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yperlink" Target="https://www.nzeco.govt.nz/resources/growing-global?utm_source=ubiquity&amp;utm_medium=engage&amp;utm_campaign=en17032016&amp;utm_content=Read%20More%20Button%20-%20Success%20on%20the%20right%20terms%20-%20Te%20Pari%27s%20UK%20advantage" TargetMode="External"/><Relationship Id="rId23" Type="http://schemas.openxmlformats.org/officeDocument/2006/relationships/hyperlink" Target="http://www2.nzherald.co.nz/the-country/horticulture/news/article.cfm?c_id=227&amp;objectid=12031077" TargetMode="External"/><Relationship Id="rId28" Type="http://schemas.openxmlformats.org/officeDocument/2006/relationships/hyperlink" Target="http://www.freshplaza.com/article/192540/New-Zealand-ready-to-welcome-Vietnamese-rambutan" TargetMode="External"/><Relationship Id="rId36" Type="http://schemas.openxmlformats.org/officeDocument/2006/relationships/hyperlink" Target="http://www.freshplaza.com/article/192729/Australia-Horticulture-exporters-unhappy-about-fees" TargetMode="External"/><Relationship Id="rId49" Type="http://schemas.openxmlformats.org/officeDocument/2006/relationships/hyperlink" Target="mailto:info@pmac.co.nz" TargetMode="External"/><Relationship Id="rId10" Type="http://schemas.openxmlformats.org/officeDocument/2006/relationships/image" Target="cid:84828bdb1df262ea89545d3217109a88" TargetMode="External"/><Relationship Id="rId19" Type="http://schemas.openxmlformats.org/officeDocument/2006/relationships/image" Target="media/image5.jpeg"/><Relationship Id="rId31" Type="http://schemas.openxmlformats.org/officeDocument/2006/relationships/image" Target="media/image6.png"/><Relationship Id="rId44" Type="http://schemas.openxmlformats.org/officeDocument/2006/relationships/hyperlink" Target="http://www.hortidaily.com/article/42479/%E2%80%9CIt%E2%80%99s-one-of-the-most-influential-generations-in-history%E2%80%9D"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nzte.govt.nz/about/media-releases/new-zealand-at-expo-2020-design-team-announced?utm_source=ubiquity&amp;utm_medium=engage&amp;utm_campaign=en17032016&amp;utm_content=Read%20More%20Button%20-%20New%20Zealand%20at%20Expo%202020%20-%20the%20team%20behind%20the%20experience" TargetMode="External"/><Relationship Id="rId22" Type="http://schemas.openxmlformats.org/officeDocument/2006/relationships/hyperlink" Target="http://www.freshplaza.com/article/192653/Freshmax-Appoints-new-CEO-New-Zealand" TargetMode="External"/><Relationship Id="rId27" Type="http://schemas.openxmlformats.org/officeDocument/2006/relationships/hyperlink" Target="http://vietnamnews.vn/economy/425995/new-zealand-welcomes-vn-rambutan.html" TargetMode="External"/><Relationship Id="rId30" Type="http://schemas.openxmlformats.org/officeDocument/2006/relationships/hyperlink" Target="http://www.freshplaza.com/article/192755/Tasmanian-blueberry-growers-count-the-cost-of-fruit-fly-outbreak" TargetMode="External"/><Relationship Id="rId35" Type="http://schemas.openxmlformats.org/officeDocument/2006/relationships/hyperlink" Target="http://www.freshplaza.com/article/192666/Brexit-The-biggest-sector-thatll-be-affected-is-food" TargetMode="External"/><Relationship Id="rId43" Type="http://schemas.openxmlformats.org/officeDocument/2006/relationships/image" Target="media/image9.png"/><Relationship Id="rId48" Type="http://schemas.openxmlformats.org/officeDocument/2006/relationships/hyperlink" Target="http://www.hortidaily.com/article/42495/%E2%80%98Extreme-bacteria%E2%80%99-could-be-game-changer-for-organic-vegetable-production" TargetMode="External"/><Relationship Id="rId8" Type="http://schemas.openxmlformats.org/officeDocument/2006/relationships/image" Target="media/image1.jpeg"/><Relationship Id="rId51"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image" Target="media/image3.png"/><Relationship Id="rId17" Type="http://schemas.openxmlformats.org/officeDocument/2006/relationships/hyperlink" Target="http://www.bopexportnzawards.org.nz/?utm_source=ubiquity&amp;utm_medium=engage&amp;utm_campaign=en17032016&amp;utm_content=Read%20More%20Button%20-%20Stand%20out%20-%20Bay%20of%20Plenty%20ExportNZ%20awards%20open%20now" TargetMode="External"/><Relationship Id="rId25" Type="http://schemas.openxmlformats.org/officeDocument/2006/relationships/hyperlink" Target="http://www.freshplaza.com/article/192823/Kiwano-joins-in-Cino-de-Mayo-celebrations" TargetMode="External"/><Relationship Id="rId33" Type="http://schemas.openxmlformats.org/officeDocument/2006/relationships/hyperlink" Target="http://gain.fas.usda.gov/Recent%20GAIN%20Publications/Exporter%20Guide_Panama%20City_Panama_12-29-2017.pdf" TargetMode="External"/><Relationship Id="rId38" Type="http://schemas.openxmlformats.org/officeDocument/2006/relationships/hyperlink" Target="https://www.hospitalitybusiness.co.nz/2018/04/09/compelling-reasons-to-reduce-global-hotel-food-waste/?utm_medium=email&amp;utm_campaign=newsletter&amp;utm_content=newsletter+Version+A+CID_6cc8bd52a6569b3359775ff752f8032b&amp;utm_source=Campaign%20Monitor&amp;utm_term=Compelling%20reasons%20to%20reduce%20global%20hotel%20food%20waste" TargetMode="External"/><Relationship Id="rId46" Type="http://schemas.openxmlformats.org/officeDocument/2006/relationships/hyperlink" Target="http://www.freshplaza.com/article/192500/Australia-Coles-frozen-pomegranate-linked-to-hepatitis-A-outbreak" TargetMode="External"/><Relationship Id="rId20" Type="http://schemas.openxmlformats.org/officeDocument/2006/relationships/hyperlink" Target="https://www.beehive.govt.nz/release/foreign-affairs-minister-travel-belgium-uk-and-singapore" TargetMode="External"/><Relationship Id="rId41"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Pages>
  <Words>7131</Words>
  <Characters>40650</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38</cp:revision>
  <cp:lastPrinted>2018-04-15T23:52:00Z</cp:lastPrinted>
  <dcterms:created xsi:type="dcterms:W3CDTF">2018-04-11T03:07:00Z</dcterms:created>
  <dcterms:modified xsi:type="dcterms:W3CDTF">2018-04-16T00:42:00Z</dcterms:modified>
</cp:coreProperties>
</file>