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160DA1" w:rsidRDefault="004F1767" w:rsidP="00160DA1">
      <w:pPr>
        <w:tabs>
          <w:tab w:val="left" w:pos="5387"/>
        </w:tabs>
        <w:spacing w:after="0" w:line="300" w:lineRule="auto"/>
        <w:jc w:val="right"/>
        <w:rPr>
          <w:rFonts w:ascii="Arial Narrow" w:hAnsi="Arial Narrow" w:cs="Tahoma"/>
          <w:b/>
          <w:sz w:val="24"/>
          <w:szCs w:val="24"/>
        </w:rPr>
      </w:pPr>
      <w:bookmarkStart w:id="0" w:name="_Hlk69734729"/>
      <w:bookmarkEnd w:id="0"/>
      <w:r w:rsidRPr="00160DA1">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029C5388" w:rsidR="004F1767" w:rsidRPr="00160DA1" w:rsidRDefault="004F1767" w:rsidP="00160DA1">
      <w:pPr>
        <w:spacing w:after="0" w:line="300" w:lineRule="auto"/>
        <w:jc w:val="center"/>
        <w:rPr>
          <w:rFonts w:ascii="Arial Narrow" w:hAnsi="Arial Narrow" w:cs="Tahoma"/>
          <w:b/>
          <w:sz w:val="24"/>
          <w:szCs w:val="24"/>
        </w:rPr>
      </w:pPr>
      <w:r w:rsidRPr="00160DA1">
        <w:rPr>
          <w:rFonts w:ascii="Arial Narrow" w:hAnsi="Arial Narrow" w:cs="Tahoma"/>
          <w:b/>
          <w:sz w:val="24"/>
          <w:szCs w:val="24"/>
        </w:rPr>
        <w:t xml:space="preserve">PMAC weekly update </w:t>
      </w:r>
      <w:r w:rsidR="00EA77FB">
        <w:rPr>
          <w:rFonts w:ascii="Arial Narrow" w:hAnsi="Arial Narrow" w:cs="Tahoma"/>
          <w:b/>
          <w:sz w:val="24"/>
          <w:szCs w:val="24"/>
        </w:rPr>
        <w:t>12</w:t>
      </w:r>
      <w:r w:rsidR="00EA77FB" w:rsidRPr="00EA77FB">
        <w:rPr>
          <w:rFonts w:ascii="Arial Narrow" w:hAnsi="Arial Narrow" w:cs="Tahoma"/>
          <w:b/>
          <w:sz w:val="24"/>
          <w:szCs w:val="24"/>
          <w:vertAlign w:val="superscript"/>
        </w:rPr>
        <w:t>th</w:t>
      </w:r>
      <w:r w:rsidR="00EA77FB">
        <w:rPr>
          <w:rFonts w:ascii="Arial Narrow" w:hAnsi="Arial Narrow" w:cs="Tahoma"/>
          <w:b/>
          <w:sz w:val="24"/>
          <w:szCs w:val="24"/>
        </w:rPr>
        <w:t xml:space="preserve"> to 19</w:t>
      </w:r>
      <w:r w:rsidR="00EA77FB" w:rsidRPr="00EA77FB">
        <w:rPr>
          <w:rFonts w:ascii="Arial Narrow" w:hAnsi="Arial Narrow" w:cs="Tahoma"/>
          <w:b/>
          <w:sz w:val="24"/>
          <w:szCs w:val="24"/>
          <w:vertAlign w:val="superscript"/>
        </w:rPr>
        <w:t>th</w:t>
      </w:r>
      <w:r w:rsidR="00EA77FB">
        <w:rPr>
          <w:rFonts w:ascii="Arial Narrow" w:hAnsi="Arial Narrow" w:cs="Tahoma"/>
          <w:b/>
          <w:sz w:val="24"/>
          <w:szCs w:val="24"/>
        </w:rPr>
        <w:t xml:space="preserve"> April </w:t>
      </w:r>
    </w:p>
    <w:p w14:paraId="7C8EB503" w14:textId="77777777" w:rsidR="004F1767" w:rsidRPr="00160DA1" w:rsidRDefault="004F1767" w:rsidP="00160DA1">
      <w:pPr>
        <w:spacing w:after="0" w:line="300" w:lineRule="auto"/>
        <w:jc w:val="center"/>
        <w:rPr>
          <w:rFonts w:ascii="Arial Narrow" w:hAnsi="Arial Narrow" w:cs="Tahoma"/>
          <w:b/>
          <w:sz w:val="24"/>
          <w:szCs w:val="24"/>
        </w:rPr>
      </w:pPr>
    </w:p>
    <w:p w14:paraId="59F5497E" w14:textId="77777777" w:rsidR="00250707" w:rsidRPr="00250707" w:rsidRDefault="004F1767" w:rsidP="002F402A">
      <w:pPr>
        <w:pStyle w:val="ListParagraph"/>
        <w:numPr>
          <w:ilvl w:val="0"/>
          <w:numId w:val="1"/>
        </w:numPr>
        <w:ind w:left="426" w:hanging="426"/>
        <w:rPr>
          <w:rFonts w:ascii="Arial Narrow" w:hAnsi="Arial Narrow" w:cs="Tahoma"/>
          <w:sz w:val="24"/>
          <w:szCs w:val="24"/>
        </w:rPr>
      </w:pPr>
      <w:r w:rsidRPr="00250707">
        <w:rPr>
          <w:rFonts w:ascii="Arial Narrow" w:hAnsi="Arial Narrow" w:cs="Tahoma"/>
          <w:b/>
          <w:sz w:val="24"/>
          <w:szCs w:val="24"/>
        </w:rPr>
        <w:t>Government agencies</w:t>
      </w:r>
      <w:r w:rsidRPr="00250707">
        <w:rPr>
          <w:rFonts w:ascii="Arial Narrow" w:hAnsi="Arial Narrow" w:cs="Tahoma"/>
          <w:sz w:val="24"/>
          <w:szCs w:val="24"/>
        </w:rPr>
        <w:t xml:space="preserve">: </w:t>
      </w:r>
      <w:bookmarkStart w:id="1" w:name="_Hlk69737409"/>
      <w:r w:rsidR="005224B3" w:rsidRPr="00250707">
        <w:rPr>
          <w:rFonts w:ascii="Arial Narrow" w:hAnsi="Arial Narrow" w:cs="Tahoma"/>
          <w:sz w:val="24"/>
          <w:szCs w:val="24"/>
        </w:rPr>
        <w:t>ICPR Changes</w:t>
      </w:r>
      <w:r w:rsidR="00EA77FB" w:rsidRPr="00250707">
        <w:rPr>
          <w:rFonts w:ascii="Arial Narrow" w:hAnsi="Arial Narrow" w:cs="Tahoma"/>
          <w:sz w:val="24"/>
          <w:szCs w:val="24"/>
        </w:rPr>
        <w:t xml:space="preserve">, </w:t>
      </w:r>
      <w:r w:rsidR="00EA77FB" w:rsidRPr="00250707">
        <w:rPr>
          <w:rFonts w:ascii="Arial Narrow" w:hAnsi="Arial Narrow" w:cs="Tahoma"/>
          <w:sz w:val="24"/>
          <w:szCs w:val="24"/>
        </w:rPr>
        <w:t>Auckland High Court jails man for smuggling methamphetamine in avocado pulp</w:t>
      </w:r>
      <w:r w:rsidR="00EA77FB" w:rsidRPr="00250707">
        <w:rPr>
          <w:rFonts w:ascii="Arial Narrow" w:hAnsi="Arial Narrow" w:cs="Tahoma"/>
          <w:sz w:val="24"/>
          <w:szCs w:val="24"/>
        </w:rPr>
        <w:t xml:space="preserve">, </w:t>
      </w:r>
      <w:r w:rsidR="00EA77FB" w:rsidRPr="00250707">
        <w:rPr>
          <w:rFonts w:ascii="Arial Narrow" w:hAnsi="Arial Narrow" w:cs="Tahoma"/>
          <w:sz w:val="24"/>
          <w:szCs w:val="24"/>
        </w:rPr>
        <w:t>WTO Notifications</w:t>
      </w:r>
      <w:r w:rsidR="00EA77FB" w:rsidRPr="00250707">
        <w:rPr>
          <w:rFonts w:ascii="Arial Narrow" w:hAnsi="Arial Narrow" w:cs="Tahoma"/>
          <w:sz w:val="24"/>
          <w:szCs w:val="24"/>
        </w:rPr>
        <w:t xml:space="preserve">, </w:t>
      </w:r>
      <w:r w:rsidR="00250707" w:rsidRPr="00250707">
        <w:rPr>
          <w:rFonts w:ascii="Arial Narrow" w:hAnsi="Arial Narrow" w:cs="Tahoma"/>
          <w:sz w:val="24"/>
          <w:szCs w:val="24"/>
        </w:rPr>
        <w:t xml:space="preserve">MFAT’s Global Trade and Economic Update for NZ Businesses  16 April </w:t>
      </w:r>
      <w:bookmarkEnd w:id="1"/>
    </w:p>
    <w:p w14:paraId="1DF3F2DD" w14:textId="77777777" w:rsidR="004F1767" w:rsidRPr="00160DA1" w:rsidRDefault="004F1767" w:rsidP="00160DA1">
      <w:pPr>
        <w:pStyle w:val="Heading1"/>
        <w:spacing w:before="0" w:beforeAutospacing="0" w:after="0" w:afterAutospacing="0" w:line="300" w:lineRule="auto"/>
        <w:ind w:left="426" w:hanging="426"/>
        <w:rPr>
          <w:rFonts w:ascii="Arial Narrow" w:hAnsi="Arial Narrow" w:cs="Tahoma"/>
          <w:sz w:val="24"/>
          <w:szCs w:val="24"/>
        </w:rPr>
      </w:pPr>
    </w:p>
    <w:p w14:paraId="770776FB" w14:textId="60369498" w:rsidR="004F1767" w:rsidRPr="00A23474" w:rsidRDefault="004F1767" w:rsidP="00B82265">
      <w:pPr>
        <w:pStyle w:val="ListParagraph"/>
        <w:numPr>
          <w:ilvl w:val="0"/>
          <w:numId w:val="1"/>
        </w:numPr>
        <w:spacing w:after="0" w:line="300" w:lineRule="auto"/>
        <w:ind w:left="426" w:hanging="426"/>
        <w:rPr>
          <w:rFonts w:ascii="Arial Narrow" w:eastAsia="Times New Roman" w:hAnsi="Arial Narrow" w:cs="Tahoma"/>
          <w:b/>
          <w:sz w:val="24"/>
          <w:szCs w:val="24"/>
        </w:rPr>
      </w:pPr>
      <w:r w:rsidRPr="00250707">
        <w:rPr>
          <w:rFonts w:ascii="Arial Narrow" w:hAnsi="Arial Narrow" w:cs="Tahoma"/>
          <w:b/>
          <w:sz w:val="24"/>
          <w:szCs w:val="24"/>
        </w:rPr>
        <w:t xml:space="preserve">New Zealand News: </w:t>
      </w:r>
      <w:r w:rsidRPr="00250707">
        <w:rPr>
          <w:rStyle w:val="kop"/>
          <w:rFonts w:ascii="Arial Narrow" w:hAnsi="Arial Narrow" w:cs="Tahoma"/>
          <w:sz w:val="24"/>
          <w:szCs w:val="24"/>
        </w:rPr>
        <w:t xml:space="preserve"> </w:t>
      </w:r>
      <w:r w:rsidR="00250707" w:rsidRPr="00250707">
        <w:rPr>
          <w:rFonts w:ascii="Arial Narrow" w:hAnsi="Arial Narrow" w:cs="Tahoma"/>
          <w:sz w:val="24"/>
          <w:szCs w:val="24"/>
        </w:rPr>
        <w:t>NZ Horticulture Conference</w:t>
      </w:r>
      <w:r w:rsidR="00250707">
        <w:rPr>
          <w:rFonts w:ascii="Arial Narrow" w:hAnsi="Arial Narrow" w:cs="Tahoma"/>
          <w:sz w:val="24"/>
          <w:szCs w:val="24"/>
        </w:rPr>
        <w:t xml:space="preserve">, </w:t>
      </w:r>
      <w:r w:rsidR="00250707" w:rsidRPr="00250707">
        <w:rPr>
          <w:rFonts w:ascii="Arial Narrow" w:hAnsi="Arial Narrow" w:cs="Tahoma"/>
          <w:sz w:val="24"/>
          <w:szCs w:val="24"/>
        </w:rPr>
        <w:t>NZ-UK trade: 'Let’s Make a Deal'</w:t>
      </w:r>
      <w:r w:rsidR="00250707">
        <w:rPr>
          <w:rFonts w:ascii="Arial Narrow" w:hAnsi="Arial Narrow" w:cs="Tahoma"/>
          <w:sz w:val="24"/>
          <w:szCs w:val="24"/>
        </w:rPr>
        <w:t xml:space="preserve">, </w:t>
      </w:r>
      <w:r w:rsidR="00250707" w:rsidRPr="00250707">
        <w:rPr>
          <w:rFonts w:ascii="Arial Narrow" w:hAnsi="Arial Narrow" w:cs="Tahoma"/>
          <w:sz w:val="24"/>
          <w:szCs w:val="24"/>
        </w:rPr>
        <w:t>Horizons requirements are tough but growers are up for the challenge</w:t>
      </w:r>
      <w:r w:rsidR="00250707">
        <w:rPr>
          <w:rFonts w:ascii="Arial Narrow" w:hAnsi="Arial Narrow" w:cs="Tahoma"/>
          <w:sz w:val="24"/>
          <w:szCs w:val="24"/>
        </w:rPr>
        <w:t xml:space="preserve">, </w:t>
      </w:r>
      <w:r w:rsidR="00A23474" w:rsidRPr="00A23474">
        <w:rPr>
          <w:rFonts w:ascii="Arial Narrow" w:hAnsi="Arial Narrow" w:cs="Tahoma"/>
          <w:sz w:val="24"/>
          <w:szCs w:val="24"/>
        </w:rPr>
        <w:t>The need for water storage</w:t>
      </w:r>
      <w:r w:rsidR="00A23474">
        <w:rPr>
          <w:rFonts w:ascii="Arial Narrow" w:hAnsi="Arial Narrow" w:cs="Tahoma"/>
          <w:sz w:val="24"/>
          <w:szCs w:val="24"/>
        </w:rPr>
        <w:t xml:space="preserve">, </w:t>
      </w:r>
      <w:r w:rsidR="00A23474" w:rsidRPr="00A23474">
        <w:rPr>
          <w:rFonts w:ascii="Arial Narrow" w:hAnsi="Arial Narrow" w:cs="Tahoma"/>
          <w:sz w:val="24"/>
          <w:szCs w:val="24"/>
        </w:rPr>
        <w:t>Diversification key for NZ exports</w:t>
      </w:r>
      <w:r w:rsidR="00A23474">
        <w:rPr>
          <w:rFonts w:ascii="Arial Narrow" w:hAnsi="Arial Narrow" w:cs="Tahoma"/>
          <w:sz w:val="24"/>
          <w:szCs w:val="24"/>
        </w:rPr>
        <w:t xml:space="preserve">, </w:t>
      </w:r>
      <w:r w:rsidR="00A23474" w:rsidRPr="00A23474">
        <w:rPr>
          <w:rFonts w:ascii="Arial Narrow" w:hAnsi="Arial Narrow" w:cs="Tahoma"/>
          <w:sz w:val="24"/>
          <w:szCs w:val="24"/>
        </w:rPr>
        <w:t>New CEO  for kiwifruit organisation Kiwifruit Vine Health</w:t>
      </w:r>
      <w:r w:rsidR="00A23474">
        <w:rPr>
          <w:rFonts w:ascii="Arial Narrow" w:hAnsi="Arial Narrow" w:cs="Tahoma"/>
          <w:sz w:val="24"/>
          <w:szCs w:val="24"/>
        </w:rPr>
        <w:t xml:space="preserve">, </w:t>
      </w:r>
      <w:r w:rsidR="00A23474" w:rsidRPr="00A23474">
        <w:rPr>
          <w:rFonts w:ascii="Arial Narrow" w:hAnsi="Arial Narrow" w:cs="Tahoma"/>
          <w:sz w:val="24"/>
          <w:szCs w:val="24"/>
        </w:rPr>
        <w:t>Kiwifruit supplier seeks major acquisition</w:t>
      </w:r>
      <w:r w:rsidR="00A23474">
        <w:rPr>
          <w:rFonts w:ascii="Arial Narrow" w:hAnsi="Arial Narrow" w:cs="Tahoma"/>
          <w:sz w:val="24"/>
          <w:szCs w:val="24"/>
        </w:rPr>
        <w:t xml:space="preserve">, </w:t>
      </w:r>
      <w:r w:rsidR="00A23474" w:rsidRPr="00A23474">
        <w:rPr>
          <w:rFonts w:ascii="Arial Narrow" w:hAnsi="Arial Narrow" w:cs="Tahoma"/>
          <w:sz w:val="24"/>
          <w:szCs w:val="24"/>
        </w:rPr>
        <w:t>Exports of new season Zespri kiwifruit</w:t>
      </w:r>
      <w:r w:rsidR="00A23474">
        <w:rPr>
          <w:rFonts w:ascii="Arial Narrow" w:hAnsi="Arial Narrow" w:cs="Tahoma"/>
          <w:sz w:val="24"/>
          <w:szCs w:val="24"/>
        </w:rPr>
        <w:t xml:space="preserve">,   </w:t>
      </w:r>
      <w:r w:rsidR="00A23474" w:rsidRPr="00A23474">
        <w:rPr>
          <w:rFonts w:ascii="Arial Narrow" w:hAnsi="Arial Narrow" w:cs="Tahoma"/>
          <w:sz w:val="24"/>
          <w:szCs w:val="24"/>
        </w:rPr>
        <w:t xml:space="preserve">New Zealand start-up uses </w:t>
      </w:r>
      <w:proofErr w:type="spellStart"/>
      <w:r w:rsidR="00A23474" w:rsidRPr="00A23474">
        <w:rPr>
          <w:rFonts w:ascii="Arial Narrow" w:hAnsi="Arial Narrow" w:cs="Tahoma"/>
          <w:sz w:val="24"/>
          <w:szCs w:val="24"/>
        </w:rPr>
        <w:t>TikTok</w:t>
      </w:r>
      <w:proofErr w:type="spellEnd"/>
      <w:r w:rsidR="00A23474" w:rsidRPr="00A23474">
        <w:rPr>
          <w:rFonts w:ascii="Arial Narrow" w:hAnsi="Arial Narrow" w:cs="Tahoma"/>
          <w:sz w:val="24"/>
          <w:szCs w:val="24"/>
        </w:rPr>
        <w:t xml:space="preserve"> to alleviate picker shortage</w:t>
      </w:r>
      <w:r w:rsidR="00A23474">
        <w:rPr>
          <w:rFonts w:ascii="Arial Narrow" w:hAnsi="Arial Narrow" w:cs="Tahoma"/>
          <w:sz w:val="24"/>
          <w:szCs w:val="24"/>
        </w:rPr>
        <w:t xml:space="preserve">, </w:t>
      </w:r>
      <w:r w:rsidR="00A23474" w:rsidRPr="00A23474">
        <w:rPr>
          <w:rFonts w:ascii="Arial Narrow" w:hAnsi="Arial Narrow" w:cs="Tahoma"/>
          <w:sz w:val="24"/>
          <w:szCs w:val="24"/>
        </w:rPr>
        <w:t>Dazzle apples celebrate big launch in China</w:t>
      </w:r>
      <w:r w:rsidR="00A23474">
        <w:rPr>
          <w:rFonts w:ascii="Arial Narrow" w:hAnsi="Arial Narrow" w:cs="Tahoma"/>
          <w:sz w:val="24"/>
          <w:szCs w:val="24"/>
        </w:rPr>
        <w:t xml:space="preserve">, </w:t>
      </w:r>
      <w:r w:rsidR="00A23474" w:rsidRPr="00A23474">
        <w:rPr>
          <w:rFonts w:ascii="Arial Narrow" w:hAnsi="Arial Narrow" w:cs="Tahoma"/>
          <w:sz w:val="24"/>
          <w:szCs w:val="24"/>
        </w:rPr>
        <w:t>Growers 'devastated' as apples rot in Hawke's Bay orchards</w:t>
      </w:r>
      <w:r w:rsidR="00A23474">
        <w:rPr>
          <w:rFonts w:ascii="Arial Narrow" w:hAnsi="Arial Narrow" w:cs="Tahoma"/>
          <w:sz w:val="24"/>
          <w:szCs w:val="24"/>
        </w:rPr>
        <w:t xml:space="preserve">, </w:t>
      </w:r>
      <w:r w:rsidR="00A23474" w:rsidRPr="00A23474">
        <w:rPr>
          <w:rFonts w:ascii="Arial Narrow" w:hAnsi="Arial Narrow" w:cs="Tahoma"/>
          <w:sz w:val="24"/>
          <w:szCs w:val="24"/>
        </w:rPr>
        <w:t>Virus free asparagus seed improves grower’s bottom line</w:t>
      </w:r>
      <w:r w:rsidR="00A23474">
        <w:rPr>
          <w:rFonts w:ascii="Arial Narrow" w:hAnsi="Arial Narrow" w:cs="Tahoma"/>
          <w:sz w:val="24"/>
          <w:szCs w:val="24"/>
        </w:rPr>
        <w:t xml:space="preserve">, </w:t>
      </w:r>
      <w:r w:rsidR="00A23474" w:rsidRPr="00A23474">
        <w:rPr>
          <w:rFonts w:ascii="Arial Narrow" w:hAnsi="Arial Narrow" w:cs="Tahoma"/>
          <w:sz w:val="24"/>
          <w:szCs w:val="24"/>
        </w:rPr>
        <w:t>Harvest begins at one of New Zealand's largest medical cannabis crop</w:t>
      </w:r>
      <w:r w:rsidR="00A23474">
        <w:rPr>
          <w:rFonts w:ascii="Arial Narrow" w:hAnsi="Arial Narrow" w:cs="Tahoma"/>
          <w:sz w:val="24"/>
          <w:szCs w:val="24"/>
        </w:rPr>
        <w:t xml:space="preserve">, </w:t>
      </w:r>
      <w:r w:rsidR="00A23474" w:rsidRPr="00A23474">
        <w:rPr>
          <w:rFonts w:ascii="Arial Narrow" w:hAnsi="Arial Narrow" w:cs="Tahoma"/>
          <w:sz w:val="24"/>
          <w:szCs w:val="24"/>
        </w:rPr>
        <w:t>Solutions for growers to not only become economically sustainable but reduce food waste</w:t>
      </w:r>
      <w:r w:rsidR="00A23474">
        <w:rPr>
          <w:rFonts w:ascii="Arial Narrow" w:hAnsi="Arial Narrow" w:cs="Tahoma"/>
          <w:sz w:val="24"/>
          <w:szCs w:val="24"/>
        </w:rPr>
        <w:t xml:space="preserve">, </w:t>
      </w:r>
      <w:r w:rsidR="00A23474" w:rsidRPr="00A23474">
        <w:rPr>
          <w:rFonts w:ascii="Arial Narrow" w:hAnsi="Arial Narrow" w:cs="Tahoma"/>
          <w:sz w:val="24"/>
          <w:szCs w:val="24"/>
        </w:rPr>
        <w:t xml:space="preserve">New Zealand investors focus on </w:t>
      </w:r>
      <w:proofErr w:type="spellStart"/>
      <w:r w:rsidR="00A23474" w:rsidRPr="00A23474">
        <w:rPr>
          <w:rFonts w:ascii="Arial Narrow" w:hAnsi="Arial Narrow" w:cs="Tahoma"/>
          <w:sz w:val="24"/>
          <w:szCs w:val="24"/>
        </w:rPr>
        <w:t>agtech</w:t>
      </w:r>
      <w:proofErr w:type="spellEnd"/>
      <w:r w:rsidR="00A23474">
        <w:rPr>
          <w:rFonts w:ascii="Arial Narrow" w:hAnsi="Arial Narrow" w:cs="Tahoma"/>
          <w:sz w:val="24"/>
          <w:szCs w:val="24"/>
        </w:rPr>
        <w:t xml:space="preserve">, </w:t>
      </w:r>
      <w:r w:rsidR="00A23474" w:rsidRPr="00A23474">
        <w:rPr>
          <w:rFonts w:ascii="Arial Narrow" w:hAnsi="Arial Narrow" w:cs="Tahoma"/>
          <w:sz w:val="24"/>
          <w:szCs w:val="24"/>
        </w:rPr>
        <w:t>New Zealand experts leading global conversation for UN about Equitable Food Systems</w:t>
      </w:r>
      <w:r w:rsidR="00A23474">
        <w:rPr>
          <w:rFonts w:ascii="Arial Narrow" w:hAnsi="Arial Narrow" w:cs="Tahoma"/>
          <w:sz w:val="24"/>
          <w:szCs w:val="24"/>
        </w:rPr>
        <w:t xml:space="preserve">,  </w:t>
      </w:r>
      <w:r w:rsidR="00A23474" w:rsidRPr="00A23474">
        <w:rPr>
          <w:rFonts w:ascii="Arial Narrow" w:hAnsi="Arial Narrow" w:cs="Tahoma"/>
          <w:sz w:val="24"/>
          <w:szCs w:val="24"/>
        </w:rPr>
        <w:t>Government to back more initiatives to boost food and fibre workforce</w:t>
      </w:r>
      <w:r w:rsidR="00A23474">
        <w:rPr>
          <w:rFonts w:ascii="Arial Narrow" w:hAnsi="Arial Narrow" w:cs="Tahoma"/>
          <w:sz w:val="24"/>
          <w:szCs w:val="24"/>
        </w:rPr>
        <w:t xml:space="preserve">, </w:t>
      </w:r>
      <w:proofErr w:type="spellStart"/>
      <w:r w:rsidR="00A23474" w:rsidRPr="00A23474">
        <w:rPr>
          <w:rFonts w:ascii="Arial Narrow" w:hAnsi="Arial Narrow" w:cs="Tahoma"/>
          <w:sz w:val="24"/>
          <w:szCs w:val="24"/>
        </w:rPr>
        <w:t>ToBRFV</w:t>
      </w:r>
      <w:proofErr w:type="spellEnd"/>
      <w:r w:rsidR="00A23474" w:rsidRPr="00A23474">
        <w:rPr>
          <w:rFonts w:ascii="Arial Narrow" w:hAnsi="Arial Narrow" w:cs="Tahoma"/>
          <w:sz w:val="24"/>
          <w:szCs w:val="24"/>
        </w:rPr>
        <w:t xml:space="preserve"> update</w:t>
      </w:r>
    </w:p>
    <w:p w14:paraId="28EF6AE7" w14:textId="77777777" w:rsidR="00A23474" w:rsidRPr="00250707" w:rsidRDefault="00A23474" w:rsidP="00A23474">
      <w:pPr>
        <w:pStyle w:val="ListParagraph"/>
        <w:spacing w:after="0" w:line="300" w:lineRule="auto"/>
        <w:ind w:left="426"/>
        <w:rPr>
          <w:rFonts w:ascii="Arial Narrow" w:eastAsia="Times New Roman" w:hAnsi="Arial Narrow" w:cs="Tahoma"/>
          <w:b/>
          <w:sz w:val="24"/>
          <w:szCs w:val="24"/>
        </w:rPr>
      </w:pPr>
    </w:p>
    <w:p w14:paraId="7835A520" w14:textId="1C66153B" w:rsidR="00B936DE" w:rsidRPr="00A23474" w:rsidRDefault="004F1767" w:rsidP="0090247C">
      <w:pPr>
        <w:pStyle w:val="ListParagraph"/>
        <w:numPr>
          <w:ilvl w:val="0"/>
          <w:numId w:val="1"/>
        </w:numPr>
        <w:spacing w:after="0" w:line="300" w:lineRule="auto"/>
        <w:ind w:left="426" w:hanging="426"/>
        <w:rPr>
          <w:rFonts w:ascii="Arial Narrow" w:hAnsi="Arial Narrow" w:cs="Tahoma"/>
          <w:sz w:val="24"/>
          <w:szCs w:val="24"/>
        </w:rPr>
      </w:pPr>
      <w:r w:rsidRPr="00A23474">
        <w:rPr>
          <w:rFonts w:ascii="Arial Narrow" w:hAnsi="Arial Narrow" w:cs="Tahoma"/>
          <w:b/>
          <w:sz w:val="24"/>
          <w:szCs w:val="24"/>
        </w:rPr>
        <w:t xml:space="preserve">International news: </w:t>
      </w:r>
      <w:bookmarkStart w:id="2" w:name="_Hlk69737477"/>
      <w:r w:rsidRPr="00A23474">
        <w:rPr>
          <w:rFonts w:ascii="Arial Narrow" w:hAnsi="Arial Narrow" w:cs="Tahoma"/>
          <w:sz w:val="24"/>
          <w:szCs w:val="24"/>
        </w:rPr>
        <w:t xml:space="preserve">GAIN reports; </w:t>
      </w:r>
      <w:r w:rsidR="00A23474" w:rsidRPr="00A23474">
        <w:rPr>
          <w:rFonts w:ascii="Arial Narrow" w:hAnsi="Arial Narrow" w:cs="Tahoma"/>
          <w:sz w:val="24"/>
          <w:szCs w:val="24"/>
        </w:rPr>
        <w:t>EU Parliament committees back Brexit trade deal</w:t>
      </w:r>
      <w:r w:rsidR="00A23474">
        <w:rPr>
          <w:rFonts w:ascii="Arial Narrow" w:hAnsi="Arial Narrow" w:cs="Tahoma"/>
          <w:sz w:val="24"/>
          <w:szCs w:val="24"/>
        </w:rPr>
        <w:t xml:space="preserve">, </w:t>
      </w:r>
      <w:r w:rsidR="00A23474" w:rsidRPr="00A23474">
        <w:rPr>
          <w:rFonts w:ascii="Arial Narrow" w:hAnsi="Arial Narrow" w:cs="Tahoma"/>
          <w:sz w:val="24"/>
          <w:szCs w:val="24"/>
        </w:rPr>
        <w:t>Japan Bans Export of Fruit and Vegetable Seedlings</w:t>
      </w:r>
      <w:r w:rsidR="00A23474">
        <w:rPr>
          <w:rFonts w:ascii="Arial Narrow" w:hAnsi="Arial Narrow" w:cs="Tahoma"/>
          <w:sz w:val="24"/>
          <w:szCs w:val="24"/>
        </w:rPr>
        <w:t xml:space="preserve">, </w:t>
      </w:r>
      <w:r w:rsidR="00A23474" w:rsidRPr="00A23474">
        <w:rPr>
          <w:rFonts w:ascii="Arial Narrow" w:hAnsi="Arial Narrow" w:cs="Tahoma"/>
          <w:sz w:val="24"/>
          <w:szCs w:val="24"/>
        </w:rPr>
        <w:t>Global standards body pushes for data harmony</w:t>
      </w:r>
      <w:r w:rsidR="00A23474">
        <w:rPr>
          <w:rFonts w:ascii="Arial Narrow" w:hAnsi="Arial Narrow" w:cs="Tahoma"/>
          <w:sz w:val="24"/>
          <w:szCs w:val="24"/>
        </w:rPr>
        <w:t xml:space="preserve">, </w:t>
      </w:r>
      <w:r w:rsidR="00A23474" w:rsidRPr="00A23474">
        <w:rPr>
          <w:rFonts w:ascii="Arial Narrow" w:hAnsi="Arial Narrow" w:cs="Tahoma"/>
          <w:sz w:val="24"/>
          <w:szCs w:val="24"/>
        </w:rPr>
        <w:t>FL presents European Statistics Handbook 2021</w:t>
      </w:r>
      <w:r w:rsidR="00A23474">
        <w:rPr>
          <w:rFonts w:ascii="Arial Narrow" w:hAnsi="Arial Narrow" w:cs="Tahoma"/>
          <w:sz w:val="24"/>
          <w:szCs w:val="24"/>
        </w:rPr>
        <w:t xml:space="preserve">, </w:t>
      </w:r>
      <w:r w:rsidR="00A23474" w:rsidRPr="00A23474">
        <w:rPr>
          <w:rFonts w:ascii="Arial Narrow" w:hAnsi="Arial Narrow" w:cs="Tahoma"/>
          <w:sz w:val="24"/>
          <w:szCs w:val="24"/>
        </w:rPr>
        <w:t>US: Measuring greenhouse workers' welfare</w:t>
      </w:r>
      <w:r w:rsidR="00A23474">
        <w:rPr>
          <w:rFonts w:ascii="Arial Narrow" w:hAnsi="Arial Narrow" w:cs="Tahoma"/>
          <w:sz w:val="24"/>
          <w:szCs w:val="24"/>
        </w:rPr>
        <w:t xml:space="preserve">, </w:t>
      </w:r>
      <w:r w:rsidR="00A23474" w:rsidRPr="00A23474">
        <w:rPr>
          <w:rFonts w:ascii="Arial Narrow" w:hAnsi="Arial Narrow" w:cs="Tahoma"/>
          <w:sz w:val="24"/>
          <w:szCs w:val="24"/>
        </w:rPr>
        <w:t>EU: Ageing of farmers remains a major challenge in rural areas</w:t>
      </w:r>
      <w:r w:rsidR="007071FB">
        <w:rPr>
          <w:rFonts w:ascii="Arial Narrow" w:hAnsi="Arial Narrow" w:cs="Tahoma"/>
          <w:sz w:val="24"/>
          <w:szCs w:val="24"/>
        </w:rPr>
        <w:t xml:space="preserve">, </w:t>
      </w:r>
      <w:r w:rsidR="007071FB" w:rsidRPr="007071FB">
        <w:rPr>
          <w:rFonts w:ascii="Arial Narrow" w:hAnsi="Arial Narrow" w:cs="Tahoma"/>
          <w:sz w:val="24"/>
          <w:szCs w:val="24"/>
        </w:rPr>
        <w:t xml:space="preserve">Investment grows in China’s </w:t>
      </w:r>
      <w:proofErr w:type="spellStart"/>
      <w:r w:rsidR="007071FB" w:rsidRPr="007071FB">
        <w:rPr>
          <w:rFonts w:ascii="Arial Narrow" w:hAnsi="Arial Narrow" w:cs="Tahoma"/>
          <w:sz w:val="24"/>
          <w:szCs w:val="24"/>
        </w:rPr>
        <w:t>agrifood</w:t>
      </w:r>
      <w:proofErr w:type="spellEnd"/>
      <w:r w:rsidR="007071FB" w:rsidRPr="007071FB">
        <w:rPr>
          <w:rFonts w:ascii="Arial Narrow" w:hAnsi="Arial Narrow" w:cs="Tahoma"/>
          <w:sz w:val="24"/>
          <w:szCs w:val="24"/>
        </w:rPr>
        <w:t xml:space="preserve"> start-ups</w:t>
      </w:r>
      <w:r w:rsidR="007071FB">
        <w:rPr>
          <w:rFonts w:ascii="Arial Narrow" w:hAnsi="Arial Narrow" w:cs="Tahoma"/>
          <w:sz w:val="24"/>
          <w:szCs w:val="24"/>
        </w:rPr>
        <w:t xml:space="preserve">, </w:t>
      </w:r>
      <w:r w:rsidR="007071FB" w:rsidRPr="007071FB">
        <w:rPr>
          <w:rFonts w:ascii="Arial Narrow" w:hAnsi="Arial Narrow" w:cs="Tahoma"/>
          <w:sz w:val="24"/>
          <w:szCs w:val="24"/>
        </w:rPr>
        <w:t>Smart platform to implement a new eco-sustainable agriculture model</w:t>
      </w:r>
      <w:r w:rsidR="007071FB">
        <w:rPr>
          <w:rFonts w:ascii="Arial Narrow" w:hAnsi="Arial Narrow" w:cs="Tahoma"/>
          <w:sz w:val="24"/>
          <w:szCs w:val="24"/>
        </w:rPr>
        <w:t xml:space="preserve">, </w:t>
      </w:r>
      <w:r w:rsidR="007071FB" w:rsidRPr="007071FB">
        <w:rPr>
          <w:rFonts w:ascii="Arial Narrow" w:hAnsi="Arial Narrow" w:cs="Tahoma"/>
          <w:sz w:val="24"/>
          <w:szCs w:val="24"/>
        </w:rPr>
        <w:t>Australia: Produce prices may spike as farmers warn they will not plant crops</w:t>
      </w:r>
      <w:r w:rsidR="007071FB">
        <w:rPr>
          <w:rFonts w:ascii="Arial Narrow" w:hAnsi="Arial Narrow" w:cs="Tahoma"/>
          <w:sz w:val="24"/>
          <w:szCs w:val="24"/>
        </w:rPr>
        <w:t xml:space="preserve">, </w:t>
      </w:r>
      <w:r w:rsidR="007071FB" w:rsidRPr="007071FB">
        <w:rPr>
          <w:rFonts w:ascii="Arial Narrow" w:hAnsi="Arial Narrow" w:cs="Tahoma"/>
          <w:sz w:val="24"/>
          <w:szCs w:val="24"/>
        </w:rPr>
        <w:t>Hapag-Lloyd orders more reefer containers</w:t>
      </w:r>
      <w:r w:rsidR="007071FB">
        <w:rPr>
          <w:rFonts w:ascii="Arial Narrow" w:hAnsi="Arial Narrow" w:cs="Tahoma"/>
          <w:sz w:val="24"/>
          <w:szCs w:val="24"/>
        </w:rPr>
        <w:t xml:space="preserve">, </w:t>
      </w:r>
      <w:r w:rsidR="007071FB" w:rsidRPr="007071FB">
        <w:rPr>
          <w:rFonts w:ascii="Arial Narrow" w:hAnsi="Arial Narrow" w:cs="Tahoma"/>
          <w:sz w:val="24"/>
          <w:szCs w:val="24"/>
        </w:rPr>
        <w:t>Pink Lady launches 'adopt a tree' campaign</w:t>
      </w:r>
      <w:r w:rsidR="007071FB">
        <w:rPr>
          <w:rFonts w:ascii="Arial Narrow" w:hAnsi="Arial Narrow" w:cs="Tahoma"/>
          <w:sz w:val="24"/>
          <w:szCs w:val="24"/>
        </w:rPr>
        <w:t xml:space="preserve">, </w:t>
      </w:r>
      <w:r w:rsidR="007071FB" w:rsidRPr="007071FB">
        <w:rPr>
          <w:rFonts w:ascii="Arial Narrow" w:hAnsi="Arial Narrow" w:cs="Tahoma"/>
          <w:sz w:val="24"/>
          <w:szCs w:val="24"/>
        </w:rPr>
        <w:t>M&amp;S launches biggest-ever quality campaign</w:t>
      </w:r>
      <w:r w:rsidR="007071FB">
        <w:rPr>
          <w:rFonts w:ascii="Arial Narrow" w:hAnsi="Arial Narrow" w:cs="Tahoma"/>
          <w:sz w:val="24"/>
          <w:szCs w:val="24"/>
        </w:rPr>
        <w:t xml:space="preserve">, </w:t>
      </w:r>
      <w:r w:rsidR="007071FB" w:rsidRPr="007071FB">
        <w:rPr>
          <w:rFonts w:ascii="Arial Narrow" w:hAnsi="Arial Narrow" w:cs="Tahoma"/>
          <w:sz w:val="24"/>
          <w:szCs w:val="24"/>
        </w:rPr>
        <w:t>JAZZ™</w:t>
      </w:r>
      <w:r w:rsidR="007071FB">
        <w:rPr>
          <w:rFonts w:ascii="Arial Narrow" w:hAnsi="Arial Narrow" w:cs="Tahoma"/>
          <w:sz w:val="24"/>
          <w:szCs w:val="24"/>
        </w:rPr>
        <w:t xml:space="preserve"> </w:t>
      </w:r>
      <w:r w:rsidR="007071FB" w:rsidRPr="007071FB">
        <w:rPr>
          <w:rFonts w:ascii="Arial Narrow" w:hAnsi="Arial Narrow" w:cs="Tahoma"/>
          <w:sz w:val="24"/>
          <w:szCs w:val="24"/>
        </w:rPr>
        <w:t>teams up with upcoming DreamWorks film</w:t>
      </w:r>
      <w:r w:rsidR="007071FB">
        <w:rPr>
          <w:rFonts w:ascii="Arial Narrow" w:hAnsi="Arial Narrow" w:cs="Tahoma"/>
          <w:sz w:val="24"/>
          <w:szCs w:val="24"/>
        </w:rPr>
        <w:t xml:space="preserve">, </w:t>
      </w:r>
      <w:r w:rsidR="007071FB" w:rsidRPr="007071FB">
        <w:rPr>
          <w:rFonts w:ascii="Arial Narrow" w:hAnsi="Arial Narrow" w:cs="Tahoma"/>
          <w:sz w:val="24"/>
          <w:szCs w:val="24"/>
        </w:rPr>
        <w:t>Project seeks science-based interventions to persistent Listeria strains</w:t>
      </w:r>
      <w:r w:rsidR="007071FB">
        <w:rPr>
          <w:rFonts w:ascii="Arial Narrow" w:hAnsi="Arial Narrow" w:cs="Tahoma"/>
          <w:sz w:val="24"/>
          <w:szCs w:val="24"/>
        </w:rPr>
        <w:t xml:space="preserve">, </w:t>
      </w:r>
      <w:r w:rsidR="007071FB" w:rsidRPr="007071FB">
        <w:rPr>
          <w:rFonts w:ascii="Arial Narrow" w:hAnsi="Arial Narrow" w:cs="Tahoma"/>
          <w:sz w:val="24"/>
          <w:szCs w:val="24"/>
        </w:rPr>
        <w:t>FDA: ‘Foreseeable hazard’ if leafy greens are still grown near cattle or dairy farms</w:t>
      </w:r>
      <w:r w:rsidR="007071FB">
        <w:rPr>
          <w:rFonts w:ascii="Arial Narrow" w:hAnsi="Arial Narrow" w:cs="Tahoma"/>
          <w:sz w:val="24"/>
          <w:szCs w:val="24"/>
        </w:rPr>
        <w:t xml:space="preserve">, </w:t>
      </w:r>
      <w:r w:rsidR="007071FB" w:rsidRPr="007071FB">
        <w:rPr>
          <w:rFonts w:ascii="Arial Narrow" w:hAnsi="Arial Narrow" w:cs="Tahoma"/>
          <w:sz w:val="24"/>
          <w:szCs w:val="24"/>
        </w:rPr>
        <w:t>PMA A-NZ resource on microplastics in food</w:t>
      </w:r>
      <w:r w:rsidR="007071FB">
        <w:rPr>
          <w:rFonts w:ascii="Arial Narrow" w:hAnsi="Arial Narrow" w:cs="Tahoma"/>
          <w:sz w:val="24"/>
          <w:szCs w:val="24"/>
        </w:rPr>
        <w:t xml:space="preserve">, </w:t>
      </w:r>
      <w:r w:rsidR="007071FB" w:rsidRPr="007071FB">
        <w:rPr>
          <w:rFonts w:ascii="Arial Narrow" w:hAnsi="Arial Narrow" w:cs="Tahoma"/>
          <w:sz w:val="24"/>
          <w:szCs w:val="24"/>
        </w:rPr>
        <w:t>PMA A-NZ webinar on avoiding the water hazard</w:t>
      </w:r>
      <w:r w:rsidR="007071FB">
        <w:rPr>
          <w:rFonts w:ascii="Arial Narrow" w:hAnsi="Arial Narrow" w:cs="Tahoma"/>
          <w:sz w:val="24"/>
          <w:szCs w:val="24"/>
        </w:rPr>
        <w:t xml:space="preserve">, </w:t>
      </w:r>
      <w:r w:rsidR="007071FB" w:rsidRPr="007071FB">
        <w:rPr>
          <w:rFonts w:ascii="Arial Narrow" w:hAnsi="Arial Narrow" w:cs="Tahoma"/>
          <w:sz w:val="24"/>
          <w:szCs w:val="24"/>
        </w:rPr>
        <w:t>New food safety tool kit on food fraud</w:t>
      </w:r>
      <w:r w:rsidR="007071FB">
        <w:rPr>
          <w:rFonts w:ascii="Arial Narrow" w:hAnsi="Arial Narrow" w:cs="Tahoma"/>
          <w:sz w:val="24"/>
          <w:szCs w:val="24"/>
        </w:rPr>
        <w:t xml:space="preserve">, </w:t>
      </w:r>
      <w:r w:rsidR="007071FB" w:rsidRPr="007071FB">
        <w:rPr>
          <w:rFonts w:ascii="Arial Narrow" w:hAnsi="Arial Narrow" w:cs="Tahoma"/>
          <w:sz w:val="24"/>
          <w:szCs w:val="24"/>
        </w:rPr>
        <w:t>Walmart introduces restoring pollinator habitat program</w:t>
      </w:r>
      <w:r w:rsidR="007071FB">
        <w:rPr>
          <w:rFonts w:ascii="Arial Narrow" w:hAnsi="Arial Narrow" w:cs="Tahoma"/>
          <w:sz w:val="24"/>
          <w:szCs w:val="24"/>
        </w:rPr>
        <w:t xml:space="preserve">, </w:t>
      </w:r>
      <w:r w:rsidR="007071FB" w:rsidRPr="007071FB">
        <w:rPr>
          <w:rFonts w:ascii="Arial Narrow" w:hAnsi="Arial Narrow" w:cs="Tahoma"/>
          <w:sz w:val="24"/>
          <w:szCs w:val="24"/>
        </w:rPr>
        <w:t>Change for the long-term' message for earth day 2021</w:t>
      </w:r>
      <w:r w:rsidR="007071FB">
        <w:rPr>
          <w:rFonts w:ascii="Arial Narrow" w:hAnsi="Arial Narrow" w:cs="Tahoma"/>
          <w:sz w:val="24"/>
          <w:szCs w:val="24"/>
        </w:rPr>
        <w:t xml:space="preserve">, </w:t>
      </w:r>
      <w:r w:rsidR="007071FB" w:rsidRPr="007071FB">
        <w:rPr>
          <w:rFonts w:ascii="Arial Narrow" w:hAnsi="Arial Narrow" w:cs="Tahoma"/>
          <w:sz w:val="24"/>
          <w:szCs w:val="24"/>
        </w:rPr>
        <w:t>Soil for the future</w:t>
      </w:r>
      <w:r w:rsidR="007071FB">
        <w:rPr>
          <w:rFonts w:ascii="Arial Narrow" w:hAnsi="Arial Narrow" w:cs="Tahoma"/>
          <w:sz w:val="24"/>
          <w:szCs w:val="24"/>
        </w:rPr>
        <w:t xml:space="preserve">, </w:t>
      </w:r>
      <w:r w:rsidR="007071FB" w:rsidRPr="007071FB">
        <w:rPr>
          <w:rFonts w:ascii="Arial Narrow" w:hAnsi="Arial Narrow" w:cs="Tahoma"/>
          <w:sz w:val="24"/>
          <w:szCs w:val="24"/>
        </w:rPr>
        <w:t>"Our goal is to grow scaly lily bulbs with zero pesticides by 2030"</w:t>
      </w:r>
      <w:r w:rsidR="007071FB">
        <w:rPr>
          <w:rFonts w:ascii="Arial Narrow" w:hAnsi="Arial Narrow" w:cs="Tahoma"/>
          <w:sz w:val="24"/>
          <w:szCs w:val="24"/>
        </w:rPr>
        <w:t xml:space="preserve">, </w:t>
      </w:r>
      <w:r w:rsidR="007071FB" w:rsidRPr="007071FB">
        <w:rPr>
          <w:rFonts w:ascii="Arial Narrow" w:hAnsi="Arial Narrow" w:cs="Tahoma"/>
          <w:sz w:val="24"/>
          <w:szCs w:val="24"/>
        </w:rPr>
        <w:t>China: Organic Smart Factory implements science and technology for agriculture</w:t>
      </w:r>
      <w:r w:rsidR="007071FB">
        <w:rPr>
          <w:rFonts w:ascii="Arial Narrow" w:hAnsi="Arial Narrow" w:cs="Tahoma"/>
          <w:sz w:val="24"/>
          <w:szCs w:val="24"/>
        </w:rPr>
        <w:t xml:space="preserve">, </w:t>
      </w:r>
      <w:r w:rsidR="007071FB" w:rsidRPr="007071FB">
        <w:rPr>
          <w:rFonts w:ascii="Arial Narrow" w:hAnsi="Arial Narrow" w:cs="Tahoma"/>
          <w:sz w:val="24"/>
          <w:szCs w:val="24"/>
        </w:rPr>
        <w:t>Fruits and vegetables could help young adults improve sleep</w:t>
      </w:r>
      <w:r w:rsidR="007071FB">
        <w:rPr>
          <w:rFonts w:ascii="Arial Narrow" w:hAnsi="Arial Narrow" w:cs="Tahoma"/>
          <w:sz w:val="24"/>
          <w:szCs w:val="24"/>
        </w:rPr>
        <w:t xml:space="preserve">, </w:t>
      </w:r>
      <w:r w:rsidR="007071FB" w:rsidRPr="007071FB">
        <w:rPr>
          <w:rFonts w:ascii="Arial Narrow" w:hAnsi="Arial Narrow" w:cs="Tahoma"/>
          <w:sz w:val="24"/>
          <w:szCs w:val="24"/>
        </w:rPr>
        <w:t>Eating strawberries daily may strengthen vascular health</w:t>
      </w:r>
      <w:r w:rsidR="007071FB">
        <w:rPr>
          <w:rFonts w:ascii="Arial Narrow" w:hAnsi="Arial Narrow" w:cs="Tahoma"/>
          <w:sz w:val="24"/>
          <w:szCs w:val="24"/>
        </w:rPr>
        <w:t xml:space="preserve">, </w:t>
      </w:r>
      <w:r w:rsidR="007071FB" w:rsidRPr="007071FB">
        <w:rPr>
          <w:rFonts w:ascii="Arial Narrow" w:hAnsi="Arial Narrow" w:cs="Tahoma"/>
          <w:sz w:val="24"/>
          <w:szCs w:val="24"/>
        </w:rPr>
        <w:t>New resource boosts nutrition in older adults</w:t>
      </w:r>
      <w:r w:rsidR="007071FB">
        <w:rPr>
          <w:rFonts w:ascii="Arial Narrow" w:hAnsi="Arial Narrow" w:cs="Tahoma"/>
          <w:sz w:val="24"/>
          <w:szCs w:val="24"/>
        </w:rPr>
        <w:t xml:space="preserve">, </w:t>
      </w:r>
      <w:r w:rsidR="007071FB" w:rsidRPr="007071FB">
        <w:rPr>
          <w:rFonts w:ascii="Arial Narrow" w:hAnsi="Arial Narrow" w:cs="Tahoma"/>
          <w:sz w:val="24"/>
          <w:szCs w:val="24"/>
        </w:rPr>
        <w:t>Hazel Technologies raises $</w:t>
      </w:r>
      <w:proofErr w:type="spellStart"/>
      <w:r w:rsidR="007071FB" w:rsidRPr="007071FB">
        <w:rPr>
          <w:rFonts w:ascii="Arial Narrow" w:hAnsi="Arial Narrow" w:cs="Tahoma"/>
          <w:sz w:val="24"/>
          <w:szCs w:val="24"/>
        </w:rPr>
        <w:t>70M</w:t>
      </w:r>
      <w:proofErr w:type="spellEnd"/>
      <w:r w:rsidR="007071FB" w:rsidRPr="007071FB">
        <w:rPr>
          <w:rFonts w:ascii="Arial Narrow" w:hAnsi="Arial Narrow" w:cs="Tahoma"/>
          <w:sz w:val="24"/>
          <w:szCs w:val="24"/>
        </w:rPr>
        <w:t xml:space="preserve"> for packets to prevent food waste</w:t>
      </w:r>
      <w:r w:rsidR="007071FB">
        <w:rPr>
          <w:rFonts w:ascii="Arial Narrow" w:hAnsi="Arial Narrow" w:cs="Tahoma"/>
          <w:sz w:val="24"/>
          <w:szCs w:val="24"/>
        </w:rPr>
        <w:t xml:space="preserve">, </w:t>
      </w:r>
      <w:r w:rsidR="007071FB" w:rsidRPr="007071FB">
        <w:rPr>
          <w:rFonts w:ascii="Arial Narrow" w:hAnsi="Arial Narrow" w:cs="Tahoma"/>
          <w:sz w:val="24"/>
          <w:szCs w:val="24"/>
        </w:rPr>
        <w:t>Scientists discover new natural blue food colouring from red cabbage</w:t>
      </w:r>
      <w:r w:rsidR="007071FB">
        <w:rPr>
          <w:rFonts w:ascii="Arial Narrow" w:hAnsi="Arial Narrow" w:cs="Tahoma"/>
          <w:sz w:val="24"/>
          <w:szCs w:val="24"/>
        </w:rPr>
        <w:t xml:space="preserve">, </w:t>
      </w:r>
      <w:r w:rsidR="007071FB" w:rsidRPr="007071FB">
        <w:rPr>
          <w:rFonts w:ascii="Arial Narrow" w:hAnsi="Arial Narrow" w:cs="Tahoma"/>
          <w:sz w:val="24"/>
          <w:szCs w:val="24"/>
        </w:rPr>
        <w:t>A fungus to reduce the use of inputs in tomato crops</w:t>
      </w:r>
    </w:p>
    <w:bookmarkEnd w:id="2"/>
    <w:p w14:paraId="268CCE44" w14:textId="4C8471BF" w:rsidR="00B936DE" w:rsidRDefault="002F402A" w:rsidP="002F402A">
      <w:pPr>
        <w:spacing w:after="0" w:line="300" w:lineRule="auto"/>
        <w:rPr>
          <w:rFonts w:ascii="Arial Narrow" w:hAnsi="Arial Narrow" w:cs="Tahoma"/>
          <w:b/>
          <w:sz w:val="24"/>
          <w:szCs w:val="24"/>
        </w:rPr>
      </w:pPr>
      <w:r>
        <w:rPr>
          <w:rFonts w:ascii="Arial Narrow" w:hAnsi="Arial Narrow" w:cs="Tahoma"/>
          <w:b/>
          <w:sz w:val="24"/>
          <w:szCs w:val="24"/>
        </w:rPr>
        <w:lastRenderedPageBreak/>
        <w:t>Comment</w:t>
      </w:r>
    </w:p>
    <w:p w14:paraId="782DE0B0" w14:textId="348B0F46" w:rsidR="002F402A" w:rsidRDefault="002F402A" w:rsidP="002F402A">
      <w:pPr>
        <w:spacing w:after="0" w:line="300" w:lineRule="auto"/>
        <w:rPr>
          <w:rFonts w:ascii="Arial Narrow" w:hAnsi="Arial Narrow" w:cs="Tahoma"/>
          <w:bCs/>
          <w:sz w:val="24"/>
          <w:szCs w:val="24"/>
        </w:rPr>
      </w:pPr>
      <w:r w:rsidRPr="002F402A">
        <w:rPr>
          <w:rFonts w:ascii="Arial Narrow" w:hAnsi="Arial Narrow" w:cs="Tahoma"/>
          <w:bCs/>
          <w:sz w:val="24"/>
          <w:szCs w:val="24"/>
        </w:rPr>
        <w:t>A lots of good news this week. I’ve had to trim it hard to reduce</w:t>
      </w:r>
      <w:r w:rsidR="00D56916">
        <w:rPr>
          <w:rFonts w:ascii="Arial Narrow" w:hAnsi="Arial Narrow" w:cs="Tahoma"/>
          <w:bCs/>
          <w:sz w:val="24"/>
          <w:szCs w:val="24"/>
        </w:rPr>
        <w:t xml:space="preserve"> content</w:t>
      </w:r>
      <w:r w:rsidRPr="002F402A">
        <w:rPr>
          <w:rFonts w:ascii="Arial Narrow" w:hAnsi="Arial Narrow" w:cs="Tahoma"/>
          <w:bCs/>
          <w:sz w:val="24"/>
          <w:szCs w:val="24"/>
        </w:rPr>
        <w:t xml:space="preserve"> to a reasonable length and even so it’s a long newsletter. </w:t>
      </w:r>
      <w:r>
        <w:rPr>
          <w:rFonts w:ascii="Arial Narrow" w:hAnsi="Arial Narrow" w:cs="Tahoma"/>
          <w:bCs/>
          <w:sz w:val="24"/>
          <w:szCs w:val="24"/>
        </w:rPr>
        <w:t xml:space="preserve"> In the New Zealand </w:t>
      </w:r>
      <w:r w:rsidR="00451DB3">
        <w:rPr>
          <w:rFonts w:ascii="Arial Narrow" w:hAnsi="Arial Narrow" w:cs="Tahoma"/>
          <w:bCs/>
          <w:sz w:val="24"/>
          <w:szCs w:val="24"/>
        </w:rPr>
        <w:t>section,</w:t>
      </w:r>
      <w:r>
        <w:rPr>
          <w:rFonts w:ascii="Arial Narrow" w:hAnsi="Arial Narrow" w:cs="Tahoma"/>
          <w:bCs/>
          <w:sz w:val="24"/>
          <w:szCs w:val="24"/>
        </w:rPr>
        <w:t xml:space="preserve"> a good spread of articles. There are two articles about smaller sectors</w:t>
      </w:r>
      <w:r w:rsidR="00D56916">
        <w:rPr>
          <w:rFonts w:ascii="Arial Narrow" w:hAnsi="Arial Narrow" w:cs="Tahoma"/>
          <w:bCs/>
          <w:sz w:val="24"/>
          <w:szCs w:val="24"/>
        </w:rPr>
        <w:t xml:space="preserve"> I’d like to draw your attention to </w:t>
      </w:r>
      <w:r>
        <w:rPr>
          <w:rFonts w:ascii="Arial Narrow" w:hAnsi="Arial Narrow" w:cs="Tahoma"/>
          <w:bCs/>
          <w:sz w:val="24"/>
          <w:szCs w:val="24"/>
        </w:rPr>
        <w:t xml:space="preserve"> – the production of Asparagus seed( exported to 20 countries) and the first medicinal marijuana harvest  in New Zealand.</w:t>
      </w:r>
    </w:p>
    <w:p w14:paraId="4C35C9DB" w14:textId="468DA60F" w:rsidR="002F402A" w:rsidRDefault="002F402A" w:rsidP="002F402A">
      <w:pPr>
        <w:spacing w:after="0" w:line="300" w:lineRule="auto"/>
        <w:rPr>
          <w:rFonts w:ascii="Arial Narrow" w:hAnsi="Arial Narrow" w:cs="Tahoma"/>
          <w:bCs/>
          <w:sz w:val="24"/>
          <w:szCs w:val="24"/>
        </w:rPr>
      </w:pPr>
    </w:p>
    <w:p w14:paraId="59D77C07" w14:textId="6C41D20F" w:rsidR="00D56916" w:rsidRDefault="002F402A" w:rsidP="002F402A">
      <w:pPr>
        <w:spacing w:after="0" w:line="300" w:lineRule="auto"/>
        <w:rPr>
          <w:rFonts w:ascii="Arial Narrow" w:hAnsi="Arial Narrow" w:cs="Tahoma"/>
          <w:bCs/>
          <w:sz w:val="24"/>
          <w:szCs w:val="24"/>
        </w:rPr>
      </w:pPr>
      <w:r>
        <w:rPr>
          <w:rFonts w:ascii="Arial Narrow" w:hAnsi="Arial Narrow" w:cs="Tahoma"/>
          <w:bCs/>
          <w:sz w:val="24"/>
          <w:szCs w:val="24"/>
        </w:rPr>
        <w:t>In the International section there are two domina</w:t>
      </w:r>
      <w:r w:rsidR="00D56916">
        <w:rPr>
          <w:rFonts w:ascii="Arial Narrow" w:hAnsi="Arial Narrow" w:cs="Tahoma"/>
          <w:bCs/>
          <w:sz w:val="24"/>
          <w:szCs w:val="24"/>
        </w:rPr>
        <w:t>nt</w:t>
      </w:r>
      <w:r>
        <w:rPr>
          <w:rFonts w:ascii="Arial Narrow" w:hAnsi="Arial Narrow" w:cs="Tahoma"/>
          <w:bCs/>
          <w:sz w:val="24"/>
          <w:szCs w:val="24"/>
        </w:rPr>
        <w:t xml:space="preserve"> collections of article</w:t>
      </w:r>
      <w:r w:rsidR="00D56916">
        <w:rPr>
          <w:rFonts w:ascii="Arial Narrow" w:hAnsi="Arial Narrow" w:cs="Tahoma"/>
          <w:bCs/>
          <w:sz w:val="24"/>
          <w:szCs w:val="24"/>
        </w:rPr>
        <w:t>s</w:t>
      </w:r>
      <w:r>
        <w:rPr>
          <w:rFonts w:ascii="Arial Narrow" w:hAnsi="Arial Narrow" w:cs="Tahoma"/>
          <w:bCs/>
          <w:sz w:val="24"/>
          <w:szCs w:val="24"/>
        </w:rPr>
        <w:t xml:space="preserve"> . </w:t>
      </w:r>
      <w:r w:rsidR="00451DB3">
        <w:rPr>
          <w:rFonts w:ascii="Arial Narrow" w:hAnsi="Arial Narrow" w:cs="Tahoma"/>
          <w:bCs/>
          <w:sz w:val="24"/>
          <w:szCs w:val="24"/>
        </w:rPr>
        <w:t>Firstly,</w:t>
      </w:r>
      <w:r>
        <w:rPr>
          <w:rFonts w:ascii="Arial Narrow" w:hAnsi="Arial Narrow" w:cs="Tahoma"/>
          <w:bCs/>
          <w:sz w:val="24"/>
          <w:szCs w:val="24"/>
        </w:rPr>
        <w:t xml:space="preserve"> the use of IT to support production , reduce waste and generally to </w:t>
      </w:r>
      <w:r w:rsidR="00451DB3">
        <w:rPr>
          <w:rFonts w:ascii="Arial Narrow" w:hAnsi="Arial Narrow" w:cs="Tahoma"/>
          <w:bCs/>
          <w:sz w:val="24"/>
          <w:szCs w:val="24"/>
        </w:rPr>
        <w:t>save</w:t>
      </w:r>
      <w:r>
        <w:rPr>
          <w:rFonts w:ascii="Arial Narrow" w:hAnsi="Arial Narrow" w:cs="Tahoma"/>
          <w:bCs/>
          <w:sz w:val="24"/>
          <w:szCs w:val="24"/>
        </w:rPr>
        <w:t xml:space="preserve"> the planet . Its obvious technology</w:t>
      </w:r>
      <w:r w:rsidR="00D56916">
        <w:rPr>
          <w:rFonts w:ascii="Arial Narrow" w:hAnsi="Arial Narrow" w:cs="Tahoma"/>
          <w:bCs/>
          <w:sz w:val="24"/>
          <w:szCs w:val="24"/>
        </w:rPr>
        <w:t>,</w:t>
      </w:r>
      <w:r>
        <w:rPr>
          <w:rFonts w:ascii="Arial Narrow" w:hAnsi="Arial Narrow" w:cs="Tahoma"/>
          <w:bCs/>
          <w:sz w:val="24"/>
          <w:szCs w:val="24"/>
        </w:rPr>
        <w:t xml:space="preserve"> either information technology or technology to replace labour is very high profile ( both in NZ and </w:t>
      </w:r>
      <w:r w:rsidR="00451DB3">
        <w:rPr>
          <w:rFonts w:ascii="Arial Narrow" w:hAnsi="Arial Narrow" w:cs="Tahoma"/>
          <w:bCs/>
          <w:sz w:val="24"/>
          <w:szCs w:val="24"/>
        </w:rPr>
        <w:t>overseas</w:t>
      </w:r>
      <w:r>
        <w:rPr>
          <w:rFonts w:ascii="Arial Narrow" w:hAnsi="Arial Narrow" w:cs="Tahoma"/>
          <w:bCs/>
          <w:sz w:val="24"/>
          <w:szCs w:val="24"/>
        </w:rPr>
        <w:t>)</w:t>
      </w:r>
      <w:r w:rsidR="00D56916">
        <w:rPr>
          <w:rFonts w:ascii="Arial Narrow" w:hAnsi="Arial Narrow" w:cs="Tahoma"/>
          <w:bCs/>
          <w:sz w:val="24"/>
          <w:szCs w:val="24"/>
        </w:rPr>
        <w:t xml:space="preserve"> is becoming increasingly important and will transform how we produce and do business</w:t>
      </w:r>
      <w:r>
        <w:rPr>
          <w:rFonts w:ascii="Arial Narrow" w:hAnsi="Arial Narrow" w:cs="Tahoma"/>
          <w:bCs/>
          <w:sz w:val="24"/>
          <w:szCs w:val="24"/>
        </w:rPr>
        <w:t>. One article states Agritech investments last year</w:t>
      </w:r>
      <w:r w:rsidR="00D56916">
        <w:rPr>
          <w:rFonts w:ascii="Arial Narrow" w:hAnsi="Arial Narrow" w:cs="Tahoma"/>
          <w:bCs/>
          <w:sz w:val="24"/>
          <w:szCs w:val="24"/>
        </w:rPr>
        <w:t xml:space="preserve"> in China</w:t>
      </w:r>
      <w:r>
        <w:rPr>
          <w:rFonts w:ascii="Arial Narrow" w:hAnsi="Arial Narrow" w:cs="Tahoma"/>
          <w:bCs/>
          <w:sz w:val="24"/>
          <w:szCs w:val="24"/>
        </w:rPr>
        <w:t xml:space="preserve"> increased 66% when venture capital generally fell 50%.  </w:t>
      </w:r>
    </w:p>
    <w:p w14:paraId="248F8532" w14:textId="77777777" w:rsidR="00D56916" w:rsidRDefault="00D56916" w:rsidP="002F402A">
      <w:pPr>
        <w:spacing w:after="0" w:line="300" w:lineRule="auto"/>
        <w:rPr>
          <w:rFonts w:ascii="Arial Narrow" w:hAnsi="Arial Narrow" w:cs="Tahoma"/>
          <w:bCs/>
          <w:sz w:val="24"/>
          <w:szCs w:val="24"/>
        </w:rPr>
      </w:pPr>
    </w:p>
    <w:p w14:paraId="43285C93" w14:textId="11C23FD3" w:rsidR="002F402A" w:rsidRPr="002F402A" w:rsidRDefault="002F402A" w:rsidP="002F402A">
      <w:pPr>
        <w:spacing w:after="0" w:line="300" w:lineRule="auto"/>
        <w:rPr>
          <w:rFonts w:ascii="Arial Narrow" w:hAnsi="Arial Narrow" w:cs="Tahoma"/>
          <w:bCs/>
          <w:sz w:val="24"/>
          <w:szCs w:val="24"/>
        </w:rPr>
      </w:pPr>
      <w:r>
        <w:rPr>
          <w:rFonts w:ascii="Arial Narrow" w:hAnsi="Arial Narrow" w:cs="Tahoma"/>
          <w:bCs/>
          <w:sz w:val="24"/>
          <w:szCs w:val="24"/>
        </w:rPr>
        <w:t>The second are</w:t>
      </w:r>
      <w:r w:rsidR="00D56916">
        <w:rPr>
          <w:rFonts w:ascii="Arial Narrow" w:hAnsi="Arial Narrow" w:cs="Tahoma"/>
          <w:bCs/>
          <w:sz w:val="24"/>
          <w:szCs w:val="24"/>
        </w:rPr>
        <w:t>a</w:t>
      </w:r>
      <w:r>
        <w:rPr>
          <w:rFonts w:ascii="Arial Narrow" w:hAnsi="Arial Narrow" w:cs="Tahoma"/>
          <w:bCs/>
          <w:sz w:val="24"/>
          <w:szCs w:val="24"/>
        </w:rPr>
        <w:t xml:space="preserve"> that profiles strongly this week is</w:t>
      </w:r>
      <w:r w:rsidR="00451DB3">
        <w:rPr>
          <w:rFonts w:ascii="Arial Narrow" w:hAnsi="Arial Narrow" w:cs="Tahoma"/>
          <w:bCs/>
          <w:sz w:val="24"/>
          <w:szCs w:val="24"/>
        </w:rPr>
        <w:t xml:space="preserve"> </w:t>
      </w:r>
      <w:r>
        <w:rPr>
          <w:rFonts w:ascii="Arial Narrow" w:hAnsi="Arial Narrow" w:cs="Tahoma"/>
          <w:bCs/>
          <w:sz w:val="24"/>
          <w:szCs w:val="24"/>
        </w:rPr>
        <w:t>promot</w:t>
      </w:r>
      <w:r w:rsidR="00451DB3">
        <w:rPr>
          <w:rFonts w:ascii="Arial Narrow" w:hAnsi="Arial Narrow" w:cs="Tahoma"/>
          <w:bCs/>
          <w:sz w:val="24"/>
          <w:szCs w:val="24"/>
        </w:rPr>
        <w:t>i</w:t>
      </w:r>
      <w:r>
        <w:rPr>
          <w:rFonts w:ascii="Arial Narrow" w:hAnsi="Arial Narrow" w:cs="Tahoma"/>
          <w:bCs/>
          <w:sz w:val="24"/>
          <w:szCs w:val="24"/>
        </w:rPr>
        <w:t>ons</w:t>
      </w:r>
      <w:r w:rsidR="00451DB3">
        <w:rPr>
          <w:rFonts w:ascii="Arial Narrow" w:hAnsi="Arial Narrow" w:cs="Tahoma"/>
          <w:bCs/>
          <w:sz w:val="24"/>
          <w:szCs w:val="24"/>
        </w:rPr>
        <w:t xml:space="preserve"> to the end customer. Walmart and M&amp;S are promoting their produce by supporting pollinators and emphasising quality standards for production</w:t>
      </w:r>
      <w:r w:rsidR="00D56916">
        <w:rPr>
          <w:rFonts w:ascii="Arial Narrow" w:hAnsi="Arial Narrow" w:cs="Tahoma"/>
          <w:bCs/>
          <w:sz w:val="24"/>
          <w:szCs w:val="24"/>
        </w:rPr>
        <w:t xml:space="preserve"> of their quality produce</w:t>
      </w:r>
      <w:r w:rsidR="00451DB3">
        <w:rPr>
          <w:rFonts w:ascii="Arial Narrow" w:hAnsi="Arial Narrow" w:cs="Tahoma"/>
          <w:bCs/>
          <w:sz w:val="24"/>
          <w:szCs w:val="24"/>
        </w:rPr>
        <w:t xml:space="preserve">. </w:t>
      </w:r>
      <w:r w:rsidR="00D56916">
        <w:rPr>
          <w:rFonts w:ascii="Arial Narrow" w:hAnsi="Arial Narrow" w:cs="Tahoma"/>
          <w:bCs/>
          <w:sz w:val="24"/>
          <w:szCs w:val="24"/>
        </w:rPr>
        <w:t xml:space="preserve">These contrast with stories of two promotions for </w:t>
      </w:r>
      <w:r w:rsidR="00451DB3">
        <w:rPr>
          <w:rFonts w:ascii="Arial Narrow" w:hAnsi="Arial Narrow" w:cs="Tahoma"/>
          <w:bCs/>
          <w:sz w:val="24"/>
          <w:szCs w:val="24"/>
        </w:rPr>
        <w:t>apple</w:t>
      </w:r>
      <w:r w:rsidR="00D56916">
        <w:rPr>
          <w:rFonts w:ascii="Arial Narrow" w:hAnsi="Arial Narrow" w:cs="Tahoma"/>
          <w:bCs/>
          <w:sz w:val="24"/>
          <w:szCs w:val="24"/>
        </w:rPr>
        <w:t>s</w:t>
      </w:r>
      <w:r w:rsidR="00451DB3">
        <w:rPr>
          <w:rFonts w:ascii="Arial Narrow" w:hAnsi="Arial Narrow" w:cs="Tahoma"/>
          <w:bCs/>
          <w:sz w:val="24"/>
          <w:szCs w:val="24"/>
        </w:rPr>
        <w:t xml:space="preserve"> </w:t>
      </w:r>
      <w:r w:rsidR="00D56916">
        <w:rPr>
          <w:rFonts w:ascii="Arial Narrow" w:hAnsi="Arial Narrow" w:cs="Tahoma"/>
          <w:bCs/>
          <w:sz w:val="24"/>
          <w:szCs w:val="24"/>
        </w:rPr>
        <w:t>which are very innovative</w:t>
      </w:r>
      <w:r w:rsidR="00451DB3">
        <w:rPr>
          <w:rFonts w:ascii="Arial Narrow" w:hAnsi="Arial Narrow" w:cs="Tahoma"/>
          <w:bCs/>
          <w:sz w:val="24"/>
          <w:szCs w:val="24"/>
        </w:rPr>
        <w:t xml:space="preserve">. The apple Jazz will appear in the soon to be released </w:t>
      </w:r>
      <w:proofErr w:type="spellStart"/>
      <w:r w:rsidR="00451DB3">
        <w:rPr>
          <w:rFonts w:ascii="Arial Narrow" w:hAnsi="Arial Narrow" w:cs="Tahoma"/>
          <w:bCs/>
          <w:sz w:val="24"/>
          <w:szCs w:val="24"/>
        </w:rPr>
        <w:t>Dreamt</w:t>
      </w:r>
      <w:r w:rsidR="00356464">
        <w:rPr>
          <w:rFonts w:ascii="Arial Narrow" w:hAnsi="Arial Narrow" w:cs="Tahoma"/>
          <w:bCs/>
          <w:sz w:val="24"/>
          <w:szCs w:val="24"/>
        </w:rPr>
        <w:t>Works</w:t>
      </w:r>
      <w:proofErr w:type="spellEnd"/>
      <w:r w:rsidR="00451DB3">
        <w:rPr>
          <w:rFonts w:ascii="Arial Narrow" w:hAnsi="Arial Narrow" w:cs="Tahoma"/>
          <w:bCs/>
          <w:sz w:val="24"/>
          <w:szCs w:val="24"/>
        </w:rPr>
        <w:t xml:space="preserve"> movie and in the EU the public can adopt an apple tree </w:t>
      </w:r>
      <w:r w:rsidR="00D56916">
        <w:rPr>
          <w:rFonts w:ascii="Arial Narrow" w:hAnsi="Arial Narrow" w:cs="Tahoma"/>
          <w:bCs/>
          <w:sz w:val="24"/>
          <w:szCs w:val="24"/>
        </w:rPr>
        <w:t>which will regularly</w:t>
      </w:r>
      <w:r w:rsidR="00451DB3">
        <w:rPr>
          <w:rFonts w:ascii="Arial Narrow" w:hAnsi="Arial Narrow" w:cs="Tahoma"/>
          <w:bCs/>
          <w:sz w:val="24"/>
          <w:szCs w:val="24"/>
        </w:rPr>
        <w:t xml:space="preserve"> update</w:t>
      </w:r>
      <w:r w:rsidR="00D56916">
        <w:rPr>
          <w:rFonts w:ascii="Arial Narrow" w:hAnsi="Arial Narrow" w:cs="Tahoma"/>
          <w:bCs/>
          <w:sz w:val="24"/>
          <w:szCs w:val="24"/>
        </w:rPr>
        <w:t xml:space="preserve"> adoptive owners </w:t>
      </w:r>
      <w:r w:rsidR="00451DB3">
        <w:rPr>
          <w:rFonts w:ascii="Arial Narrow" w:hAnsi="Arial Narrow" w:cs="Tahoma"/>
          <w:bCs/>
          <w:sz w:val="24"/>
          <w:szCs w:val="24"/>
        </w:rPr>
        <w:t xml:space="preserve"> about what is happening in the orchard on </w:t>
      </w:r>
      <w:r w:rsidR="00D56916">
        <w:rPr>
          <w:rFonts w:ascii="Arial Narrow" w:hAnsi="Arial Narrow" w:cs="Tahoma"/>
          <w:bCs/>
          <w:sz w:val="24"/>
          <w:szCs w:val="24"/>
        </w:rPr>
        <w:t>the apples</w:t>
      </w:r>
      <w:r w:rsidR="00451DB3">
        <w:rPr>
          <w:rFonts w:ascii="Arial Narrow" w:hAnsi="Arial Narrow" w:cs="Tahoma"/>
          <w:bCs/>
          <w:sz w:val="24"/>
          <w:szCs w:val="24"/>
        </w:rPr>
        <w:t xml:space="preserve"> journey to harvest.</w:t>
      </w:r>
    </w:p>
    <w:p w14:paraId="60A0143F" w14:textId="77777777" w:rsidR="00B936DE" w:rsidRPr="00160DA1" w:rsidRDefault="00B936DE" w:rsidP="00160DA1">
      <w:pPr>
        <w:spacing w:after="0" w:line="300" w:lineRule="auto"/>
        <w:rPr>
          <w:rFonts w:ascii="Arial Narrow" w:hAnsi="Arial Narrow" w:cs="Tahoma"/>
          <w:sz w:val="24"/>
          <w:szCs w:val="24"/>
        </w:rPr>
      </w:pPr>
    </w:p>
    <w:p w14:paraId="7CC9E48B" w14:textId="77777777" w:rsidR="004F1767" w:rsidRPr="00160DA1" w:rsidRDefault="004F1767" w:rsidP="00160DA1">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160DA1" w:rsidRDefault="004F1767" w:rsidP="002F402A">
      <w:pPr>
        <w:pStyle w:val="ListParagraph"/>
        <w:numPr>
          <w:ilvl w:val="0"/>
          <w:numId w:val="2"/>
        </w:numPr>
        <w:shd w:val="clear" w:color="auto" w:fill="EAF1DD" w:themeFill="accent3" w:themeFillTint="33"/>
        <w:spacing w:after="0" w:line="300" w:lineRule="auto"/>
        <w:rPr>
          <w:rFonts w:ascii="Arial Narrow" w:hAnsi="Arial Narrow" w:cs="Tahoma"/>
          <w:b/>
          <w:sz w:val="24"/>
          <w:szCs w:val="24"/>
        </w:rPr>
      </w:pPr>
      <w:r w:rsidRPr="002F402A">
        <w:rPr>
          <w:rFonts w:ascii="Arial Narrow" w:hAnsi="Arial Narrow" w:cs="Tahoma"/>
          <w:b/>
          <w:sz w:val="28"/>
          <w:szCs w:val="28"/>
        </w:rPr>
        <w:t>Agency   news</w:t>
      </w:r>
      <w:r w:rsidRPr="00160DA1">
        <w:rPr>
          <w:rFonts w:ascii="Arial Narrow" w:hAnsi="Arial Narrow" w:cs="Tahoma"/>
          <w:b/>
          <w:sz w:val="24"/>
          <w:szCs w:val="24"/>
        </w:rPr>
        <w:t xml:space="preserve">                                                         </w:t>
      </w:r>
      <w:r w:rsidR="00544298" w:rsidRPr="00160DA1">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5A88149" w14:textId="77777777" w:rsidR="004F1767" w:rsidRPr="00160DA1" w:rsidRDefault="004D238B" w:rsidP="00160DA1">
      <w:pPr>
        <w:pStyle w:val="ListParagraph"/>
        <w:numPr>
          <w:ilvl w:val="1"/>
          <w:numId w:val="2"/>
        </w:numPr>
        <w:spacing w:after="0" w:line="300" w:lineRule="auto"/>
        <w:ind w:hanging="792"/>
        <w:rPr>
          <w:rFonts w:ascii="Arial Narrow" w:hAnsi="Arial Narrow" w:cs="Tahoma"/>
          <w:b/>
          <w:sz w:val="24"/>
          <w:szCs w:val="24"/>
        </w:rPr>
      </w:pPr>
      <w:bookmarkStart w:id="3" w:name="_Hlk69737426"/>
      <w:r w:rsidRPr="00160DA1">
        <w:rPr>
          <w:rFonts w:ascii="Arial Narrow" w:hAnsi="Arial Narrow" w:cs="Tahoma"/>
          <w:b/>
          <w:sz w:val="24"/>
          <w:szCs w:val="24"/>
        </w:rPr>
        <w:t>ICPR changes</w:t>
      </w:r>
    </w:p>
    <w:p w14:paraId="71A4F8AB" w14:textId="7B758CCD" w:rsidR="004B13CF" w:rsidRPr="00160DA1" w:rsidRDefault="004B13CF" w:rsidP="00EA77FB">
      <w:pPr>
        <w:spacing w:after="0" w:line="300" w:lineRule="auto"/>
        <w:rPr>
          <w:rFonts w:ascii="Arial Narrow" w:hAnsi="Arial Narrow" w:cs="Arial"/>
          <w:color w:val="333333"/>
          <w:position w:val="6"/>
        </w:rPr>
      </w:pPr>
      <w:r w:rsidRPr="00160DA1">
        <w:rPr>
          <w:rFonts w:ascii="Arial Narrow" w:eastAsia="Times New Roman" w:hAnsi="Arial Narrow" w:cs="Arial"/>
          <w:color w:val="333333"/>
          <w:position w:val="6"/>
          <w:sz w:val="24"/>
          <w:szCs w:val="24"/>
        </w:rPr>
        <w:t>The following ICPR have been updated:</w:t>
      </w:r>
      <w:r w:rsidR="00EA77FB">
        <w:rPr>
          <w:rFonts w:ascii="Arial Narrow" w:eastAsia="Times New Roman" w:hAnsi="Arial Narrow" w:cs="Arial"/>
          <w:color w:val="333333"/>
          <w:position w:val="6"/>
          <w:sz w:val="24"/>
          <w:szCs w:val="24"/>
        </w:rPr>
        <w:t xml:space="preserve"> </w:t>
      </w:r>
      <w:r w:rsidRPr="00160DA1">
        <w:rPr>
          <w:rFonts w:ascii="Arial Narrow" w:hAnsi="Arial Narrow" w:cs="Arial"/>
          <w:color w:val="333333"/>
          <w:position w:val="6"/>
        </w:rPr>
        <w:t>F</w:t>
      </w:r>
      <w:r w:rsidR="00F9600A" w:rsidRPr="00160DA1">
        <w:rPr>
          <w:rFonts w:ascii="Arial Narrow" w:hAnsi="Arial Narrow" w:cs="Arial"/>
          <w:color w:val="333333"/>
          <w:position w:val="6"/>
        </w:rPr>
        <w:t xml:space="preserve">or </w:t>
      </w:r>
    </w:p>
    <w:p w14:paraId="525E5304" w14:textId="0470ACE1" w:rsidR="00F9600A" w:rsidRPr="00160DA1" w:rsidRDefault="00F9600A" w:rsidP="00160DA1">
      <w:pPr>
        <w:pStyle w:val="NormalWeb"/>
        <w:numPr>
          <w:ilvl w:val="0"/>
          <w:numId w:val="19"/>
        </w:numPr>
        <w:spacing w:before="0" w:beforeAutospacing="0" w:after="0" w:afterAutospacing="0" w:line="300" w:lineRule="auto"/>
        <w:rPr>
          <w:rFonts w:ascii="Arial Narrow" w:hAnsi="Arial Narrow" w:cs="Arial"/>
          <w:color w:val="333333"/>
          <w:position w:val="6"/>
        </w:rPr>
      </w:pPr>
      <w:r w:rsidRPr="00160DA1">
        <w:rPr>
          <w:rFonts w:ascii="Arial Narrow" w:hAnsi="Arial Narrow" w:cs="Arial"/>
          <w:color w:val="333333"/>
          <w:position w:val="6"/>
        </w:rPr>
        <w:t xml:space="preserve">the European Union </w:t>
      </w:r>
      <w:r w:rsidR="004B13CF" w:rsidRPr="00160DA1">
        <w:rPr>
          <w:rFonts w:ascii="Arial Narrow" w:hAnsi="Arial Narrow" w:cs="Arial"/>
          <w:color w:val="333333"/>
          <w:position w:val="6"/>
        </w:rPr>
        <w:t>changes to the a</w:t>
      </w:r>
      <w:r w:rsidRPr="00160DA1">
        <w:rPr>
          <w:rFonts w:ascii="Arial Narrow" w:hAnsi="Arial Narrow" w:cs="Arial"/>
          <w:color w:val="333333"/>
          <w:position w:val="6"/>
        </w:rPr>
        <w:t>ssociated Additional declaration</w:t>
      </w:r>
      <w:r w:rsidR="004B13CF" w:rsidRPr="00160DA1">
        <w:rPr>
          <w:rFonts w:ascii="Arial Narrow" w:hAnsi="Arial Narrow" w:cs="Arial"/>
          <w:color w:val="333333"/>
          <w:position w:val="6"/>
        </w:rPr>
        <w:t>s for Nursery stock</w:t>
      </w:r>
    </w:p>
    <w:p w14:paraId="73EA874B" w14:textId="08753FA5" w:rsidR="00F9600A" w:rsidRPr="00160DA1" w:rsidRDefault="00F9600A" w:rsidP="00160DA1">
      <w:pPr>
        <w:pStyle w:val="NormalWeb"/>
        <w:numPr>
          <w:ilvl w:val="0"/>
          <w:numId w:val="19"/>
        </w:numPr>
        <w:spacing w:before="0" w:beforeAutospacing="0" w:after="0" w:afterAutospacing="0" w:line="300" w:lineRule="auto"/>
        <w:rPr>
          <w:rFonts w:ascii="Arial Narrow" w:hAnsi="Arial Narrow" w:cs="Arial"/>
          <w:color w:val="333333"/>
          <w:position w:val="6"/>
        </w:rPr>
      </w:pPr>
      <w:r w:rsidRPr="00160DA1">
        <w:rPr>
          <w:rFonts w:ascii="Arial Narrow" w:hAnsi="Arial Narrow" w:cs="Arial"/>
          <w:color w:val="333333"/>
          <w:position w:val="6"/>
        </w:rPr>
        <w:t xml:space="preserve">French Polynesia has been </w:t>
      </w:r>
      <w:r w:rsidR="004B13CF" w:rsidRPr="00160DA1">
        <w:rPr>
          <w:rFonts w:ascii="Arial Narrow" w:hAnsi="Arial Narrow" w:cs="Arial"/>
          <w:color w:val="333333"/>
          <w:position w:val="6"/>
        </w:rPr>
        <w:t xml:space="preserve">with regard to </w:t>
      </w:r>
      <w:r w:rsidRPr="00160DA1">
        <w:rPr>
          <w:rFonts w:ascii="Arial Narrow" w:hAnsi="Arial Narrow" w:cs="Arial"/>
          <w:color w:val="333333"/>
          <w:position w:val="6"/>
        </w:rPr>
        <w:t xml:space="preserve"> Growing Media and Packing Material </w:t>
      </w:r>
      <w:r w:rsidR="004B13CF" w:rsidRPr="00160DA1">
        <w:rPr>
          <w:rFonts w:ascii="Arial Narrow" w:hAnsi="Arial Narrow" w:cs="Arial"/>
          <w:color w:val="333333"/>
          <w:position w:val="6"/>
        </w:rPr>
        <w:t xml:space="preserve">, </w:t>
      </w:r>
      <w:r w:rsidRPr="00160DA1">
        <w:rPr>
          <w:rFonts w:ascii="Arial Narrow" w:hAnsi="Arial Narrow" w:cs="Arial"/>
          <w:color w:val="333333"/>
          <w:position w:val="6"/>
        </w:rPr>
        <w:t>Phytosanitary Certificates and Re-exported Products.</w:t>
      </w:r>
    </w:p>
    <w:p w14:paraId="282716A9" w14:textId="7BFBED5A" w:rsidR="00297340" w:rsidRPr="00160DA1" w:rsidRDefault="00297340" w:rsidP="00160DA1">
      <w:pPr>
        <w:pStyle w:val="NormalWeb"/>
        <w:numPr>
          <w:ilvl w:val="0"/>
          <w:numId w:val="19"/>
        </w:numPr>
        <w:spacing w:before="0" w:beforeAutospacing="0" w:after="0" w:afterAutospacing="0" w:line="300" w:lineRule="auto"/>
        <w:rPr>
          <w:rFonts w:ascii="Arial Narrow" w:hAnsi="Arial Narrow" w:cs="Arial"/>
          <w:color w:val="333333"/>
          <w:position w:val="6"/>
        </w:rPr>
      </w:pPr>
      <w:r w:rsidRPr="00160DA1">
        <w:rPr>
          <w:rFonts w:ascii="Arial Narrow" w:hAnsi="Arial Narrow" w:cs="Arial"/>
          <w:color w:val="333333"/>
          <w:position w:val="6"/>
        </w:rPr>
        <w:t xml:space="preserve">Great Britain </w:t>
      </w:r>
      <w:r w:rsidR="004B13CF" w:rsidRPr="00160DA1">
        <w:rPr>
          <w:rFonts w:ascii="Arial Narrow" w:hAnsi="Arial Narrow" w:cs="Arial"/>
          <w:color w:val="333333"/>
          <w:position w:val="6"/>
        </w:rPr>
        <w:t xml:space="preserve">for </w:t>
      </w:r>
      <w:r w:rsidRPr="00160DA1">
        <w:rPr>
          <w:rFonts w:ascii="Arial Narrow" w:hAnsi="Arial Narrow" w:cs="Arial"/>
          <w:color w:val="333333"/>
          <w:position w:val="6"/>
        </w:rPr>
        <w:t xml:space="preserve">additional declarations for </w:t>
      </w:r>
      <w:r w:rsidRPr="00160DA1">
        <w:rPr>
          <w:rStyle w:val="Emphasis"/>
          <w:rFonts w:ascii="Arial Narrow" w:hAnsi="Arial Narrow" w:cs="Arial"/>
          <w:color w:val="333333"/>
          <w:position w:val="6"/>
        </w:rPr>
        <w:t>Olea europaea</w:t>
      </w:r>
      <w:r w:rsidRPr="00160DA1">
        <w:rPr>
          <w:rFonts w:ascii="Arial Narrow" w:hAnsi="Arial Narrow" w:cs="Arial"/>
          <w:color w:val="333333"/>
          <w:position w:val="6"/>
        </w:rPr>
        <w:t xml:space="preserve"> </w:t>
      </w:r>
      <w:r w:rsidR="004B13CF" w:rsidRPr="00160DA1">
        <w:rPr>
          <w:rFonts w:ascii="Arial Narrow" w:hAnsi="Arial Narrow" w:cs="Arial"/>
          <w:color w:val="333333"/>
          <w:position w:val="6"/>
        </w:rPr>
        <w:t xml:space="preserve">, </w:t>
      </w:r>
      <w:r w:rsidRPr="00160DA1">
        <w:rPr>
          <w:rFonts w:ascii="Arial Narrow" w:hAnsi="Arial Narrow" w:cs="Arial"/>
          <w:color w:val="333333"/>
          <w:position w:val="6"/>
        </w:rPr>
        <w:t>Exemption for prohibited items (Scientific license/Letter of Authority)</w:t>
      </w:r>
      <w:r w:rsidR="004B13CF" w:rsidRPr="00160DA1">
        <w:rPr>
          <w:rFonts w:ascii="Arial Narrow" w:hAnsi="Arial Narrow" w:cs="Arial"/>
          <w:color w:val="333333"/>
          <w:position w:val="6"/>
        </w:rPr>
        <w:t xml:space="preserve"> and </w:t>
      </w:r>
      <w:r w:rsidRPr="00160DA1">
        <w:rPr>
          <w:rFonts w:ascii="Arial Narrow" w:hAnsi="Arial Narrow" w:cs="Arial"/>
          <w:color w:val="333333"/>
          <w:position w:val="6"/>
        </w:rPr>
        <w:t>information regarding phytosanitary certificate requests in ePhyto.</w:t>
      </w:r>
    </w:p>
    <w:p w14:paraId="7D7E9C7C" w14:textId="7A3683A1" w:rsidR="00F9600A" w:rsidRPr="00160DA1" w:rsidRDefault="00F9600A" w:rsidP="00160DA1">
      <w:pPr>
        <w:pStyle w:val="NormalWeb"/>
        <w:numPr>
          <w:ilvl w:val="0"/>
          <w:numId w:val="19"/>
        </w:numPr>
        <w:spacing w:before="0" w:beforeAutospacing="0" w:after="0" w:afterAutospacing="0" w:line="300" w:lineRule="auto"/>
        <w:rPr>
          <w:rFonts w:ascii="Arial Narrow" w:hAnsi="Arial Narrow" w:cs="Arial"/>
          <w:color w:val="333333"/>
          <w:position w:val="6"/>
        </w:rPr>
      </w:pPr>
      <w:r w:rsidRPr="00160DA1">
        <w:rPr>
          <w:rFonts w:ascii="Arial Narrow" w:hAnsi="Arial Narrow" w:cs="Arial"/>
          <w:color w:val="333333"/>
          <w:position w:val="6"/>
        </w:rPr>
        <w:t xml:space="preserve">Japan </w:t>
      </w:r>
      <w:r w:rsidR="004B13CF" w:rsidRPr="00160DA1">
        <w:rPr>
          <w:rFonts w:ascii="Arial Narrow" w:hAnsi="Arial Narrow" w:cs="Arial"/>
          <w:color w:val="333333"/>
          <w:position w:val="6"/>
        </w:rPr>
        <w:t xml:space="preserve">with </w:t>
      </w:r>
      <w:r w:rsidRPr="00160DA1">
        <w:rPr>
          <w:rFonts w:ascii="Arial Narrow" w:hAnsi="Arial Narrow" w:cs="Arial"/>
          <w:color w:val="333333"/>
          <w:position w:val="6"/>
        </w:rPr>
        <w:t xml:space="preserve"> requirements in Seeds and Grains for Sowing, Processing</w:t>
      </w:r>
      <w:r w:rsidR="004B13CF" w:rsidRPr="00160DA1">
        <w:rPr>
          <w:rFonts w:ascii="Arial Narrow" w:hAnsi="Arial Narrow" w:cs="Arial"/>
          <w:color w:val="333333"/>
          <w:position w:val="6"/>
        </w:rPr>
        <w:t xml:space="preserve"> and for</w:t>
      </w:r>
      <w:r w:rsidRPr="00160DA1">
        <w:rPr>
          <w:rFonts w:ascii="Arial Narrow" w:hAnsi="Arial Narrow" w:cs="Arial"/>
          <w:color w:val="333333"/>
          <w:position w:val="6"/>
        </w:rPr>
        <w:t xml:space="preserve"> Consumption.</w:t>
      </w:r>
      <w:r w:rsidR="004B13CF" w:rsidRPr="00160DA1">
        <w:rPr>
          <w:rFonts w:ascii="Arial Narrow" w:hAnsi="Arial Narrow" w:cs="Arial"/>
          <w:color w:val="333333"/>
          <w:position w:val="6"/>
        </w:rPr>
        <w:t xml:space="preserve"> </w:t>
      </w:r>
      <w:r w:rsidRPr="00160DA1">
        <w:rPr>
          <w:rFonts w:ascii="Arial Narrow" w:hAnsi="Arial Narrow" w:cs="Arial"/>
          <w:color w:val="333333"/>
          <w:position w:val="6"/>
        </w:rPr>
        <w:t>Dried Fruit and Vegetables</w:t>
      </w:r>
      <w:r w:rsidR="004B13CF" w:rsidRPr="00160DA1">
        <w:rPr>
          <w:rFonts w:ascii="Arial Narrow" w:hAnsi="Arial Narrow" w:cs="Arial"/>
          <w:color w:val="333333"/>
          <w:position w:val="6"/>
        </w:rPr>
        <w:t xml:space="preserve">, </w:t>
      </w:r>
      <w:r w:rsidRPr="00160DA1">
        <w:rPr>
          <w:rFonts w:ascii="Arial Narrow" w:hAnsi="Arial Narrow" w:cs="Arial"/>
          <w:color w:val="333333"/>
          <w:position w:val="6"/>
        </w:rPr>
        <w:t xml:space="preserve">for </w:t>
      </w:r>
      <w:r w:rsidRPr="00160DA1">
        <w:rPr>
          <w:rStyle w:val="Emphasis"/>
          <w:rFonts w:ascii="Arial Narrow" w:hAnsi="Arial Narrow" w:cs="Arial"/>
          <w:color w:val="333333"/>
          <w:position w:val="6"/>
        </w:rPr>
        <w:t>Capsicum</w:t>
      </w:r>
      <w:r w:rsidRPr="00160DA1">
        <w:rPr>
          <w:rFonts w:ascii="Arial Narrow" w:hAnsi="Arial Narrow" w:cs="Arial"/>
          <w:color w:val="333333"/>
          <w:position w:val="6"/>
        </w:rPr>
        <w:t xml:space="preserve"> spp. and </w:t>
      </w:r>
      <w:r w:rsidRPr="00160DA1">
        <w:rPr>
          <w:rStyle w:val="Emphasis"/>
          <w:rFonts w:ascii="Arial Narrow" w:hAnsi="Arial Narrow" w:cs="Arial"/>
          <w:color w:val="333333"/>
          <w:position w:val="6"/>
        </w:rPr>
        <w:t>Lycopersicon esculentum</w:t>
      </w:r>
      <w:r w:rsidRPr="00160DA1">
        <w:rPr>
          <w:rFonts w:ascii="Arial Narrow" w:hAnsi="Arial Narrow" w:cs="Arial"/>
          <w:color w:val="333333"/>
          <w:position w:val="6"/>
        </w:rPr>
        <w:t xml:space="preserve"> </w:t>
      </w:r>
      <w:r w:rsidR="004B13CF" w:rsidRPr="00160DA1">
        <w:rPr>
          <w:rFonts w:ascii="Arial Narrow" w:hAnsi="Arial Narrow" w:cs="Arial"/>
          <w:color w:val="333333"/>
          <w:position w:val="6"/>
        </w:rPr>
        <w:t>and in</w:t>
      </w:r>
      <w:r w:rsidRPr="00160DA1">
        <w:rPr>
          <w:rFonts w:ascii="Arial Narrow" w:hAnsi="Arial Narrow" w:cs="Arial"/>
          <w:color w:val="333333"/>
          <w:position w:val="6"/>
        </w:rPr>
        <w:t xml:space="preserve"> Miscellaneous.</w:t>
      </w:r>
    </w:p>
    <w:p w14:paraId="6BC808F5" w14:textId="77777777" w:rsidR="004B13CF" w:rsidRPr="00160DA1" w:rsidRDefault="004B13CF" w:rsidP="00160DA1">
      <w:pPr>
        <w:spacing w:after="0" w:line="300" w:lineRule="auto"/>
        <w:rPr>
          <w:rFonts w:ascii="Arial Narrow" w:hAnsi="Arial Narrow" w:cs="Tahoma"/>
          <w:sz w:val="24"/>
          <w:szCs w:val="24"/>
        </w:rPr>
      </w:pPr>
    </w:p>
    <w:p w14:paraId="2210F3C4" w14:textId="77777777" w:rsidR="004B13CF" w:rsidRPr="00160DA1" w:rsidRDefault="004B13CF" w:rsidP="00160DA1">
      <w:pPr>
        <w:spacing w:after="0" w:line="300" w:lineRule="auto"/>
        <w:rPr>
          <w:rFonts w:ascii="Arial Narrow" w:hAnsi="Arial Narrow" w:cs="Tahoma"/>
          <w:sz w:val="24"/>
          <w:szCs w:val="24"/>
        </w:rPr>
      </w:pPr>
    </w:p>
    <w:p w14:paraId="4A9A19CF" w14:textId="77777777" w:rsidR="004B13CF" w:rsidRPr="00160DA1" w:rsidRDefault="004B13CF" w:rsidP="00160DA1">
      <w:pPr>
        <w:spacing w:after="0" w:line="300" w:lineRule="auto"/>
        <w:rPr>
          <w:rFonts w:ascii="Arial Narrow" w:hAnsi="Arial Narrow" w:cs="Tahoma"/>
          <w:sz w:val="24"/>
          <w:szCs w:val="24"/>
        </w:rPr>
      </w:pPr>
    </w:p>
    <w:p w14:paraId="5778FC24" w14:textId="77777777" w:rsidR="00207DB2" w:rsidRPr="00D875B4" w:rsidRDefault="00207DB2" w:rsidP="00D875B4">
      <w:pPr>
        <w:pStyle w:val="ListParagraph"/>
        <w:numPr>
          <w:ilvl w:val="1"/>
          <w:numId w:val="2"/>
        </w:numPr>
        <w:spacing w:after="0" w:line="300" w:lineRule="auto"/>
        <w:ind w:hanging="792"/>
        <w:rPr>
          <w:rFonts w:ascii="Arial Narrow" w:hAnsi="Arial Narrow" w:cs="Tahoma"/>
          <w:b/>
          <w:sz w:val="24"/>
          <w:szCs w:val="24"/>
        </w:rPr>
      </w:pPr>
      <w:bookmarkStart w:id="4" w:name="_Hlk69728134"/>
      <w:r w:rsidRPr="00D875B4">
        <w:rPr>
          <w:rFonts w:ascii="Arial Narrow" w:hAnsi="Arial Narrow" w:cs="Tahoma"/>
          <w:b/>
          <w:sz w:val="24"/>
          <w:szCs w:val="24"/>
        </w:rPr>
        <w:t>Auckland High Court jails man for smuggling methamphetamine in avocado pulp</w:t>
      </w:r>
    </w:p>
    <w:bookmarkEnd w:id="4"/>
    <w:p w14:paraId="1DBEEBC9" w14:textId="7E75F349" w:rsidR="00EE5F32" w:rsidRPr="00160DA1" w:rsidRDefault="00207DB2" w:rsidP="00160DA1">
      <w:pPr>
        <w:pStyle w:val="NormalWeb"/>
        <w:spacing w:before="0" w:beforeAutospacing="0" w:after="0" w:afterAutospacing="0" w:line="300" w:lineRule="auto"/>
        <w:rPr>
          <w:rFonts w:ascii="Arial Narrow" w:hAnsi="Arial Narrow" w:cs="Tahoma"/>
        </w:rPr>
      </w:pPr>
      <w:r w:rsidRPr="00160DA1">
        <w:rPr>
          <w:rFonts w:ascii="Arial Narrow" w:hAnsi="Arial Narrow"/>
        </w:rPr>
        <w:t>In the Auckland High Court, a Mexican national has been sentenced to 10 years and 7 months for his part in smuggling 113 kg of methamphetamine concealed in a shipment of avocado pulp</w:t>
      </w:r>
      <w:r w:rsidR="004B13CF" w:rsidRPr="00160DA1">
        <w:rPr>
          <w:rFonts w:ascii="Arial Narrow" w:hAnsi="Arial Narrow"/>
        </w:rPr>
        <w:t xml:space="preserve"> </w:t>
      </w:r>
      <w:r w:rsidRPr="00160DA1">
        <w:rPr>
          <w:rFonts w:ascii="Arial Narrow" w:hAnsi="Arial Narrow"/>
        </w:rPr>
        <w:t>in April 2019.</w:t>
      </w:r>
      <w:r w:rsidR="004B13CF" w:rsidRPr="00160DA1">
        <w:rPr>
          <w:rFonts w:ascii="Arial Narrow" w:hAnsi="Arial Narrow"/>
        </w:rPr>
        <w:t xml:space="preserve"> </w:t>
      </w:r>
      <w:hyperlink r:id="rId9" w:history="1">
        <w:r w:rsidR="00EE5F32" w:rsidRPr="00160DA1">
          <w:rPr>
            <w:rStyle w:val="Hyperlink"/>
            <w:rFonts w:ascii="Arial Narrow" w:hAnsi="Arial Narrow" w:cs="Tahoma"/>
          </w:rPr>
          <w:t>Full article available here</w:t>
        </w:r>
      </w:hyperlink>
      <w:r w:rsidR="00EE5F32" w:rsidRPr="00160DA1">
        <w:rPr>
          <w:rFonts w:ascii="Arial Narrow" w:hAnsi="Arial Narrow" w:cs="Tahoma"/>
        </w:rPr>
        <w:t xml:space="preserve"> </w:t>
      </w:r>
    </w:p>
    <w:p w14:paraId="094135BB" w14:textId="77777777" w:rsidR="005224B3" w:rsidRPr="00160DA1" w:rsidRDefault="005224B3" w:rsidP="00160DA1">
      <w:pPr>
        <w:pStyle w:val="NormalWeb"/>
        <w:spacing w:before="0" w:beforeAutospacing="0" w:after="0" w:afterAutospacing="0" w:line="300" w:lineRule="auto"/>
        <w:rPr>
          <w:rFonts w:ascii="Arial Narrow" w:hAnsi="Arial Narrow" w:cs="Tahoma"/>
        </w:rPr>
      </w:pPr>
    </w:p>
    <w:p w14:paraId="25B707F9" w14:textId="26DD66D1" w:rsidR="005224B3" w:rsidRDefault="005224B3" w:rsidP="00160DA1">
      <w:pPr>
        <w:pStyle w:val="NormalWeb"/>
        <w:spacing w:before="0" w:beforeAutospacing="0" w:after="0" w:afterAutospacing="0" w:line="300" w:lineRule="auto"/>
        <w:rPr>
          <w:rFonts w:ascii="Arial Narrow" w:hAnsi="Arial Narrow" w:cs="Tahoma"/>
        </w:rPr>
      </w:pPr>
    </w:p>
    <w:p w14:paraId="16BE24F0" w14:textId="77777777" w:rsidR="00451DB3" w:rsidRPr="00160DA1" w:rsidRDefault="00451DB3" w:rsidP="00160DA1">
      <w:pPr>
        <w:pStyle w:val="NormalWeb"/>
        <w:spacing w:before="0" w:beforeAutospacing="0" w:after="0" w:afterAutospacing="0" w:line="300" w:lineRule="auto"/>
        <w:rPr>
          <w:rFonts w:ascii="Arial Narrow" w:hAnsi="Arial Narrow" w:cs="Tahoma"/>
        </w:rPr>
      </w:pPr>
    </w:p>
    <w:p w14:paraId="79B9A868" w14:textId="77777777" w:rsidR="004F1767" w:rsidRPr="00D875B4" w:rsidRDefault="004F1767" w:rsidP="00160DA1">
      <w:pPr>
        <w:pStyle w:val="ListParagraph"/>
        <w:numPr>
          <w:ilvl w:val="1"/>
          <w:numId w:val="2"/>
        </w:numPr>
        <w:spacing w:after="0" w:line="300" w:lineRule="auto"/>
        <w:ind w:hanging="792"/>
      </w:pPr>
      <w:r w:rsidRPr="00160DA1">
        <w:rPr>
          <w:rFonts w:ascii="Arial Narrow" w:hAnsi="Arial Narrow" w:cs="Tahoma"/>
          <w:b/>
          <w:sz w:val="24"/>
          <w:szCs w:val="24"/>
        </w:rPr>
        <w:t xml:space="preserve">WTO Notifications  </w:t>
      </w:r>
    </w:p>
    <w:p w14:paraId="627E8C86" w14:textId="2626DD53" w:rsidR="004F1767" w:rsidRPr="00160DA1" w:rsidRDefault="004F1767" w:rsidP="00160DA1">
      <w:pPr>
        <w:spacing w:after="0" w:line="300" w:lineRule="auto"/>
        <w:rPr>
          <w:rFonts w:ascii="Arial Narrow" w:hAnsi="Arial Narrow" w:cs="Tahoma"/>
          <w:sz w:val="24"/>
          <w:szCs w:val="24"/>
        </w:rPr>
      </w:pPr>
      <w:r w:rsidRPr="00160DA1">
        <w:rPr>
          <w:rFonts w:ascii="Arial Narrow" w:hAnsi="Arial Narrow" w:cs="Tahoma"/>
          <w:sz w:val="24"/>
          <w:szCs w:val="24"/>
        </w:rPr>
        <w:t xml:space="preserve">Please find attached the most recent WTO notifications from countries that are considering changes to their plant import requirements for specific products. If you have any concerns about the notifications being </w:t>
      </w:r>
      <w:proofErr w:type="gramStart"/>
      <w:r w:rsidRPr="00160DA1">
        <w:rPr>
          <w:rFonts w:ascii="Arial Narrow" w:hAnsi="Arial Narrow" w:cs="Tahoma"/>
          <w:sz w:val="24"/>
          <w:szCs w:val="24"/>
        </w:rPr>
        <w:t>presented</w:t>
      </w:r>
      <w:proofErr w:type="gramEnd"/>
      <w:r w:rsidRPr="00160DA1">
        <w:rPr>
          <w:rFonts w:ascii="Arial Narrow" w:hAnsi="Arial Narrow" w:cs="Tahoma"/>
          <w:sz w:val="24"/>
          <w:szCs w:val="24"/>
        </w:rPr>
        <w:t xml:space="preserve"> please contact </w:t>
      </w:r>
      <w:hyperlink r:id="rId10" w:history="1">
        <w:r w:rsidRPr="00160DA1">
          <w:rPr>
            <w:rStyle w:val="Hyperlink"/>
            <w:rFonts w:ascii="Arial Narrow" w:hAnsi="Arial Narrow" w:cs="Tahoma"/>
            <w:sz w:val="24"/>
            <w:szCs w:val="24"/>
          </w:rPr>
          <w:t>Plant.exports@mpi.govt.nz</w:t>
        </w:r>
      </w:hyperlink>
      <w:r w:rsidRPr="00160DA1">
        <w:rPr>
          <w:rFonts w:ascii="Arial Narrow" w:hAnsi="Arial Narrow" w:cs="Tahoma"/>
          <w:sz w:val="24"/>
          <w:szCs w:val="24"/>
        </w:rPr>
        <w:t xml:space="preserve"> so that they can potentially make a submission to the notifying country.  Changes notified over the last week include:</w:t>
      </w:r>
    </w:p>
    <w:p w14:paraId="3C0592B1" w14:textId="79B25B65" w:rsidR="00026AFD" w:rsidRPr="00160DA1" w:rsidRDefault="00026AFD" w:rsidP="00160DA1">
      <w:pPr>
        <w:pStyle w:val="ListParagraph"/>
        <w:numPr>
          <w:ilvl w:val="0"/>
          <w:numId w:val="3"/>
        </w:numPr>
        <w:spacing w:after="0" w:line="300" w:lineRule="auto"/>
        <w:rPr>
          <w:rFonts w:ascii="Arial Narrow" w:hAnsi="Arial Narrow" w:cs="Tahoma"/>
          <w:sz w:val="24"/>
          <w:szCs w:val="24"/>
        </w:rPr>
      </w:pPr>
      <w:r w:rsidRPr="00160DA1">
        <w:rPr>
          <w:rFonts w:ascii="Arial Narrow" w:hAnsi="Arial Narrow" w:cs="Tahoma"/>
          <w:sz w:val="24"/>
          <w:szCs w:val="24"/>
        </w:rPr>
        <w:t>Canada – increased scrutiny of wooden pallets</w:t>
      </w:r>
    </w:p>
    <w:p w14:paraId="06EDD5C8" w14:textId="098AB8A3" w:rsidR="00026AFD" w:rsidRPr="00160DA1" w:rsidRDefault="00026AFD" w:rsidP="00160DA1">
      <w:pPr>
        <w:pStyle w:val="ListParagraph"/>
        <w:numPr>
          <w:ilvl w:val="0"/>
          <w:numId w:val="3"/>
        </w:numPr>
        <w:spacing w:after="0" w:line="300" w:lineRule="auto"/>
        <w:rPr>
          <w:rFonts w:ascii="Arial Narrow" w:hAnsi="Arial Narrow" w:cs="Tahoma"/>
          <w:sz w:val="24"/>
          <w:szCs w:val="24"/>
        </w:rPr>
      </w:pPr>
      <w:r w:rsidRPr="00160DA1">
        <w:rPr>
          <w:rFonts w:ascii="Arial Narrow" w:hAnsi="Arial Narrow" w:cs="Tahoma"/>
          <w:sz w:val="24"/>
          <w:szCs w:val="24"/>
        </w:rPr>
        <w:t>Japan – MRL for  Bixafen and Cyflufenamid</w:t>
      </w:r>
    </w:p>
    <w:p w14:paraId="221E1039" w14:textId="1476306F" w:rsidR="00026AFD" w:rsidRPr="00160DA1" w:rsidRDefault="00026AFD" w:rsidP="00160DA1">
      <w:pPr>
        <w:pStyle w:val="ListParagraph"/>
        <w:numPr>
          <w:ilvl w:val="0"/>
          <w:numId w:val="3"/>
        </w:numPr>
        <w:spacing w:after="0" w:line="300" w:lineRule="auto"/>
        <w:rPr>
          <w:rFonts w:ascii="Arial Narrow" w:hAnsi="Arial Narrow" w:cs="Tahoma"/>
          <w:sz w:val="24"/>
          <w:szCs w:val="24"/>
        </w:rPr>
      </w:pPr>
      <w:r w:rsidRPr="00160DA1">
        <w:rPr>
          <w:rFonts w:ascii="Arial Narrow" w:hAnsi="Arial Narrow" w:cs="Tahoma"/>
          <w:sz w:val="24"/>
          <w:szCs w:val="24"/>
        </w:rPr>
        <w:t>Kyrgyz Republic and Russian federation- changed phytosanitary requirements</w:t>
      </w:r>
    </w:p>
    <w:p w14:paraId="152CD683" w14:textId="0146CF0E" w:rsidR="00026AFD" w:rsidRPr="00160DA1" w:rsidRDefault="00026AFD" w:rsidP="00160DA1">
      <w:pPr>
        <w:pStyle w:val="ListParagraph"/>
        <w:numPr>
          <w:ilvl w:val="0"/>
          <w:numId w:val="3"/>
        </w:numPr>
        <w:spacing w:after="0" w:line="300" w:lineRule="auto"/>
        <w:rPr>
          <w:rFonts w:ascii="Arial Narrow" w:hAnsi="Arial Narrow" w:cs="Tahoma"/>
          <w:sz w:val="24"/>
          <w:szCs w:val="24"/>
        </w:rPr>
      </w:pPr>
      <w:r w:rsidRPr="00160DA1">
        <w:rPr>
          <w:rFonts w:ascii="Arial Narrow" w:hAnsi="Arial Narrow" w:cs="Tahoma"/>
          <w:sz w:val="24"/>
          <w:szCs w:val="24"/>
        </w:rPr>
        <w:t xml:space="preserve">Chinese Taipei – confirmation of a list of MRL’s </w:t>
      </w:r>
    </w:p>
    <w:p w14:paraId="2BE1DC81" w14:textId="1919CA1C" w:rsidR="004F1767" w:rsidRPr="00160DA1" w:rsidRDefault="004F1767" w:rsidP="00160DA1">
      <w:pPr>
        <w:spacing w:after="0" w:line="300" w:lineRule="auto"/>
        <w:rPr>
          <w:rFonts w:ascii="Arial Narrow" w:hAnsi="Arial Narrow" w:cs="Tahoma"/>
          <w:sz w:val="24"/>
          <w:szCs w:val="24"/>
        </w:rPr>
      </w:pPr>
      <w:r w:rsidRPr="00160DA1">
        <w:rPr>
          <w:rFonts w:ascii="Arial Narrow" w:hAnsi="Arial Narrow" w:cs="Tahoma"/>
          <w:sz w:val="24"/>
          <w:szCs w:val="24"/>
        </w:rPr>
        <w:t>The embedded files for the last week</w:t>
      </w:r>
      <w:r w:rsidR="004D238B" w:rsidRPr="00160DA1">
        <w:rPr>
          <w:rFonts w:ascii="Arial Narrow" w:hAnsi="Arial Narrow" w:cs="Tahoma"/>
          <w:sz w:val="24"/>
          <w:szCs w:val="24"/>
        </w:rPr>
        <w:t xml:space="preserve"> </w:t>
      </w:r>
      <w:r w:rsidRPr="00160DA1">
        <w:rPr>
          <w:rFonts w:ascii="Arial Narrow" w:hAnsi="Arial Narrow" w:cs="Tahoma"/>
          <w:sz w:val="24"/>
          <w:szCs w:val="24"/>
        </w:rPr>
        <w:t xml:space="preserve">(which has links through to the original notifications)is available  here  </w:t>
      </w:r>
      <w:r w:rsidR="00026AFD" w:rsidRPr="00160DA1">
        <w:rPr>
          <w:rFonts w:ascii="Arial Narrow" w:hAnsi="Arial Narrow"/>
          <w:sz w:val="24"/>
          <w:szCs w:val="24"/>
        </w:rPr>
        <w:object w:dxaOrig="1504" w:dyaOrig="982" w14:anchorId="7F988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Excel.Sheet.12" ShapeID="_x0000_i1025" DrawAspect="Icon" ObjectID="_1680350364" r:id="rId12"/>
        </w:object>
      </w:r>
    </w:p>
    <w:p w14:paraId="70426862" w14:textId="3EAB6FF0" w:rsidR="005938BC" w:rsidRPr="00160DA1" w:rsidRDefault="005938BC" w:rsidP="00160DA1">
      <w:pPr>
        <w:spacing w:after="0" w:line="300" w:lineRule="auto"/>
        <w:rPr>
          <w:rFonts w:ascii="Arial Narrow" w:hAnsi="Arial Narrow" w:cs="Tahoma"/>
          <w:b/>
          <w:sz w:val="24"/>
          <w:szCs w:val="24"/>
        </w:rPr>
      </w:pPr>
    </w:p>
    <w:p w14:paraId="532E9D43" w14:textId="77777777" w:rsidR="005938BC" w:rsidRPr="00160DA1" w:rsidRDefault="005938BC" w:rsidP="00160DA1">
      <w:pPr>
        <w:shd w:val="clear" w:color="auto" w:fill="B6DDE8" w:themeFill="accent5" w:themeFillTint="66"/>
        <w:spacing w:after="0" w:line="300" w:lineRule="auto"/>
        <w:rPr>
          <w:rFonts w:ascii="Arial Narrow" w:hAnsi="Arial Narrow" w:cs="Tahoma"/>
          <w:b/>
          <w:bCs/>
          <w:sz w:val="24"/>
          <w:szCs w:val="24"/>
        </w:rPr>
      </w:pPr>
      <w:r w:rsidRPr="00160DA1">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9057" cy="431226"/>
                    </a:xfrm>
                    <a:prstGeom prst="rect">
                      <a:avLst/>
                    </a:prstGeom>
                  </pic:spPr>
                </pic:pic>
              </a:graphicData>
            </a:graphic>
          </wp:inline>
        </w:drawing>
      </w:r>
      <w:r w:rsidRPr="00160DA1">
        <w:rPr>
          <w:rFonts w:ascii="Arial Narrow" w:hAnsi="Arial Narrow" w:cs="Tahoma"/>
          <w:b/>
          <w:bCs/>
          <w:sz w:val="24"/>
          <w:szCs w:val="24"/>
        </w:rPr>
        <w:t xml:space="preserve">                                                                                               MFAT                               </w:t>
      </w:r>
    </w:p>
    <w:p w14:paraId="1E4CFD04" w14:textId="55B075F3" w:rsidR="00CE72FD" w:rsidRPr="00D875B4" w:rsidRDefault="00CE72FD" w:rsidP="00160DA1">
      <w:pPr>
        <w:pStyle w:val="ListParagraph"/>
        <w:numPr>
          <w:ilvl w:val="1"/>
          <w:numId w:val="2"/>
        </w:numPr>
        <w:spacing w:after="0" w:line="300" w:lineRule="auto"/>
        <w:ind w:hanging="792"/>
        <w:rPr>
          <w:rFonts w:ascii="Arial Narrow" w:hAnsi="Arial Narrow" w:cs="Tahoma"/>
          <w:b/>
          <w:sz w:val="24"/>
          <w:szCs w:val="24"/>
        </w:rPr>
      </w:pPr>
      <w:r w:rsidRPr="00D875B4">
        <w:rPr>
          <w:rFonts w:ascii="Arial Narrow" w:hAnsi="Arial Narrow" w:cs="Tahoma"/>
          <w:b/>
          <w:sz w:val="24"/>
          <w:szCs w:val="24"/>
        </w:rPr>
        <w:t xml:space="preserve">MFAT’s Global Trade and Economic Update for NZ Businesses </w:t>
      </w:r>
      <w:r w:rsidR="00EA77FB" w:rsidRPr="00D875B4">
        <w:rPr>
          <w:rFonts w:ascii="Arial Narrow" w:hAnsi="Arial Narrow" w:cs="Tahoma"/>
          <w:b/>
          <w:sz w:val="24"/>
          <w:szCs w:val="24"/>
        </w:rPr>
        <w:t xml:space="preserve"> 16 April </w:t>
      </w:r>
    </w:p>
    <w:p w14:paraId="0A9332EF" w14:textId="0761880D" w:rsidR="00CE72FD" w:rsidRPr="00160DA1" w:rsidRDefault="00CE72FD" w:rsidP="00160DA1">
      <w:pPr>
        <w:spacing w:after="0" w:line="300" w:lineRule="auto"/>
        <w:rPr>
          <w:rFonts w:ascii="Arial Narrow" w:hAnsi="Arial Narrow"/>
          <w:sz w:val="24"/>
          <w:szCs w:val="24"/>
        </w:rPr>
      </w:pPr>
      <w:r w:rsidRPr="00160DA1">
        <w:rPr>
          <w:rFonts w:ascii="Arial Narrow" w:hAnsi="Arial Narrow" w:cs="Tahoma"/>
          <w:sz w:val="24"/>
          <w:szCs w:val="24"/>
        </w:rPr>
        <w:t xml:space="preserve">MFAT update is available at </w:t>
      </w:r>
      <w:hyperlink r:id="rId14" w:history="1">
        <w:r w:rsidR="00D16CE8" w:rsidRPr="00160DA1">
          <w:rPr>
            <w:rStyle w:val="Hyperlink"/>
            <w:rFonts w:ascii="Arial Narrow" w:hAnsi="Arial Narrow"/>
            <w:sz w:val="24"/>
            <w:szCs w:val="24"/>
          </w:rPr>
          <w:t>https://www.mfat.govt.nz/en/trade/mfat-market-reports/market-reports-global/global-economic-and-trade-update-for-new-zealand-businesses-16-april-2021/</w:t>
        </w:r>
      </w:hyperlink>
      <w:r w:rsidR="00D16CE8" w:rsidRPr="00160DA1">
        <w:rPr>
          <w:rFonts w:ascii="Arial Narrow" w:hAnsi="Arial Narrow"/>
          <w:sz w:val="24"/>
          <w:szCs w:val="24"/>
        </w:rPr>
        <w:t xml:space="preserve"> </w:t>
      </w:r>
      <w:r w:rsidRPr="00160DA1">
        <w:rPr>
          <w:rFonts w:ascii="Arial Narrow" w:hAnsi="Arial Narrow"/>
          <w:sz w:val="24"/>
          <w:szCs w:val="24"/>
        </w:rPr>
        <w:t xml:space="preserve">Amongst other entries included in this </w:t>
      </w:r>
      <w:proofErr w:type="spellStart"/>
      <w:r w:rsidRPr="00160DA1">
        <w:rPr>
          <w:rFonts w:ascii="Arial Narrow" w:hAnsi="Arial Narrow"/>
          <w:sz w:val="24"/>
          <w:szCs w:val="24"/>
        </w:rPr>
        <w:t>weeks</w:t>
      </w:r>
      <w:proofErr w:type="spellEnd"/>
      <w:r w:rsidRPr="00160DA1">
        <w:rPr>
          <w:rFonts w:ascii="Arial Narrow" w:hAnsi="Arial Narrow"/>
          <w:sz w:val="24"/>
          <w:szCs w:val="24"/>
        </w:rPr>
        <w:t xml:space="preserve"> edition are new of :</w:t>
      </w:r>
    </w:p>
    <w:p w14:paraId="437E76F7" w14:textId="601D6041" w:rsidR="00D16CE8" w:rsidRPr="00160DA1" w:rsidRDefault="00D16CE8" w:rsidP="00160DA1">
      <w:pPr>
        <w:pStyle w:val="ListParagraph"/>
        <w:numPr>
          <w:ilvl w:val="0"/>
          <w:numId w:val="16"/>
        </w:numPr>
        <w:spacing w:after="0" w:line="300" w:lineRule="auto"/>
        <w:rPr>
          <w:rFonts w:ascii="Arial Narrow" w:hAnsi="Arial Narrow"/>
          <w:sz w:val="24"/>
          <w:szCs w:val="24"/>
        </w:rPr>
      </w:pPr>
      <w:r w:rsidRPr="00160DA1">
        <w:rPr>
          <w:rStyle w:val="Strong"/>
          <w:rFonts w:ascii="Arial Narrow" w:hAnsi="Arial Narrow"/>
          <w:b w:val="0"/>
          <w:bCs w:val="0"/>
          <w:sz w:val="24"/>
          <w:szCs w:val="24"/>
        </w:rPr>
        <w:t>Public consultations</w:t>
      </w:r>
      <w:r w:rsidRPr="00160DA1">
        <w:rPr>
          <w:rFonts w:ascii="Arial Narrow" w:hAnsi="Arial Narrow"/>
          <w:sz w:val="24"/>
          <w:szCs w:val="24"/>
        </w:rPr>
        <w:t xml:space="preserve"> were launched on Thursday 1 April </w:t>
      </w:r>
      <w:r w:rsidRPr="00160DA1">
        <w:rPr>
          <w:rStyle w:val="Strong"/>
          <w:rFonts w:ascii="Arial Narrow" w:hAnsi="Arial Narrow"/>
          <w:b w:val="0"/>
          <w:bCs w:val="0"/>
          <w:sz w:val="24"/>
          <w:szCs w:val="24"/>
        </w:rPr>
        <w:t>requesting feedback from New Zealanders</w:t>
      </w:r>
      <w:r w:rsidRPr="00160DA1">
        <w:rPr>
          <w:rFonts w:ascii="Arial Narrow" w:hAnsi="Arial Narrow"/>
          <w:b/>
          <w:bCs/>
          <w:sz w:val="24"/>
          <w:szCs w:val="24"/>
        </w:rPr>
        <w:t xml:space="preserve"> </w:t>
      </w:r>
      <w:r w:rsidRPr="00160DA1">
        <w:rPr>
          <w:rFonts w:ascii="Arial Narrow" w:hAnsi="Arial Narrow"/>
          <w:sz w:val="24"/>
          <w:szCs w:val="24"/>
        </w:rPr>
        <w:t>on additional economies joining</w:t>
      </w:r>
      <w:r w:rsidRPr="00160DA1">
        <w:rPr>
          <w:rFonts w:ascii="Arial Narrow" w:hAnsi="Arial Narrow"/>
          <w:b/>
          <w:bCs/>
          <w:sz w:val="24"/>
          <w:szCs w:val="24"/>
        </w:rPr>
        <w:t xml:space="preserve"> </w:t>
      </w:r>
      <w:r w:rsidRPr="00160DA1">
        <w:rPr>
          <w:rStyle w:val="Strong"/>
          <w:rFonts w:ascii="Arial Narrow" w:hAnsi="Arial Narrow"/>
          <w:b w:val="0"/>
          <w:bCs w:val="0"/>
          <w:sz w:val="24"/>
          <w:szCs w:val="24"/>
        </w:rPr>
        <w:t>the Comprehensive and Progressive Trans-Pacific Partnership (CPTPP)</w:t>
      </w:r>
      <w:r w:rsidRPr="00160DA1">
        <w:rPr>
          <w:rFonts w:ascii="Arial Narrow" w:hAnsi="Arial Narrow"/>
          <w:b/>
          <w:bCs/>
          <w:sz w:val="24"/>
          <w:szCs w:val="24"/>
        </w:rPr>
        <w:t xml:space="preserve">. </w:t>
      </w:r>
      <w:r w:rsidRPr="00160DA1">
        <w:rPr>
          <w:rFonts w:ascii="Arial Narrow" w:hAnsi="Arial Narrow"/>
          <w:sz w:val="24"/>
          <w:szCs w:val="24"/>
        </w:rPr>
        <w:t>This follows</w:t>
      </w:r>
      <w:r w:rsidRPr="00160DA1">
        <w:rPr>
          <w:rFonts w:ascii="Arial Narrow" w:hAnsi="Arial Narrow"/>
          <w:b/>
          <w:bCs/>
          <w:i/>
          <w:iCs/>
          <w:sz w:val="24"/>
          <w:szCs w:val="24"/>
        </w:rPr>
        <w:t xml:space="preserve"> </w:t>
      </w:r>
      <w:r w:rsidRPr="00160DA1">
        <w:rPr>
          <w:rStyle w:val="Strong"/>
          <w:rFonts w:ascii="Arial Narrow" w:hAnsi="Arial Narrow"/>
          <w:b w:val="0"/>
          <w:bCs w:val="0"/>
          <w:sz w:val="24"/>
          <w:szCs w:val="24"/>
        </w:rPr>
        <w:t>the United Kingdom</w:t>
      </w:r>
      <w:r w:rsidRPr="00160DA1">
        <w:rPr>
          <w:rFonts w:ascii="Arial Narrow" w:hAnsi="Arial Narrow"/>
          <w:b/>
          <w:bCs/>
          <w:sz w:val="24"/>
          <w:szCs w:val="24"/>
        </w:rPr>
        <w:t>’</w:t>
      </w:r>
      <w:r w:rsidRPr="00160DA1">
        <w:rPr>
          <w:rFonts w:ascii="Arial Narrow" w:hAnsi="Arial Narrow"/>
          <w:sz w:val="24"/>
          <w:szCs w:val="24"/>
        </w:rPr>
        <w:t>s formal request to join</w:t>
      </w:r>
      <w:r w:rsidRPr="00160DA1">
        <w:rPr>
          <w:rFonts w:ascii="Arial Narrow" w:hAnsi="Arial Narrow"/>
          <w:b/>
          <w:bCs/>
          <w:sz w:val="24"/>
          <w:szCs w:val="24"/>
        </w:rPr>
        <w:t>.</w:t>
      </w:r>
      <w:r w:rsidRPr="00160DA1">
        <w:rPr>
          <w:rFonts w:ascii="Arial Narrow" w:hAnsi="Arial Narrow"/>
          <w:sz w:val="24"/>
          <w:szCs w:val="24"/>
        </w:rPr>
        <w:t xml:space="preserve">  Submissions can be made </w:t>
      </w:r>
      <w:hyperlink r:id="rId15" w:tooltip="Open external link" w:history="1">
        <w:r w:rsidRPr="00160DA1">
          <w:rPr>
            <w:rStyle w:val="Hyperlink"/>
            <w:rFonts w:ascii="Arial Narrow" w:hAnsi="Arial Narrow"/>
            <w:sz w:val="24"/>
            <w:szCs w:val="24"/>
          </w:rPr>
          <w:t>here</w:t>
        </w:r>
        <w:r w:rsidRPr="00160DA1">
          <w:rPr>
            <w:rStyle w:val="nonvisual-indicator"/>
            <w:rFonts w:ascii="Arial Narrow" w:hAnsi="Arial Narrow"/>
            <w:sz w:val="24"/>
            <w:szCs w:val="24"/>
          </w:rPr>
          <w:t>(external link)</w:t>
        </w:r>
      </w:hyperlink>
      <w:r w:rsidRPr="00160DA1">
        <w:rPr>
          <w:rFonts w:ascii="Arial Narrow" w:hAnsi="Arial Narrow"/>
          <w:sz w:val="24"/>
          <w:szCs w:val="24"/>
        </w:rPr>
        <w:t xml:space="preserve"> and close on 2 May.</w:t>
      </w:r>
    </w:p>
    <w:p w14:paraId="371FF98B" w14:textId="18E332CF" w:rsidR="00D16CE8" w:rsidRPr="00160DA1" w:rsidRDefault="00D16CE8" w:rsidP="00160DA1">
      <w:pPr>
        <w:pStyle w:val="ListParagraph"/>
        <w:numPr>
          <w:ilvl w:val="0"/>
          <w:numId w:val="16"/>
        </w:numPr>
        <w:spacing w:after="0" w:line="300" w:lineRule="auto"/>
        <w:rPr>
          <w:rFonts w:ascii="Arial Narrow" w:hAnsi="Arial Narrow"/>
          <w:sz w:val="24"/>
          <w:szCs w:val="24"/>
        </w:rPr>
      </w:pPr>
      <w:r w:rsidRPr="00160DA1">
        <w:rPr>
          <w:rStyle w:val="Strong"/>
          <w:rFonts w:ascii="Arial Narrow" w:hAnsi="Arial Narrow"/>
          <w:b w:val="0"/>
          <w:bCs w:val="0"/>
          <w:sz w:val="24"/>
          <w:szCs w:val="24"/>
        </w:rPr>
        <w:t>Singapore</w:t>
      </w:r>
      <w:r w:rsidRPr="00160DA1">
        <w:rPr>
          <w:rFonts w:ascii="Arial Narrow" w:hAnsi="Arial Narrow"/>
          <w:sz w:val="24"/>
          <w:szCs w:val="24"/>
        </w:rPr>
        <w:t xml:space="preserve"> has become the first participating country to </w:t>
      </w:r>
      <w:r w:rsidRPr="00160DA1">
        <w:rPr>
          <w:rStyle w:val="Strong"/>
          <w:rFonts w:ascii="Arial Narrow" w:hAnsi="Arial Narrow"/>
          <w:b w:val="0"/>
          <w:bCs w:val="0"/>
          <w:sz w:val="24"/>
          <w:szCs w:val="24"/>
        </w:rPr>
        <w:t>ratify</w:t>
      </w:r>
      <w:r w:rsidRPr="00160DA1">
        <w:rPr>
          <w:rFonts w:ascii="Arial Narrow" w:hAnsi="Arial Narrow"/>
          <w:sz w:val="24"/>
          <w:szCs w:val="24"/>
        </w:rPr>
        <w:t xml:space="preserve"> the </w:t>
      </w:r>
      <w:r w:rsidRPr="00160DA1">
        <w:rPr>
          <w:rStyle w:val="Strong"/>
          <w:rFonts w:ascii="Arial Narrow" w:hAnsi="Arial Narrow"/>
          <w:b w:val="0"/>
          <w:bCs w:val="0"/>
          <w:sz w:val="24"/>
          <w:szCs w:val="24"/>
        </w:rPr>
        <w:t>Regional Comprehensive Economic Partnership (RCEP)</w:t>
      </w:r>
      <w:r w:rsidRPr="00160DA1">
        <w:rPr>
          <w:rFonts w:ascii="Arial Narrow" w:hAnsi="Arial Narrow"/>
          <w:sz w:val="24"/>
          <w:szCs w:val="24"/>
        </w:rPr>
        <w:t xml:space="preserve"> and deposit its ratification instrument with ASEAN.</w:t>
      </w:r>
    </w:p>
    <w:p w14:paraId="47453B45" w14:textId="2D949EF2" w:rsidR="004F1767" w:rsidRPr="00160DA1" w:rsidRDefault="00D16CE8" w:rsidP="00160DA1">
      <w:pPr>
        <w:pStyle w:val="ListParagraph"/>
        <w:numPr>
          <w:ilvl w:val="0"/>
          <w:numId w:val="16"/>
        </w:numPr>
        <w:spacing w:after="0" w:line="300" w:lineRule="auto"/>
        <w:rPr>
          <w:rFonts w:ascii="Arial Narrow" w:hAnsi="Arial Narrow" w:cs="Tahoma"/>
          <w:sz w:val="24"/>
          <w:szCs w:val="24"/>
        </w:rPr>
      </w:pPr>
      <w:r w:rsidRPr="00160DA1">
        <w:rPr>
          <w:rFonts w:ascii="Arial Narrow" w:hAnsi="Arial Narrow"/>
          <w:sz w:val="24"/>
          <w:szCs w:val="24"/>
        </w:rPr>
        <w:t xml:space="preserve">On 7 April, </w:t>
      </w:r>
      <w:r w:rsidRPr="00160DA1">
        <w:rPr>
          <w:rStyle w:val="Strong"/>
          <w:rFonts w:ascii="Arial Narrow" w:hAnsi="Arial Narrow"/>
          <w:b w:val="0"/>
          <w:bCs w:val="0"/>
          <w:sz w:val="24"/>
          <w:szCs w:val="24"/>
        </w:rPr>
        <w:t>NZTE</w:t>
      </w:r>
      <w:r w:rsidRPr="00160DA1">
        <w:rPr>
          <w:rFonts w:ascii="Arial Narrow" w:hAnsi="Arial Narrow"/>
          <w:sz w:val="24"/>
          <w:szCs w:val="24"/>
        </w:rPr>
        <w:t xml:space="preserve"> hosted a virtual </w:t>
      </w:r>
      <w:r w:rsidRPr="00160DA1">
        <w:rPr>
          <w:rStyle w:val="Strong"/>
          <w:rFonts w:ascii="Arial Narrow" w:hAnsi="Arial Narrow"/>
          <w:sz w:val="24"/>
          <w:szCs w:val="24"/>
        </w:rPr>
        <w:t>‘</w:t>
      </w:r>
      <w:r w:rsidRPr="00160DA1">
        <w:rPr>
          <w:rStyle w:val="Strong"/>
          <w:rFonts w:ascii="Arial Narrow" w:hAnsi="Arial Narrow"/>
          <w:b w:val="0"/>
          <w:bCs w:val="0"/>
          <w:sz w:val="24"/>
          <w:szCs w:val="24"/>
        </w:rPr>
        <w:t>Taste New Zealand Conference and Exhibition’</w:t>
      </w:r>
      <w:r w:rsidRPr="00160DA1">
        <w:rPr>
          <w:rFonts w:ascii="Arial Narrow" w:hAnsi="Arial Narrow"/>
          <w:sz w:val="24"/>
          <w:szCs w:val="24"/>
        </w:rPr>
        <w:t xml:space="preserve"> in </w:t>
      </w:r>
      <w:r w:rsidRPr="00160DA1">
        <w:rPr>
          <w:rStyle w:val="Strong"/>
          <w:rFonts w:ascii="Arial Narrow" w:hAnsi="Arial Narrow"/>
          <w:b w:val="0"/>
          <w:bCs w:val="0"/>
          <w:sz w:val="24"/>
          <w:szCs w:val="24"/>
        </w:rPr>
        <w:t>Saudi Arabia</w:t>
      </w:r>
      <w:r w:rsidRPr="00160DA1">
        <w:rPr>
          <w:rFonts w:ascii="Arial Narrow" w:hAnsi="Arial Narrow"/>
          <w:sz w:val="24"/>
          <w:szCs w:val="24"/>
        </w:rPr>
        <w:t xml:space="preserve"> to connect New Zealand exporters with leading Saudi distributors and key government </w:t>
      </w:r>
    </w:p>
    <w:p w14:paraId="39A2809B" w14:textId="2A2C9A38" w:rsidR="00160DA1" w:rsidRDefault="00160DA1" w:rsidP="00160DA1">
      <w:pPr>
        <w:pStyle w:val="ListParagraph"/>
        <w:spacing w:after="0" w:line="300" w:lineRule="auto"/>
        <w:rPr>
          <w:rFonts w:ascii="Arial Narrow" w:hAnsi="Arial Narrow"/>
          <w:sz w:val="24"/>
          <w:szCs w:val="24"/>
        </w:rPr>
      </w:pPr>
    </w:p>
    <w:bookmarkEnd w:id="3"/>
    <w:p w14:paraId="0C251D01" w14:textId="77777777" w:rsidR="00160DA1" w:rsidRPr="00160DA1" w:rsidRDefault="00160DA1" w:rsidP="00160DA1">
      <w:pPr>
        <w:pStyle w:val="ListParagraph"/>
        <w:spacing w:after="0" w:line="300" w:lineRule="auto"/>
        <w:rPr>
          <w:rFonts w:ascii="Arial Narrow" w:hAnsi="Arial Narrow" w:cs="Tahoma"/>
          <w:sz w:val="24"/>
          <w:szCs w:val="24"/>
        </w:rPr>
      </w:pPr>
    </w:p>
    <w:p w14:paraId="45FF9DBC" w14:textId="77777777" w:rsidR="004F1767" w:rsidRPr="00160DA1" w:rsidRDefault="004F1767" w:rsidP="00160DA1">
      <w:pPr>
        <w:spacing w:after="0" w:line="300" w:lineRule="auto"/>
        <w:rPr>
          <w:rFonts w:ascii="Arial Narrow" w:hAnsi="Arial Narrow" w:cs="Tahoma"/>
          <w:sz w:val="24"/>
          <w:szCs w:val="24"/>
        </w:rPr>
      </w:pPr>
      <w:r w:rsidRPr="00160DA1">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160DA1" w:rsidRDefault="004F1767" w:rsidP="00160DA1">
      <w:pPr>
        <w:pStyle w:val="ListParagraph"/>
        <w:numPr>
          <w:ilvl w:val="0"/>
          <w:numId w:val="2"/>
        </w:numPr>
        <w:spacing w:after="0" w:line="300" w:lineRule="auto"/>
        <w:rPr>
          <w:rFonts w:ascii="Arial Narrow" w:hAnsi="Arial Narrow" w:cs="Tahoma"/>
          <w:b/>
          <w:sz w:val="28"/>
          <w:szCs w:val="28"/>
        </w:rPr>
      </w:pPr>
      <w:r w:rsidRPr="00160DA1">
        <w:rPr>
          <w:rFonts w:ascii="Arial Narrow" w:hAnsi="Arial Narrow" w:cs="Tahoma"/>
          <w:b/>
          <w:sz w:val="28"/>
          <w:szCs w:val="28"/>
        </w:rPr>
        <w:t xml:space="preserve">New Zealand News </w:t>
      </w:r>
    </w:p>
    <w:p w14:paraId="3A7B3B33" w14:textId="7E997053" w:rsidR="004F1767" w:rsidRPr="00160DA1" w:rsidRDefault="004F1767" w:rsidP="00160DA1">
      <w:pPr>
        <w:spacing w:after="0" w:line="300" w:lineRule="auto"/>
        <w:rPr>
          <w:rStyle w:val="Hyperlink"/>
          <w:rFonts w:ascii="Arial Narrow" w:hAnsi="Arial Narrow" w:cs="Tahoma"/>
          <w:sz w:val="24"/>
          <w:szCs w:val="24"/>
        </w:rPr>
      </w:pPr>
    </w:p>
    <w:p w14:paraId="5F77188F" w14:textId="0915CB0F" w:rsidR="00356FD3" w:rsidRPr="00D875B4" w:rsidRDefault="00250707"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 xml:space="preserve">NZ </w:t>
      </w:r>
      <w:r w:rsidR="00160DA1" w:rsidRPr="00D875B4">
        <w:rPr>
          <w:rFonts w:ascii="Arial Narrow" w:hAnsi="Arial Narrow"/>
          <w:b/>
          <w:bCs/>
          <w:sz w:val="24"/>
          <w:szCs w:val="24"/>
        </w:rPr>
        <w:t xml:space="preserve">Horticulture Conference </w:t>
      </w:r>
    </w:p>
    <w:p w14:paraId="2BDE9DB6" w14:textId="594E9AF9" w:rsidR="00160DA1" w:rsidRDefault="00160DA1" w:rsidP="00160DA1">
      <w:pPr>
        <w:spacing w:after="0" w:line="300" w:lineRule="auto"/>
        <w:rPr>
          <w:rFonts w:ascii="Arial Narrow" w:hAnsi="Arial Narrow"/>
          <w:color w:val="000000" w:themeColor="text1"/>
          <w:sz w:val="24"/>
          <w:szCs w:val="24"/>
        </w:rPr>
      </w:pPr>
      <w:r>
        <w:rPr>
          <w:rFonts w:ascii="Arial Narrow" w:hAnsi="Arial Narrow"/>
          <w:color w:val="000000" w:themeColor="text1"/>
          <w:sz w:val="24"/>
          <w:szCs w:val="24"/>
        </w:rPr>
        <w:t>R</w:t>
      </w:r>
      <w:r w:rsidRPr="00160DA1">
        <w:rPr>
          <w:rFonts w:ascii="Arial Narrow" w:hAnsi="Arial Narrow"/>
          <w:color w:val="000000" w:themeColor="text1"/>
          <w:sz w:val="24"/>
          <w:szCs w:val="24"/>
        </w:rPr>
        <w:t xml:space="preserve">egistrations are open for the Horticulture Conference: </w:t>
      </w:r>
      <w:r w:rsidRPr="00160DA1">
        <w:rPr>
          <w:rFonts w:ascii="Arial Narrow" w:hAnsi="Arial Narrow"/>
          <w:b/>
          <w:bCs/>
          <w:color w:val="000000" w:themeColor="text1"/>
          <w:sz w:val="24"/>
          <w:szCs w:val="24"/>
        </w:rPr>
        <w:t xml:space="preserve">Resilience and </w:t>
      </w:r>
      <w:r w:rsidRPr="00160DA1">
        <w:rPr>
          <w:rFonts w:ascii="Arial Narrow" w:hAnsi="Arial Narrow" w:cstheme="minorHAnsi"/>
          <w:b/>
          <w:bCs/>
          <w:color w:val="000000" w:themeColor="text1"/>
          <w:sz w:val="24"/>
          <w:szCs w:val="24"/>
        </w:rPr>
        <w:t>Recovery,</w:t>
      </w:r>
      <w:r w:rsidRPr="00160DA1">
        <w:rPr>
          <w:rFonts w:ascii="Arial Narrow" w:hAnsi="Arial Narrow" w:cstheme="minorHAnsi"/>
          <w:color w:val="000000" w:themeColor="text1"/>
          <w:sz w:val="24"/>
          <w:szCs w:val="24"/>
        </w:rPr>
        <w:t xml:space="preserve"> </w:t>
      </w:r>
      <w:r w:rsidRPr="00160DA1">
        <w:rPr>
          <w:rFonts w:ascii="Arial Narrow" w:hAnsi="Arial Narrow"/>
          <w:color w:val="000000" w:themeColor="text1"/>
          <w:sz w:val="24"/>
          <w:szCs w:val="24"/>
        </w:rPr>
        <w:t xml:space="preserve">to be held on 5-6 August 2021 at Mystery Creek, Hamilton: </w:t>
      </w:r>
      <w:hyperlink r:id="rId17" w:history="1">
        <w:r w:rsidRPr="00160DA1">
          <w:rPr>
            <w:rStyle w:val="Hyperlink"/>
            <w:rFonts w:ascii="Arial Narrow" w:hAnsi="Arial Narrow"/>
            <w:color w:val="000000" w:themeColor="text1"/>
            <w:sz w:val="24"/>
            <w:szCs w:val="24"/>
          </w:rPr>
          <w:t>https://conferences.co.nz/hortnz2021/</w:t>
        </w:r>
      </w:hyperlink>
      <w:r w:rsidRPr="00160DA1">
        <w:rPr>
          <w:rFonts w:ascii="Arial Narrow" w:hAnsi="Arial Narrow"/>
          <w:color w:val="000000" w:themeColor="text1"/>
          <w:sz w:val="24"/>
          <w:szCs w:val="24"/>
        </w:rPr>
        <w:t xml:space="preserve">. </w:t>
      </w:r>
    </w:p>
    <w:p w14:paraId="379C2C42" w14:textId="77777777" w:rsidR="00160DA1" w:rsidRPr="00160DA1" w:rsidRDefault="00160DA1" w:rsidP="00160DA1">
      <w:pPr>
        <w:spacing w:after="0" w:line="300" w:lineRule="auto"/>
        <w:rPr>
          <w:rFonts w:ascii="Arial Narrow" w:hAnsi="Arial Narrow"/>
          <w:color w:val="000000" w:themeColor="text1"/>
          <w:sz w:val="24"/>
          <w:szCs w:val="24"/>
        </w:rPr>
      </w:pPr>
    </w:p>
    <w:p w14:paraId="690DD014" w14:textId="6B702A38" w:rsidR="00160DA1" w:rsidRPr="00160DA1" w:rsidRDefault="00160DA1" w:rsidP="00160DA1">
      <w:pPr>
        <w:spacing w:after="0" w:line="300" w:lineRule="auto"/>
        <w:rPr>
          <w:rFonts w:ascii="Arial Narrow" w:hAnsi="Arial Narrow"/>
          <w:color w:val="000000" w:themeColor="text1"/>
          <w:sz w:val="24"/>
          <w:szCs w:val="24"/>
        </w:rPr>
      </w:pPr>
      <w:hyperlink r:id="rId18" w:tgtFrame="_blank" w:history="1">
        <w:r w:rsidRPr="00160DA1">
          <w:rPr>
            <w:rStyle w:val="Strong"/>
            <w:rFonts w:ascii="Arial Narrow" w:hAnsi="Arial Narrow" w:cstheme="minorHAnsi"/>
            <w:color w:val="000000" w:themeColor="text1"/>
            <w:sz w:val="24"/>
            <w:szCs w:val="24"/>
            <w:u w:val="single"/>
          </w:rPr>
          <w:t>Click here</w:t>
        </w:r>
      </w:hyperlink>
      <w:r w:rsidRPr="00160DA1">
        <w:rPr>
          <w:rFonts w:ascii="Arial Narrow" w:hAnsi="Arial Narrow" w:cstheme="minorHAnsi"/>
          <w:color w:val="000000" w:themeColor="text1"/>
          <w:sz w:val="24"/>
          <w:szCs w:val="24"/>
        </w:rPr>
        <w:t xml:space="preserve"> </w:t>
      </w:r>
      <w:r>
        <w:rPr>
          <w:rFonts w:ascii="Arial Narrow" w:hAnsi="Arial Narrow" w:cstheme="minorHAnsi"/>
          <w:color w:val="000000" w:themeColor="text1"/>
          <w:sz w:val="24"/>
          <w:szCs w:val="24"/>
        </w:rPr>
        <w:t xml:space="preserve">   </w:t>
      </w:r>
      <w:r w:rsidRPr="00160DA1">
        <w:rPr>
          <w:rFonts w:ascii="Arial Narrow" w:hAnsi="Arial Narrow" w:cstheme="minorHAnsi"/>
          <w:color w:val="000000" w:themeColor="text1"/>
          <w:sz w:val="24"/>
          <w:szCs w:val="24"/>
        </w:rPr>
        <w:t>to see the speakers</w:t>
      </w:r>
      <w:r>
        <w:rPr>
          <w:rFonts w:ascii="Arial Narrow" w:hAnsi="Arial Narrow" w:cstheme="minorHAnsi"/>
          <w:color w:val="000000" w:themeColor="text1"/>
          <w:sz w:val="24"/>
          <w:szCs w:val="24"/>
        </w:rPr>
        <w:t xml:space="preserve"> and </w:t>
      </w:r>
      <w:hyperlink r:id="rId19" w:tgtFrame="_blank" w:history="1">
        <w:r w:rsidRPr="00160DA1">
          <w:rPr>
            <w:rStyle w:val="Strong"/>
            <w:rFonts w:ascii="Arial Narrow" w:hAnsi="Arial Narrow" w:cstheme="minorHAnsi"/>
            <w:color w:val="000000" w:themeColor="text1"/>
            <w:sz w:val="24"/>
            <w:szCs w:val="24"/>
            <w:u w:val="single"/>
          </w:rPr>
          <w:t>click here</w:t>
        </w:r>
      </w:hyperlink>
      <w:r>
        <w:rPr>
          <w:rFonts w:ascii="Arial Narrow" w:hAnsi="Arial Narrow" w:cstheme="minorHAnsi"/>
          <w:color w:val="000000" w:themeColor="text1"/>
          <w:sz w:val="24"/>
          <w:szCs w:val="24"/>
        </w:rPr>
        <w:t xml:space="preserve">       </w:t>
      </w:r>
      <w:r w:rsidRPr="00160DA1">
        <w:rPr>
          <w:rFonts w:ascii="Arial Narrow" w:hAnsi="Arial Narrow" w:cstheme="minorHAnsi"/>
          <w:color w:val="000000" w:themeColor="text1"/>
          <w:sz w:val="24"/>
          <w:szCs w:val="24"/>
        </w:rPr>
        <w:t> to see full pricing schedule and reg</w:t>
      </w:r>
      <w:r>
        <w:rPr>
          <w:rFonts w:ascii="Arial Narrow" w:hAnsi="Arial Narrow" w:cstheme="minorHAnsi"/>
          <w:color w:val="000000" w:themeColor="text1"/>
          <w:sz w:val="24"/>
          <w:szCs w:val="24"/>
        </w:rPr>
        <w:t>i</w:t>
      </w:r>
      <w:r w:rsidRPr="00160DA1">
        <w:rPr>
          <w:rFonts w:ascii="Arial Narrow" w:hAnsi="Arial Narrow" w:cstheme="minorHAnsi"/>
          <w:color w:val="000000" w:themeColor="text1"/>
          <w:sz w:val="24"/>
          <w:szCs w:val="24"/>
        </w:rPr>
        <w:t>ster online now!</w:t>
      </w:r>
    </w:p>
    <w:p w14:paraId="5B8CFE90" w14:textId="77777777" w:rsidR="00356FD3" w:rsidRPr="00160DA1" w:rsidRDefault="00356FD3" w:rsidP="00160DA1">
      <w:pPr>
        <w:spacing w:after="0" w:line="300" w:lineRule="auto"/>
        <w:rPr>
          <w:rStyle w:val="Hyperlink"/>
          <w:rFonts w:ascii="Arial Narrow" w:hAnsi="Arial Narrow" w:cs="Tahoma"/>
          <w:sz w:val="24"/>
          <w:szCs w:val="24"/>
        </w:rPr>
      </w:pPr>
    </w:p>
    <w:p w14:paraId="3A032BC3" w14:textId="296429A6" w:rsidR="00BE1BB5" w:rsidRPr="00160DA1" w:rsidRDefault="00544298" w:rsidP="00160DA1">
      <w:pPr>
        <w:shd w:val="clear" w:color="auto" w:fill="D6E3BC" w:themeFill="accent3" w:themeFillTint="66"/>
        <w:spacing w:after="0" w:line="300" w:lineRule="auto"/>
        <w:rPr>
          <w:rFonts w:ascii="Arial Narrow" w:hAnsi="Arial Narrow" w:cs="Tahoma"/>
          <w:b/>
          <w:sz w:val="24"/>
          <w:szCs w:val="24"/>
        </w:rPr>
      </w:pPr>
      <w:r w:rsidRPr="00160DA1">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8639" cy="700483"/>
                    </a:xfrm>
                    <a:prstGeom prst="rect">
                      <a:avLst/>
                    </a:prstGeom>
                  </pic:spPr>
                </pic:pic>
              </a:graphicData>
            </a:graphic>
          </wp:inline>
        </w:drawing>
      </w:r>
      <w:r w:rsidR="002636D2" w:rsidRPr="00160DA1">
        <w:rPr>
          <w:rFonts w:ascii="Arial Narrow" w:hAnsi="Arial Narrow" w:cs="Tahoma"/>
          <w:b/>
          <w:sz w:val="24"/>
          <w:szCs w:val="24"/>
        </w:rPr>
        <w:t xml:space="preserve">                                                                                              Commentary </w:t>
      </w:r>
    </w:p>
    <w:p w14:paraId="4482C514" w14:textId="77777777" w:rsidR="006A7043" w:rsidRPr="00D875B4" w:rsidRDefault="006A7043"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 xml:space="preserve">NZ-UK trade: 'Let’s Make a Deal' </w:t>
      </w:r>
    </w:p>
    <w:p w14:paraId="3292BBDE" w14:textId="36AB6E72" w:rsidR="006A7043" w:rsidRDefault="006A7043" w:rsidP="00160DA1">
      <w:pPr>
        <w:pStyle w:val="NormalWeb"/>
        <w:spacing w:before="0" w:beforeAutospacing="0" w:after="0" w:afterAutospacing="0" w:line="300" w:lineRule="auto"/>
        <w:rPr>
          <w:rFonts w:ascii="Arial Narrow" w:hAnsi="Arial Narrow"/>
        </w:rPr>
      </w:pPr>
      <w:r w:rsidRPr="00160DA1">
        <w:rPr>
          <w:rFonts w:ascii="Arial Narrow" w:hAnsi="Arial Narrow"/>
        </w:rPr>
        <w:t>Negotiators will begin tomorrow on the fourth round of discussions on a free trade agreement between the United Kingdom and New Zealand. As has become familiar, this happens via video conference, not in a meeting room. </w:t>
      </w:r>
      <w:r w:rsidR="00160DA1">
        <w:rPr>
          <w:rFonts w:ascii="Arial Narrow" w:hAnsi="Arial Narrow"/>
        </w:rPr>
        <w:t xml:space="preserve"> </w:t>
      </w:r>
      <w:r w:rsidRPr="00160DA1">
        <w:rPr>
          <w:rFonts w:ascii="Arial Narrow" w:hAnsi="Arial Narrow"/>
        </w:rPr>
        <w:t>Formal discussions with NZ were first launched in June 2020 but have had a low profile. </w:t>
      </w:r>
    </w:p>
    <w:p w14:paraId="69B8CCAD" w14:textId="7190EAB4" w:rsidR="00160DA1" w:rsidRDefault="00160DA1" w:rsidP="00160DA1">
      <w:pPr>
        <w:pStyle w:val="NormalWeb"/>
        <w:spacing w:before="0" w:beforeAutospacing="0" w:after="0" w:afterAutospacing="0" w:line="300" w:lineRule="auto"/>
        <w:rPr>
          <w:rFonts w:ascii="Arial Narrow" w:hAnsi="Arial Narrow"/>
        </w:rPr>
      </w:pPr>
    </w:p>
    <w:p w14:paraId="1C6D42C4" w14:textId="3BC516D6" w:rsidR="006A7043" w:rsidRPr="00E93C02" w:rsidRDefault="00160DA1" w:rsidP="00E93C02">
      <w:pPr>
        <w:pStyle w:val="NormalWeb"/>
        <w:spacing w:before="0" w:beforeAutospacing="0" w:after="0" w:afterAutospacing="0" w:line="300" w:lineRule="auto"/>
        <w:rPr>
          <w:rFonts w:ascii="Arial Narrow" w:hAnsi="Arial Narrow"/>
          <w:i/>
          <w:iCs/>
        </w:rPr>
      </w:pPr>
      <w:r w:rsidRPr="00E93C02">
        <w:rPr>
          <w:rFonts w:ascii="Arial Narrow" w:hAnsi="Arial Narrow"/>
          <w:i/>
          <w:iCs/>
        </w:rPr>
        <w:t xml:space="preserve">This article talks about the desirability of agreeing a trade deal with the UK to slow our growing reliance on China </w:t>
      </w:r>
      <w:r w:rsidR="00E93C02" w:rsidRPr="00E93C02">
        <w:rPr>
          <w:rFonts w:ascii="Arial Narrow" w:hAnsi="Arial Narrow"/>
          <w:i/>
          <w:iCs/>
        </w:rPr>
        <w:t xml:space="preserve"> and notes that our small market size will mean a deal is not a priority for UK politicians </w:t>
      </w:r>
    </w:p>
    <w:p w14:paraId="72E31244" w14:textId="0AC54516" w:rsidR="006A7043" w:rsidRPr="00E93C02" w:rsidRDefault="006A7043" w:rsidP="00160DA1">
      <w:pPr>
        <w:pStyle w:val="NormalWeb"/>
        <w:spacing w:before="0" w:beforeAutospacing="0" w:after="0" w:afterAutospacing="0" w:line="300" w:lineRule="auto"/>
        <w:rPr>
          <w:rFonts w:ascii="Arial Narrow" w:hAnsi="Arial Narrow"/>
          <w:i/>
          <w:iCs/>
        </w:rPr>
      </w:pPr>
      <w:r w:rsidRPr="00160DA1">
        <w:rPr>
          <w:rFonts w:ascii="Arial Narrow" w:hAnsi="Arial Narrow"/>
        </w:rPr>
        <w:t>NZ business needs to sell the benefits to the British public and not rely on our government to do the heavy lifting of ensuring a deal is acceptable to domestic producers in the UK. </w:t>
      </w:r>
      <w:r w:rsidR="00E93C02">
        <w:rPr>
          <w:rFonts w:ascii="Arial Narrow" w:hAnsi="Arial Narrow"/>
        </w:rPr>
        <w:t xml:space="preserve"> </w:t>
      </w:r>
      <w:r w:rsidRPr="00160DA1">
        <w:rPr>
          <w:rFonts w:ascii="Arial Narrow" w:hAnsi="Arial Narrow"/>
        </w:rPr>
        <w:t>Direct engagement and confidence-building are required to allay British</w:t>
      </w:r>
      <w:r w:rsidR="00E93C02">
        <w:rPr>
          <w:rFonts w:ascii="Arial Narrow" w:hAnsi="Arial Narrow"/>
        </w:rPr>
        <w:t xml:space="preserve">  </w:t>
      </w:r>
      <w:r w:rsidR="00E93C02" w:rsidRPr="00E93C02">
        <w:rPr>
          <w:rFonts w:ascii="Arial Narrow" w:hAnsi="Arial Narrow"/>
          <w:i/>
          <w:iCs/>
        </w:rPr>
        <w:t xml:space="preserve">farmers </w:t>
      </w:r>
      <w:r w:rsidRPr="00E93C02">
        <w:rPr>
          <w:rFonts w:ascii="Arial Narrow" w:hAnsi="Arial Narrow"/>
          <w:i/>
          <w:iCs/>
        </w:rPr>
        <w:t xml:space="preserve"> fears</w:t>
      </w:r>
      <w:r w:rsidR="00E93C02" w:rsidRPr="00E93C02">
        <w:rPr>
          <w:rFonts w:ascii="Arial Narrow" w:hAnsi="Arial Narrow"/>
          <w:i/>
          <w:iCs/>
        </w:rPr>
        <w:t xml:space="preserve"> about New Zealand’s highly competitive farm production </w:t>
      </w:r>
      <w:r w:rsidRPr="00E93C02">
        <w:rPr>
          <w:rFonts w:ascii="Arial Narrow" w:hAnsi="Arial Narrow"/>
          <w:i/>
          <w:iCs/>
        </w:rPr>
        <w:t>.</w:t>
      </w:r>
    </w:p>
    <w:p w14:paraId="68A2CC87" w14:textId="77777777" w:rsidR="00E93C02" w:rsidRPr="00E93C02" w:rsidRDefault="00E93C02" w:rsidP="00160DA1">
      <w:pPr>
        <w:pStyle w:val="NormalWeb"/>
        <w:spacing w:before="0" w:beforeAutospacing="0" w:after="0" w:afterAutospacing="0" w:line="300" w:lineRule="auto"/>
        <w:rPr>
          <w:rStyle w:val="Strong"/>
          <w:rFonts w:ascii="Arial Narrow" w:hAnsi="Arial Narrow"/>
          <w:b w:val="0"/>
          <w:bCs w:val="0"/>
          <w:i/>
          <w:iCs/>
        </w:rPr>
      </w:pPr>
    </w:p>
    <w:p w14:paraId="18B0C1DF" w14:textId="7DC04058" w:rsidR="006A7043" w:rsidRPr="00E93C02" w:rsidRDefault="00E93C02" w:rsidP="00E93C02">
      <w:pPr>
        <w:pStyle w:val="NormalWeb"/>
        <w:spacing w:before="0" w:beforeAutospacing="0" w:after="0" w:afterAutospacing="0" w:line="300" w:lineRule="auto"/>
        <w:rPr>
          <w:rStyle w:val="Hyperlink"/>
          <w:rFonts w:ascii="Arial Narrow" w:hAnsi="Arial Narrow"/>
          <w:color w:val="auto"/>
          <w:u w:val="none"/>
        </w:rPr>
      </w:pPr>
      <w:r w:rsidRPr="00E93C02">
        <w:rPr>
          <w:rStyle w:val="Strong"/>
          <w:rFonts w:ascii="Arial Narrow" w:hAnsi="Arial Narrow"/>
          <w:b w:val="0"/>
          <w:bCs w:val="0"/>
          <w:i/>
          <w:iCs/>
        </w:rPr>
        <w:t>The balance of the article talks about the more invisible but equally important skill and it income that could be fostered by a trade deal stating.</w:t>
      </w:r>
      <w:r>
        <w:rPr>
          <w:rStyle w:val="Strong"/>
          <w:rFonts w:ascii="Arial Narrow" w:hAnsi="Arial Narrow"/>
        </w:rPr>
        <w:t xml:space="preserve"> </w:t>
      </w:r>
      <w:r w:rsidR="006A7043" w:rsidRPr="00160DA1">
        <w:rPr>
          <w:rFonts w:ascii="Arial Narrow" w:hAnsi="Arial Narrow"/>
        </w:rPr>
        <w:t>But NZ should not fixate on the agricultural deal.</w:t>
      </w:r>
      <w:r>
        <w:rPr>
          <w:rFonts w:ascii="Arial Narrow" w:hAnsi="Arial Narrow"/>
        </w:rPr>
        <w:t xml:space="preserve"> </w:t>
      </w:r>
      <w:r w:rsidR="006A7043" w:rsidRPr="00160DA1">
        <w:rPr>
          <w:rFonts w:ascii="Arial Narrow" w:hAnsi="Arial Narrow"/>
        </w:rPr>
        <w:t>Being closely connected to the financial and technological powerhouse of the UK makes sense as the world economy changes. </w:t>
      </w:r>
      <w:r>
        <w:rPr>
          <w:rFonts w:ascii="Arial Narrow" w:hAnsi="Arial Narrow"/>
        </w:rPr>
        <w:t xml:space="preserve"> </w:t>
      </w:r>
      <w:hyperlink r:id="rId21" w:history="1">
        <w:r w:rsidR="006A7043" w:rsidRPr="00160DA1">
          <w:rPr>
            <w:rStyle w:val="Hyperlink"/>
            <w:rFonts w:ascii="Arial Narrow" w:hAnsi="Arial Narrow"/>
            <w:color w:val="1E1E1E"/>
          </w:rPr>
          <w:t xml:space="preserve">NZ-UK trade: 'Let’s Make a Deal' </w:t>
        </w:r>
      </w:hyperlink>
    </w:p>
    <w:p w14:paraId="6CD6FC15" w14:textId="53715BDD" w:rsidR="006A7043" w:rsidRDefault="006A7043" w:rsidP="00160DA1">
      <w:pPr>
        <w:pStyle w:val="Heading1"/>
        <w:spacing w:before="0" w:beforeAutospacing="0" w:after="0" w:afterAutospacing="0" w:line="300" w:lineRule="auto"/>
        <w:rPr>
          <w:rFonts w:ascii="Arial Narrow" w:hAnsi="Arial Narrow"/>
          <w:sz w:val="24"/>
          <w:szCs w:val="24"/>
        </w:rPr>
      </w:pPr>
    </w:p>
    <w:p w14:paraId="3EDE1CB4" w14:textId="6A00030C" w:rsidR="00E93C02" w:rsidRDefault="00E93C02" w:rsidP="00160DA1">
      <w:pPr>
        <w:pStyle w:val="Heading1"/>
        <w:spacing w:before="0" w:beforeAutospacing="0" w:after="0" w:afterAutospacing="0" w:line="300" w:lineRule="auto"/>
        <w:rPr>
          <w:rFonts w:ascii="Arial Narrow" w:hAnsi="Arial Narrow"/>
          <w:sz w:val="24"/>
          <w:szCs w:val="24"/>
        </w:rPr>
      </w:pPr>
    </w:p>
    <w:p w14:paraId="1D81E583" w14:textId="77777777" w:rsidR="00E93C02" w:rsidRPr="00D875B4" w:rsidRDefault="00E93C02" w:rsidP="00D875B4">
      <w:pPr>
        <w:pStyle w:val="ListParagraph"/>
        <w:spacing w:after="0" w:line="300" w:lineRule="auto"/>
        <w:ind w:left="792"/>
        <w:rPr>
          <w:rFonts w:ascii="Arial Narrow" w:hAnsi="Arial Narrow"/>
          <w:b/>
          <w:bCs/>
          <w:sz w:val="24"/>
          <w:szCs w:val="24"/>
        </w:rPr>
      </w:pPr>
    </w:p>
    <w:p w14:paraId="26B2B221" w14:textId="52019338" w:rsidR="00BE1BB5" w:rsidRPr="00D875B4" w:rsidRDefault="00250707"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 xml:space="preserve">Horizons </w:t>
      </w:r>
      <w:r w:rsidR="00BE1BB5" w:rsidRPr="00D875B4">
        <w:rPr>
          <w:rFonts w:ascii="Arial Narrow" w:hAnsi="Arial Narrow"/>
          <w:b/>
          <w:bCs/>
          <w:sz w:val="24"/>
          <w:szCs w:val="24"/>
        </w:rPr>
        <w:t>requirements are tough but growers are up for the challenge</w:t>
      </w:r>
    </w:p>
    <w:p w14:paraId="640D1DCA" w14:textId="48852465" w:rsidR="00612CE5" w:rsidRPr="00160DA1" w:rsidRDefault="00BE1BB5" w:rsidP="00160DA1">
      <w:pPr>
        <w:pStyle w:val="NormalWeb"/>
        <w:spacing w:before="0" w:beforeAutospacing="0" w:after="0" w:afterAutospacing="0" w:line="300" w:lineRule="auto"/>
        <w:rPr>
          <w:rFonts w:ascii="Arial Narrow" w:hAnsi="Arial Narrow" w:cs="Tahoma"/>
        </w:rPr>
      </w:pPr>
      <w:r w:rsidRPr="00160DA1">
        <w:rPr>
          <w:rFonts w:ascii="Arial Narrow" w:hAnsi="Arial Narrow"/>
        </w:rPr>
        <w:t>Horticulture New Zealand is welcoming Horizons Regional Council’s decision to adopt recommendations on Plan Change 2 that affect vegetable growing. "The new requirements are tough but growers are up for the challenge," says HortNZ Chief Executive, Mike Chapman.  "In its decision, Horizons is providing existing vegetable growers with a way to stay in production and feed New Zealanders, while continuing to reduce environmental impact,"</w:t>
      </w:r>
      <w:r w:rsidR="004B13CF" w:rsidRPr="00160DA1">
        <w:rPr>
          <w:rFonts w:ascii="Arial Narrow" w:hAnsi="Arial Narrow"/>
        </w:rPr>
        <w:t xml:space="preserve"> </w:t>
      </w:r>
      <w:hyperlink r:id="rId22" w:history="1">
        <w:r w:rsidR="00612CE5" w:rsidRPr="00160DA1">
          <w:rPr>
            <w:rStyle w:val="Hyperlink"/>
            <w:rFonts w:ascii="Arial Narrow" w:hAnsi="Arial Narrow" w:cs="Tahoma"/>
          </w:rPr>
          <w:t>Full article available here</w:t>
        </w:r>
      </w:hyperlink>
      <w:r w:rsidR="00612CE5" w:rsidRPr="00160DA1">
        <w:rPr>
          <w:rFonts w:ascii="Arial Narrow" w:hAnsi="Arial Narrow" w:cs="Tahoma"/>
        </w:rPr>
        <w:t xml:space="preserve"> </w:t>
      </w:r>
    </w:p>
    <w:p w14:paraId="31C01AE0" w14:textId="77777777" w:rsidR="004B13CF" w:rsidRPr="00160DA1" w:rsidRDefault="004B13CF" w:rsidP="00160DA1">
      <w:pPr>
        <w:pStyle w:val="NormalWeb"/>
        <w:spacing w:before="0" w:beforeAutospacing="0" w:after="0" w:afterAutospacing="0" w:line="300" w:lineRule="auto"/>
        <w:rPr>
          <w:rFonts w:ascii="Arial Narrow" w:hAnsi="Arial Narrow"/>
        </w:rPr>
      </w:pPr>
    </w:p>
    <w:p w14:paraId="663CAA2B" w14:textId="1A55317E" w:rsidR="00612CE5" w:rsidRPr="00160DA1" w:rsidRDefault="00BE1BB5" w:rsidP="00160DA1">
      <w:pPr>
        <w:pStyle w:val="NormalWeb"/>
        <w:spacing w:before="0" w:beforeAutospacing="0" w:after="0" w:afterAutospacing="0" w:line="300" w:lineRule="auto"/>
        <w:rPr>
          <w:rFonts w:ascii="Arial Narrow" w:hAnsi="Arial Narrow"/>
        </w:rPr>
      </w:pPr>
      <w:r w:rsidRPr="00160DA1">
        <w:rPr>
          <w:rFonts w:ascii="Arial Narrow" w:hAnsi="Arial Narrow"/>
        </w:rPr>
        <w:t>‘This plan provides a way forward in the short term.  However, to provide for long-term food security, a further plan is required to map out how resource management decisions can provide for both environmental improvements and long-term food supply.’   Levin supplies around 20 percent of New Zealand’s fresh vegetables. </w:t>
      </w:r>
      <w:hyperlink r:id="rId23" w:history="1">
        <w:r w:rsidR="00612CE5" w:rsidRPr="00160DA1">
          <w:rPr>
            <w:rStyle w:val="Hyperlink"/>
            <w:rFonts w:ascii="Arial Narrow" w:hAnsi="Arial Narrow" w:cs="Tahoma"/>
          </w:rPr>
          <w:t>Full article available here</w:t>
        </w:r>
      </w:hyperlink>
      <w:r w:rsidR="00612CE5" w:rsidRPr="00160DA1">
        <w:rPr>
          <w:rFonts w:ascii="Arial Narrow" w:hAnsi="Arial Narrow" w:cs="Tahoma"/>
        </w:rPr>
        <w:t xml:space="preserve"> </w:t>
      </w:r>
    </w:p>
    <w:p w14:paraId="45E66C9F" w14:textId="77777777" w:rsidR="004B13CF" w:rsidRPr="00160DA1" w:rsidRDefault="004B13CF" w:rsidP="00160DA1">
      <w:pPr>
        <w:pStyle w:val="Heading1"/>
        <w:spacing w:before="0" w:beforeAutospacing="0" w:after="0" w:afterAutospacing="0" w:line="300" w:lineRule="auto"/>
        <w:rPr>
          <w:rFonts w:ascii="Arial Narrow" w:hAnsi="Arial Narrow"/>
          <w:sz w:val="24"/>
          <w:szCs w:val="24"/>
        </w:rPr>
      </w:pPr>
    </w:p>
    <w:p w14:paraId="7D0DA7A4" w14:textId="77777777" w:rsidR="004B13CF" w:rsidRPr="00160DA1" w:rsidRDefault="004B13CF" w:rsidP="00160DA1">
      <w:pPr>
        <w:pStyle w:val="Heading1"/>
        <w:spacing w:before="0" w:beforeAutospacing="0" w:after="0" w:afterAutospacing="0" w:line="300" w:lineRule="auto"/>
        <w:rPr>
          <w:rFonts w:ascii="Arial Narrow" w:hAnsi="Arial Narrow"/>
          <w:sz w:val="24"/>
          <w:szCs w:val="24"/>
        </w:rPr>
      </w:pPr>
    </w:p>
    <w:p w14:paraId="65E05045" w14:textId="77777777" w:rsidR="004B13CF" w:rsidRPr="00160DA1" w:rsidRDefault="004B13CF" w:rsidP="00160DA1">
      <w:pPr>
        <w:pStyle w:val="Heading1"/>
        <w:spacing w:before="0" w:beforeAutospacing="0" w:after="0" w:afterAutospacing="0" w:line="300" w:lineRule="auto"/>
        <w:rPr>
          <w:rFonts w:ascii="Arial Narrow" w:hAnsi="Arial Narrow"/>
          <w:sz w:val="24"/>
          <w:szCs w:val="24"/>
        </w:rPr>
      </w:pPr>
    </w:p>
    <w:p w14:paraId="154457A7" w14:textId="583754A2" w:rsidR="0045237D" w:rsidRPr="00D875B4" w:rsidRDefault="00A23474"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lastRenderedPageBreak/>
        <w:t xml:space="preserve">The need for water storage </w:t>
      </w:r>
    </w:p>
    <w:p w14:paraId="5440C36F" w14:textId="7AE5C451" w:rsidR="0045237D" w:rsidRPr="00160DA1" w:rsidRDefault="0045237D"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We have water in abundance. A series of reports from </w:t>
      </w:r>
      <w:proofErr w:type="spellStart"/>
      <w:r w:rsidRPr="00160DA1">
        <w:rPr>
          <w:rFonts w:ascii="Arial Narrow" w:hAnsi="Arial Narrow"/>
        </w:rPr>
        <w:t>Berl</w:t>
      </w:r>
      <w:proofErr w:type="spellEnd"/>
      <w:r w:rsidRPr="00160DA1">
        <w:rPr>
          <w:rFonts w:ascii="Arial Narrow" w:hAnsi="Arial Narrow"/>
        </w:rPr>
        <w:t xml:space="preserve"> (Business Economics and Research Ltd) make the abundance clear: New Zealand has about twice the quantity of freshwater on its area than United Kingdom, and about four times that of China and the United States of America. On average, New Zealand receives about twenty times the volume of freshwater per square kilometre of area than does 'unlucky' Australia</w:t>
      </w:r>
      <w:r w:rsidR="00F7391A" w:rsidRPr="00160DA1">
        <w:rPr>
          <w:rFonts w:ascii="Arial Narrow" w:hAnsi="Arial Narrow"/>
        </w:rPr>
        <w:t xml:space="preserve"> and</w:t>
      </w:r>
      <w:r w:rsidRPr="00160DA1">
        <w:rPr>
          <w:rFonts w:ascii="Arial Narrow" w:hAnsi="Arial Narrow"/>
        </w:rPr>
        <w:t xml:space="preserve"> over 24 times the amount of water per person than France, for instance.</w:t>
      </w:r>
    </w:p>
    <w:p w14:paraId="5396552F" w14:textId="5BA94AE4" w:rsidR="0045237D" w:rsidRPr="00160DA1" w:rsidRDefault="0045237D" w:rsidP="00160DA1">
      <w:pPr>
        <w:spacing w:after="0" w:line="300" w:lineRule="auto"/>
        <w:rPr>
          <w:rFonts w:ascii="Arial Narrow" w:hAnsi="Arial Narrow"/>
          <w:sz w:val="24"/>
          <w:szCs w:val="24"/>
        </w:rPr>
      </w:pPr>
    </w:p>
    <w:p w14:paraId="40592104" w14:textId="361DD037" w:rsidR="00612CE5" w:rsidRPr="00160DA1" w:rsidRDefault="00F7391A" w:rsidP="00160DA1">
      <w:pPr>
        <w:spacing w:after="0" w:line="300" w:lineRule="auto"/>
        <w:rPr>
          <w:rFonts w:ascii="Arial Narrow" w:hAnsi="Arial Narrow" w:cs="Tahoma"/>
          <w:sz w:val="24"/>
          <w:szCs w:val="24"/>
        </w:rPr>
      </w:pPr>
      <w:r w:rsidRPr="00160DA1">
        <w:rPr>
          <w:rFonts w:ascii="Arial Narrow" w:hAnsi="Arial Narrow"/>
          <w:i/>
          <w:iCs/>
          <w:sz w:val="24"/>
          <w:szCs w:val="24"/>
        </w:rPr>
        <w:t xml:space="preserve">While the article shows we are also amongst the </w:t>
      </w:r>
      <w:r w:rsidR="0045237D" w:rsidRPr="00160DA1">
        <w:rPr>
          <w:rFonts w:ascii="Arial Narrow" w:hAnsi="Arial Narrow"/>
          <w:i/>
          <w:iCs/>
          <w:noProof/>
          <w:sz w:val="24"/>
          <w:szCs w:val="24"/>
        </w:rPr>
        <w:drawing>
          <wp:inline distT="0" distB="0" distL="0" distR="0" wp14:anchorId="156D1827" wp14:editId="33E308F0">
            <wp:extent cx="6350" cy="6350"/>
            <wp:effectExtent l="0" t="0" r="0" b="0"/>
            <wp:docPr id="41" name="Picture 4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45237D" w:rsidRPr="00160DA1">
        <w:rPr>
          <w:rFonts w:ascii="Arial Narrow" w:hAnsi="Arial Narrow"/>
          <w:i/>
          <w:iCs/>
          <w:sz w:val="24"/>
          <w:szCs w:val="24"/>
        </w:rPr>
        <w:t xml:space="preserve"> highest global users of household water</w:t>
      </w:r>
      <w:r w:rsidRPr="00160DA1">
        <w:rPr>
          <w:rFonts w:ascii="Arial Narrow" w:hAnsi="Arial Narrow"/>
          <w:i/>
          <w:iCs/>
          <w:sz w:val="24"/>
          <w:szCs w:val="24"/>
        </w:rPr>
        <w:t xml:space="preserve"> this article points out it is not lack of water that could restrains our future use </w:t>
      </w:r>
      <w:r w:rsidR="0045237D" w:rsidRPr="00160DA1">
        <w:rPr>
          <w:rFonts w:ascii="Arial Narrow" w:hAnsi="Arial Narrow"/>
          <w:sz w:val="24"/>
          <w:szCs w:val="24"/>
        </w:rPr>
        <w:t>The problem is uneven distribution over the country and during the year - and the fact that we don't store during periods of excess.</w:t>
      </w:r>
      <w:r w:rsidRPr="00160DA1">
        <w:rPr>
          <w:rFonts w:ascii="Arial Narrow" w:hAnsi="Arial Narrow"/>
          <w:sz w:val="24"/>
          <w:szCs w:val="24"/>
        </w:rPr>
        <w:t xml:space="preserve"> </w:t>
      </w:r>
      <w:r w:rsidR="0045237D" w:rsidRPr="00160DA1">
        <w:rPr>
          <w:rFonts w:ascii="Arial Narrow" w:hAnsi="Arial Narrow"/>
          <w:sz w:val="24"/>
          <w:szCs w:val="24"/>
        </w:rPr>
        <w:t>While environmentalists are vocal about capture of water not being natural, and argue for prescriptive regulation, there should be no argument that capture and storage allows environmental flow.</w:t>
      </w:r>
      <w:r w:rsidRPr="00160DA1">
        <w:rPr>
          <w:rFonts w:ascii="Arial Narrow" w:hAnsi="Arial Narrow"/>
          <w:sz w:val="24"/>
          <w:szCs w:val="24"/>
        </w:rPr>
        <w:t xml:space="preserve"> </w:t>
      </w:r>
      <w:r w:rsidR="0045237D" w:rsidRPr="00160DA1">
        <w:rPr>
          <w:rFonts w:ascii="Arial Narrow" w:hAnsi="Arial Narrow"/>
          <w:sz w:val="24"/>
          <w:szCs w:val="24"/>
        </w:rPr>
        <w:t>The 2020 OECD report on Nature-Based Solutions (to mitigate climate change) suggests increasing and maximising water storage capacities, and thus slowing the release of water.</w:t>
      </w:r>
      <w:r w:rsidR="00801748" w:rsidRPr="00160DA1">
        <w:rPr>
          <w:rFonts w:ascii="Arial Narrow" w:hAnsi="Arial Narrow"/>
          <w:sz w:val="24"/>
          <w:szCs w:val="24"/>
        </w:rPr>
        <w:t xml:space="preserve"> </w:t>
      </w:r>
      <w:hyperlink r:id="rId25" w:history="1">
        <w:r w:rsidR="00612CE5" w:rsidRPr="00160DA1">
          <w:rPr>
            <w:rStyle w:val="Hyperlink"/>
            <w:rFonts w:ascii="Arial Narrow" w:hAnsi="Arial Narrow" w:cs="Tahoma"/>
            <w:sz w:val="24"/>
            <w:szCs w:val="24"/>
          </w:rPr>
          <w:t>Full article available here</w:t>
        </w:r>
      </w:hyperlink>
      <w:r w:rsidR="00612CE5" w:rsidRPr="00160DA1">
        <w:rPr>
          <w:rFonts w:ascii="Arial Narrow" w:hAnsi="Arial Narrow" w:cs="Tahoma"/>
          <w:sz w:val="24"/>
          <w:szCs w:val="24"/>
        </w:rPr>
        <w:t xml:space="preserve"> </w:t>
      </w:r>
    </w:p>
    <w:p w14:paraId="2FCD9A7E" w14:textId="30C9AC64" w:rsidR="00D663FC" w:rsidRPr="00160DA1" w:rsidRDefault="00D663FC" w:rsidP="00160DA1">
      <w:pPr>
        <w:spacing w:after="0" w:line="300" w:lineRule="auto"/>
        <w:rPr>
          <w:rFonts w:ascii="Arial Narrow" w:hAnsi="Arial Narrow" w:cs="Tahoma"/>
          <w:sz w:val="24"/>
          <w:szCs w:val="24"/>
        </w:rPr>
      </w:pPr>
    </w:p>
    <w:p w14:paraId="43E74D12" w14:textId="1B849617" w:rsidR="00801748" w:rsidRPr="00160DA1" w:rsidRDefault="00801748" w:rsidP="00160DA1">
      <w:pPr>
        <w:spacing w:after="0" w:line="300" w:lineRule="auto"/>
        <w:rPr>
          <w:rFonts w:ascii="Arial Narrow" w:hAnsi="Arial Narrow" w:cs="Tahoma"/>
          <w:sz w:val="24"/>
          <w:szCs w:val="24"/>
        </w:rPr>
      </w:pPr>
    </w:p>
    <w:p w14:paraId="487EAF12" w14:textId="77777777" w:rsidR="00801748" w:rsidRPr="00160DA1" w:rsidRDefault="00801748" w:rsidP="00160DA1">
      <w:pPr>
        <w:spacing w:after="0" w:line="300" w:lineRule="auto"/>
        <w:rPr>
          <w:rFonts w:ascii="Arial Narrow" w:hAnsi="Arial Narrow" w:cs="Tahoma"/>
          <w:sz w:val="24"/>
          <w:szCs w:val="24"/>
        </w:rPr>
      </w:pPr>
    </w:p>
    <w:p w14:paraId="3364DD2A" w14:textId="77777777" w:rsidR="00D663FC" w:rsidRPr="00D875B4" w:rsidRDefault="00D663FC" w:rsidP="00D875B4">
      <w:pPr>
        <w:pStyle w:val="ListParagraph"/>
        <w:numPr>
          <w:ilvl w:val="1"/>
          <w:numId w:val="2"/>
        </w:numPr>
        <w:spacing w:after="0" w:line="300" w:lineRule="auto"/>
        <w:ind w:hanging="792"/>
        <w:rPr>
          <w:rFonts w:ascii="Arial Narrow" w:hAnsi="Arial Narrow"/>
          <w:b/>
          <w:bCs/>
          <w:sz w:val="24"/>
          <w:szCs w:val="24"/>
        </w:rPr>
      </w:pPr>
      <w:bookmarkStart w:id="5" w:name="_Hlk69734105"/>
      <w:r w:rsidRPr="00D875B4">
        <w:rPr>
          <w:rFonts w:ascii="Arial Narrow" w:hAnsi="Arial Narrow"/>
          <w:b/>
          <w:bCs/>
          <w:sz w:val="24"/>
          <w:szCs w:val="24"/>
        </w:rPr>
        <w:t>Diversification key for NZ exports</w:t>
      </w:r>
    </w:p>
    <w:bookmarkEnd w:id="5"/>
    <w:p w14:paraId="6539A9F2" w14:textId="300F2A08" w:rsidR="00D663FC" w:rsidRPr="00160DA1" w:rsidRDefault="00D663FC"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A new report </w:t>
      </w:r>
      <w:r w:rsidR="00801748" w:rsidRPr="00160DA1">
        <w:rPr>
          <w:rFonts w:ascii="Arial Narrow" w:hAnsi="Arial Narrow"/>
        </w:rPr>
        <w:t>“</w:t>
      </w:r>
      <w:r w:rsidR="00801748" w:rsidRPr="00160DA1">
        <w:rPr>
          <w:rStyle w:val="Emphasis"/>
          <w:rFonts w:ascii="Arial Narrow" w:hAnsi="Arial Narrow"/>
        </w:rPr>
        <w:t>Food for thought – export potential from the Top of the South</w:t>
      </w:r>
      <w:r w:rsidR="00801748" w:rsidRPr="00160DA1">
        <w:rPr>
          <w:rFonts w:ascii="Arial Narrow" w:hAnsi="Arial Narrow"/>
        </w:rPr>
        <w:t xml:space="preserve"> “ </w:t>
      </w:r>
      <w:r w:rsidRPr="00160DA1">
        <w:rPr>
          <w:rFonts w:ascii="Arial Narrow" w:hAnsi="Arial Narrow"/>
        </w:rPr>
        <w:t xml:space="preserve">published by New Zealand economic consultancy, </w:t>
      </w:r>
      <w:proofErr w:type="spellStart"/>
      <w:r w:rsidRPr="00160DA1">
        <w:rPr>
          <w:rFonts w:ascii="Arial Narrow" w:hAnsi="Arial Narrow"/>
        </w:rPr>
        <w:t>Infometrics</w:t>
      </w:r>
      <w:proofErr w:type="spellEnd"/>
      <w:r w:rsidRPr="00160DA1">
        <w:rPr>
          <w:rFonts w:ascii="Arial Narrow" w:hAnsi="Arial Narrow"/>
        </w:rPr>
        <w:t>, has identified New Zealand’s apple and kiwifruit exports as having “untapped potential".</w:t>
      </w:r>
      <w:r w:rsidR="00801748" w:rsidRPr="00160DA1">
        <w:rPr>
          <w:rFonts w:ascii="Arial Narrow" w:hAnsi="Arial Narrow"/>
        </w:rPr>
        <w:t xml:space="preserve"> </w:t>
      </w:r>
      <w:r w:rsidRPr="00160DA1">
        <w:rPr>
          <w:rFonts w:ascii="Arial Narrow" w:hAnsi="Arial Narrow"/>
        </w:rPr>
        <w:t xml:space="preserve">Defined by </w:t>
      </w:r>
      <w:proofErr w:type="spellStart"/>
      <w:r w:rsidRPr="00160DA1">
        <w:rPr>
          <w:rFonts w:ascii="Arial Narrow" w:hAnsi="Arial Narrow"/>
        </w:rPr>
        <w:t>Infometrics</w:t>
      </w:r>
      <w:proofErr w:type="spellEnd"/>
      <w:r w:rsidRPr="00160DA1">
        <w:rPr>
          <w:rFonts w:ascii="Arial Narrow" w:hAnsi="Arial Narrow"/>
        </w:rPr>
        <w:t xml:space="preserve"> as the difference between the potential market and the value of the country's exports to that market, the untapped potential cited in the report refers to New Zealand’s apple exports to Saudi Arabia.</w:t>
      </w:r>
      <w:r w:rsidR="00801748" w:rsidRPr="00160DA1">
        <w:rPr>
          <w:rFonts w:ascii="Arial Narrow" w:hAnsi="Arial Narrow"/>
        </w:rPr>
        <w:t xml:space="preserve"> </w:t>
      </w:r>
      <w:r w:rsidRPr="00160DA1">
        <w:rPr>
          <w:rFonts w:ascii="Arial Narrow" w:hAnsi="Arial Narrow"/>
        </w:rPr>
        <w:t>“</w:t>
      </w:r>
      <w:hyperlink r:id="rId26" w:history="1">
        <w:r w:rsidRPr="00160DA1">
          <w:rPr>
            <w:rStyle w:val="Hyperlink"/>
            <w:rFonts w:ascii="Arial Narrow" w:hAnsi="Arial Narrow" w:cs="Tahoma"/>
          </w:rPr>
          <w:t>Full article available here</w:t>
        </w:r>
      </w:hyperlink>
      <w:r w:rsidRPr="00160DA1">
        <w:rPr>
          <w:rFonts w:ascii="Arial Narrow" w:hAnsi="Arial Narrow" w:cs="Tahoma"/>
        </w:rPr>
        <w:t xml:space="preserve"> </w:t>
      </w:r>
    </w:p>
    <w:p w14:paraId="6D06EAC0" w14:textId="3D68B598" w:rsidR="00207DB2" w:rsidRPr="00160DA1" w:rsidRDefault="00207DB2" w:rsidP="00160DA1">
      <w:pPr>
        <w:spacing w:after="0" w:line="300" w:lineRule="auto"/>
        <w:rPr>
          <w:rFonts w:ascii="Arial Narrow" w:hAnsi="Arial Narrow" w:cs="Tahoma"/>
          <w:sz w:val="24"/>
          <w:szCs w:val="24"/>
        </w:rPr>
      </w:pPr>
    </w:p>
    <w:p w14:paraId="750B6D25" w14:textId="526717FB" w:rsidR="00207DB2" w:rsidRPr="00160DA1" w:rsidRDefault="00207DB2" w:rsidP="00160DA1">
      <w:pPr>
        <w:spacing w:after="0" w:line="300" w:lineRule="auto"/>
        <w:rPr>
          <w:rFonts w:ascii="Arial Narrow" w:hAnsi="Arial Narrow" w:cs="Tahoma"/>
          <w:sz w:val="24"/>
          <w:szCs w:val="24"/>
        </w:rPr>
      </w:pPr>
    </w:p>
    <w:p w14:paraId="4AA25B0F" w14:textId="77777777" w:rsidR="00E93C02" w:rsidRDefault="00E93C02" w:rsidP="00160DA1">
      <w:pPr>
        <w:pStyle w:val="Heading1"/>
        <w:spacing w:before="0" w:beforeAutospacing="0" w:after="0" w:afterAutospacing="0" w:line="300" w:lineRule="auto"/>
        <w:rPr>
          <w:rFonts w:ascii="Arial Narrow" w:hAnsi="Arial Narrow"/>
          <w:sz w:val="24"/>
          <w:szCs w:val="24"/>
        </w:rPr>
      </w:pPr>
    </w:p>
    <w:p w14:paraId="265BA109" w14:textId="1ADE370D" w:rsidR="00742A37" w:rsidRPr="00D875B4" w:rsidRDefault="00742A37"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 xml:space="preserve">New </w:t>
      </w:r>
      <w:r w:rsidR="00A23474" w:rsidRPr="00D875B4">
        <w:rPr>
          <w:rFonts w:ascii="Arial Narrow" w:hAnsi="Arial Narrow"/>
          <w:b/>
          <w:bCs/>
          <w:sz w:val="24"/>
          <w:szCs w:val="24"/>
        </w:rPr>
        <w:t xml:space="preserve">CEO </w:t>
      </w:r>
      <w:r w:rsidRPr="00D875B4">
        <w:rPr>
          <w:rFonts w:ascii="Arial Narrow" w:hAnsi="Arial Narrow"/>
          <w:b/>
          <w:bCs/>
          <w:sz w:val="24"/>
          <w:szCs w:val="24"/>
        </w:rPr>
        <w:t xml:space="preserve"> for kiwifruit organisation Kiwifruit Vine Health</w:t>
      </w:r>
    </w:p>
    <w:p w14:paraId="3B3DD9D3" w14:textId="0F8232AB" w:rsidR="00742A37" w:rsidRPr="00160DA1" w:rsidRDefault="00742A37"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Kiwifruit Vine Health </w:t>
      </w:r>
      <w:r w:rsidR="00E93C02">
        <w:rPr>
          <w:rFonts w:ascii="Arial Narrow" w:hAnsi="Arial Narrow"/>
        </w:rPr>
        <w:t xml:space="preserve">last week </w:t>
      </w:r>
      <w:r w:rsidRPr="00160DA1">
        <w:rPr>
          <w:rFonts w:ascii="Arial Narrow" w:hAnsi="Arial Narrow"/>
        </w:rPr>
        <w:t>announced  that Leanne Stewart has been appointed as the biosecurity organisation’s new Chief Executive.</w:t>
      </w:r>
      <w:r w:rsidR="00E93C02">
        <w:rPr>
          <w:rFonts w:ascii="Arial Narrow" w:hAnsi="Arial Narrow"/>
        </w:rPr>
        <w:t xml:space="preserve"> </w:t>
      </w:r>
      <w:r w:rsidRPr="00160DA1">
        <w:rPr>
          <w:rFonts w:ascii="Arial Narrow" w:hAnsi="Arial Narrow"/>
        </w:rPr>
        <w:t>Currently the Deputy Chief Executive at Horticulture New Zealand and General Manager Process Vegetables New Zealand, Leanne has had previous roles in MPI working in the import regulatory space and the International Plant Protection Convention in Rome, where she reviewed global implementation of the international agreement and standards.</w:t>
      </w:r>
    </w:p>
    <w:p w14:paraId="392E5958" w14:textId="3EAD7C96" w:rsidR="004F1767" w:rsidRPr="00F11750" w:rsidRDefault="00742A37" w:rsidP="00F11750">
      <w:pPr>
        <w:pStyle w:val="NormalWeb"/>
        <w:spacing w:before="0" w:beforeAutospacing="0" w:after="0" w:afterAutospacing="0" w:line="300" w:lineRule="auto"/>
        <w:rPr>
          <w:rFonts w:ascii="Arial Narrow" w:hAnsi="Arial Narrow"/>
          <w:color w:val="0000FF"/>
          <w:u w:val="single"/>
        </w:rPr>
      </w:pPr>
      <w:r w:rsidRPr="00160DA1">
        <w:rPr>
          <w:rFonts w:ascii="Arial Narrow" w:hAnsi="Arial Narrow"/>
        </w:rPr>
        <w:t xml:space="preserve">Leanne starts at KVH on Monday 31 May. She replaces Stu Hutchings, who </w:t>
      </w:r>
      <w:r w:rsidR="00F11750">
        <w:rPr>
          <w:rFonts w:ascii="Arial Narrow" w:hAnsi="Arial Narrow"/>
        </w:rPr>
        <w:t xml:space="preserve">is taking </w:t>
      </w:r>
      <w:r w:rsidRPr="00160DA1">
        <w:rPr>
          <w:rFonts w:ascii="Arial Narrow" w:hAnsi="Arial Narrow"/>
        </w:rPr>
        <w:t xml:space="preserve"> up the role of Biosecurity New Zealand’s Chief Biosecurity Officer.</w:t>
      </w:r>
      <w:r w:rsidR="00F11750">
        <w:rPr>
          <w:rFonts w:ascii="Arial Narrow" w:hAnsi="Arial Narrow"/>
        </w:rPr>
        <w:t xml:space="preserve"> </w:t>
      </w:r>
      <w:hyperlink r:id="rId27" w:history="1">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132AE588" w14:textId="6FB43E89" w:rsidR="007F64F5" w:rsidRPr="00160DA1" w:rsidRDefault="007F64F5" w:rsidP="00160DA1">
      <w:pPr>
        <w:spacing w:after="0" w:line="300" w:lineRule="auto"/>
        <w:rPr>
          <w:rFonts w:ascii="Arial Narrow" w:hAnsi="Arial Narrow" w:cs="Tahoma"/>
          <w:sz w:val="24"/>
          <w:szCs w:val="24"/>
        </w:rPr>
      </w:pPr>
    </w:p>
    <w:p w14:paraId="70D00D72" w14:textId="429C0C8C" w:rsidR="007F64F5" w:rsidRDefault="007F64F5" w:rsidP="00160DA1">
      <w:pPr>
        <w:spacing w:after="0" w:line="300" w:lineRule="auto"/>
        <w:rPr>
          <w:rFonts w:ascii="Arial Narrow" w:hAnsi="Arial Narrow" w:cs="Tahoma"/>
          <w:sz w:val="24"/>
          <w:szCs w:val="24"/>
        </w:rPr>
      </w:pPr>
    </w:p>
    <w:p w14:paraId="779A3DF5" w14:textId="77777777" w:rsidR="00F11750" w:rsidRPr="00160DA1" w:rsidRDefault="00F11750" w:rsidP="00160DA1">
      <w:pPr>
        <w:spacing w:after="0" w:line="300" w:lineRule="auto"/>
        <w:rPr>
          <w:rFonts w:ascii="Arial Narrow" w:hAnsi="Arial Narrow" w:cs="Tahoma"/>
          <w:sz w:val="24"/>
          <w:szCs w:val="24"/>
        </w:rPr>
      </w:pPr>
    </w:p>
    <w:p w14:paraId="76E3D111" w14:textId="77777777" w:rsidR="007F64F5" w:rsidRPr="00160DA1" w:rsidRDefault="007F64F5" w:rsidP="00D875B4">
      <w:pPr>
        <w:pStyle w:val="ListParagraph"/>
        <w:numPr>
          <w:ilvl w:val="1"/>
          <w:numId w:val="2"/>
        </w:numPr>
        <w:spacing w:after="0" w:line="300" w:lineRule="auto"/>
        <w:ind w:hanging="792"/>
        <w:rPr>
          <w:rFonts w:ascii="Arial Narrow" w:hAnsi="Arial Narrow"/>
          <w:sz w:val="24"/>
          <w:szCs w:val="24"/>
        </w:rPr>
      </w:pPr>
      <w:r w:rsidRPr="00D875B4">
        <w:rPr>
          <w:rFonts w:ascii="Arial Narrow" w:hAnsi="Arial Narrow"/>
          <w:b/>
          <w:bCs/>
          <w:sz w:val="24"/>
          <w:szCs w:val="24"/>
        </w:rPr>
        <w:t>Kiwifruit supplier seeks major acquisition</w:t>
      </w:r>
    </w:p>
    <w:p w14:paraId="6C71335E" w14:textId="1383CC2F" w:rsidR="007F64F5" w:rsidRPr="00160DA1" w:rsidRDefault="007F64F5"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Seeka chief executive Michael Franks expects shareholders to greenlight plans to acquire post-harvest operator Opotiki Packing and </w:t>
      </w:r>
      <w:proofErr w:type="spellStart"/>
      <w:r w:rsidRPr="00160DA1">
        <w:rPr>
          <w:rFonts w:ascii="Arial Narrow" w:hAnsi="Arial Narrow"/>
        </w:rPr>
        <w:t>Coolstorage</w:t>
      </w:r>
      <w:proofErr w:type="spellEnd"/>
      <w:r w:rsidRPr="00160DA1">
        <w:rPr>
          <w:rFonts w:ascii="Arial Narrow" w:hAnsi="Arial Narrow"/>
        </w:rPr>
        <w:t xml:space="preserve"> (OPAC).A combined Seeka-OPAC business will handle </w:t>
      </w:r>
      <w:r w:rsidRPr="00160DA1">
        <w:rPr>
          <w:rFonts w:ascii="Arial Narrow" w:hAnsi="Arial Narrow"/>
        </w:rPr>
        <w:lastRenderedPageBreak/>
        <w:t>approximately 25% of New Zealand’s kiwifruit crop and will be NZ’s largest kiwifruit grower and the second-largest post-harvest operator, according to Seeka.</w:t>
      </w:r>
      <w:r w:rsidR="00F11750">
        <w:rPr>
          <w:rFonts w:ascii="Arial Narrow" w:hAnsi="Arial Narrow"/>
        </w:rPr>
        <w:t xml:space="preserve"> </w:t>
      </w:r>
      <w:r w:rsidRPr="00160DA1">
        <w:rPr>
          <w:rFonts w:ascii="Arial Narrow" w:hAnsi="Arial Narrow"/>
        </w:rPr>
        <w:t>Importantly, it will deliver an estimated $2.5 million to $</w:t>
      </w:r>
      <w:proofErr w:type="spellStart"/>
      <w:r w:rsidRPr="00160DA1">
        <w:rPr>
          <w:rFonts w:ascii="Arial Narrow" w:hAnsi="Arial Narrow"/>
        </w:rPr>
        <w:t>3.0m</w:t>
      </w:r>
      <w:proofErr w:type="spellEnd"/>
      <w:r w:rsidRPr="00160DA1">
        <w:rPr>
          <w:rFonts w:ascii="Arial Narrow" w:hAnsi="Arial Narrow"/>
        </w:rPr>
        <w:t xml:space="preserve"> in savings a year and the combined group is expected to generate more than $</w:t>
      </w:r>
      <w:proofErr w:type="spellStart"/>
      <w:r w:rsidRPr="00160DA1">
        <w:rPr>
          <w:rFonts w:ascii="Arial Narrow" w:hAnsi="Arial Narrow"/>
        </w:rPr>
        <w:t>300m</w:t>
      </w:r>
      <w:proofErr w:type="spellEnd"/>
      <w:r w:rsidRPr="00160DA1">
        <w:rPr>
          <w:rFonts w:ascii="Arial Narrow" w:hAnsi="Arial Narrow"/>
        </w:rPr>
        <w:t xml:space="preserve"> in revenue.</w:t>
      </w:r>
    </w:p>
    <w:p w14:paraId="351CCFF4" w14:textId="77777777" w:rsidR="00F11750" w:rsidRDefault="00F11750" w:rsidP="00160DA1">
      <w:pPr>
        <w:pStyle w:val="NormalWeb"/>
        <w:spacing w:before="0" w:beforeAutospacing="0" w:after="0" w:afterAutospacing="0" w:line="300" w:lineRule="auto"/>
        <w:rPr>
          <w:rFonts w:ascii="Arial Narrow" w:hAnsi="Arial Narrow"/>
        </w:rPr>
      </w:pPr>
    </w:p>
    <w:p w14:paraId="422649D4" w14:textId="02965806" w:rsidR="004F1767" w:rsidRPr="00F11750" w:rsidRDefault="007F64F5" w:rsidP="00F11750">
      <w:pPr>
        <w:pStyle w:val="NormalWeb"/>
        <w:spacing w:before="0" w:beforeAutospacing="0" w:after="0" w:afterAutospacing="0" w:line="300" w:lineRule="auto"/>
        <w:rPr>
          <w:rFonts w:ascii="Arial Narrow" w:hAnsi="Arial Narrow"/>
        </w:rPr>
      </w:pPr>
      <w:r w:rsidRPr="00160DA1">
        <w:rPr>
          <w:rFonts w:ascii="Arial Narrow" w:hAnsi="Arial Narrow"/>
        </w:rPr>
        <w:t>A total of 99.8% of OPAC's shareholders voted in favour of the deal this week, well ahead of the required 75% threshold. Seeka shareholders will vote on April 16 and the deal requires more than 50% support. </w:t>
      </w:r>
      <w:hyperlink r:id="rId28" w:history="1">
        <w:r w:rsidR="00F11750">
          <w:rPr>
            <w:rFonts w:ascii="Arial Narrow" w:hAnsi="Arial Narrow" w:cs="Tahoma"/>
          </w:rPr>
          <w:t xml:space="preserve"> </w:t>
        </w:r>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22B8ACBE" w14:textId="77777777" w:rsidR="00F11750" w:rsidRDefault="00F11750" w:rsidP="00160DA1">
      <w:pPr>
        <w:pStyle w:val="Heading1"/>
        <w:spacing w:before="0" w:beforeAutospacing="0" w:after="0" w:afterAutospacing="0" w:line="300" w:lineRule="auto"/>
        <w:rPr>
          <w:rFonts w:ascii="Arial Narrow" w:hAnsi="Arial Narrow"/>
          <w:sz w:val="24"/>
          <w:szCs w:val="24"/>
        </w:rPr>
      </w:pPr>
    </w:p>
    <w:p w14:paraId="062A4A8F" w14:textId="77777777" w:rsidR="00F11750" w:rsidRDefault="00F11750" w:rsidP="00160DA1">
      <w:pPr>
        <w:pStyle w:val="Heading1"/>
        <w:spacing w:before="0" w:beforeAutospacing="0" w:after="0" w:afterAutospacing="0" w:line="300" w:lineRule="auto"/>
        <w:rPr>
          <w:rFonts w:ascii="Arial Narrow" w:hAnsi="Arial Narrow"/>
          <w:sz w:val="24"/>
          <w:szCs w:val="24"/>
        </w:rPr>
      </w:pPr>
    </w:p>
    <w:p w14:paraId="4F7B4488" w14:textId="77777777" w:rsidR="00F11750" w:rsidRDefault="00F11750" w:rsidP="00160DA1">
      <w:pPr>
        <w:pStyle w:val="Heading1"/>
        <w:spacing w:before="0" w:beforeAutospacing="0" w:after="0" w:afterAutospacing="0" w:line="300" w:lineRule="auto"/>
        <w:rPr>
          <w:rFonts w:ascii="Arial Narrow" w:hAnsi="Arial Narrow"/>
          <w:sz w:val="24"/>
          <w:szCs w:val="24"/>
        </w:rPr>
      </w:pPr>
    </w:p>
    <w:p w14:paraId="2039EC98" w14:textId="166101E7" w:rsidR="00742A37" w:rsidRPr="00D875B4" w:rsidRDefault="007125BD"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 xml:space="preserve">Exports of </w:t>
      </w:r>
      <w:r w:rsidR="00A23474" w:rsidRPr="00D875B4">
        <w:rPr>
          <w:rFonts w:ascii="Arial Narrow" w:hAnsi="Arial Narrow"/>
          <w:b/>
          <w:bCs/>
          <w:sz w:val="24"/>
          <w:szCs w:val="24"/>
        </w:rPr>
        <w:t>n</w:t>
      </w:r>
      <w:r w:rsidR="00742A37" w:rsidRPr="00D875B4">
        <w:rPr>
          <w:rFonts w:ascii="Arial Narrow" w:hAnsi="Arial Narrow"/>
          <w:b/>
          <w:bCs/>
          <w:sz w:val="24"/>
          <w:szCs w:val="24"/>
        </w:rPr>
        <w:t xml:space="preserve">ew season Zespri kiwifruit </w:t>
      </w:r>
    </w:p>
    <w:p w14:paraId="51EB2115" w14:textId="5527BB8C" w:rsidR="004F1767" w:rsidRPr="00F11750" w:rsidRDefault="00742A37" w:rsidP="00F11750">
      <w:pPr>
        <w:pStyle w:val="NormalWeb"/>
        <w:spacing w:before="0" w:beforeAutospacing="0" w:after="0" w:afterAutospacing="0" w:line="300" w:lineRule="auto"/>
        <w:rPr>
          <w:rFonts w:ascii="Arial Narrow" w:hAnsi="Arial Narrow"/>
        </w:rPr>
      </w:pPr>
      <w:r w:rsidRPr="00160DA1">
        <w:rPr>
          <w:rFonts w:ascii="Arial Narrow" w:hAnsi="Arial Narrow"/>
        </w:rPr>
        <w:t xml:space="preserve">The new season New Zealand kiwifruit is aboard MV Cool Eagle, a new specialised reefer vessel built by Cool Carriers, with the ship expected to arrive </w:t>
      </w:r>
      <w:r w:rsidR="00F11750">
        <w:rPr>
          <w:rFonts w:ascii="Arial Narrow" w:hAnsi="Arial Narrow"/>
        </w:rPr>
        <w:t xml:space="preserve">in the EU </w:t>
      </w:r>
      <w:r w:rsidRPr="00160DA1">
        <w:rPr>
          <w:rFonts w:ascii="Arial Narrow" w:hAnsi="Arial Narrow"/>
        </w:rPr>
        <w:t>on Sunday 18 April. MV Cool Eagle is one of a series of five ships that are the largest reefer vessels ever built and will carry over 7,000 pallets of fruit making MV Cool Eagle the largest vessel to carry Zespri Kiwifruit to date. The vessel will discharge her cargo of Zespri SunGold TM Kiwifruit in the Port of Zeebrugge, Belgium.</w:t>
      </w:r>
      <w:r w:rsidR="007125BD">
        <w:rPr>
          <w:rFonts w:ascii="Arial Narrow" w:hAnsi="Arial Narrow"/>
        </w:rPr>
        <w:t xml:space="preserve"> </w:t>
      </w:r>
      <w:r w:rsidRPr="00160DA1">
        <w:rPr>
          <w:rFonts w:ascii="Arial Narrow" w:hAnsi="Arial Narrow"/>
        </w:rPr>
        <w:t xml:space="preserve">This season </w:t>
      </w:r>
      <w:r w:rsidR="00F11750">
        <w:rPr>
          <w:rFonts w:ascii="Arial Narrow" w:hAnsi="Arial Narrow"/>
        </w:rPr>
        <w:t>Zespri is</w:t>
      </w:r>
      <w:r w:rsidRPr="00160DA1">
        <w:rPr>
          <w:rFonts w:ascii="Arial Narrow" w:hAnsi="Arial Narrow"/>
        </w:rPr>
        <w:t xml:space="preserve"> expect</w:t>
      </w:r>
      <w:r w:rsidR="00F11750">
        <w:rPr>
          <w:rFonts w:ascii="Arial Narrow" w:hAnsi="Arial Narrow"/>
        </w:rPr>
        <w:t>ed</w:t>
      </w:r>
      <w:r w:rsidRPr="00160DA1">
        <w:rPr>
          <w:rFonts w:ascii="Arial Narrow" w:hAnsi="Arial Narrow"/>
        </w:rPr>
        <w:t xml:space="preserve"> to supply nearly 20 percent more Zespri SunGold Kiwifruit to Europe, and around the same level of Green as last season.”</w:t>
      </w:r>
      <w:r w:rsidR="007125BD">
        <w:rPr>
          <w:rFonts w:ascii="Arial Narrow" w:hAnsi="Arial Narrow"/>
        </w:rPr>
        <w:t xml:space="preserve"> </w:t>
      </w:r>
      <w:hyperlink r:id="rId29" w:history="1">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324A1A47" w14:textId="77777777" w:rsidR="007125BD" w:rsidRDefault="007125BD" w:rsidP="007125BD">
      <w:pPr>
        <w:pStyle w:val="NormalWeb"/>
        <w:spacing w:before="0" w:beforeAutospacing="0" w:after="0" w:afterAutospacing="0" w:line="300" w:lineRule="auto"/>
        <w:rPr>
          <w:rFonts w:ascii="Arial Narrow" w:hAnsi="Arial Narrow"/>
        </w:rPr>
      </w:pPr>
    </w:p>
    <w:p w14:paraId="13E933C7" w14:textId="70634A40" w:rsidR="007125BD" w:rsidRPr="00873958" w:rsidRDefault="007125BD" w:rsidP="007125BD">
      <w:pPr>
        <w:pStyle w:val="NormalWeb"/>
        <w:spacing w:before="0" w:beforeAutospacing="0" w:after="0" w:afterAutospacing="0" w:line="300" w:lineRule="auto"/>
        <w:rPr>
          <w:rFonts w:ascii="Arial Narrow" w:hAnsi="Arial Narrow" w:cs="Tahoma"/>
          <w:color w:val="0000FF"/>
          <w:u w:val="single"/>
        </w:rPr>
      </w:pPr>
      <w:r>
        <w:rPr>
          <w:rFonts w:ascii="Arial Narrow" w:hAnsi="Arial Narrow"/>
        </w:rPr>
        <w:t xml:space="preserve">In </w:t>
      </w:r>
      <w:proofErr w:type="gramStart"/>
      <w:r>
        <w:rPr>
          <w:rFonts w:ascii="Arial Narrow" w:hAnsi="Arial Narrow"/>
        </w:rPr>
        <w:t>addition</w:t>
      </w:r>
      <w:proofErr w:type="gramEnd"/>
      <w:r>
        <w:rPr>
          <w:rFonts w:ascii="Arial Narrow" w:hAnsi="Arial Narrow"/>
        </w:rPr>
        <w:t xml:space="preserve"> t</w:t>
      </w:r>
      <w:r w:rsidRPr="00160DA1">
        <w:rPr>
          <w:rFonts w:ascii="Arial Narrow" w:hAnsi="Arial Narrow"/>
        </w:rPr>
        <w:t>he reefer ship Kakariki berthed at Eastland Port</w:t>
      </w:r>
      <w:r>
        <w:rPr>
          <w:rFonts w:ascii="Arial Narrow" w:hAnsi="Arial Narrow"/>
        </w:rPr>
        <w:t xml:space="preserve"> last week </w:t>
      </w:r>
      <w:r w:rsidRPr="00160DA1">
        <w:rPr>
          <w:rFonts w:ascii="Arial Narrow" w:hAnsi="Arial Narrow"/>
        </w:rPr>
        <w:t xml:space="preserve">, to take in kiwifruit. </w:t>
      </w:r>
      <w:r>
        <w:rPr>
          <w:rFonts w:ascii="Arial Narrow" w:hAnsi="Arial Narrow"/>
        </w:rPr>
        <w:t>I</w:t>
      </w:r>
      <w:r w:rsidRPr="00160DA1">
        <w:rPr>
          <w:rFonts w:ascii="Arial Narrow" w:hAnsi="Arial Narrow"/>
        </w:rPr>
        <w:t xml:space="preserve">n mid-March </w:t>
      </w:r>
      <w:r>
        <w:rPr>
          <w:rFonts w:ascii="Arial Narrow" w:hAnsi="Arial Narrow"/>
        </w:rPr>
        <w:t xml:space="preserve">the ship had to bypass </w:t>
      </w:r>
      <w:r w:rsidRPr="00160DA1">
        <w:rPr>
          <w:rFonts w:ascii="Arial Narrow" w:hAnsi="Arial Narrow"/>
        </w:rPr>
        <w:t xml:space="preserve">Gisborne's due to berthing difficulties associated with the weather </w:t>
      </w:r>
      <w:r>
        <w:rPr>
          <w:rFonts w:ascii="Arial Narrow" w:hAnsi="Arial Narrow"/>
        </w:rPr>
        <w:t>and t</w:t>
      </w:r>
      <w:r w:rsidRPr="00160DA1">
        <w:rPr>
          <w:rFonts w:ascii="Arial Narrow" w:hAnsi="Arial Narrow"/>
        </w:rPr>
        <w:t xml:space="preserve">he 1400 pallets it had to be trucked over to the Mount </w:t>
      </w:r>
      <w:proofErr w:type="gramStart"/>
      <w:r w:rsidRPr="00160DA1">
        <w:rPr>
          <w:rFonts w:ascii="Arial Narrow" w:hAnsi="Arial Narrow"/>
        </w:rPr>
        <w:t>instead..</w:t>
      </w:r>
      <w:proofErr w:type="gramEnd"/>
      <w:r>
        <w:rPr>
          <w:rFonts w:ascii="Arial Narrow" w:hAnsi="Arial Narrow"/>
        </w:rPr>
        <w:t xml:space="preserve"> T</w:t>
      </w:r>
      <w:r w:rsidRPr="00160DA1">
        <w:rPr>
          <w:rFonts w:ascii="Arial Narrow" w:hAnsi="Arial Narrow"/>
        </w:rPr>
        <w:t>his time, there were no hitches</w:t>
      </w:r>
      <w:r>
        <w:rPr>
          <w:rFonts w:ascii="Arial Narrow" w:hAnsi="Arial Narrow"/>
        </w:rPr>
        <w:t xml:space="preserve"> and it will </w:t>
      </w:r>
      <w:r w:rsidRPr="00160DA1">
        <w:rPr>
          <w:rFonts w:ascii="Arial Narrow" w:hAnsi="Arial Narrow"/>
        </w:rPr>
        <w:t>loadout 2,000 pallets</w:t>
      </w:r>
      <w:r>
        <w:rPr>
          <w:rFonts w:ascii="Arial Narrow" w:hAnsi="Arial Narrow"/>
        </w:rPr>
        <w:t xml:space="preserve"> of kiwifruit before </w:t>
      </w:r>
      <w:r w:rsidRPr="00160DA1">
        <w:rPr>
          <w:rFonts w:ascii="Arial Narrow" w:hAnsi="Arial Narrow"/>
        </w:rPr>
        <w:t>load</w:t>
      </w:r>
      <w:r>
        <w:rPr>
          <w:rFonts w:ascii="Arial Narrow" w:hAnsi="Arial Narrow"/>
        </w:rPr>
        <w:t>ing</w:t>
      </w:r>
      <w:r w:rsidRPr="00160DA1">
        <w:rPr>
          <w:rFonts w:ascii="Arial Narrow" w:hAnsi="Arial Narrow"/>
        </w:rPr>
        <w:t xml:space="preserve"> more cargo in Tauranga.</w:t>
      </w:r>
      <w:r>
        <w:rPr>
          <w:rFonts w:ascii="Arial Narrow" w:hAnsi="Arial Narrow"/>
        </w:rPr>
        <w:t xml:space="preserve"> </w:t>
      </w:r>
      <w:hyperlink r:id="rId30" w:history="1">
        <w:r w:rsidRPr="00160DA1">
          <w:rPr>
            <w:rStyle w:val="Hyperlink"/>
            <w:rFonts w:ascii="Arial Narrow" w:hAnsi="Arial Narrow" w:cs="Tahoma"/>
          </w:rPr>
          <w:t xml:space="preserve"> Full article available here</w:t>
        </w:r>
      </w:hyperlink>
      <w:r w:rsidRPr="00160DA1">
        <w:rPr>
          <w:rFonts w:ascii="Arial Narrow" w:hAnsi="Arial Narrow" w:cs="Tahoma"/>
        </w:rPr>
        <w:t xml:space="preserve"> </w:t>
      </w:r>
    </w:p>
    <w:p w14:paraId="10F424F8" w14:textId="77777777" w:rsidR="00A23474" w:rsidRDefault="00A23474" w:rsidP="00A23474">
      <w:pPr>
        <w:pStyle w:val="NormalWeb"/>
        <w:spacing w:before="0" w:beforeAutospacing="0" w:after="0" w:afterAutospacing="0" w:line="300" w:lineRule="auto"/>
        <w:rPr>
          <w:rFonts w:ascii="Arial Narrow" w:hAnsi="Arial Narrow"/>
        </w:rPr>
      </w:pPr>
    </w:p>
    <w:p w14:paraId="013B020F" w14:textId="77777777" w:rsidR="00A23474" w:rsidRPr="00160DA1" w:rsidRDefault="00A23474" w:rsidP="00A23474">
      <w:pPr>
        <w:pStyle w:val="NormalWeb"/>
        <w:spacing w:before="0" w:beforeAutospacing="0" w:after="0" w:afterAutospacing="0" w:line="300" w:lineRule="auto"/>
        <w:rPr>
          <w:rFonts w:ascii="Arial Narrow" w:hAnsi="Arial Narrow" w:cs="Tahoma"/>
        </w:rPr>
      </w:pPr>
      <w:r w:rsidRPr="00160DA1">
        <w:rPr>
          <w:rFonts w:ascii="Arial Narrow" w:hAnsi="Arial Narrow"/>
        </w:rPr>
        <w:t>The New Zealand Trade and Enterprise Trade Commissioner, Pete Frost presented at the celebrations and cut the ribbon, officially launching Dazzle apples to the China market, saying New Zealand’s apple industry is rated the best in the world.</w:t>
      </w:r>
      <w:hyperlink r:id="rId31" w:history="1">
        <w:r w:rsidRPr="00160DA1">
          <w:rPr>
            <w:rStyle w:val="Hyperlink"/>
            <w:rFonts w:ascii="Arial Narrow" w:hAnsi="Arial Narrow" w:cs="Tahoma"/>
          </w:rPr>
          <w:t xml:space="preserve"> Full article available here</w:t>
        </w:r>
      </w:hyperlink>
    </w:p>
    <w:p w14:paraId="2405FC05" w14:textId="179BC9D5" w:rsidR="00F11750" w:rsidRDefault="00F11750" w:rsidP="00160DA1">
      <w:pPr>
        <w:pStyle w:val="Heading1"/>
        <w:spacing w:before="0" w:beforeAutospacing="0" w:after="0" w:afterAutospacing="0" w:line="300" w:lineRule="auto"/>
        <w:rPr>
          <w:rFonts w:ascii="Arial Narrow" w:hAnsi="Arial Narrow"/>
          <w:sz w:val="24"/>
          <w:szCs w:val="24"/>
        </w:rPr>
      </w:pPr>
    </w:p>
    <w:p w14:paraId="4E9A9E29" w14:textId="1CB26410" w:rsidR="00451DB3" w:rsidRDefault="00451DB3" w:rsidP="00160DA1">
      <w:pPr>
        <w:pStyle w:val="Heading1"/>
        <w:spacing w:before="0" w:beforeAutospacing="0" w:after="0" w:afterAutospacing="0" w:line="300" w:lineRule="auto"/>
        <w:rPr>
          <w:rFonts w:ascii="Arial Narrow" w:hAnsi="Arial Narrow"/>
          <w:sz w:val="24"/>
          <w:szCs w:val="24"/>
        </w:rPr>
      </w:pPr>
    </w:p>
    <w:p w14:paraId="02B57323" w14:textId="77777777" w:rsidR="00451DB3" w:rsidRDefault="00451DB3" w:rsidP="00160DA1">
      <w:pPr>
        <w:pStyle w:val="Heading1"/>
        <w:spacing w:before="0" w:beforeAutospacing="0" w:after="0" w:afterAutospacing="0" w:line="300" w:lineRule="auto"/>
        <w:rPr>
          <w:rFonts w:ascii="Arial Narrow" w:hAnsi="Arial Narrow"/>
          <w:sz w:val="24"/>
          <w:szCs w:val="24"/>
        </w:rPr>
      </w:pPr>
    </w:p>
    <w:p w14:paraId="181960DB" w14:textId="3C47A807" w:rsidR="00742A37" w:rsidRPr="00D875B4" w:rsidRDefault="00742A37"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 xml:space="preserve">New Zealand start-up uses </w:t>
      </w:r>
      <w:proofErr w:type="spellStart"/>
      <w:r w:rsidRPr="00D875B4">
        <w:rPr>
          <w:rFonts w:ascii="Arial Narrow" w:hAnsi="Arial Narrow"/>
          <w:b/>
          <w:bCs/>
          <w:sz w:val="24"/>
          <w:szCs w:val="24"/>
        </w:rPr>
        <w:t>TikTok</w:t>
      </w:r>
      <w:proofErr w:type="spellEnd"/>
      <w:r w:rsidRPr="00D875B4">
        <w:rPr>
          <w:rFonts w:ascii="Arial Narrow" w:hAnsi="Arial Narrow"/>
          <w:b/>
          <w:bCs/>
          <w:sz w:val="24"/>
          <w:szCs w:val="24"/>
        </w:rPr>
        <w:t xml:space="preserve"> to alleviate picker shortage</w:t>
      </w:r>
    </w:p>
    <w:p w14:paraId="20A562A4" w14:textId="77777777" w:rsidR="00742A37" w:rsidRPr="00160DA1" w:rsidRDefault="00742A37"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A Gisborne tech start-up is helping New Zealand’s picking shortage by using social media platform </w:t>
      </w:r>
      <w:proofErr w:type="spellStart"/>
      <w:r w:rsidRPr="00160DA1">
        <w:rPr>
          <w:rFonts w:ascii="Arial Narrow" w:hAnsi="Arial Narrow"/>
        </w:rPr>
        <w:t>TikTok</w:t>
      </w:r>
      <w:proofErr w:type="spellEnd"/>
      <w:r w:rsidRPr="00160DA1">
        <w:rPr>
          <w:rFonts w:ascii="Arial Narrow" w:hAnsi="Arial Narrow"/>
        </w:rPr>
        <w:t xml:space="preserve"> to fill hundreds of jobs. The company, founded by Gisborne’s Candice </w:t>
      </w:r>
      <w:proofErr w:type="spellStart"/>
      <w:r w:rsidRPr="00160DA1">
        <w:rPr>
          <w:rFonts w:ascii="Arial Narrow" w:hAnsi="Arial Narrow"/>
        </w:rPr>
        <w:t>Pardy</w:t>
      </w:r>
      <w:proofErr w:type="spellEnd"/>
      <w:r w:rsidRPr="00160DA1">
        <w:rPr>
          <w:rFonts w:ascii="Arial Narrow" w:hAnsi="Arial Narrow"/>
        </w:rPr>
        <w:t>, has launched a three to six month social media campaign. The aim is to fill hundreds of horticulture vacancies around Gisborne and the rest of New Zealand.</w:t>
      </w:r>
    </w:p>
    <w:p w14:paraId="2AA859EC" w14:textId="77777777" w:rsidR="00F11750" w:rsidRDefault="00F11750" w:rsidP="00160DA1">
      <w:pPr>
        <w:pStyle w:val="NormalWeb"/>
        <w:spacing w:before="0" w:beforeAutospacing="0" w:after="0" w:afterAutospacing="0" w:line="300" w:lineRule="auto"/>
        <w:rPr>
          <w:rFonts w:ascii="Arial Narrow" w:hAnsi="Arial Narrow"/>
        </w:rPr>
      </w:pPr>
    </w:p>
    <w:p w14:paraId="582414DE" w14:textId="6321E986" w:rsidR="004F1767" w:rsidRPr="00160DA1" w:rsidRDefault="00742A37" w:rsidP="00F11750">
      <w:pPr>
        <w:pStyle w:val="NormalWeb"/>
        <w:spacing w:before="0" w:beforeAutospacing="0" w:after="0" w:afterAutospacing="0" w:line="300" w:lineRule="auto"/>
        <w:rPr>
          <w:rFonts w:ascii="Arial Narrow" w:hAnsi="Arial Narrow" w:cs="Tahoma"/>
        </w:rPr>
      </w:pPr>
      <w:proofErr w:type="spellStart"/>
      <w:r w:rsidRPr="00160DA1">
        <w:rPr>
          <w:rFonts w:ascii="Arial Narrow" w:hAnsi="Arial Narrow"/>
        </w:rPr>
        <w:t>Jobloads</w:t>
      </w:r>
      <w:proofErr w:type="spellEnd"/>
      <w:r w:rsidRPr="00160DA1">
        <w:rPr>
          <w:rFonts w:ascii="Arial Narrow" w:hAnsi="Arial Narrow"/>
        </w:rPr>
        <w:t xml:space="preserve"> is a job marketplace helping people find meaning and thrive at work. The app puts respect for the human rights of every worker in the supply chain at its centre. </w:t>
      </w:r>
      <w:r w:rsidR="00F11750">
        <w:rPr>
          <w:rFonts w:ascii="Arial Narrow" w:hAnsi="Arial Narrow"/>
        </w:rPr>
        <w:t xml:space="preserve"> T</w:t>
      </w:r>
      <w:r w:rsidRPr="00160DA1">
        <w:rPr>
          <w:rFonts w:ascii="Arial Narrow" w:hAnsi="Arial Narrow"/>
        </w:rPr>
        <w:t xml:space="preserve">he new campaign, which is </w:t>
      </w:r>
      <w:r w:rsidRPr="00160DA1">
        <w:rPr>
          <w:rFonts w:ascii="Arial Narrow" w:hAnsi="Arial Narrow"/>
        </w:rPr>
        <w:lastRenderedPageBreak/>
        <w:t>independent of the government’s Help the Harvest campaign to recruit pickers, would run for three to six months.</w:t>
      </w:r>
      <w:r w:rsidR="00F11750">
        <w:rPr>
          <w:rFonts w:ascii="Arial Narrow" w:hAnsi="Arial Narrow"/>
        </w:rPr>
        <w:t xml:space="preserve"> </w:t>
      </w:r>
      <w:hyperlink r:id="rId32" w:history="1">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02CE4B17" w14:textId="77777777" w:rsidR="00A23474" w:rsidRDefault="00A23474" w:rsidP="00A23474">
      <w:pPr>
        <w:spacing w:after="0" w:line="300" w:lineRule="auto"/>
        <w:rPr>
          <w:rFonts w:ascii="Arial Narrow" w:hAnsi="Arial Narrow" w:cs="Tahoma"/>
          <w:sz w:val="24"/>
          <w:szCs w:val="24"/>
        </w:rPr>
      </w:pPr>
    </w:p>
    <w:p w14:paraId="3F2372FE" w14:textId="77777777" w:rsidR="00A23474" w:rsidRDefault="00A23474" w:rsidP="00A23474">
      <w:pPr>
        <w:spacing w:after="0" w:line="300" w:lineRule="auto"/>
        <w:rPr>
          <w:rFonts w:ascii="Arial Narrow" w:hAnsi="Arial Narrow" w:cs="Tahoma"/>
          <w:sz w:val="24"/>
          <w:szCs w:val="24"/>
        </w:rPr>
      </w:pPr>
    </w:p>
    <w:p w14:paraId="4DFF589C" w14:textId="77777777" w:rsidR="00A23474" w:rsidRPr="00160DA1" w:rsidRDefault="00A23474" w:rsidP="00A23474">
      <w:pPr>
        <w:spacing w:after="0" w:line="300" w:lineRule="auto"/>
        <w:rPr>
          <w:rFonts w:ascii="Arial Narrow" w:hAnsi="Arial Narrow" w:cs="Tahoma"/>
          <w:sz w:val="24"/>
          <w:szCs w:val="24"/>
        </w:rPr>
      </w:pPr>
    </w:p>
    <w:p w14:paraId="57F73D73" w14:textId="77777777" w:rsidR="00A23474" w:rsidRPr="00160DA1" w:rsidRDefault="00A23474" w:rsidP="00D875B4">
      <w:pPr>
        <w:pStyle w:val="ListParagraph"/>
        <w:numPr>
          <w:ilvl w:val="1"/>
          <w:numId w:val="2"/>
        </w:numPr>
        <w:spacing w:after="0" w:line="300" w:lineRule="auto"/>
        <w:ind w:hanging="792"/>
        <w:rPr>
          <w:rFonts w:ascii="Arial Narrow" w:hAnsi="Arial Narrow"/>
          <w:sz w:val="24"/>
          <w:szCs w:val="24"/>
        </w:rPr>
      </w:pPr>
      <w:bookmarkStart w:id="6" w:name="_Hlk69734236"/>
      <w:r w:rsidRPr="00D875B4">
        <w:rPr>
          <w:rFonts w:ascii="Arial Narrow" w:hAnsi="Arial Narrow"/>
          <w:b/>
          <w:bCs/>
          <w:sz w:val="24"/>
          <w:szCs w:val="24"/>
        </w:rPr>
        <w:t>Dazzle apples celebrate big launch in China</w:t>
      </w:r>
    </w:p>
    <w:bookmarkEnd w:id="6"/>
    <w:p w14:paraId="42FD4A61" w14:textId="77777777" w:rsidR="00A23474" w:rsidRPr="00160DA1" w:rsidRDefault="00A23474" w:rsidP="00A23474">
      <w:pPr>
        <w:pStyle w:val="NormalWeb"/>
        <w:spacing w:before="0" w:beforeAutospacing="0" w:after="0" w:afterAutospacing="0" w:line="300" w:lineRule="auto"/>
        <w:rPr>
          <w:rFonts w:ascii="Arial Narrow" w:hAnsi="Arial Narrow"/>
        </w:rPr>
      </w:pPr>
      <w:r w:rsidRPr="00160DA1">
        <w:rPr>
          <w:rFonts w:ascii="Arial Narrow" w:hAnsi="Arial Narrow"/>
        </w:rPr>
        <w:t>New Zealand’s Newest Apple Variety Dazzle</w:t>
      </w:r>
      <w:r>
        <w:rPr>
          <w:rFonts w:ascii="Arial Narrow" w:hAnsi="Arial Narrow"/>
        </w:rPr>
        <w:t xml:space="preserve"> (bred by Plant and Food Re) </w:t>
      </w:r>
      <w:r w:rsidRPr="00160DA1">
        <w:rPr>
          <w:rFonts w:ascii="Arial Narrow" w:hAnsi="Arial Narrow"/>
        </w:rPr>
        <w:t xml:space="preserve"> has arrived in China with large celebrations at Wholesale Markets as Importers and Retailers race to get a taste of Dazzle Apples.</w:t>
      </w:r>
      <w:r>
        <w:rPr>
          <w:rFonts w:ascii="Arial Narrow" w:hAnsi="Arial Narrow"/>
        </w:rPr>
        <w:t xml:space="preserve"> </w:t>
      </w:r>
      <w:r w:rsidRPr="00160DA1">
        <w:rPr>
          <w:rFonts w:ascii="Arial Narrow" w:hAnsi="Arial Narrow"/>
        </w:rPr>
        <w:t>It’s the first year that there have been large volumes of Dazzle apples available for Chinese customers and they weren’t wasting any time to get their hands on the delicious, red, sweet apple from New Zealand.</w:t>
      </w:r>
    </w:p>
    <w:p w14:paraId="10D092D1" w14:textId="77777777" w:rsidR="00F11750" w:rsidRDefault="00F11750" w:rsidP="00160DA1">
      <w:pPr>
        <w:pStyle w:val="Heading1"/>
        <w:spacing w:before="0" w:beforeAutospacing="0" w:after="0" w:afterAutospacing="0" w:line="300" w:lineRule="auto"/>
        <w:rPr>
          <w:rFonts w:ascii="Arial Narrow" w:hAnsi="Arial Narrow"/>
          <w:sz w:val="24"/>
          <w:szCs w:val="24"/>
        </w:rPr>
      </w:pPr>
    </w:p>
    <w:p w14:paraId="21B7E4D5" w14:textId="77777777" w:rsidR="00F11750" w:rsidRDefault="00F11750" w:rsidP="00160DA1">
      <w:pPr>
        <w:pStyle w:val="Heading1"/>
        <w:spacing w:before="0" w:beforeAutospacing="0" w:after="0" w:afterAutospacing="0" w:line="300" w:lineRule="auto"/>
        <w:rPr>
          <w:rFonts w:ascii="Arial Narrow" w:hAnsi="Arial Narrow"/>
          <w:sz w:val="24"/>
          <w:szCs w:val="24"/>
        </w:rPr>
      </w:pPr>
    </w:p>
    <w:p w14:paraId="7458F889" w14:textId="77777777" w:rsidR="00F11750" w:rsidRDefault="00F11750" w:rsidP="00160DA1">
      <w:pPr>
        <w:pStyle w:val="Heading1"/>
        <w:spacing w:before="0" w:beforeAutospacing="0" w:after="0" w:afterAutospacing="0" w:line="300" w:lineRule="auto"/>
        <w:rPr>
          <w:rFonts w:ascii="Arial Narrow" w:hAnsi="Arial Narrow"/>
          <w:sz w:val="24"/>
          <w:szCs w:val="24"/>
        </w:rPr>
      </w:pPr>
    </w:p>
    <w:p w14:paraId="3DB7AF7C" w14:textId="26D27ED8" w:rsidR="0045237D" w:rsidRPr="00D875B4" w:rsidRDefault="0045237D"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Growers 'devastated' as apples rot in Hawke's Bay orchards</w:t>
      </w:r>
    </w:p>
    <w:p w14:paraId="0D00D018" w14:textId="77777777" w:rsidR="0045237D" w:rsidRPr="00160DA1" w:rsidRDefault="0045237D" w:rsidP="00160DA1">
      <w:pPr>
        <w:pStyle w:val="sics-componenthtml-injector"/>
        <w:spacing w:before="0" w:beforeAutospacing="0" w:after="0" w:afterAutospacing="0" w:line="300" w:lineRule="auto"/>
        <w:rPr>
          <w:rFonts w:ascii="Arial Narrow" w:hAnsi="Arial Narrow"/>
        </w:rPr>
      </w:pPr>
      <w:r w:rsidRPr="00160DA1">
        <w:rPr>
          <w:rFonts w:ascii="Arial Narrow" w:hAnsi="Arial Narrow"/>
        </w:rPr>
        <w:t>The apple industry is pleading for help as thousands of tonnes of fruit go to waste, devastating growers.</w:t>
      </w:r>
    </w:p>
    <w:p w14:paraId="393E9DAF" w14:textId="77777777" w:rsidR="00C46440" w:rsidRDefault="0045237D" w:rsidP="00C46440">
      <w:pPr>
        <w:pStyle w:val="sics-componenthtml-injector"/>
        <w:spacing w:before="0" w:beforeAutospacing="0" w:after="0" w:afterAutospacing="0" w:line="300" w:lineRule="auto"/>
        <w:rPr>
          <w:rFonts w:ascii="Arial Narrow" w:hAnsi="Arial Narrow"/>
        </w:rPr>
      </w:pPr>
      <w:r w:rsidRPr="00160DA1">
        <w:rPr>
          <w:rFonts w:ascii="Arial Narrow" w:hAnsi="Arial Narrow"/>
        </w:rPr>
        <w:t xml:space="preserve">Due to a </w:t>
      </w:r>
      <w:hyperlink r:id="rId33" w:history="1">
        <w:r w:rsidRPr="00160DA1">
          <w:rPr>
            <w:rStyle w:val="Hyperlink"/>
            <w:rFonts w:ascii="Arial Narrow" w:hAnsi="Arial Narrow"/>
          </w:rPr>
          <w:t>severe labour shortage</w:t>
        </w:r>
      </w:hyperlink>
      <w:r w:rsidRPr="00160DA1">
        <w:rPr>
          <w:rFonts w:ascii="Arial Narrow" w:hAnsi="Arial Narrow"/>
        </w:rPr>
        <w:t>, huge volumes of apples have been left on trees this season and the industry is predicting losses of more than $600 million to provincial economies.</w:t>
      </w:r>
      <w:r w:rsidR="00F11750">
        <w:rPr>
          <w:rFonts w:ascii="Arial Narrow" w:hAnsi="Arial Narrow"/>
        </w:rPr>
        <w:t xml:space="preserve"> </w:t>
      </w:r>
      <w:r w:rsidR="00F11750" w:rsidRPr="00C46440">
        <w:rPr>
          <w:rFonts w:ascii="Arial Narrow" w:hAnsi="Arial Narrow"/>
          <w:i/>
          <w:iCs/>
        </w:rPr>
        <w:t xml:space="preserve">This article again makes the case that the severe lack of labour this season is having a devastating effect </w:t>
      </w:r>
      <w:r w:rsidR="00C46440" w:rsidRPr="00C46440">
        <w:rPr>
          <w:rFonts w:ascii="Arial Narrow" w:hAnsi="Arial Narrow"/>
          <w:i/>
          <w:iCs/>
        </w:rPr>
        <w:t>on orchardists and leaving large quantities of apples unpicked</w:t>
      </w:r>
      <w:r w:rsidR="00C46440">
        <w:rPr>
          <w:rFonts w:ascii="Arial Narrow" w:hAnsi="Arial Narrow"/>
          <w:i/>
          <w:iCs/>
        </w:rPr>
        <w:t>.  It asks that planning now start for next year.</w:t>
      </w:r>
    </w:p>
    <w:p w14:paraId="145DFE3E" w14:textId="77777777" w:rsidR="00C46440" w:rsidRDefault="00C46440" w:rsidP="00C46440">
      <w:pPr>
        <w:pStyle w:val="sics-componenthtml-injector"/>
        <w:spacing w:before="0" w:beforeAutospacing="0" w:after="0" w:afterAutospacing="0" w:line="300" w:lineRule="auto"/>
        <w:rPr>
          <w:rFonts w:ascii="Arial Narrow" w:hAnsi="Arial Narrow"/>
        </w:rPr>
      </w:pPr>
    </w:p>
    <w:p w14:paraId="7B416F5F" w14:textId="49BEFE01" w:rsidR="004F1767" w:rsidRPr="007125BD" w:rsidRDefault="0045237D" w:rsidP="007125BD">
      <w:pPr>
        <w:pStyle w:val="sics-componenthtml-injector"/>
        <w:spacing w:before="0" w:beforeAutospacing="0" w:after="0" w:afterAutospacing="0" w:line="300" w:lineRule="auto"/>
        <w:rPr>
          <w:rFonts w:ascii="Arial Narrow" w:hAnsi="Arial Narrow"/>
          <w:i/>
          <w:iCs/>
        </w:rPr>
      </w:pPr>
      <w:r w:rsidRPr="00160DA1">
        <w:rPr>
          <w:rFonts w:ascii="Arial Narrow" w:hAnsi="Arial Narrow"/>
        </w:rPr>
        <w:t>Agriculture Minister Damien O’Connor said that having been a grower himself, he understood that small orchardists would be under extra stress due to the impacts of Covid-19.</w:t>
      </w:r>
      <w:r w:rsidR="00C46440">
        <w:rPr>
          <w:rFonts w:ascii="Arial Narrow" w:hAnsi="Arial Narrow"/>
        </w:rPr>
        <w:t xml:space="preserve"> </w:t>
      </w:r>
      <w:r w:rsidR="00C46440" w:rsidRPr="00C46440">
        <w:rPr>
          <w:rFonts w:ascii="Arial Narrow" w:hAnsi="Arial Narrow"/>
          <w:i/>
          <w:iCs/>
        </w:rPr>
        <w:t xml:space="preserve">And is working with MPI on a </w:t>
      </w:r>
      <w:proofErr w:type="spellStart"/>
      <w:r w:rsidR="00C46440" w:rsidRPr="00C46440">
        <w:rPr>
          <w:rFonts w:ascii="Arial Narrow" w:hAnsi="Arial Narrow"/>
          <w:i/>
          <w:iCs/>
        </w:rPr>
        <w:t>well being</w:t>
      </w:r>
      <w:proofErr w:type="spellEnd"/>
      <w:r w:rsidR="00C46440" w:rsidRPr="00C46440">
        <w:rPr>
          <w:rFonts w:ascii="Arial Narrow" w:hAnsi="Arial Narrow"/>
          <w:i/>
          <w:iCs/>
        </w:rPr>
        <w:t xml:space="preserve"> package </w:t>
      </w:r>
      <w:r w:rsidR="007125BD">
        <w:rPr>
          <w:rFonts w:ascii="Arial Narrow" w:hAnsi="Arial Narrow"/>
          <w:i/>
          <w:iCs/>
        </w:rPr>
        <w:t xml:space="preserve"> </w:t>
      </w:r>
      <w:hyperlink r:id="rId34" w:history="1">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2CD5C088" w14:textId="1F47F481" w:rsidR="00C46440" w:rsidRDefault="00C46440" w:rsidP="00160DA1">
      <w:pPr>
        <w:spacing w:after="0" w:line="300" w:lineRule="auto"/>
        <w:rPr>
          <w:rFonts w:ascii="Arial Narrow" w:hAnsi="Arial Narrow" w:cs="Tahoma"/>
          <w:sz w:val="24"/>
          <w:szCs w:val="24"/>
        </w:rPr>
      </w:pPr>
    </w:p>
    <w:p w14:paraId="267BBD33" w14:textId="74161A2D" w:rsidR="00C46440" w:rsidRDefault="00C46440" w:rsidP="00160DA1">
      <w:pPr>
        <w:spacing w:after="0" w:line="300" w:lineRule="auto"/>
        <w:rPr>
          <w:rFonts w:ascii="Arial Narrow" w:hAnsi="Arial Narrow" w:cs="Tahoma"/>
          <w:sz w:val="24"/>
          <w:szCs w:val="24"/>
        </w:rPr>
      </w:pPr>
    </w:p>
    <w:p w14:paraId="0EF72996" w14:textId="77777777" w:rsidR="00C46440" w:rsidRPr="00160DA1" w:rsidRDefault="00C46440" w:rsidP="00160DA1">
      <w:pPr>
        <w:spacing w:after="0" w:line="300" w:lineRule="auto"/>
        <w:rPr>
          <w:rFonts w:ascii="Arial Narrow" w:hAnsi="Arial Narrow" w:cs="Tahoma"/>
          <w:sz w:val="24"/>
          <w:szCs w:val="24"/>
        </w:rPr>
      </w:pPr>
    </w:p>
    <w:p w14:paraId="5D5CC941" w14:textId="77777777" w:rsidR="00356FD3" w:rsidRPr="00D875B4" w:rsidRDefault="00356FD3"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Virus free asparagus seed improves grower’s bottom line</w:t>
      </w:r>
    </w:p>
    <w:p w14:paraId="11B6E2EB" w14:textId="6DC16CCE" w:rsidR="00356FD3" w:rsidRPr="00160DA1" w:rsidRDefault="00356FD3" w:rsidP="00160DA1">
      <w:pPr>
        <w:pStyle w:val="NormalWeb"/>
        <w:spacing w:before="0" w:beforeAutospacing="0" w:after="0" w:afterAutospacing="0" w:line="300" w:lineRule="auto"/>
        <w:rPr>
          <w:rFonts w:ascii="Arial Narrow" w:hAnsi="Arial Narrow"/>
        </w:rPr>
      </w:pPr>
      <w:r w:rsidRPr="00160DA1">
        <w:rPr>
          <w:rFonts w:ascii="Arial Narrow" w:hAnsi="Arial Narrow"/>
        </w:rPr>
        <w:t>The asparagus seed harvest normally run</w:t>
      </w:r>
      <w:r w:rsidR="00C46440">
        <w:rPr>
          <w:rFonts w:ascii="Arial Narrow" w:hAnsi="Arial Narrow"/>
        </w:rPr>
        <w:t>s</w:t>
      </w:r>
      <w:r w:rsidRPr="00160DA1">
        <w:rPr>
          <w:rFonts w:ascii="Arial Narrow" w:hAnsi="Arial Narrow"/>
        </w:rPr>
        <w:t xml:space="preserve"> from mid-March through to the end of April</w:t>
      </w:r>
      <w:r w:rsidR="00C46440">
        <w:rPr>
          <w:rFonts w:ascii="Arial Narrow" w:hAnsi="Arial Narrow"/>
        </w:rPr>
        <w:t xml:space="preserve"> </w:t>
      </w:r>
      <w:r w:rsidR="00C46440" w:rsidRPr="00C46440">
        <w:rPr>
          <w:rFonts w:ascii="Arial Narrow" w:hAnsi="Arial Narrow"/>
          <w:i/>
          <w:iCs/>
        </w:rPr>
        <w:t xml:space="preserve">but this years its about 2 weeks ahead of normal because of an excellent growing season </w:t>
      </w:r>
      <w:r w:rsidRPr="00160DA1">
        <w:rPr>
          <w:rFonts w:ascii="Arial Narrow" w:hAnsi="Arial Narrow"/>
        </w:rPr>
        <w:t xml:space="preserve">The excellent conditions have come at a great time for </w:t>
      </w:r>
      <w:proofErr w:type="spellStart"/>
      <w:r w:rsidRPr="00160DA1">
        <w:rPr>
          <w:rFonts w:ascii="Arial Narrow" w:hAnsi="Arial Narrow"/>
        </w:rPr>
        <w:t>Aspara</w:t>
      </w:r>
      <w:proofErr w:type="spellEnd"/>
      <w:r w:rsidRPr="00160DA1">
        <w:rPr>
          <w:rFonts w:ascii="Arial Narrow" w:hAnsi="Arial Narrow"/>
        </w:rPr>
        <w:t xml:space="preserve"> Pacific who have begun full production of ground-breaking varieties that are virus free and Phytophthora tolerant.</w:t>
      </w:r>
    </w:p>
    <w:p w14:paraId="095EEFA5" w14:textId="77777777" w:rsidR="00C46440" w:rsidRDefault="00C46440" w:rsidP="00160DA1">
      <w:pPr>
        <w:pStyle w:val="NormalWeb"/>
        <w:spacing w:before="0" w:beforeAutospacing="0" w:after="0" w:afterAutospacing="0" w:line="300" w:lineRule="auto"/>
        <w:rPr>
          <w:rFonts w:ascii="Arial Narrow" w:hAnsi="Arial Narrow"/>
        </w:rPr>
      </w:pPr>
    </w:p>
    <w:p w14:paraId="1220B6A5" w14:textId="47FD04C2" w:rsidR="00356FD3" w:rsidRPr="00160DA1" w:rsidRDefault="00356FD3" w:rsidP="00160DA1">
      <w:pPr>
        <w:pStyle w:val="NormalWeb"/>
        <w:spacing w:before="0" w:beforeAutospacing="0" w:after="0" w:afterAutospacing="0" w:line="300" w:lineRule="auto"/>
        <w:rPr>
          <w:rFonts w:ascii="Arial Narrow" w:hAnsi="Arial Narrow"/>
        </w:rPr>
      </w:pPr>
      <w:r w:rsidRPr="00160DA1">
        <w:rPr>
          <w:rFonts w:ascii="Arial Narrow" w:hAnsi="Arial Narrow"/>
        </w:rPr>
        <w:t>Asparagus decline had previously been associated with the soil borne fungus Fusarium but research at Michigan State University and Lincoln University, New Zealand has since shown that Fusarium is more of a problem when asparagus plants are already infected with the virus.</w:t>
      </w:r>
      <w:r w:rsidR="00C46440">
        <w:rPr>
          <w:rFonts w:ascii="Arial Narrow" w:hAnsi="Arial Narrow"/>
        </w:rPr>
        <w:t xml:space="preserve"> </w:t>
      </w:r>
      <w:r w:rsidRPr="00160DA1">
        <w:rPr>
          <w:rFonts w:ascii="Arial Narrow" w:hAnsi="Arial Narrow"/>
        </w:rPr>
        <w:t>Virus free plants live longer and have considerably higher yields of better quality spears.</w:t>
      </w:r>
    </w:p>
    <w:p w14:paraId="02B255AD" w14:textId="77777777" w:rsidR="00C46440" w:rsidRDefault="00C46440" w:rsidP="00160DA1">
      <w:pPr>
        <w:pStyle w:val="NormalWeb"/>
        <w:spacing w:before="0" w:beforeAutospacing="0" w:after="0" w:afterAutospacing="0" w:line="300" w:lineRule="auto"/>
        <w:rPr>
          <w:rFonts w:ascii="Arial Narrow" w:hAnsi="Arial Narrow"/>
        </w:rPr>
      </w:pPr>
    </w:p>
    <w:p w14:paraId="410FBF0B" w14:textId="64BB05D8" w:rsidR="00356FD3" w:rsidRPr="00160DA1" w:rsidRDefault="00C46440" w:rsidP="00C46440">
      <w:pPr>
        <w:pStyle w:val="NormalWeb"/>
        <w:spacing w:before="0" w:beforeAutospacing="0" w:after="0" w:afterAutospacing="0" w:line="300" w:lineRule="auto"/>
        <w:rPr>
          <w:rFonts w:ascii="Arial Narrow" w:hAnsi="Arial Narrow" w:cs="Tahoma"/>
        </w:rPr>
      </w:pPr>
      <w:r>
        <w:rPr>
          <w:rFonts w:ascii="Arial Narrow" w:hAnsi="Arial Narrow"/>
        </w:rPr>
        <w:t xml:space="preserve">The article provides detail about some of the asparagus varieties that it produces seed of.  </w:t>
      </w:r>
      <w:r w:rsidRPr="00C46440">
        <w:rPr>
          <w:rFonts w:ascii="Arial Narrow" w:hAnsi="Arial Narrow"/>
          <w:i/>
          <w:iCs/>
        </w:rPr>
        <w:t>In addition to selling seed to New Zealand producers</w:t>
      </w:r>
      <w:r>
        <w:rPr>
          <w:rFonts w:ascii="Arial Narrow" w:hAnsi="Arial Narrow"/>
        </w:rPr>
        <w:t xml:space="preserve">  t</w:t>
      </w:r>
      <w:r w:rsidR="00356FD3" w:rsidRPr="00160DA1">
        <w:rPr>
          <w:rFonts w:ascii="Arial Narrow" w:hAnsi="Arial Narrow"/>
        </w:rPr>
        <w:t xml:space="preserve">hey export seed to over 20 countries with </w:t>
      </w:r>
      <w:proofErr w:type="spellStart"/>
      <w:r w:rsidR="00356FD3" w:rsidRPr="00160DA1">
        <w:rPr>
          <w:rFonts w:ascii="Arial Narrow" w:hAnsi="Arial Narrow"/>
        </w:rPr>
        <w:t>Dr.</w:t>
      </w:r>
      <w:proofErr w:type="spellEnd"/>
      <w:r w:rsidR="00356FD3" w:rsidRPr="00160DA1">
        <w:rPr>
          <w:rFonts w:ascii="Arial Narrow" w:hAnsi="Arial Narrow"/>
        </w:rPr>
        <w:t xml:space="preserve"> Falloon </w:t>
      </w:r>
      <w:r w:rsidR="00356FD3" w:rsidRPr="00160DA1">
        <w:rPr>
          <w:rFonts w:ascii="Arial Narrow" w:hAnsi="Arial Narrow"/>
        </w:rPr>
        <w:lastRenderedPageBreak/>
        <w:t xml:space="preserve">“looking forward to exporting larger volumes of premium seed around the </w:t>
      </w:r>
      <w:proofErr w:type="spellStart"/>
      <w:r w:rsidR="00356FD3" w:rsidRPr="00160DA1">
        <w:rPr>
          <w:rFonts w:ascii="Arial Narrow" w:hAnsi="Arial Narrow"/>
        </w:rPr>
        <w:t>world.</w:t>
      </w:r>
      <w:hyperlink r:id="rId35" w:history="1">
        <w:r w:rsidR="004B2BBB" w:rsidRPr="00160DA1">
          <w:rPr>
            <w:rStyle w:val="Hyperlink"/>
            <w:rFonts w:ascii="Arial Narrow" w:hAnsi="Arial Narrow" w:cs="Tahoma"/>
          </w:rPr>
          <w:t>Full</w:t>
        </w:r>
        <w:proofErr w:type="spellEnd"/>
        <w:r w:rsidR="004B2BBB" w:rsidRPr="00160DA1">
          <w:rPr>
            <w:rStyle w:val="Hyperlink"/>
            <w:rFonts w:ascii="Arial Narrow" w:hAnsi="Arial Narrow" w:cs="Tahoma"/>
          </w:rPr>
          <w:t xml:space="preserve"> article available here</w:t>
        </w:r>
      </w:hyperlink>
    </w:p>
    <w:p w14:paraId="408CDD73" w14:textId="77777777" w:rsidR="00A23474" w:rsidRDefault="00A23474" w:rsidP="00A23474">
      <w:pPr>
        <w:spacing w:after="0" w:line="300" w:lineRule="auto"/>
        <w:rPr>
          <w:rFonts w:ascii="Arial Narrow" w:hAnsi="Arial Narrow" w:cs="Tahoma"/>
          <w:sz w:val="24"/>
          <w:szCs w:val="24"/>
        </w:rPr>
      </w:pPr>
    </w:p>
    <w:p w14:paraId="77186236" w14:textId="77777777" w:rsidR="00A23474" w:rsidRDefault="00A23474" w:rsidP="00A23474">
      <w:pPr>
        <w:spacing w:after="0" w:line="300" w:lineRule="auto"/>
        <w:rPr>
          <w:rFonts w:ascii="Arial Narrow" w:hAnsi="Arial Narrow" w:cs="Tahoma"/>
          <w:sz w:val="24"/>
          <w:szCs w:val="24"/>
        </w:rPr>
      </w:pPr>
    </w:p>
    <w:p w14:paraId="7D7C9EDC" w14:textId="77777777" w:rsidR="00A23474" w:rsidRPr="00160DA1" w:rsidRDefault="00A23474" w:rsidP="00A23474">
      <w:pPr>
        <w:spacing w:after="0" w:line="300" w:lineRule="auto"/>
        <w:rPr>
          <w:rFonts w:ascii="Arial Narrow" w:hAnsi="Arial Narrow" w:cs="Tahoma"/>
          <w:sz w:val="24"/>
          <w:szCs w:val="24"/>
        </w:rPr>
      </w:pPr>
    </w:p>
    <w:p w14:paraId="30E757D5" w14:textId="77777777" w:rsidR="00A23474" w:rsidRPr="00D875B4" w:rsidRDefault="00A23474"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Harvest begins at one of New Zealand's largest medical cannabis crop</w:t>
      </w:r>
    </w:p>
    <w:p w14:paraId="36214E3C" w14:textId="77777777" w:rsidR="00A23474" w:rsidRDefault="00A23474" w:rsidP="00A23474">
      <w:pPr>
        <w:pStyle w:val="NormalWeb"/>
        <w:spacing w:before="0" w:beforeAutospacing="0" w:after="0" w:afterAutospacing="0" w:line="300" w:lineRule="auto"/>
        <w:rPr>
          <w:rFonts w:ascii="Arial Narrow" w:hAnsi="Arial Narrow"/>
        </w:rPr>
      </w:pPr>
      <w:r w:rsidRPr="00160DA1">
        <w:rPr>
          <w:rFonts w:ascii="Arial Narrow" w:hAnsi="Arial Narrow"/>
        </w:rPr>
        <w:t>Tens of thousands of cannabis plants are being picked over the coming weeks, as harvest begins at one of New Zealand's largest commercial medical cannabis crops.</w:t>
      </w:r>
      <w:r>
        <w:rPr>
          <w:rFonts w:ascii="Arial Narrow" w:hAnsi="Arial Narrow"/>
        </w:rPr>
        <w:t xml:space="preserve"> </w:t>
      </w:r>
      <w:r w:rsidRPr="00160DA1">
        <w:rPr>
          <w:rFonts w:ascii="Arial Narrow" w:hAnsi="Arial Narrow"/>
        </w:rPr>
        <w:t xml:space="preserve">The plants are being grown at </w:t>
      </w:r>
      <w:proofErr w:type="spellStart"/>
      <w:r w:rsidRPr="00160DA1">
        <w:rPr>
          <w:rFonts w:ascii="Arial Narrow" w:hAnsi="Arial Narrow"/>
        </w:rPr>
        <w:t>Kēkerengū</w:t>
      </w:r>
      <w:proofErr w:type="spellEnd"/>
      <w:r w:rsidRPr="00160DA1">
        <w:rPr>
          <w:rFonts w:ascii="Arial Narrow" w:hAnsi="Arial Narrow"/>
        </w:rPr>
        <w:t xml:space="preserve"> on the </w:t>
      </w:r>
      <w:proofErr w:type="spellStart"/>
      <w:r w:rsidRPr="00160DA1">
        <w:rPr>
          <w:rFonts w:ascii="Arial Narrow" w:hAnsi="Arial Narrow"/>
        </w:rPr>
        <w:t>Kaikōura</w:t>
      </w:r>
      <w:proofErr w:type="spellEnd"/>
      <w:r w:rsidRPr="00160DA1">
        <w:rPr>
          <w:rFonts w:ascii="Arial Narrow" w:hAnsi="Arial Narrow"/>
        </w:rPr>
        <w:t xml:space="preserve"> coast by medical cannabis company, Puro. Puro planted the 10-hectare crop of medical cannabis in December 2020.</w:t>
      </w:r>
    </w:p>
    <w:p w14:paraId="36C3350E" w14:textId="77777777" w:rsidR="00A23474" w:rsidRPr="00160DA1" w:rsidRDefault="00A23474" w:rsidP="00A23474">
      <w:pPr>
        <w:pStyle w:val="NormalWeb"/>
        <w:spacing w:before="0" w:beforeAutospacing="0" w:after="0" w:afterAutospacing="0" w:line="300" w:lineRule="auto"/>
        <w:rPr>
          <w:rFonts w:ascii="Arial Narrow" w:hAnsi="Arial Narrow"/>
        </w:rPr>
      </w:pPr>
    </w:p>
    <w:p w14:paraId="79D72B15" w14:textId="77777777" w:rsidR="00A23474" w:rsidRPr="00160DA1" w:rsidRDefault="00A23474" w:rsidP="00A23474">
      <w:pPr>
        <w:pStyle w:val="NormalWeb"/>
        <w:spacing w:before="0" w:beforeAutospacing="0" w:after="0" w:afterAutospacing="0" w:line="300" w:lineRule="auto"/>
        <w:rPr>
          <w:rFonts w:ascii="Arial Narrow" w:hAnsi="Arial Narrow"/>
        </w:rPr>
      </w:pPr>
      <w:r w:rsidRPr="00160DA1">
        <w:rPr>
          <w:rFonts w:ascii="Arial Narrow" w:hAnsi="Arial Narrow"/>
        </w:rPr>
        <w:t>Following the harvest, the plants will go to the company’s drying facility, which has been purpose-built on the site. At nearly 1,000 square meters, it is one of New Zealand’s largest cannabis drying facilities and is home to specialist equipment, imported by Puro for the specific purpose of drying cannabis for pharmaceutical supply.</w:t>
      </w:r>
    </w:p>
    <w:p w14:paraId="4E9CAC08" w14:textId="77777777" w:rsidR="00A23474" w:rsidRDefault="00A23474" w:rsidP="00A23474">
      <w:pPr>
        <w:pStyle w:val="NormalWeb"/>
        <w:spacing w:before="0" w:beforeAutospacing="0" w:after="0" w:afterAutospacing="0" w:line="300" w:lineRule="auto"/>
        <w:rPr>
          <w:rFonts w:ascii="Arial Narrow" w:hAnsi="Arial Narrow"/>
        </w:rPr>
      </w:pPr>
    </w:p>
    <w:p w14:paraId="6B807BDB" w14:textId="77777777" w:rsidR="00A23474" w:rsidRDefault="00A23474" w:rsidP="00A23474">
      <w:pPr>
        <w:pStyle w:val="NormalWeb"/>
        <w:spacing w:before="0" w:beforeAutospacing="0" w:after="0" w:afterAutospacing="0" w:line="300" w:lineRule="auto"/>
        <w:rPr>
          <w:rFonts w:ascii="Arial Narrow" w:hAnsi="Arial Narrow"/>
        </w:rPr>
      </w:pPr>
      <w:r w:rsidRPr="00160DA1">
        <w:rPr>
          <w:rFonts w:ascii="Arial Narrow" w:hAnsi="Arial Narrow"/>
        </w:rPr>
        <w:t xml:space="preserve">At its </w:t>
      </w:r>
      <w:proofErr w:type="spellStart"/>
      <w:r w:rsidRPr="00160DA1">
        <w:rPr>
          <w:rFonts w:ascii="Arial Narrow" w:hAnsi="Arial Narrow"/>
        </w:rPr>
        <w:t>Kēkerengū</w:t>
      </w:r>
      <w:proofErr w:type="spellEnd"/>
      <w:r w:rsidRPr="00160DA1">
        <w:rPr>
          <w:rFonts w:ascii="Arial Narrow" w:hAnsi="Arial Narrow"/>
        </w:rPr>
        <w:t xml:space="preserve"> site, Puro is growing under organic protocols with its organic certification process underway. It’s expected that once accredited, Puro will be one of only a few large-scale certified organic growers in the world providing the company a unique position in key export markets. As well as its outdoor crops at </w:t>
      </w:r>
      <w:proofErr w:type="spellStart"/>
      <w:r w:rsidRPr="00160DA1">
        <w:rPr>
          <w:rFonts w:ascii="Arial Narrow" w:hAnsi="Arial Narrow"/>
        </w:rPr>
        <w:t>Kēkerengū</w:t>
      </w:r>
      <w:proofErr w:type="spellEnd"/>
      <w:r w:rsidRPr="00160DA1">
        <w:rPr>
          <w:rFonts w:ascii="Arial Narrow" w:hAnsi="Arial Narrow"/>
        </w:rPr>
        <w:t xml:space="preserve">, Puro is growing high THC cultivars indoors at its research facility in the </w:t>
      </w:r>
      <w:proofErr w:type="spellStart"/>
      <w:r w:rsidRPr="00160DA1">
        <w:rPr>
          <w:rFonts w:ascii="Arial Narrow" w:hAnsi="Arial Narrow"/>
        </w:rPr>
        <w:t>Waihopai</w:t>
      </w:r>
      <w:proofErr w:type="spellEnd"/>
      <w:r w:rsidRPr="00160DA1">
        <w:rPr>
          <w:rFonts w:ascii="Arial Narrow" w:hAnsi="Arial Narrow"/>
        </w:rPr>
        <w:t xml:space="preserve"> Valley, Blenheim.</w:t>
      </w:r>
    </w:p>
    <w:p w14:paraId="3B1C6F4E" w14:textId="77777777" w:rsidR="00A23474" w:rsidRPr="00160DA1" w:rsidRDefault="00A23474" w:rsidP="00A23474">
      <w:pPr>
        <w:pStyle w:val="NormalWeb"/>
        <w:spacing w:before="0" w:beforeAutospacing="0" w:after="0" w:afterAutospacing="0" w:line="300" w:lineRule="auto"/>
        <w:rPr>
          <w:rFonts w:ascii="Arial Narrow" w:hAnsi="Arial Narrow"/>
        </w:rPr>
      </w:pPr>
    </w:p>
    <w:p w14:paraId="4CE6C8CB" w14:textId="2000B648" w:rsidR="00A23474" w:rsidRPr="00160DA1" w:rsidRDefault="00A23474" w:rsidP="00A23474">
      <w:pPr>
        <w:pStyle w:val="NormalWeb"/>
        <w:spacing w:before="0" w:beforeAutospacing="0" w:after="0" w:afterAutospacing="0" w:line="300" w:lineRule="auto"/>
        <w:rPr>
          <w:rFonts w:ascii="Arial Narrow" w:hAnsi="Arial Narrow" w:cs="Tahoma"/>
        </w:rPr>
      </w:pPr>
      <w:r w:rsidRPr="00160DA1">
        <w:rPr>
          <w:rFonts w:ascii="Arial Narrow" w:hAnsi="Arial Narrow"/>
        </w:rPr>
        <w:t>Puro has received and processed small volume orders within the New Zealand medical cannabis industry. Once its products have been dried and tested, Puro will start the compliance processes required for export.</w:t>
      </w:r>
      <w:r>
        <w:rPr>
          <w:rFonts w:ascii="Arial Narrow" w:hAnsi="Arial Narrow"/>
        </w:rPr>
        <w:t xml:space="preserve"> </w:t>
      </w:r>
      <w:hyperlink r:id="rId36" w:history="1">
        <w:r w:rsidRPr="00160DA1">
          <w:rPr>
            <w:rStyle w:val="Hyperlink"/>
            <w:rFonts w:ascii="Arial Narrow" w:hAnsi="Arial Narrow" w:cs="Tahoma"/>
          </w:rPr>
          <w:t>Full article available here</w:t>
        </w:r>
      </w:hyperlink>
      <w:r w:rsidRPr="00160DA1">
        <w:rPr>
          <w:rFonts w:ascii="Arial Narrow" w:hAnsi="Arial Narrow" w:cs="Tahoma"/>
        </w:rPr>
        <w:t xml:space="preserve"> </w:t>
      </w:r>
    </w:p>
    <w:p w14:paraId="0ACD8C97" w14:textId="77777777" w:rsidR="00A23474" w:rsidRDefault="00A23474" w:rsidP="00A23474">
      <w:pPr>
        <w:spacing w:after="0" w:line="300" w:lineRule="auto"/>
        <w:rPr>
          <w:rFonts w:ascii="Arial Narrow" w:hAnsi="Arial Narrow" w:cs="Tahoma"/>
          <w:sz w:val="24"/>
          <w:szCs w:val="24"/>
        </w:rPr>
      </w:pPr>
    </w:p>
    <w:p w14:paraId="0A97343B" w14:textId="77777777" w:rsidR="00A23474" w:rsidRDefault="00A23474" w:rsidP="00A23474">
      <w:pPr>
        <w:spacing w:after="0" w:line="300" w:lineRule="auto"/>
        <w:rPr>
          <w:rFonts w:ascii="Arial Narrow" w:hAnsi="Arial Narrow" w:cs="Tahoma"/>
          <w:sz w:val="24"/>
          <w:szCs w:val="24"/>
        </w:rPr>
      </w:pPr>
    </w:p>
    <w:p w14:paraId="65BB77D3" w14:textId="77777777" w:rsidR="00A23474" w:rsidRPr="00160DA1" w:rsidRDefault="00A23474" w:rsidP="00A23474">
      <w:pPr>
        <w:spacing w:after="0" w:line="300" w:lineRule="auto"/>
        <w:rPr>
          <w:rFonts w:ascii="Arial Narrow" w:hAnsi="Arial Narrow" w:cs="Tahoma"/>
          <w:sz w:val="24"/>
          <w:szCs w:val="24"/>
        </w:rPr>
      </w:pPr>
    </w:p>
    <w:p w14:paraId="63F0C2ED" w14:textId="77777777" w:rsidR="00A23474" w:rsidRPr="00D875B4" w:rsidRDefault="00A23474"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Solutions for growers to not only become economically sustainable but reduce food waste</w:t>
      </w:r>
    </w:p>
    <w:p w14:paraId="7B71A95E" w14:textId="2672DFCE" w:rsidR="006A7043" w:rsidRDefault="00A23474" w:rsidP="00A23474">
      <w:pPr>
        <w:pStyle w:val="NormalWeb"/>
        <w:spacing w:before="0" w:beforeAutospacing="0" w:after="0" w:afterAutospacing="0" w:line="300" w:lineRule="auto"/>
        <w:rPr>
          <w:rFonts w:ascii="Arial Narrow" w:hAnsi="Arial Narrow"/>
        </w:rPr>
      </w:pPr>
      <w:r w:rsidRPr="00160DA1">
        <w:rPr>
          <w:rFonts w:ascii="Arial Narrow" w:hAnsi="Arial Narrow"/>
        </w:rPr>
        <w:t xml:space="preserve">A New Zealand-based agritech solutions </w:t>
      </w:r>
      <w:r>
        <w:rPr>
          <w:rFonts w:ascii="Arial Narrow" w:hAnsi="Arial Narrow"/>
        </w:rPr>
        <w:t>(</w:t>
      </w:r>
      <w:proofErr w:type="spellStart"/>
      <w:r>
        <w:rPr>
          <w:rFonts w:ascii="Arial Narrow" w:hAnsi="Arial Narrow"/>
        </w:rPr>
        <w:t>waybeyond</w:t>
      </w:r>
      <w:proofErr w:type="spellEnd"/>
      <w:r>
        <w:rPr>
          <w:rFonts w:ascii="Arial Narrow" w:hAnsi="Arial Narrow"/>
        </w:rPr>
        <w:t xml:space="preserve">) </w:t>
      </w:r>
      <w:r w:rsidRPr="00160DA1">
        <w:rPr>
          <w:rFonts w:ascii="Arial Narrow" w:hAnsi="Arial Narrow"/>
        </w:rPr>
        <w:t>company says even changing an element of the way a fruit and vegetable business is run can greatly lead to the reduction in food waste and improve sustainability. Domestically, New Zealand throws out over 157,000 tonnes every year, including 6,302 tonnes of oranges and mandarins and 4,767 tonnes of potatoes.</w:t>
      </w:r>
      <w:r>
        <w:rPr>
          <w:rFonts w:ascii="Arial Narrow" w:hAnsi="Arial Narrow"/>
        </w:rPr>
        <w:t xml:space="preserve"> They work on the premise that</w:t>
      </w:r>
      <w:r w:rsidRPr="00160DA1">
        <w:rPr>
          <w:rFonts w:ascii="Arial Narrow" w:hAnsi="Arial Narrow"/>
        </w:rPr>
        <w:t xml:space="preserve"> there are business opportunities in addressing these problems in the production process, as it will ensure items that producers put time, money and resources into, actually reach their potential.</w:t>
      </w:r>
      <w:r>
        <w:rPr>
          <w:rFonts w:ascii="Arial Narrow" w:hAnsi="Arial Narrow"/>
        </w:rPr>
        <w:t xml:space="preserve"> </w:t>
      </w:r>
      <w:r w:rsidRPr="00A23474">
        <w:rPr>
          <w:rFonts w:ascii="Arial Narrow" w:hAnsi="Arial Narrow"/>
          <w:i/>
          <w:iCs/>
        </w:rPr>
        <w:t>This article gives examples of how horticultural businesses have used technology and data to cut down the amount of produce that is being lost or wasted, with four key messages  being  "grow where people live"  ;  "direct to customer" approach, "managing the environment" and “managing the people with the product"</w:t>
      </w:r>
      <w:r w:rsidRPr="00160DA1">
        <w:rPr>
          <w:rFonts w:ascii="Arial Narrow" w:hAnsi="Arial Narrow"/>
        </w:rPr>
        <w:t xml:space="preserve">. </w:t>
      </w:r>
      <w:r>
        <w:rPr>
          <w:rFonts w:ascii="Arial Narrow" w:hAnsi="Arial Narrow"/>
        </w:rPr>
        <w:t xml:space="preserve">  </w:t>
      </w:r>
      <w:hyperlink r:id="rId37" w:history="1">
        <w:r w:rsidRPr="0000677B">
          <w:rPr>
            <w:rStyle w:val="Hyperlink"/>
            <w:rFonts w:ascii="Arial Narrow" w:hAnsi="Arial Narrow" w:cs="Tahoma"/>
          </w:rPr>
          <w:t>Full article available here</w:t>
        </w:r>
      </w:hyperlink>
    </w:p>
    <w:p w14:paraId="6B55B65D" w14:textId="57B189D3" w:rsidR="00873958" w:rsidRDefault="00873958" w:rsidP="00160DA1">
      <w:pPr>
        <w:pStyle w:val="NormalWeb"/>
        <w:spacing w:before="0" w:beforeAutospacing="0" w:after="0" w:afterAutospacing="0" w:line="300" w:lineRule="auto"/>
        <w:rPr>
          <w:rFonts w:ascii="Arial Narrow" w:hAnsi="Arial Narrow"/>
        </w:rPr>
      </w:pPr>
    </w:p>
    <w:p w14:paraId="5101529F" w14:textId="77777777" w:rsidR="00873958" w:rsidRPr="00160DA1" w:rsidRDefault="00873958" w:rsidP="00160DA1">
      <w:pPr>
        <w:pStyle w:val="NormalWeb"/>
        <w:spacing w:before="0" w:beforeAutospacing="0" w:after="0" w:afterAutospacing="0" w:line="300" w:lineRule="auto"/>
        <w:rPr>
          <w:rFonts w:ascii="Arial Narrow" w:hAnsi="Arial Narrow"/>
        </w:rPr>
      </w:pPr>
    </w:p>
    <w:p w14:paraId="7E7B5945" w14:textId="77777777" w:rsidR="006A7043" w:rsidRPr="00D875B4" w:rsidRDefault="006A7043"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 xml:space="preserve">New Zealand investors focus on </w:t>
      </w:r>
      <w:proofErr w:type="spellStart"/>
      <w:r w:rsidRPr="00D875B4">
        <w:rPr>
          <w:rFonts w:ascii="Arial Narrow" w:hAnsi="Arial Narrow"/>
          <w:b/>
          <w:bCs/>
          <w:sz w:val="24"/>
          <w:szCs w:val="24"/>
        </w:rPr>
        <w:t>agtech</w:t>
      </w:r>
      <w:proofErr w:type="spellEnd"/>
    </w:p>
    <w:p w14:paraId="31EF6EE2" w14:textId="798ADDA7" w:rsidR="006A7043" w:rsidRPr="00160DA1" w:rsidRDefault="006A7043" w:rsidP="00160DA1">
      <w:pPr>
        <w:pStyle w:val="NormalWeb"/>
        <w:spacing w:before="0" w:beforeAutospacing="0" w:after="0" w:afterAutospacing="0" w:line="300" w:lineRule="auto"/>
        <w:rPr>
          <w:rFonts w:ascii="Arial Narrow" w:hAnsi="Arial Narrow"/>
        </w:rPr>
      </w:pPr>
      <w:proofErr w:type="spellStart"/>
      <w:r w:rsidRPr="00160DA1">
        <w:rPr>
          <w:rFonts w:ascii="Arial Narrow" w:hAnsi="Arial Narrow"/>
        </w:rPr>
        <w:t>Finistere</w:t>
      </w:r>
      <w:proofErr w:type="spellEnd"/>
      <w:r w:rsidRPr="00160DA1">
        <w:rPr>
          <w:rFonts w:ascii="Arial Narrow" w:hAnsi="Arial Narrow"/>
        </w:rPr>
        <w:t xml:space="preserve"> Ventures, an investor in </w:t>
      </w:r>
      <w:proofErr w:type="spellStart"/>
      <w:r w:rsidRPr="00160DA1">
        <w:rPr>
          <w:rFonts w:ascii="Arial Narrow" w:hAnsi="Arial Narrow"/>
        </w:rPr>
        <w:t>agrifood</w:t>
      </w:r>
      <w:proofErr w:type="spellEnd"/>
      <w:r w:rsidRPr="00160DA1">
        <w:rPr>
          <w:rFonts w:ascii="Arial Narrow" w:hAnsi="Arial Narrow"/>
        </w:rPr>
        <w:t xml:space="preserve"> technology companies, </w:t>
      </w:r>
      <w:r w:rsidR="00873958">
        <w:rPr>
          <w:rFonts w:ascii="Arial Narrow" w:hAnsi="Arial Narrow"/>
        </w:rPr>
        <w:t xml:space="preserve">last week </w:t>
      </w:r>
      <w:r w:rsidRPr="00160DA1">
        <w:rPr>
          <w:rFonts w:ascii="Arial Narrow" w:hAnsi="Arial Narrow"/>
        </w:rPr>
        <w:t>announced the launch of the $</w:t>
      </w:r>
      <w:proofErr w:type="spellStart"/>
      <w:r w:rsidRPr="00160DA1">
        <w:rPr>
          <w:rFonts w:ascii="Arial Narrow" w:hAnsi="Arial Narrow"/>
        </w:rPr>
        <w:t>40M</w:t>
      </w:r>
      <w:proofErr w:type="spellEnd"/>
      <w:r w:rsidRPr="00160DA1">
        <w:rPr>
          <w:rFonts w:ascii="Arial Narrow" w:hAnsi="Arial Narrow"/>
        </w:rPr>
        <w:t xml:space="preserve"> NZD </w:t>
      </w:r>
      <w:proofErr w:type="spellStart"/>
      <w:r w:rsidRPr="00160DA1">
        <w:rPr>
          <w:rFonts w:ascii="Arial Narrow" w:hAnsi="Arial Narrow"/>
        </w:rPr>
        <w:t>Finistere</w:t>
      </w:r>
      <w:proofErr w:type="spellEnd"/>
      <w:r w:rsidRPr="00160DA1">
        <w:rPr>
          <w:rFonts w:ascii="Arial Narrow" w:hAnsi="Arial Narrow"/>
        </w:rPr>
        <w:t xml:space="preserve"> Aotearoa Fund in partnership with New Zealand Growth Capital Partners (NZGCP). </w:t>
      </w:r>
      <w:r w:rsidR="007125BD">
        <w:rPr>
          <w:rFonts w:ascii="Arial Narrow" w:hAnsi="Arial Narrow"/>
        </w:rPr>
        <w:t xml:space="preserve"> </w:t>
      </w:r>
      <w:r w:rsidRPr="00160DA1">
        <w:rPr>
          <w:rFonts w:ascii="Arial Narrow" w:hAnsi="Arial Narrow"/>
        </w:rPr>
        <w:t xml:space="preserve">“New Zealand has become big in agricultural research and innovation focused on curtailing the environmental impact of agriculture, </w:t>
      </w:r>
      <w:proofErr w:type="spellStart"/>
      <w:r w:rsidRPr="00160DA1">
        <w:rPr>
          <w:rFonts w:ascii="Arial Narrow" w:hAnsi="Arial Narrow"/>
        </w:rPr>
        <w:t>fueled</w:t>
      </w:r>
      <w:proofErr w:type="spellEnd"/>
      <w:r w:rsidRPr="00160DA1">
        <w:rPr>
          <w:rFonts w:ascii="Arial Narrow" w:hAnsi="Arial Narrow"/>
        </w:rPr>
        <w:t xml:space="preserve"> in part by the government’s continued investment in and passion for environmental and agricultural efforts. Investing over $</w:t>
      </w:r>
      <w:proofErr w:type="spellStart"/>
      <w:r w:rsidRPr="00160DA1">
        <w:rPr>
          <w:rFonts w:ascii="Arial Narrow" w:hAnsi="Arial Narrow"/>
        </w:rPr>
        <w:t>250M</w:t>
      </w:r>
      <w:proofErr w:type="spellEnd"/>
      <w:r w:rsidRPr="00160DA1">
        <w:rPr>
          <w:rFonts w:ascii="Arial Narrow" w:hAnsi="Arial Narrow"/>
        </w:rPr>
        <w:t xml:space="preserve"> annually through its public sector institutions, cementing its commitment to a zero-emissions national agriculture strategy and continuing its close partnership with its ag and food ecosystem, New Zealand is a </w:t>
      </w:r>
      <w:proofErr w:type="spellStart"/>
      <w:r w:rsidRPr="00160DA1">
        <w:rPr>
          <w:rFonts w:ascii="Arial Narrow" w:hAnsi="Arial Narrow"/>
        </w:rPr>
        <w:t>center</w:t>
      </w:r>
      <w:proofErr w:type="spellEnd"/>
      <w:r w:rsidRPr="00160DA1">
        <w:rPr>
          <w:rFonts w:ascii="Arial Narrow" w:hAnsi="Arial Narrow"/>
        </w:rPr>
        <w:t xml:space="preserve"> for agricultural excellence,” said </w:t>
      </w:r>
      <w:proofErr w:type="spellStart"/>
      <w:r w:rsidRPr="00160DA1">
        <w:rPr>
          <w:rFonts w:ascii="Arial Narrow" w:hAnsi="Arial Narrow"/>
        </w:rPr>
        <w:t>Arama</w:t>
      </w:r>
      <w:proofErr w:type="spellEnd"/>
      <w:r w:rsidRPr="00160DA1">
        <w:rPr>
          <w:rFonts w:ascii="Arial Narrow" w:hAnsi="Arial Narrow"/>
        </w:rPr>
        <w:t xml:space="preserve"> </w:t>
      </w:r>
      <w:proofErr w:type="spellStart"/>
      <w:r w:rsidRPr="00160DA1">
        <w:rPr>
          <w:rFonts w:ascii="Arial Narrow" w:hAnsi="Arial Narrow"/>
        </w:rPr>
        <w:t>Kukutai</w:t>
      </w:r>
      <w:proofErr w:type="spellEnd"/>
      <w:r w:rsidRPr="00160DA1">
        <w:rPr>
          <w:rFonts w:ascii="Arial Narrow" w:hAnsi="Arial Narrow"/>
        </w:rPr>
        <w:t xml:space="preserve">, co-founder and partner, </w:t>
      </w:r>
      <w:proofErr w:type="spellStart"/>
      <w:r w:rsidRPr="00160DA1">
        <w:rPr>
          <w:rFonts w:ascii="Arial Narrow" w:hAnsi="Arial Narrow"/>
        </w:rPr>
        <w:t>Finistere</w:t>
      </w:r>
      <w:proofErr w:type="spellEnd"/>
      <w:r w:rsidRPr="00160DA1">
        <w:rPr>
          <w:rFonts w:ascii="Arial Narrow" w:hAnsi="Arial Narrow"/>
        </w:rPr>
        <w:t xml:space="preserve"> Ventures. </w:t>
      </w:r>
    </w:p>
    <w:p w14:paraId="1E343CC5" w14:textId="77777777" w:rsidR="00873958" w:rsidRDefault="00873958" w:rsidP="00160DA1">
      <w:pPr>
        <w:pStyle w:val="NormalWeb"/>
        <w:spacing w:before="0" w:beforeAutospacing="0" w:after="0" w:afterAutospacing="0" w:line="300" w:lineRule="auto"/>
        <w:rPr>
          <w:rFonts w:ascii="Arial Narrow" w:hAnsi="Arial Narrow"/>
        </w:rPr>
      </w:pPr>
    </w:p>
    <w:p w14:paraId="65F5E057" w14:textId="550C2110" w:rsidR="006A7043" w:rsidRPr="00160DA1" w:rsidRDefault="006A7043" w:rsidP="00160DA1">
      <w:pPr>
        <w:pStyle w:val="NormalWeb"/>
        <w:spacing w:before="0" w:beforeAutospacing="0" w:after="0" w:afterAutospacing="0" w:line="300" w:lineRule="auto"/>
        <w:rPr>
          <w:rFonts w:ascii="Arial Narrow" w:hAnsi="Arial Narrow"/>
        </w:rPr>
      </w:pPr>
      <w:proofErr w:type="spellStart"/>
      <w:r w:rsidRPr="00160DA1">
        <w:rPr>
          <w:rFonts w:ascii="Arial Narrow" w:hAnsi="Arial Narrow"/>
        </w:rPr>
        <w:t>Finistere’s</w:t>
      </w:r>
      <w:proofErr w:type="spellEnd"/>
      <w:r w:rsidRPr="00160DA1">
        <w:rPr>
          <w:rFonts w:ascii="Arial Narrow" w:hAnsi="Arial Narrow"/>
        </w:rPr>
        <w:t xml:space="preserve"> new fund operations will be based in Palmerston North at The Factory, a leading R&amp;D and company incubation cluster that has a longstanding relationship with </w:t>
      </w:r>
      <w:proofErr w:type="spellStart"/>
      <w:r w:rsidRPr="00160DA1">
        <w:rPr>
          <w:rFonts w:ascii="Arial Narrow" w:hAnsi="Arial Narrow"/>
        </w:rPr>
        <w:t>Finistere</w:t>
      </w:r>
      <w:proofErr w:type="spellEnd"/>
      <w:r w:rsidRPr="00160DA1">
        <w:rPr>
          <w:rFonts w:ascii="Arial Narrow" w:hAnsi="Arial Narrow"/>
        </w:rPr>
        <w:t xml:space="preserve">. The Factory has been central to </w:t>
      </w:r>
      <w:proofErr w:type="spellStart"/>
      <w:r w:rsidRPr="00160DA1">
        <w:rPr>
          <w:rFonts w:ascii="Arial Narrow" w:hAnsi="Arial Narrow"/>
        </w:rPr>
        <w:t>Finistere’s</w:t>
      </w:r>
      <w:proofErr w:type="spellEnd"/>
      <w:r w:rsidRPr="00160DA1">
        <w:rPr>
          <w:rFonts w:ascii="Arial Narrow" w:hAnsi="Arial Narrow"/>
        </w:rPr>
        <w:t xml:space="preserve"> investments in New Zealand-grown companies such as </w:t>
      </w:r>
      <w:proofErr w:type="spellStart"/>
      <w:r w:rsidRPr="00160DA1">
        <w:rPr>
          <w:rFonts w:ascii="Arial Narrow" w:hAnsi="Arial Narrow"/>
        </w:rPr>
        <w:t>BioLumic</w:t>
      </w:r>
      <w:proofErr w:type="spellEnd"/>
      <w:r w:rsidRPr="00160DA1">
        <w:rPr>
          <w:rFonts w:ascii="Arial Narrow" w:hAnsi="Arial Narrow"/>
        </w:rPr>
        <w:t> and </w:t>
      </w:r>
      <w:proofErr w:type="spellStart"/>
      <w:r w:rsidRPr="00160DA1">
        <w:rPr>
          <w:rFonts w:ascii="Arial Narrow" w:hAnsi="Arial Narrow"/>
        </w:rPr>
        <w:t>ZeaKal</w:t>
      </w:r>
      <w:proofErr w:type="spellEnd"/>
      <w:r w:rsidRPr="00160DA1">
        <w:rPr>
          <w:rFonts w:ascii="Arial Narrow" w:hAnsi="Arial Narrow"/>
        </w:rPr>
        <w:t>, as well as its most recent investment in Sprout alongside partners Fonterra and </w:t>
      </w:r>
      <w:proofErr w:type="spellStart"/>
      <w:r w:rsidRPr="00160DA1">
        <w:rPr>
          <w:rFonts w:ascii="Arial Narrow" w:hAnsi="Arial Narrow"/>
        </w:rPr>
        <w:t>OurCrowd</w:t>
      </w:r>
      <w:proofErr w:type="spellEnd"/>
      <w:r w:rsidRPr="00160DA1">
        <w:rPr>
          <w:rFonts w:ascii="Arial Narrow" w:hAnsi="Arial Narrow"/>
        </w:rPr>
        <w:t>.  </w:t>
      </w:r>
      <w:hyperlink r:id="rId38" w:history="1">
        <w:r w:rsidRPr="00160DA1">
          <w:rPr>
            <w:rStyle w:val="Hyperlink"/>
            <w:rFonts w:ascii="Arial Narrow" w:hAnsi="Arial Narrow"/>
          </w:rPr>
          <w:t>Full article available here</w:t>
        </w:r>
      </w:hyperlink>
      <w:r w:rsidRPr="00160DA1">
        <w:rPr>
          <w:rFonts w:ascii="Arial Narrow" w:hAnsi="Arial Narrow"/>
        </w:rPr>
        <w:t xml:space="preserve"> </w:t>
      </w:r>
    </w:p>
    <w:p w14:paraId="257BD0AC" w14:textId="1A012370" w:rsidR="00C5556E" w:rsidRPr="00160DA1" w:rsidRDefault="00C5556E" w:rsidP="00160DA1">
      <w:pPr>
        <w:spacing w:after="0" w:line="300" w:lineRule="auto"/>
        <w:rPr>
          <w:rFonts w:ascii="Arial Narrow" w:hAnsi="Arial Narrow" w:cs="Tahoma"/>
          <w:sz w:val="24"/>
          <w:szCs w:val="24"/>
        </w:rPr>
      </w:pPr>
    </w:p>
    <w:p w14:paraId="38B94812" w14:textId="370E9FD9" w:rsidR="00C5556E" w:rsidRPr="00160DA1" w:rsidRDefault="00C5556E" w:rsidP="00160DA1">
      <w:pPr>
        <w:spacing w:after="0" w:line="300" w:lineRule="auto"/>
        <w:rPr>
          <w:rFonts w:ascii="Arial Narrow" w:hAnsi="Arial Narrow" w:cs="Tahoma"/>
          <w:sz w:val="24"/>
          <w:szCs w:val="24"/>
        </w:rPr>
      </w:pPr>
    </w:p>
    <w:p w14:paraId="262DF34D" w14:textId="3C08817D" w:rsidR="00C5556E" w:rsidRPr="00160DA1" w:rsidRDefault="00C5556E" w:rsidP="00160DA1">
      <w:pPr>
        <w:spacing w:after="0" w:line="300" w:lineRule="auto"/>
        <w:rPr>
          <w:rFonts w:ascii="Arial Narrow" w:hAnsi="Arial Narrow"/>
          <w:sz w:val="24"/>
          <w:szCs w:val="24"/>
        </w:rPr>
      </w:pPr>
    </w:p>
    <w:p w14:paraId="71C93147" w14:textId="77777777" w:rsidR="00A23474" w:rsidRPr="00D875B4" w:rsidRDefault="00A23474"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New Zealand experts leading global conversation for UN about Equitable Food Systems</w:t>
      </w:r>
    </w:p>
    <w:p w14:paraId="268498C3" w14:textId="280C0FDC" w:rsidR="00C5556E" w:rsidRPr="00160DA1" w:rsidRDefault="00C5556E" w:rsidP="00160DA1">
      <w:pPr>
        <w:pStyle w:val="NormalWeb"/>
        <w:spacing w:before="0" w:beforeAutospacing="0" w:after="0" w:afterAutospacing="0" w:line="300" w:lineRule="auto"/>
        <w:rPr>
          <w:rFonts w:ascii="Arial Narrow" w:hAnsi="Arial Narrow"/>
        </w:rPr>
      </w:pPr>
      <w:r w:rsidRPr="00160DA1">
        <w:rPr>
          <w:rFonts w:ascii="Arial Narrow" w:hAnsi="Arial Narrow"/>
        </w:rPr>
        <w:t>United Fresh, Aotearoa’s pan produce industry organisation, is set to lead a United Nations Independent Dialogue as part of the UN’s global initiative the Food Systems Summit (UNFSS). </w:t>
      </w:r>
    </w:p>
    <w:p w14:paraId="47E54AFA" w14:textId="77777777" w:rsidR="00C5556E" w:rsidRPr="00160DA1" w:rsidRDefault="00C5556E" w:rsidP="00160DA1">
      <w:pPr>
        <w:pStyle w:val="NormalWeb"/>
        <w:spacing w:before="0" w:beforeAutospacing="0" w:after="0" w:afterAutospacing="0" w:line="300" w:lineRule="auto"/>
        <w:rPr>
          <w:rFonts w:ascii="Arial Narrow" w:hAnsi="Arial Narrow"/>
        </w:rPr>
      </w:pPr>
      <w:r w:rsidRPr="00160DA1">
        <w:rPr>
          <w:rFonts w:ascii="Arial Narrow" w:hAnsi="Arial Narrow"/>
        </w:rPr>
        <w:t>United Fresh will host the Dialogue ‘The Future for Fruit &amp; Vegetable Kai Systems in Aotearoa’, contributing a vital local viewpoint to an international discussion on the future of food systems. </w:t>
      </w:r>
    </w:p>
    <w:p w14:paraId="10C3A63B" w14:textId="77777777" w:rsidR="007125BD" w:rsidRDefault="007125BD" w:rsidP="00160DA1">
      <w:pPr>
        <w:pStyle w:val="NormalWeb"/>
        <w:spacing w:before="0" w:beforeAutospacing="0" w:after="0" w:afterAutospacing="0" w:line="300" w:lineRule="auto"/>
        <w:rPr>
          <w:rFonts w:ascii="Arial Narrow" w:hAnsi="Arial Narrow"/>
        </w:rPr>
      </w:pPr>
    </w:p>
    <w:p w14:paraId="229AE1D0" w14:textId="0323E494" w:rsidR="00C5556E" w:rsidRPr="00160DA1" w:rsidRDefault="00C5556E" w:rsidP="00160DA1">
      <w:pPr>
        <w:pStyle w:val="NormalWeb"/>
        <w:spacing w:before="0" w:beforeAutospacing="0" w:after="0" w:afterAutospacing="0" w:line="300" w:lineRule="auto"/>
        <w:rPr>
          <w:rFonts w:ascii="Arial Narrow" w:hAnsi="Arial Narrow"/>
        </w:rPr>
      </w:pPr>
      <w:r w:rsidRPr="00160DA1">
        <w:rPr>
          <w:rFonts w:ascii="Arial Narrow" w:hAnsi="Arial Narrow"/>
        </w:rPr>
        <w:t>Jerry Prendergast, President of United Fresh, says “Our current supply systems are not always an option for those living in poverty. Many rely on food banks and church-based charities to put essential foods on their table. It’s important that we examine our whole food system to address these inequity issues and ensure the health and wellbeing of all Kiwis”. </w:t>
      </w:r>
    </w:p>
    <w:p w14:paraId="37565570" w14:textId="77777777" w:rsidR="007125BD" w:rsidRDefault="007125BD" w:rsidP="00160DA1">
      <w:pPr>
        <w:pStyle w:val="NormalWeb"/>
        <w:spacing w:before="0" w:beforeAutospacing="0" w:after="0" w:afterAutospacing="0" w:line="300" w:lineRule="auto"/>
        <w:rPr>
          <w:rFonts w:ascii="Arial Narrow" w:hAnsi="Arial Narrow"/>
        </w:rPr>
      </w:pPr>
    </w:p>
    <w:p w14:paraId="13F6425C" w14:textId="311FA4CF" w:rsidR="00C5556E" w:rsidRDefault="00C5556E" w:rsidP="007125BD">
      <w:pPr>
        <w:pStyle w:val="NormalWeb"/>
        <w:spacing w:before="0" w:beforeAutospacing="0" w:after="0" w:afterAutospacing="0" w:line="300" w:lineRule="auto"/>
        <w:rPr>
          <w:rFonts w:ascii="Arial Narrow" w:hAnsi="Arial Narrow" w:cs="Tahoma"/>
        </w:rPr>
      </w:pPr>
      <w:r w:rsidRPr="00160DA1">
        <w:rPr>
          <w:rFonts w:ascii="Arial Narrow" w:hAnsi="Arial Narrow"/>
        </w:rPr>
        <w:t xml:space="preserve">The Independent Dialogue will address a range of issues beyond food insecurity. The role of Māori in the $6 billion horticulture industry will also be in the spotlight, with discussions lead by Dr Nick </w:t>
      </w:r>
      <w:proofErr w:type="spellStart"/>
      <w:r w:rsidRPr="00160DA1">
        <w:rPr>
          <w:rFonts w:ascii="Arial Narrow" w:hAnsi="Arial Narrow"/>
        </w:rPr>
        <w:t>Roskruge</w:t>
      </w:r>
      <w:proofErr w:type="spellEnd"/>
      <w:r w:rsidRPr="00160DA1">
        <w:rPr>
          <w:rFonts w:ascii="Arial Narrow" w:hAnsi="Arial Narrow"/>
        </w:rPr>
        <w:t xml:space="preserve">, Chair of </w:t>
      </w:r>
      <w:proofErr w:type="spellStart"/>
      <w:r w:rsidRPr="00160DA1">
        <w:rPr>
          <w:rFonts w:ascii="Arial Narrow" w:hAnsi="Arial Narrow"/>
        </w:rPr>
        <w:t>Tāhuri</w:t>
      </w:r>
      <w:proofErr w:type="spellEnd"/>
      <w:r w:rsidRPr="00160DA1">
        <w:rPr>
          <w:rFonts w:ascii="Arial Narrow" w:hAnsi="Arial Narrow"/>
        </w:rPr>
        <w:t xml:space="preserve"> Whenua – The National Māori Vegetable Growers Collective. The importance of Te Tiriti o Waitangi (the Treaty of Waitangi) and its principles of partnership, participation and protection will be a key part of the Dialogue.</w:t>
      </w:r>
      <w:r w:rsidR="007125BD">
        <w:rPr>
          <w:rFonts w:ascii="Arial Narrow" w:hAnsi="Arial Narrow"/>
        </w:rPr>
        <w:t xml:space="preserve"> </w:t>
      </w:r>
      <w:r w:rsidRPr="00160DA1">
        <w:rPr>
          <w:rFonts w:ascii="Arial Narrow" w:hAnsi="Arial Narrow"/>
        </w:rPr>
        <w:t>Challenges such as climate change, water fluctuations, labour shortages and the spread of urban areas into traditional growing regions are also on the agenda.</w:t>
      </w:r>
      <w:r w:rsidR="007125BD">
        <w:rPr>
          <w:rFonts w:ascii="Arial Narrow" w:hAnsi="Arial Narrow"/>
        </w:rPr>
        <w:t xml:space="preserve"> </w:t>
      </w:r>
      <w:hyperlink r:id="rId39" w:history="1">
        <w:r w:rsidRPr="00160DA1">
          <w:rPr>
            <w:rStyle w:val="Hyperlink"/>
            <w:rFonts w:ascii="Arial Narrow" w:hAnsi="Arial Narrow" w:cs="Tahoma"/>
          </w:rPr>
          <w:t>Full article available here</w:t>
        </w:r>
      </w:hyperlink>
      <w:r w:rsidRPr="00160DA1">
        <w:rPr>
          <w:rFonts w:ascii="Arial Narrow" w:hAnsi="Arial Narrow" w:cs="Tahoma"/>
        </w:rPr>
        <w:t xml:space="preserve"> </w:t>
      </w:r>
    </w:p>
    <w:p w14:paraId="26026601" w14:textId="77777777" w:rsidR="007125BD" w:rsidRPr="00160DA1" w:rsidRDefault="007125BD" w:rsidP="007125BD">
      <w:pPr>
        <w:pStyle w:val="NormalWeb"/>
        <w:spacing w:before="0" w:beforeAutospacing="0" w:after="0" w:afterAutospacing="0" w:line="300" w:lineRule="auto"/>
        <w:rPr>
          <w:rFonts w:ascii="Arial Narrow" w:hAnsi="Arial Narrow" w:cs="Tahoma"/>
        </w:rPr>
      </w:pPr>
    </w:p>
    <w:p w14:paraId="6686893F" w14:textId="77777777" w:rsidR="00CF63F8" w:rsidRPr="00160DA1" w:rsidRDefault="00CF63F8" w:rsidP="00160DA1">
      <w:pPr>
        <w:shd w:val="clear" w:color="auto" w:fill="D6E3BC" w:themeFill="accent3" w:themeFillTint="66"/>
        <w:spacing w:after="0" w:line="300" w:lineRule="auto"/>
        <w:rPr>
          <w:rFonts w:ascii="Arial Narrow" w:hAnsi="Arial Narrow" w:cs="Tahoma"/>
          <w:b/>
          <w:sz w:val="24"/>
          <w:szCs w:val="24"/>
        </w:rPr>
      </w:pPr>
      <w:r w:rsidRPr="00160DA1">
        <w:rPr>
          <w:rFonts w:ascii="Arial Narrow" w:hAnsi="Arial Narrow"/>
          <w:b/>
          <w:noProof/>
          <w:sz w:val="24"/>
          <w:szCs w:val="24"/>
          <w:lang w:eastAsia="en-NZ"/>
        </w:rPr>
        <w:lastRenderedPageBreak/>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11139" cy="697432"/>
                    </a:xfrm>
                    <a:prstGeom prst="rect">
                      <a:avLst/>
                    </a:prstGeom>
                  </pic:spPr>
                </pic:pic>
              </a:graphicData>
            </a:graphic>
          </wp:inline>
        </w:drawing>
      </w:r>
      <w:r w:rsidRPr="00160DA1">
        <w:rPr>
          <w:rFonts w:ascii="Arial Narrow" w:hAnsi="Arial Narrow" w:cs="Tahoma"/>
          <w:b/>
          <w:sz w:val="24"/>
          <w:szCs w:val="24"/>
        </w:rPr>
        <w:t xml:space="preserve">                                                                  Bits and pieces</w:t>
      </w:r>
    </w:p>
    <w:p w14:paraId="79B60EDA" w14:textId="77777777" w:rsidR="0045237D" w:rsidRPr="00D875B4" w:rsidRDefault="0045237D"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 xml:space="preserve">Government to back more initiatives to boost food and fibre workforce </w:t>
      </w:r>
    </w:p>
    <w:p w14:paraId="4B715F54" w14:textId="698BC6EE" w:rsidR="004F1767" w:rsidRPr="0000677B" w:rsidRDefault="0045237D" w:rsidP="0000677B">
      <w:pPr>
        <w:pStyle w:val="NormalWeb"/>
        <w:spacing w:before="0" w:beforeAutospacing="0" w:after="0" w:afterAutospacing="0" w:line="300" w:lineRule="auto"/>
        <w:rPr>
          <w:rFonts w:ascii="Arial Narrow" w:hAnsi="Arial Narrow"/>
        </w:rPr>
      </w:pPr>
      <w:r w:rsidRPr="00160DA1">
        <w:rPr>
          <w:rFonts w:ascii="Arial Narrow" w:hAnsi="Arial Narrow"/>
        </w:rPr>
        <w:t>Agriculture Minister Damien O’Connor has announced a series of initiatives to fill critical jobs in the food and fibre sector.</w:t>
      </w:r>
      <w:r w:rsidR="0000677B">
        <w:rPr>
          <w:rFonts w:ascii="Arial Narrow" w:hAnsi="Arial Narrow"/>
        </w:rPr>
        <w:t xml:space="preserve"> </w:t>
      </w:r>
      <w:r w:rsidRPr="00160DA1">
        <w:rPr>
          <w:rFonts w:ascii="Arial Narrow" w:hAnsi="Arial Narrow"/>
        </w:rPr>
        <w:t>The Government-backed initiatives include $240,000 funding for an on-the-job mentoring programme, funding for two horticulture career development managers in Pukekohe and Canterbury, the establishment of a Food and Fibre Youth Network and Innovation Activator workshops with Rural Women New Zealand (RWNZ).</w:t>
      </w:r>
      <w:r w:rsidR="0000677B" w:rsidRPr="0000677B">
        <w:rPr>
          <w:rFonts w:ascii="Arial Narrow" w:hAnsi="Arial Narrow"/>
        </w:rPr>
        <w:t xml:space="preserve"> </w:t>
      </w:r>
      <w:r w:rsidRPr="00160DA1">
        <w:rPr>
          <w:rFonts w:ascii="Arial Narrow" w:hAnsi="Arial Narrow"/>
        </w:rPr>
        <w:t>“These initiatives follow work we’ve already done over the past eight months through the Opportunity Grows Here campaign and training initiatives that’s resulted in 3,694 more people working in the food and fibre sector,” O’Connor says.</w:t>
      </w:r>
      <w:r w:rsidR="0000677B">
        <w:rPr>
          <w:rFonts w:ascii="Arial Narrow" w:hAnsi="Arial Narrow"/>
        </w:rPr>
        <w:t xml:space="preserve"> </w:t>
      </w:r>
      <w:hyperlink r:id="rId41" w:history="1">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2454C559" w14:textId="6323B1F5" w:rsidR="00356FD3" w:rsidRPr="00160DA1" w:rsidRDefault="00356FD3" w:rsidP="00160DA1">
      <w:pPr>
        <w:spacing w:after="0" w:line="300" w:lineRule="auto"/>
        <w:rPr>
          <w:rFonts w:ascii="Arial Narrow" w:hAnsi="Arial Narrow" w:cs="Tahoma"/>
          <w:sz w:val="24"/>
          <w:szCs w:val="24"/>
        </w:rPr>
      </w:pPr>
    </w:p>
    <w:p w14:paraId="2AE0F393" w14:textId="77777777" w:rsidR="00026CD5" w:rsidRPr="00160DA1" w:rsidRDefault="00026CD5" w:rsidP="00160DA1">
      <w:pPr>
        <w:shd w:val="clear" w:color="auto" w:fill="DAEEF3" w:themeFill="accent5" w:themeFillTint="33"/>
        <w:spacing w:after="0" w:line="300" w:lineRule="auto"/>
        <w:rPr>
          <w:rFonts w:ascii="Arial Narrow" w:hAnsi="Arial Narrow" w:cs="Tahoma"/>
          <w:sz w:val="24"/>
          <w:szCs w:val="24"/>
        </w:rPr>
      </w:pPr>
      <w:r w:rsidRPr="00160DA1">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50092" cy="547131"/>
                    </a:xfrm>
                    <a:prstGeom prst="rect">
                      <a:avLst/>
                    </a:prstGeom>
                  </pic:spPr>
                </pic:pic>
              </a:graphicData>
            </a:graphic>
          </wp:inline>
        </w:drawing>
      </w:r>
      <w:r w:rsidRPr="00160DA1">
        <w:rPr>
          <w:rFonts w:ascii="Arial Narrow" w:hAnsi="Arial Narrow" w:cs="Tahoma"/>
          <w:sz w:val="24"/>
          <w:szCs w:val="24"/>
        </w:rPr>
        <w:t xml:space="preserve">                                            </w:t>
      </w:r>
      <w:r w:rsidR="00CF63F8" w:rsidRPr="00160DA1">
        <w:rPr>
          <w:rFonts w:ascii="Arial Narrow" w:hAnsi="Arial Narrow" w:cs="Tahoma"/>
          <w:sz w:val="24"/>
          <w:szCs w:val="24"/>
        </w:rPr>
        <w:t xml:space="preserve">                             </w:t>
      </w:r>
      <w:r w:rsidR="00CF63F8" w:rsidRPr="00160DA1">
        <w:rPr>
          <w:rFonts w:ascii="Arial Narrow" w:hAnsi="Arial Narrow" w:cs="Tahoma"/>
          <w:b/>
          <w:sz w:val="24"/>
          <w:szCs w:val="24"/>
        </w:rPr>
        <w:t>Biosecurity</w:t>
      </w:r>
      <w:r w:rsidRPr="00160DA1">
        <w:rPr>
          <w:rFonts w:ascii="Arial Narrow" w:hAnsi="Arial Narrow" w:cs="Tahoma"/>
          <w:sz w:val="24"/>
          <w:szCs w:val="24"/>
        </w:rPr>
        <w:t xml:space="preserve">            </w:t>
      </w:r>
    </w:p>
    <w:p w14:paraId="504930E1" w14:textId="6A522C41" w:rsidR="00C34737" w:rsidRPr="00D875B4" w:rsidRDefault="00C34737" w:rsidP="00D875B4">
      <w:pPr>
        <w:pStyle w:val="ListParagraph"/>
        <w:numPr>
          <w:ilvl w:val="1"/>
          <w:numId w:val="2"/>
        </w:numPr>
        <w:spacing w:after="0" w:line="300" w:lineRule="auto"/>
        <w:ind w:hanging="792"/>
        <w:rPr>
          <w:rFonts w:ascii="Arial Narrow" w:hAnsi="Arial Narrow"/>
          <w:b/>
          <w:bCs/>
          <w:sz w:val="24"/>
          <w:szCs w:val="24"/>
        </w:rPr>
      </w:pPr>
      <w:proofErr w:type="spellStart"/>
      <w:r w:rsidRPr="00D875B4">
        <w:rPr>
          <w:rFonts w:ascii="Arial Narrow" w:hAnsi="Arial Narrow"/>
          <w:b/>
          <w:bCs/>
          <w:sz w:val="24"/>
          <w:szCs w:val="24"/>
        </w:rPr>
        <w:t>ToBRFV</w:t>
      </w:r>
      <w:proofErr w:type="spellEnd"/>
      <w:r w:rsidRPr="00D875B4">
        <w:rPr>
          <w:rFonts w:ascii="Arial Narrow" w:hAnsi="Arial Narrow"/>
          <w:b/>
          <w:bCs/>
          <w:sz w:val="24"/>
          <w:szCs w:val="24"/>
        </w:rPr>
        <w:t xml:space="preserve"> update</w:t>
      </w:r>
    </w:p>
    <w:p w14:paraId="22E5058D" w14:textId="77777777" w:rsidR="00C34737" w:rsidRPr="00160DA1" w:rsidRDefault="00C34737" w:rsidP="00160DA1">
      <w:pPr>
        <w:pStyle w:val="NormalWeb"/>
        <w:spacing w:before="0" w:beforeAutospacing="0" w:after="0" w:afterAutospacing="0" w:line="300" w:lineRule="auto"/>
        <w:rPr>
          <w:rFonts w:ascii="Arial Narrow" w:hAnsi="Arial Narrow"/>
        </w:rPr>
      </w:pPr>
      <w:r w:rsidRPr="00160DA1">
        <w:rPr>
          <w:rFonts w:ascii="Arial Narrow" w:hAnsi="Arial Narrow"/>
        </w:rPr>
        <w:t>Following the early detection of the unwanted virus, the tomato brown rugose fruit virus in a small tomato seed lot last year, a group of growers, GIA industry partners, and Biosecurity NZ met in February to discuss measures growers can adopt for good greenhouse hygiene to prepare for, and help prevent the spread of this virus. This virus is mechanically transmitted so it can be easily spread and can survive on greenhouse surfaces for up to 6 months.</w:t>
      </w:r>
    </w:p>
    <w:p w14:paraId="12ED0AA6" w14:textId="2622D00D" w:rsidR="00612CE5" w:rsidRPr="0000677B" w:rsidRDefault="00C34737" w:rsidP="0000677B">
      <w:pPr>
        <w:pStyle w:val="NormalWeb"/>
        <w:spacing w:before="0" w:beforeAutospacing="0" w:after="0" w:afterAutospacing="0" w:line="300" w:lineRule="auto"/>
        <w:rPr>
          <w:rFonts w:ascii="Arial Narrow" w:hAnsi="Arial Narrow"/>
        </w:rPr>
      </w:pPr>
      <w:r w:rsidRPr="00160DA1">
        <w:rPr>
          <w:rFonts w:ascii="Arial Narrow" w:hAnsi="Arial Narrow"/>
        </w:rPr>
        <w:t>From the meeting, TomatoesNZ and Vegetables NZ are working together to develop information tools for greenhouse growers on effective hygiene practices including a poster with high-resolution photos of virus symptoms for display in key areas, and an information sheet. The hygiene measures required are similar to those for managing bacterial canker, which many growers have some prior experience of. Key recommendations are:</w:t>
      </w:r>
      <w:r w:rsidR="0000677B">
        <w:rPr>
          <w:rFonts w:ascii="Arial Narrow" w:hAnsi="Arial Narrow"/>
        </w:rPr>
        <w:t xml:space="preserve">  </w:t>
      </w:r>
      <w:hyperlink r:id="rId43" w:history="1">
        <w:r w:rsidR="00612CE5" w:rsidRPr="00160DA1">
          <w:rPr>
            <w:rStyle w:val="Hyperlink"/>
            <w:rFonts w:ascii="Arial Narrow" w:hAnsi="Arial Narrow" w:cs="Tahoma"/>
          </w:rPr>
          <w:t>Full article available here</w:t>
        </w:r>
      </w:hyperlink>
      <w:r w:rsidR="00612CE5" w:rsidRPr="00160DA1">
        <w:rPr>
          <w:rFonts w:ascii="Arial Narrow" w:hAnsi="Arial Narrow" w:cs="Tahoma"/>
        </w:rPr>
        <w:t xml:space="preserve"> </w:t>
      </w:r>
    </w:p>
    <w:p w14:paraId="1CDFD94B" w14:textId="77777777" w:rsidR="004F1767" w:rsidRPr="00160DA1" w:rsidRDefault="004F1767" w:rsidP="00160DA1">
      <w:pPr>
        <w:spacing w:after="0" w:line="300" w:lineRule="auto"/>
        <w:rPr>
          <w:rFonts w:ascii="Arial Narrow" w:hAnsi="Arial Narrow" w:cs="Tahoma"/>
          <w:b/>
          <w:sz w:val="24"/>
          <w:szCs w:val="24"/>
        </w:rPr>
      </w:pPr>
      <w:r w:rsidRPr="00160DA1">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DA1">
        <w:rPr>
          <w:rFonts w:ascii="Arial Narrow" w:hAnsi="Arial Narrow" w:cs="Tahoma"/>
          <w:noProof/>
          <w:sz w:val="24"/>
          <w:szCs w:val="24"/>
          <w:lang w:eastAsia="en-GB"/>
        </w:rPr>
        <w:t xml:space="preserve">                                                                                                                                                                                                                                                                                                                                                                                                                                                                                                                                                                                                                                                                                                                                                                                                                                                                                                                                                                                                                                                                                                                                                                                                                                                                                                                                                                                                                                                                                                                                                                                                                                                                                                                                                                                                                                                                                                                                                                                                                                                                                                                                                                                                                                                                                                                                                                                                                                                                                                                                                                                                                                                                                                                                                                                                                                                                                                                                                                                                                                                                                                                                                                                                                                                                                                                                                                                                                                                                                                                                                                                                                                                                                                                                                                                                                                                                                                                                                                                                                                                                                                                                                                                                                                                                                                                                                                                                                                                                                                                                                                                                                                                                                                                                                                                                                                                                                                                                                                                                                                                                                                                                                                                                                                                                                                                                                                                                                                                                                                                                                                                                                                                                                                                                                                                                                                                                                                                                                                                                                                                                                                                                                                                                                                                                                                                                                                                                                                                                                                                                                                                                                                                                                                                                                                                                                                                                                                                                                                                                                                                                                                                                                                                                                                                                                                                                                                                                                                                                                                                                                                                                                                                                                                                                                                                                                                                                                                                                                                                                                                                                                                                                                                                                                                                                                                                                                                                                                                                                                                                                                                                                                                                                                                                                                                                                                                                                                                                                                                                                                                                                                                                                                                                                                                                                                                                                                                                                                                                                                                                                                                                                                                                                                                                                                                                                                                                                                                                                                                                                                                                                                                                                                                                                                                                                                                                                                                                                                                                                                                                                                                                                                                                                                                                                                                                                                                                                                                                                                                                                                                                                                                                                                                                                                                                                                                                                                                                                                                                                                                                                                                                                                                                                                                                                                                                                                                                                           </w:t>
      </w:r>
    </w:p>
    <w:p w14:paraId="529FCC04" w14:textId="77777777" w:rsidR="004F1767" w:rsidRPr="00160DA1" w:rsidRDefault="004F1767" w:rsidP="00160DA1">
      <w:pPr>
        <w:spacing w:after="0" w:line="300" w:lineRule="auto"/>
        <w:rPr>
          <w:rFonts w:ascii="Arial Narrow" w:hAnsi="Arial Narrow" w:cs="Tahoma"/>
          <w:sz w:val="24"/>
          <w:szCs w:val="24"/>
        </w:rPr>
      </w:pPr>
    </w:p>
    <w:p w14:paraId="57629104" w14:textId="77777777" w:rsidR="004F1767" w:rsidRPr="00160DA1" w:rsidRDefault="004F1767" w:rsidP="00160DA1">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E90E5B" w:rsidRDefault="004F1767" w:rsidP="00160DA1">
      <w:pPr>
        <w:pStyle w:val="ListParagraph"/>
        <w:numPr>
          <w:ilvl w:val="0"/>
          <w:numId w:val="2"/>
        </w:numPr>
        <w:spacing w:after="0" w:line="300" w:lineRule="auto"/>
        <w:rPr>
          <w:rFonts w:ascii="Arial Narrow" w:hAnsi="Arial Narrow" w:cs="Tahoma"/>
          <w:b/>
          <w:sz w:val="28"/>
          <w:szCs w:val="28"/>
        </w:rPr>
      </w:pPr>
      <w:r w:rsidRPr="00E90E5B">
        <w:rPr>
          <w:rFonts w:ascii="Arial Narrow" w:hAnsi="Arial Narrow" w:cs="Tahoma"/>
          <w:b/>
          <w:sz w:val="28"/>
          <w:szCs w:val="28"/>
        </w:rPr>
        <w:t xml:space="preserve">International news    </w:t>
      </w:r>
    </w:p>
    <w:p w14:paraId="7E49F13E" w14:textId="77777777" w:rsidR="004F1767" w:rsidRPr="00160DA1" w:rsidRDefault="004F1767" w:rsidP="00160DA1">
      <w:pPr>
        <w:spacing w:after="0" w:line="300" w:lineRule="auto"/>
        <w:rPr>
          <w:rStyle w:val="Hyperlink"/>
          <w:rFonts w:ascii="Arial Narrow" w:hAnsi="Arial Narrow" w:cs="Tahoma"/>
          <w:sz w:val="24"/>
          <w:szCs w:val="24"/>
        </w:rPr>
      </w:pPr>
    </w:p>
    <w:p w14:paraId="75B8D4BA" w14:textId="77777777" w:rsidR="004F1767" w:rsidRPr="00160DA1" w:rsidRDefault="004F1767" w:rsidP="00160DA1">
      <w:pPr>
        <w:spacing w:after="0" w:line="300" w:lineRule="auto"/>
        <w:rPr>
          <w:rFonts w:ascii="Arial Narrow" w:hAnsi="Arial Narrow" w:cs="Tahoma"/>
          <w:sz w:val="24"/>
          <w:szCs w:val="24"/>
        </w:rPr>
      </w:pPr>
      <w:r w:rsidRPr="00160DA1">
        <w:rPr>
          <w:rFonts w:ascii="Arial Narrow" w:hAnsi="Arial Narrow" w:cs="Tahoma"/>
          <w:b/>
          <w:sz w:val="24"/>
          <w:szCs w:val="24"/>
        </w:rPr>
        <w:t xml:space="preserve">Comment                                                                                                                                        </w:t>
      </w:r>
    </w:p>
    <w:p w14:paraId="4EC5D17D" w14:textId="77777777" w:rsidR="004F1767" w:rsidRPr="00160DA1" w:rsidRDefault="004F1767" w:rsidP="00160DA1">
      <w:pPr>
        <w:pStyle w:val="ListParagraph"/>
        <w:numPr>
          <w:ilvl w:val="1"/>
          <w:numId w:val="2"/>
        </w:numPr>
        <w:spacing w:after="0" w:line="300" w:lineRule="auto"/>
        <w:ind w:hanging="792"/>
        <w:rPr>
          <w:rFonts w:ascii="Arial Narrow" w:hAnsi="Arial Narrow" w:cs="Tahoma"/>
          <w:b/>
          <w:sz w:val="24"/>
          <w:szCs w:val="24"/>
        </w:rPr>
      </w:pPr>
      <w:bookmarkStart w:id="7" w:name="_Hlk69737515"/>
      <w:r w:rsidRPr="00160DA1">
        <w:rPr>
          <w:rFonts w:ascii="Arial Narrow" w:hAnsi="Arial Narrow" w:cs="Tahoma"/>
          <w:b/>
          <w:sz w:val="24"/>
          <w:szCs w:val="24"/>
        </w:rPr>
        <w:t>GAIN reports</w:t>
      </w:r>
    </w:p>
    <w:p w14:paraId="7A2DEEC2" w14:textId="70071C7B" w:rsidR="000A4E40" w:rsidRPr="00160DA1" w:rsidRDefault="004F1767" w:rsidP="00160DA1">
      <w:pPr>
        <w:spacing w:after="0" w:line="300" w:lineRule="auto"/>
        <w:rPr>
          <w:rStyle w:val="kop"/>
          <w:rFonts w:ascii="Arial Narrow" w:hAnsi="Arial Narrow" w:cs="Tahoma"/>
          <w:sz w:val="24"/>
          <w:szCs w:val="24"/>
          <w:shd w:val="clear" w:color="auto" w:fill="FFFFFF"/>
        </w:rPr>
      </w:pPr>
      <w:r w:rsidRPr="00160DA1">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160DA1">
        <w:rPr>
          <w:rStyle w:val="kop"/>
          <w:rFonts w:ascii="Arial Narrow" w:hAnsi="Arial Narrow" w:cs="Tahoma"/>
          <w:sz w:val="24"/>
          <w:szCs w:val="24"/>
          <w:shd w:val="clear" w:color="auto" w:fill="FFFFFF"/>
        </w:rPr>
        <w:t>However</w:t>
      </w:r>
      <w:proofErr w:type="gramEnd"/>
      <w:r w:rsidRPr="00160DA1">
        <w:rPr>
          <w:rStyle w:val="kop"/>
          <w:rFonts w:ascii="Arial Narrow" w:hAnsi="Arial Narrow" w:cs="Tahoma"/>
          <w:sz w:val="24"/>
          <w:szCs w:val="24"/>
          <w:shd w:val="clear" w:color="auto" w:fill="FFFFFF"/>
        </w:rPr>
        <w:t xml:space="preserve"> </w:t>
      </w:r>
      <w:r w:rsidRPr="00160DA1">
        <w:rPr>
          <w:rStyle w:val="kop"/>
          <w:rFonts w:ascii="Arial Narrow" w:hAnsi="Arial Narrow" w:cs="Tahoma"/>
          <w:sz w:val="24"/>
          <w:szCs w:val="24"/>
          <w:shd w:val="clear" w:color="auto" w:fill="FFFFFF"/>
        </w:rPr>
        <w:lastRenderedPageBreak/>
        <w:t xml:space="preserve">the Gain reports often provide additional information that is useful e.g. on grading and labelling, economic profiles. </w:t>
      </w:r>
      <w:r w:rsidR="000A4E40" w:rsidRPr="00160DA1">
        <w:rPr>
          <w:rStyle w:val="kop"/>
          <w:rFonts w:ascii="Arial Narrow" w:hAnsi="Arial Narrow" w:cs="Tahoma"/>
          <w:sz w:val="24"/>
          <w:szCs w:val="24"/>
          <w:shd w:val="clear" w:color="auto" w:fill="FFFFFF"/>
        </w:rPr>
        <w:t xml:space="preserve">To see the full </w:t>
      </w:r>
      <w:proofErr w:type="gramStart"/>
      <w:r w:rsidR="000A4E40" w:rsidRPr="00160DA1">
        <w:rPr>
          <w:rStyle w:val="kop"/>
          <w:rFonts w:ascii="Arial Narrow" w:hAnsi="Arial Narrow" w:cs="Tahoma"/>
          <w:sz w:val="24"/>
          <w:szCs w:val="24"/>
          <w:shd w:val="clear" w:color="auto" w:fill="FFFFFF"/>
        </w:rPr>
        <w:t>report</w:t>
      </w:r>
      <w:proofErr w:type="gramEnd"/>
      <w:r w:rsidR="000A4E40" w:rsidRPr="00160DA1">
        <w:rPr>
          <w:rStyle w:val="kop"/>
          <w:rFonts w:ascii="Arial Narrow" w:hAnsi="Arial Narrow" w:cs="Tahoma"/>
          <w:sz w:val="24"/>
          <w:szCs w:val="24"/>
          <w:shd w:val="clear" w:color="auto" w:fill="FFFFFF"/>
        </w:rPr>
        <w:t xml:space="preserve"> </w:t>
      </w:r>
      <w:r w:rsidR="00F4530A" w:rsidRPr="00160DA1">
        <w:rPr>
          <w:rStyle w:val="kop"/>
          <w:rFonts w:ascii="Arial Narrow" w:hAnsi="Arial Narrow" w:cs="Tahoma"/>
          <w:sz w:val="24"/>
          <w:szCs w:val="24"/>
          <w:shd w:val="clear" w:color="auto" w:fill="FFFFFF"/>
        </w:rPr>
        <w:t xml:space="preserve">click on the link in each notification </w:t>
      </w:r>
      <w:r w:rsidR="000A4E40" w:rsidRPr="00160DA1">
        <w:rPr>
          <w:rStyle w:val="kop"/>
          <w:rFonts w:ascii="Arial Narrow" w:hAnsi="Arial Narrow" w:cs="Tahoma"/>
          <w:sz w:val="24"/>
          <w:szCs w:val="24"/>
          <w:shd w:val="clear" w:color="auto" w:fill="FFFFFF"/>
        </w:rPr>
        <w:t xml:space="preserve"> This week see:</w:t>
      </w:r>
    </w:p>
    <w:p w14:paraId="5BDC85C1" w14:textId="77777777" w:rsidR="00D16CE8" w:rsidRPr="00160DA1" w:rsidRDefault="00D16CE8" w:rsidP="00160DA1">
      <w:pPr>
        <w:spacing w:after="0" w:line="300" w:lineRule="auto"/>
        <w:rPr>
          <w:rStyle w:val="kop"/>
          <w:rFonts w:ascii="Arial Narrow" w:hAnsi="Arial Narrow" w:cs="Tahoma"/>
          <w:sz w:val="24"/>
          <w:szCs w:val="24"/>
          <w:shd w:val="clear" w:color="auto" w:fill="FFFFFF"/>
        </w:rPr>
      </w:pPr>
    </w:p>
    <w:p w14:paraId="68C5D9B7" w14:textId="25D203AD" w:rsidR="00D16CE8" w:rsidRPr="00EA77FB" w:rsidRDefault="00E90E5B" w:rsidP="00EA77FB">
      <w:pPr>
        <w:pStyle w:val="ListParagraph"/>
        <w:numPr>
          <w:ilvl w:val="0"/>
          <w:numId w:val="22"/>
        </w:numPr>
        <w:spacing w:after="0" w:line="300" w:lineRule="auto"/>
        <w:rPr>
          <w:rFonts w:ascii="Arial Narrow" w:hAnsi="Arial Narrow"/>
          <w:sz w:val="24"/>
          <w:szCs w:val="24"/>
        </w:rPr>
      </w:pPr>
      <w:r w:rsidRPr="00EA77FB">
        <w:rPr>
          <w:rFonts w:ascii="Arial Narrow" w:hAnsi="Arial Narrow"/>
          <w:b/>
          <w:bCs/>
          <w:sz w:val="24"/>
          <w:szCs w:val="24"/>
        </w:rPr>
        <w:t xml:space="preserve">EU </w:t>
      </w:r>
      <w:r w:rsidR="00D16CE8" w:rsidRPr="00EA77FB">
        <w:rPr>
          <w:rFonts w:ascii="Arial Narrow" w:hAnsi="Arial Narrow"/>
          <w:b/>
          <w:bCs/>
          <w:sz w:val="24"/>
          <w:szCs w:val="24"/>
        </w:rPr>
        <w:t xml:space="preserve">Review of the EU Policy on the Promotion of Agricultural Products </w:t>
      </w:r>
      <w:hyperlink r:id="rId45" w:tgtFrame="_blank" w:history="1">
        <w:r w:rsidR="00D16CE8" w:rsidRPr="00EA77FB">
          <w:rPr>
            <w:rStyle w:val="Hyperlink"/>
            <w:rFonts w:ascii="Arial Narrow" w:hAnsi="Arial Narrow"/>
            <w:sz w:val="24"/>
            <w:szCs w:val="24"/>
          </w:rPr>
          <w:t xml:space="preserve">Review of the EU Policy on the Promotion of Agricultural </w:t>
        </w:r>
        <w:proofErr w:type="spellStart"/>
        <w:r w:rsidR="00D16CE8" w:rsidRPr="00EA77FB">
          <w:rPr>
            <w:rStyle w:val="Hyperlink"/>
            <w:rFonts w:ascii="Arial Narrow" w:hAnsi="Arial Narrow"/>
            <w:sz w:val="24"/>
            <w:szCs w:val="24"/>
          </w:rPr>
          <w:t>Products_Brussels</w:t>
        </w:r>
        <w:proofErr w:type="spellEnd"/>
        <w:r w:rsidR="00D16CE8" w:rsidRPr="00EA77FB">
          <w:rPr>
            <w:rStyle w:val="Hyperlink"/>
            <w:rFonts w:ascii="Arial Narrow" w:hAnsi="Arial Narrow"/>
            <w:sz w:val="24"/>
            <w:szCs w:val="24"/>
          </w:rPr>
          <w:t xml:space="preserve"> </w:t>
        </w:r>
        <w:proofErr w:type="spellStart"/>
        <w:r w:rsidR="00D16CE8" w:rsidRPr="00EA77FB">
          <w:rPr>
            <w:rStyle w:val="Hyperlink"/>
            <w:rFonts w:ascii="Arial Narrow" w:hAnsi="Arial Narrow"/>
            <w:sz w:val="24"/>
            <w:szCs w:val="24"/>
          </w:rPr>
          <w:t>USEU_European</w:t>
        </w:r>
        <w:proofErr w:type="spellEnd"/>
        <w:r w:rsidR="00D16CE8" w:rsidRPr="00EA77FB">
          <w:rPr>
            <w:rStyle w:val="Hyperlink"/>
            <w:rFonts w:ascii="Arial Narrow" w:hAnsi="Arial Narrow"/>
            <w:sz w:val="24"/>
            <w:szCs w:val="24"/>
          </w:rPr>
          <w:t xml:space="preserve"> </w:t>
        </w:r>
        <w:proofErr w:type="spellStart"/>
        <w:r w:rsidR="00D16CE8" w:rsidRPr="00EA77FB">
          <w:rPr>
            <w:rStyle w:val="Hyperlink"/>
            <w:rFonts w:ascii="Arial Narrow" w:hAnsi="Arial Narrow"/>
            <w:sz w:val="24"/>
            <w:szCs w:val="24"/>
          </w:rPr>
          <w:t>Union_04</w:t>
        </w:r>
        <w:proofErr w:type="spellEnd"/>
        <w:r w:rsidR="00D16CE8" w:rsidRPr="00EA77FB">
          <w:rPr>
            <w:rStyle w:val="Hyperlink"/>
            <w:rFonts w:ascii="Arial Narrow" w:hAnsi="Arial Narrow"/>
            <w:sz w:val="24"/>
            <w:szCs w:val="24"/>
          </w:rPr>
          <w:t>-08-2021</w:t>
        </w:r>
      </w:hyperlink>
      <w:r w:rsidR="00D16CE8" w:rsidRPr="00EA77FB">
        <w:rPr>
          <w:rFonts w:ascii="Arial Narrow" w:hAnsi="Arial Narrow"/>
          <w:sz w:val="24"/>
          <w:szCs w:val="24"/>
        </w:rPr>
        <w:t xml:space="preserve"> </w:t>
      </w:r>
    </w:p>
    <w:p w14:paraId="36B9C8E3" w14:textId="77777777" w:rsidR="00D16CE8" w:rsidRPr="00160DA1" w:rsidRDefault="00D16CE8" w:rsidP="00160DA1">
      <w:pPr>
        <w:spacing w:after="0" w:line="300" w:lineRule="auto"/>
        <w:rPr>
          <w:rFonts w:ascii="Arial Narrow" w:hAnsi="Arial Narrow"/>
          <w:b/>
          <w:bCs/>
          <w:sz w:val="24"/>
          <w:szCs w:val="24"/>
        </w:rPr>
      </w:pPr>
    </w:p>
    <w:p w14:paraId="2931A6EB" w14:textId="6671A5C0" w:rsidR="00D16CE8" w:rsidRPr="00EA77FB" w:rsidRDefault="00E90E5B" w:rsidP="00EA77FB">
      <w:pPr>
        <w:pStyle w:val="ListParagraph"/>
        <w:numPr>
          <w:ilvl w:val="0"/>
          <w:numId w:val="22"/>
        </w:numPr>
        <w:spacing w:after="0" w:line="300" w:lineRule="auto"/>
        <w:rPr>
          <w:rFonts w:ascii="Arial Narrow" w:hAnsi="Arial Narrow"/>
          <w:sz w:val="24"/>
          <w:szCs w:val="24"/>
        </w:rPr>
      </w:pPr>
      <w:r w:rsidRPr="00EA77FB">
        <w:rPr>
          <w:rFonts w:ascii="Arial Narrow" w:hAnsi="Arial Narrow"/>
          <w:b/>
          <w:bCs/>
          <w:sz w:val="24"/>
          <w:szCs w:val="24"/>
        </w:rPr>
        <w:t xml:space="preserve">Singapore </w:t>
      </w:r>
      <w:r w:rsidR="00D16CE8" w:rsidRPr="00EA77FB">
        <w:rPr>
          <w:rFonts w:ascii="Arial Narrow" w:hAnsi="Arial Narrow"/>
          <w:b/>
          <w:bCs/>
          <w:sz w:val="24"/>
          <w:szCs w:val="24"/>
        </w:rPr>
        <w:t xml:space="preserve">Exporter Guide </w:t>
      </w:r>
      <w:hyperlink r:id="rId46" w:tgtFrame="_blank" w:history="1">
        <w:r w:rsidR="00D16CE8" w:rsidRPr="00EA77FB">
          <w:rPr>
            <w:rStyle w:val="Hyperlink"/>
            <w:rFonts w:ascii="Arial Narrow" w:hAnsi="Arial Narrow"/>
            <w:sz w:val="24"/>
            <w:szCs w:val="24"/>
          </w:rPr>
          <w:t xml:space="preserve">Exporter </w:t>
        </w:r>
        <w:proofErr w:type="spellStart"/>
        <w:r w:rsidR="00D16CE8" w:rsidRPr="00EA77FB">
          <w:rPr>
            <w:rStyle w:val="Hyperlink"/>
            <w:rFonts w:ascii="Arial Narrow" w:hAnsi="Arial Narrow"/>
            <w:sz w:val="24"/>
            <w:szCs w:val="24"/>
          </w:rPr>
          <w:t>Guide_Singapore_Singapore_12</w:t>
        </w:r>
        <w:proofErr w:type="spellEnd"/>
        <w:r w:rsidR="00D16CE8" w:rsidRPr="00EA77FB">
          <w:rPr>
            <w:rStyle w:val="Hyperlink"/>
            <w:rFonts w:ascii="Arial Narrow" w:hAnsi="Arial Narrow"/>
            <w:sz w:val="24"/>
            <w:szCs w:val="24"/>
          </w:rPr>
          <w:t>-31-2020</w:t>
        </w:r>
      </w:hyperlink>
      <w:r w:rsidR="00D16CE8" w:rsidRPr="00EA77FB">
        <w:rPr>
          <w:rFonts w:ascii="Arial Narrow" w:hAnsi="Arial Narrow"/>
          <w:sz w:val="24"/>
          <w:szCs w:val="24"/>
        </w:rPr>
        <w:t xml:space="preserve"> </w:t>
      </w:r>
    </w:p>
    <w:p w14:paraId="0B426123" w14:textId="4F2D7246" w:rsidR="004F1767" w:rsidRPr="00160DA1" w:rsidRDefault="004F1767" w:rsidP="00160DA1">
      <w:pPr>
        <w:spacing w:after="0" w:line="300" w:lineRule="auto"/>
        <w:rPr>
          <w:rFonts w:ascii="Arial Narrow" w:hAnsi="Arial Narrow" w:cs="Tahoma"/>
          <w:b/>
          <w:sz w:val="24"/>
          <w:szCs w:val="24"/>
        </w:rPr>
      </w:pPr>
    </w:p>
    <w:p w14:paraId="0C95400E" w14:textId="77777777" w:rsidR="004F1767" w:rsidRPr="00160DA1" w:rsidRDefault="00026CD5" w:rsidP="00160DA1">
      <w:pPr>
        <w:shd w:val="clear" w:color="auto" w:fill="92CDDC" w:themeFill="accent5" w:themeFillTint="99"/>
        <w:spacing w:after="0" w:line="300" w:lineRule="auto"/>
        <w:rPr>
          <w:rFonts w:ascii="Arial Narrow" w:hAnsi="Arial Narrow" w:cs="Tahoma"/>
          <w:b/>
          <w:sz w:val="24"/>
          <w:szCs w:val="24"/>
        </w:rPr>
      </w:pPr>
      <w:r w:rsidRPr="00160DA1">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17305" cy="678767"/>
                    </a:xfrm>
                    <a:prstGeom prst="rect">
                      <a:avLst/>
                    </a:prstGeom>
                  </pic:spPr>
                </pic:pic>
              </a:graphicData>
            </a:graphic>
          </wp:inline>
        </w:drawing>
      </w:r>
      <w:r w:rsidR="002636D2" w:rsidRPr="00160DA1">
        <w:rPr>
          <w:rFonts w:ascii="Arial Narrow" w:hAnsi="Arial Narrow" w:cs="Tahoma"/>
          <w:b/>
          <w:sz w:val="24"/>
          <w:szCs w:val="24"/>
        </w:rPr>
        <w:t xml:space="preserve">                                                                                                 Regulatory</w:t>
      </w:r>
    </w:p>
    <w:p w14:paraId="6762FA73" w14:textId="77777777" w:rsidR="00356FD3" w:rsidRPr="00160DA1" w:rsidRDefault="00356FD3" w:rsidP="00D875B4">
      <w:pPr>
        <w:pStyle w:val="ListParagraph"/>
        <w:numPr>
          <w:ilvl w:val="1"/>
          <w:numId w:val="2"/>
        </w:numPr>
        <w:spacing w:after="0" w:line="300" w:lineRule="auto"/>
        <w:ind w:hanging="792"/>
        <w:rPr>
          <w:rFonts w:ascii="Arial Narrow" w:hAnsi="Arial Narrow"/>
          <w:sz w:val="24"/>
          <w:szCs w:val="24"/>
        </w:rPr>
      </w:pPr>
      <w:r w:rsidRPr="00D875B4">
        <w:rPr>
          <w:rFonts w:ascii="Arial Narrow" w:hAnsi="Arial Narrow"/>
          <w:b/>
          <w:bCs/>
          <w:sz w:val="24"/>
          <w:szCs w:val="24"/>
        </w:rPr>
        <w:t>EU Parliament committees back Brexit trade deal</w:t>
      </w:r>
    </w:p>
    <w:p w14:paraId="659D5D33" w14:textId="2B6AC287" w:rsidR="00356FD3" w:rsidRPr="00160DA1" w:rsidRDefault="00A50279" w:rsidP="00814FC4">
      <w:pPr>
        <w:pStyle w:val="NormalWeb"/>
        <w:spacing w:before="0" w:beforeAutospacing="0" w:after="0" w:afterAutospacing="0" w:line="300" w:lineRule="auto"/>
        <w:rPr>
          <w:rFonts w:ascii="Arial Narrow" w:hAnsi="Arial Narrow"/>
        </w:rPr>
      </w:pPr>
      <w:r>
        <w:rPr>
          <w:rFonts w:ascii="Arial Narrow" w:hAnsi="Arial Narrow"/>
        </w:rPr>
        <w:t xml:space="preserve">Last week </w:t>
      </w:r>
      <w:r w:rsidR="00356FD3" w:rsidRPr="00160DA1">
        <w:rPr>
          <w:rFonts w:ascii="Arial Narrow" w:hAnsi="Arial Narrow"/>
        </w:rPr>
        <w:t>, European Union Parliament committees overwhelmingly backed the new trade deal between the EU and former member Britain, pushing it to the full legislature for a final vote expected later this month.</w:t>
      </w:r>
      <w:r>
        <w:rPr>
          <w:rFonts w:ascii="Arial Narrow" w:hAnsi="Arial Narrow"/>
        </w:rPr>
        <w:t xml:space="preserve"> </w:t>
      </w:r>
      <w:r w:rsidR="00356FD3" w:rsidRPr="00160DA1">
        <w:rPr>
          <w:rFonts w:ascii="Arial Narrow" w:hAnsi="Arial Narrow"/>
        </w:rPr>
        <w:t xml:space="preserve">Since the provisional application of the deal on January 1, both sides have been discussing the Brexit divorce that went into effect at the end of January last year. The two sides </w:t>
      </w:r>
      <w:r w:rsidR="00814FC4">
        <w:rPr>
          <w:rFonts w:ascii="Arial Narrow" w:hAnsi="Arial Narrow"/>
        </w:rPr>
        <w:t xml:space="preserve">continue to </w:t>
      </w:r>
      <w:r w:rsidR="00356FD3" w:rsidRPr="00160DA1">
        <w:rPr>
          <w:rFonts w:ascii="Arial Narrow" w:hAnsi="Arial Narrow"/>
        </w:rPr>
        <w:t>try to find common ground on trade rules in Northern Ireland, where Britain’s exit from the EU has unsettled a delicate political balance.</w:t>
      </w:r>
      <w:r w:rsidR="00814FC4">
        <w:rPr>
          <w:rFonts w:ascii="Arial Narrow" w:hAnsi="Arial Narrow"/>
        </w:rPr>
        <w:t xml:space="preserve">  </w:t>
      </w:r>
      <w:hyperlink r:id="rId48" w:history="1">
        <w:r w:rsidR="00356FD3" w:rsidRPr="00160DA1">
          <w:rPr>
            <w:rStyle w:val="Hyperlink"/>
            <w:rFonts w:ascii="Arial Narrow" w:hAnsi="Arial Narrow"/>
          </w:rPr>
          <w:t>Full article available here</w:t>
        </w:r>
      </w:hyperlink>
      <w:r w:rsidR="00356FD3" w:rsidRPr="00160DA1">
        <w:rPr>
          <w:rFonts w:ascii="Arial Narrow" w:hAnsi="Arial Narrow"/>
        </w:rPr>
        <w:t xml:space="preserve"> </w:t>
      </w:r>
    </w:p>
    <w:p w14:paraId="592F2803" w14:textId="39B57688" w:rsidR="00356FD3" w:rsidRDefault="00356FD3" w:rsidP="00160DA1">
      <w:pPr>
        <w:pStyle w:val="Heading1"/>
        <w:spacing w:before="0" w:beforeAutospacing="0" w:after="0" w:afterAutospacing="0" w:line="300" w:lineRule="auto"/>
        <w:rPr>
          <w:rFonts w:ascii="Arial Narrow" w:hAnsi="Arial Narrow"/>
          <w:sz w:val="24"/>
          <w:szCs w:val="24"/>
        </w:rPr>
      </w:pPr>
    </w:p>
    <w:p w14:paraId="01910FCF" w14:textId="351827DB" w:rsidR="00814FC4" w:rsidRDefault="00814FC4" w:rsidP="00160DA1">
      <w:pPr>
        <w:pStyle w:val="Heading1"/>
        <w:spacing w:before="0" w:beforeAutospacing="0" w:after="0" w:afterAutospacing="0" w:line="300" w:lineRule="auto"/>
        <w:rPr>
          <w:rFonts w:ascii="Arial Narrow" w:hAnsi="Arial Narrow"/>
          <w:sz w:val="24"/>
          <w:szCs w:val="24"/>
        </w:rPr>
      </w:pPr>
    </w:p>
    <w:p w14:paraId="7ABDC41D" w14:textId="77777777" w:rsidR="00814FC4" w:rsidRPr="00160DA1" w:rsidRDefault="00814FC4" w:rsidP="00160DA1">
      <w:pPr>
        <w:pStyle w:val="Heading1"/>
        <w:spacing w:before="0" w:beforeAutospacing="0" w:after="0" w:afterAutospacing="0" w:line="300" w:lineRule="auto"/>
        <w:rPr>
          <w:rFonts w:ascii="Arial Narrow" w:hAnsi="Arial Narrow"/>
          <w:sz w:val="24"/>
          <w:szCs w:val="24"/>
        </w:rPr>
      </w:pPr>
    </w:p>
    <w:p w14:paraId="16868982" w14:textId="610D602A" w:rsidR="00516984" w:rsidRPr="00D875B4" w:rsidRDefault="00516984"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Japan Bans Export of Fruit and Vegetable Seedlings</w:t>
      </w:r>
    </w:p>
    <w:p w14:paraId="796F245E" w14:textId="2D7C121C" w:rsidR="00516984" w:rsidRPr="00160DA1" w:rsidRDefault="00516984"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Japan’s recent amendments to seedling legislation came into effect on April 1. The new legislation prohibits individuals or corporations from taking seeds or seedlings of registered Japanese agricultural produce varieties out of Japan without prior permission. On April 9, Japan’s Ministry of Agriculture, Forestry and Fisheries released a list of 1,975 Japanese plant varieties whose seedlings are not allowed to be taken out of the country, </w:t>
      </w:r>
    </w:p>
    <w:p w14:paraId="7F774C1F" w14:textId="77777777" w:rsidR="004158C9" w:rsidRDefault="004158C9" w:rsidP="004158C9">
      <w:pPr>
        <w:pStyle w:val="NormalWeb"/>
        <w:spacing w:before="0" w:beforeAutospacing="0" w:after="0" w:afterAutospacing="0" w:line="300" w:lineRule="auto"/>
        <w:rPr>
          <w:rFonts w:ascii="Arial Narrow" w:hAnsi="Arial Narrow"/>
        </w:rPr>
      </w:pPr>
    </w:p>
    <w:p w14:paraId="54C6FF60" w14:textId="3A6A2B1D" w:rsidR="004F1767" w:rsidRPr="00160DA1" w:rsidRDefault="00516984" w:rsidP="00D94EEA">
      <w:pPr>
        <w:pStyle w:val="NormalWeb"/>
        <w:spacing w:before="0" w:beforeAutospacing="0" w:after="0" w:afterAutospacing="0" w:line="300" w:lineRule="auto"/>
        <w:rPr>
          <w:rFonts w:ascii="Arial Narrow" w:hAnsi="Arial Narrow" w:cs="Tahoma"/>
        </w:rPr>
      </w:pPr>
      <w:r w:rsidRPr="00160DA1">
        <w:rPr>
          <w:rFonts w:ascii="Arial Narrow" w:hAnsi="Arial Narrow"/>
        </w:rPr>
        <w:t xml:space="preserve"> Statistics show that in Japan, developing a new cultivar of one of seven or eight common types of fruit tree, such as apples, pears, citrus fruit and peaches, takes an average of 24.5 years. </w:t>
      </w:r>
      <w:r w:rsidR="00D94EEA">
        <w:rPr>
          <w:rFonts w:ascii="Arial Narrow" w:hAnsi="Arial Narrow"/>
        </w:rPr>
        <w:t xml:space="preserve">The balance of the article states that this will remove a source of superior varieties from China and there are signed the Chinese are ramping up investment in plant breeding </w:t>
      </w:r>
      <w:r w:rsidRPr="00160DA1">
        <w:rPr>
          <w:rFonts w:ascii="Arial Narrow" w:hAnsi="Arial Narrow"/>
        </w:rPr>
        <w:t xml:space="preserve"> </w:t>
      </w:r>
      <w:hyperlink r:id="rId49" w:history="1">
        <w:r w:rsidRPr="00160DA1">
          <w:rPr>
            <w:rStyle w:val="Hyperlink"/>
            <w:rFonts w:ascii="Arial Narrow" w:hAnsi="Arial Narrow"/>
          </w:rPr>
          <w:t>.</w:t>
        </w:r>
        <w:r w:rsidR="00D94EEA">
          <w:rPr>
            <w:rStyle w:val="Hyperlink"/>
            <w:rFonts w:ascii="Arial Narrow" w:hAnsi="Arial Narrow"/>
          </w:rPr>
          <w:t xml:space="preserve">   </w:t>
        </w:r>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20009D0D" w14:textId="1604D353" w:rsidR="00D94EEA" w:rsidRDefault="00D94EEA" w:rsidP="00160DA1">
      <w:pPr>
        <w:pStyle w:val="Heading1"/>
        <w:spacing w:before="0" w:beforeAutospacing="0" w:after="0" w:afterAutospacing="0" w:line="300" w:lineRule="auto"/>
        <w:rPr>
          <w:rFonts w:ascii="Arial Narrow" w:hAnsi="Arial Narrow"/>
          <w:sz w:val="24"/>
          <w:szCs w:val="24"/>
        </w:rPr>
      </w:pPr>
    </w:p>
    <w:p w14:paraId="522BDE2F" w14:textId="77F79267" w:rsidR="00D94EEA" w:rsidRDefault="00D94EEA" w:rsidP="00160DA1">
      <w:pPr>
        <w:pStyle w:val="Heading1"/>
        <w:spacing w:before="0" w:beforeAutospacing="0" w:after="0" w:afterAutospacing="0" w:line="300" w:lineRule="auto"/>
        <w:rPr>
          <w:rFonts w:ascii="Arial Narrow" w:hAnsi="Arial Narrow"/>
          <w:sz w:val="24"/>
          <w:szCs w:val="24"/>
        </w:rPr>
      </w:pPr>
    </w:p>
    <w:p w14:paraId="6FB877BF" w14:textId="77777777" w:rsidR="00D94EEA" w:rsidRDefault="00D94EEA" w:rsidP="00160DA1">
      <w:pPr>
        <w:pStyle w:val="Heading1"/>
        <w:spacing w:before="0" w:beforeAutospacing="0" w:after="0" w:afterAutospacing="0" w:line="300" w:lineRule="auto"/>
        <w:rPr>
          <w:rFonts w:ascii="Arial Narrow" w:hAnsi="Arial Narrow"/>
          <w:sz w:val="24"/>
          <w:szCs w:val="24"/>
        </w:rPr>
      </w:pPr>
    </w:p>
    <w:p w14:paraId="68E698E2" w14:textId="442A2600" w:rsidR="003C7BD3" w:rsidRPr="00D875B4" w:rsidRDefault="003C7BD3"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Global standards body pushes for data harmony</w:t>
      </w:r>
    </w:p>
    <w:p w14:paraId="5619D6CD" w14:textId="0BCF9437" w:rsidR="00612CE5" w:rsidRDefault="003C7BD3" w:rsidP="00D94EEA">
      <w:pPr>
        <w:pStyle w:val="NormalWeb"/>
        <w:spacing w:before="0" w:beforeAutospacing="0" w:after="0" w:afterAutospacing="0" w:line="300" w:lineRule="auto"/>
        <w:rPr>
          <w:rFonts w:ascii="Arial Narrow" w:hAnsi="Arial Narrow" w:cs="Tahoma"/>
        </w:rPr>
      </w:pPr>
      <w:r w:rsidRPr="00160DA1">
        <w:rPr>
          <w:rFonts w:ascii="Arial Narrow" w:hAnsi="Arial Narrow"/>
          <w:b/>
          <w:bCs/>
        </w:rPr>
        <w:t>A</w:t>
      </w:r>
      <w:r w:rsidRPr="00160DA1">
        <w:rPr>
          <w:rFonts w:ascii="Arial Narrow" w:hAnsi="Arial Narrow"/>
        </w:rPr>
        <w:t xml:space="preserve"> global produce standards body has launched a new initiative to harmonise Price Look Up codes as well as international data on food safety and sustainability.</w:t>
      </w:r>
      <w:r w:rsidR="00D94EEA">
        <w:rPr>
          <w:rFonts w:ascii="Arial Narrow" w:hAnsi="Arial Narrow"/>
        </w:rPr>
        <w:t xml:space="preserve"> </w:t>
      </w:r>
      <w:r w:rsidRPr="00160DA1">
        <w:rPr>
          <w:rFonts w:ascii="Arial Narrow" w:hAnsi="Arial Narrow"/>
        </w:rPr>
        <w:t xml:space="preserve">The International Federation for Produce Standards (IFPS), which represents produce associations around the globe, wants to improve supply chain efficiency by developing, implementing and managing harmonised data across different </w:t>
      </w:r>
      <w:r w:rsidRPr="00160DA1">
        <w:rPr>
          <w:rFonts w:ascii="Arial Narrow" w:hAnsi="Arial Narrow"/>
        </w:rPr>
        <w:lastRenderedPageBreak/>
        <w:t>countries. </w:t>
      </w:r>
      <w:r w:rsidR="00D94EEA">
        <w:rPr>
          <w:rFonts w:ascii="Arial Narrow" w:hAnsi="Arial Narrow"/>
        </w:rPr>
        <w:t xml:space="preserve"> A</w:t>
      </w:r>
      <w:r w:rsidRPr="00160DA1">
        <w:rPr>
          <w:rFonts w:ascii="Arial Narrow" w:hAnsi="Arial Narrow"/>
        </w:rPr>
        <w:t>mong other objectives, the body wants to harmonise Price Look Up (PLU) schemes (for produce sold loose or in bulk) into one global list that is centrally managed to help ensure point-of-sale accuracy in multiple countries.</w:t>
      </w:r>
      <w:r w:rsidR="00D94EEA">
        <w:rPr>
          <w:rFonts w:ascii="Arial Narrow" w:hAnsi="Arial Narrow"/>
        </w:rPr>
        <w:t xml:space="preserve"> </w:t>
      </w:r>
      <w:r w:rsidRPr="00160DA1">
        <w:rPr>
          <w:rFonts w:ascii="Arial Narrow" w:hAnsi="Arial Narrow"/>
        </w:rPr>
        <w:t xml:space="preserve">When it comes to sustainability, the federation said the process of international standardisation is “only at the beginning of its development and therefore requires our </w:t>
      </w:r>
      <w:hyperlink r:id="rId50" w:history="1">
        <w:r w:rsidRPr="00EA77FB">
          <w:rPr>
            <w:rStyle w:val="Hyperlink"/>
            <w:rFonts w:ascii="Arial Narrow" w:hAnsi="Arial Narrow"/>
            <w:color w:val="auto"/>
            <w:u w:val="none"/>
          </w:rPr>
          <w:t>continued attention</w:t>
        </w:r>
        <w:r w:rsidRPr="00160DA1">
          <w:rPr>
            <w:rStyle w:val="Hyperlink"/>
            <w:rFonts w:ascii="Arial Narrow" w:hAnsi="Arial Narrow"/>
          </w:rPr>
          <w:t>”.</w:t>
        </w:r>
        <w:r w:rsidR="00D94EEA">
          <w:rPr>
            <w:rStyle w:val="Hyperlink"/>
            <w:rFonts w:ascii="Arial Narrow" w:hAnsi="Arial Narrow"/>
          </w:rPr>
          <w:t xml:space="preserve">     </w:t>
        </w:r>
        <w:r w:rsidR="00612CE5" w:rsidRPr="00160DA1">
          <w:rPr>
            <w:rStyle w:val="Hyperlink"/>
            <w:rFonts w:ascii="Arial Narrow" w:hAnsi="Arial Narrow" w:cs="Tahoma"/>
          </w:rPr>
          <w:t>Full article available here</w:t>
        </w:r>
      </w:hyperlink>
      <w:r w:rsidR="00612CE5" w:rsidRPr="00160DA1">
        <w:rPr>
          <w:rFonts w:ascii="Arial Narrow" w:hAnsi="Arial Narrow" w:cs="Tahoma"/>
        </w:rPr>
        <w:t xml:space="preserve"> </w:t>
      </w:r>
    </w:p>
    <w:p w14:paraId="11E3B32E" w14:textId="77777777" w:rsidR="00D94EEA" w:rsidRPr="00160DA1" w:rsidRDefault="00D94EEA" w:rsidP="00D94EEA">
      <w:pPr>
        <w:pStyle w:val="NormalWeb"/>
        <w:spacing w:before="0" w:beforeAutospacing="0" w:after="0" w:afterAutospacing="0" w:line="300" w:lineRule="auto"/>
        <w:rPr>
          <w:rFonts w:ascii="Arial Narrow" w:hAnsi="Arial Narrow" w:cs="Tahoma"/>
        </w:rPr>
      </w:pPr>
    </w:p>
    <w:p w14:paraId="38524F30" w14:textId="77777777" w:rsidR="00026CD5" w:rsidRPr="00160DA1" w:rsidRDefault="00026CD5" w:rsidP="00160DA1">
      <w:pPr>
        <w:shd w:val="clear" w:color="auto" w:fill="DBE5F1" w:themeFill="accent1" w:themeFillTint="33"/>
        <w:spacing w:after="0" w:line="300" w:lineRule="auto"/>
        <w:rPr>
          <w:rFonts w:ascii="Arial Narrow" w:hAnsi="Arial Narrow" w:cs="Tahoma"/>
          <w:sz w:val="24"/>
          <w:szCs w:val="24"/>
        </w:rPr>
      </w:pPr>
      <w:r w:rsidRPr="00160DA1">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99122" cy="606506"/>
                    </a:xfrm>
                    <a:prstGeom prst="rect">
                      <a:avLst/>
                    </a:prstGeom>
                  </pic:spPr>
                </pic:pic>
              </a:graphicData>
            </a:graphic>
          </wp:inline>
        </w:drawing>
      </w:r>
      <w:r w:rsidR="002636D2" w:rsidRPr="00160DA1">
        <w:rPr>
          <w:rFonts w:ascii="Arial Narrow" w:hAnsi="Arial Narrow" w:cs="Tahoma"/>
          <w:sz w:val="24"/>
          <w:szCs w:val="24"/>
        </w:rPr>
        <w:t xml:space="preserve">                                                                 </w:t>
      </w:r>
      <w:r w:rsidR="002636D2" w:rsidRPr="00160DA1">
        <w:rPr>
          <w:rFonts w:ascii="Arial Narrow" w:hAnsi="Arial Narrow" w:cs="Tahoma"/>
          <w:b/>
          <w:sz w:val="24"/>
          <w:szCs w:val="24"/>
        </w:rPr>
        <w:t>Business/ Industry</w:t>
      </w:r>
    </w:p>
    <w:p w14:paraId="22513648" w14:textId="77777777" w:rsidR="0045237D" w:rsidRPr="00D875B4" w:rsidRDefault="0045237D"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FL presents European Statistics Handbook 2021</w:t>
      </w:r>
    </w:p>
    <w:p w14:paraId="1CD32B3E" w14:textId="6CF84678" w:rsidR="0045237D" w:rsidRPr="00160DA1" w:rsidRDefault="0045237D" w:rsidP="00160DA1">
      <w:pPr>
        <w:pStyle w:val="NormalWeb"/>
        <w:spacing w:before="0" w:beforeAutospacing="0" w:after="0" w:afterAutospacing="0" w:line="300" w:lineRule="auto"/>
        <w:rPr>
          <w:rFonts w:ascii="Arial Narrow" w:hAnsi="Arial Narrow"/>
        </w:rPr>
      </w:pPr>
      <w:r w:rsidRPr="00160DA1">
        <w:rPr>
          <w:rFonts w:ascii="Arial Narrow" w:hAnsi="Arial Narrow"/>
          <w:b/>
          <w:bCs/>
        </w:rPr>
        <w:t>T</w:t>
      </w:r>
      <w:r w:rsidRPr="00160DA1">
        <w:rPr>
          <w:rFonts w:ascii="Arial Narrow" w:hAnsi="Arial Narrow"/>
        </w:rPr>
        <w:t xml:space="preserve">he latest edition of </w:t>
      </w:r>
      <w:hyperlink r:id="rId52" w:history="1">
        <w:r w:rsidRPr="00160DA1">
          <w:rPr>
            <w:rStyle w:val="Hyperlink"/>
            <w:rFonts w:ascii="Arial Narrow" w:hAnsi="Arial Narrow"/>
          </w:rPr>
          <w:t>Fruit Logistica's annual European Statistics Handbook</w:t>
        </w:r>
      </w:hyperlink>
      <w:r w:rsidRPr="00160DA1">
        <w:rPr>
          <w:rFonts w:ascii="Arial Narrow" w:hAnsi="Arial Narrow"/>
        </w:rPr>
        <w:t xml:space="preserve"> has been released, and shows just how big an impact the coronavirus pandemic has had on Europe’s fresh fruit and vegetable business.</w:t>
      </w:r>
      <w:r w:rsidR="00D94EEA">
        <w:rPr>
          <w:rFonts w:ascii="Arial Narrow" w:hAnsi="Arial Narrow"/>
        </w:rPr>
        <w:t xml:space="preserve"> </w:t>
      </w:r>
      <w:r w:rsidRPr="00160DA1">
        <w:rPr>
          <w:rFonts w:ascii="Arial Narrow" w:hAnsi="Arial Narrow"/>
        </w:rPr>
        <w:t xml:space="preserve">Due to the cancellation of its Special Edition, Fruit Logistica has decided to present the European Statistics Handbook as part of the upcoming digital event organised by its partner Fruitnet Media </w:t>
      </w:r>
      <w:proofErr w:type="spellStart"/>
      <w:r w:rsidRPr="00160DA1">
        <w:rPr>
          <w:rFonts w:ascii="Arial Narrow" w:hAnsi="Arial Narrow"/>
        </w:rPr>
        <w:t>International.Behr</w:t>
      </w:r>
      <w:proofErr w:type="spellEnd"/>
      <w:r w:rsidRPr="00160DA1">
        <w:rPr>
          <w:rFonts w:ascii="Arial Narrow" w:hAnsi="Arial Narrow"/>
        </w:rPr>
        <w:t xml:space="preserve"> will present several of the handbook’s key findings during </w:t>
      </w:r>
      <w:hyperlink r:id="rId53" w:history="1">
        <w:r w:rsidRPr="00160DA1">
          <w:rPr>
            <w:rStyle w:val="Hyperlink"/>
            <w:rFonts w:ascii="Arial Narrow" w:hAnsi="Arial Narrow"/>
          </w:rPr>
          <w:t>World of Fresh Ideas, a free online event for the global fresh fruit and vegetable business that takes place on 26-27 May 2021</w:t>
        </w:r>
      </w:hyperlink>
      <w:r w:rsidRPr="00160DA1">
        <w:rPr>
          <w:rFonts w:ascii="Arial Narrow" w:hAnsi="Arial Narrow"/>
        </w:rPr>
        <w:t>.</w:t>
      </w:r>
    </w:p>
    <w:p w14:paraId="7B75518A" w14:textId="77777777" w:rsidR="00D94EEA" w:rsidRDefault="00D94EEA" w:rsidP="00160DA1">
      <w:pPr>
        <w:pStyle w:val="NormalWeb"/>
        <w:spacing w:before="0" w:beforeAutospacing="0" w:after="0" w:afterAutospacing="0" w:line="300" w:lineRule="auto"/>
        <w:rPr>
          <w:rFonts w:ascii="Arial Narrow" w:hAnsi="Arial Narrow"/>
        </w:rPr>
      </w:pPr>
    </w:p>
    <w:p w14:paraId="52BB406A" w14:textId="0F924D48" w:rsidR="0045237D" w:rsidRPr="00160DA1" w:rsidRDefault="006A7043" w:rsidP="00160DA1">
      <w:pPr>
        <w:pStyle w:val="NormalWeb"/>
        <w:spacing w:before="0" w:beforeAutospacing="0" w:after="0" w:afterAutospacing="0" w:line="300" w:lineRule="auto"/>
        <w:rPr>
          <w:rFonts w:ascii="Arial Narrow" w:hAnsi="Arial Narrow"/>
        </w:rPr>
      </w:pPr>
      <w:hyperlink r:id="rId54" w:history="1">
        <w:r w:rsidR="0045237D" w:rsidRPr="00160DA1">
          <w:rPr>
            <w:rStyle w:val="Hyperlink"/>
            <w:rFonts w:ascii="Arial Narrow" w:hAnsi="Arial Narrow"/>
          </w:rPr>
          <w:t>The free registration for World of Fresh Ideas is now open</w:t>
        </w:r>
      </w:hyperlink>
      <w:r w:rsidR="0045237D" w:rsidRPr="00160DA1">
        <w:rPr>
          <w:rFonts w:ascii="Arial Narrow" w:hAnsi="Arial Narrow"/>
        </w:rPr>
        <w:t>.</w:t>
      </w:r>
      <w:r w:rsidR="00D94EEA">
        <w:rPr>
          <w:rFonts w:ascii="Arial Narrow" w:hAnsi="Arial Narrow"/>
        </w:rPr>
        <w:t xml:space="preserve">        </w:t>
      </w:r>
      <w:r w:rsidR="0045237D" w:rsidRPr="00160DA1">
        <w:rPr>
          <w:rFonts w:ascii="Arial Narrow" w:hAnsi="Arial Narrow"/>
        </w:rPr>
        <w:t xml:space="preserve">As of now visitors to the Fruit Logistica website can </w:t>
      </w:r>
      <w:hyperlink r:id="rId55" w:history="1">
        <w:r w:rsidR="0045237D" w:rsidRPr="00160DA1">
          <w:rPr>
            <w:rStyle w:val="Hyperlink"/>
            <w:rFonts w:ascii="Arial Narrow" w:hAnsi="Arial Narrow"/>
          </w:rPr>
          <w:t>download a copy of the European Statistics Handbook free of charge</w:t>
        </w:r>
      </w:hyperlink>
      <w:r w:rsidR="0045237D" w:rsidRPr="00160DA1">
        <w:rPr>
          <w:rFonts w:ascii="Arial Narrow" w:hAnsi="Arial Narrow"/>
        </w:rPr>
        <w:t>.</w:t>
      </w:r>
    </w:p>
    <w:p w14:paraId="3714D6D6" w14:textId="0421B7E0" w:rsidR="00D94EEA" w:rsidRDefault="00D94EEA" w:rsidP="00160DA1">
      <w:pPr>
        <w:pStyle w:val="Heading1"/>
        <w:spacing w:before="0" w:beforeAutospacing="0" w:after="0" w:afterAutospacing="0" w:line="300" w:lineRule="auto"/>
        <w:rPr>
          <w:rFonts w:ascii="Arial Narrow" w:hAnsi="Arial Narrow"/>
          <w:sz w:val="24"/>
          <w:szCs w:val="24"/>
        </w:rPr>
      </w:pPr>
    </w:p>
    <w:p w14:paraId="1C97BB6C" w14:textId="77777777" w:rsidR="00A23474" w:rsidRDefault="00A23474" w:rsidP="00160DA1">
      <w:pPr>
        <w:pStyle w:val="Heading1"/>
        <w:spacing w:before="0" w:beforeAutospacing="0" w:after="0" w:afterAutospacing="0" w:line="300" w:lineRule="auto"/>
        <w:rPr>
          <w:rFonts w:ascii="Arial Narrow" w:hAnsi="Arial Narrow"/>
          <w:sz w:val="24"/>
          <w:szCs w:val="24"/>
        </w:rPr>
      </w:pPr>
    </w:p>
    <w:p w14:paraId="6FBF15A9" w14:textId="77777777" w:rsidR="00D94EEA" w:rsidRDefault="00D94EEA" w:rsidP="00160DA1">
      <w:pPr>
        <w:pStyle w:val="Heading1"/>
        <w:spacing w:before="0" w:beforeAutospacing="0" w:after="0" w:afterAutospacing="0" w:line="300" w:lineRule="auto"/>
        <w:rPr>
          <w:rFonts w:ascii="Arial Narrow" w:hAnsi="Arial Narrow"/>
          <w:sz w:val="24"/>
          <w:szCs w:val="24"/>
        </w:rPr>
      </w:pPr>
    </w:p>
    <w:p w14:paraId="751F86E7" w14:textId="3582A34A" w:rsidR="00742A37" w:rsidRPr="00D875B4" w:rsidRDefault="00742A37"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US: Measuring greenhouse workers' welfare</w:t>
      </w:r>
    </w:p>
    <w:p w14:paraId="1992F76E" w14:textId="42E2F805" w:rsidR="00553559" w:rsidRDefault="00D94EEA" w:rsidP="00194007">
      <w:pPr>
        <w:pStyle w:val="NormalWeb"/>
        <w:spacing w:before="0" w:beforeAutospacing="0" w:after="0" w:afterAutospacing="0" w:line="300" w:lineRule="auto"/>
        <w:rPr>
          <w:rFonts w:ascii="Arial Narrow" w:hAnsi="Arial Narrow" w:cs="Tahoma"/>
        </w:rPr>
      </w:pPr>
      <w:r>
        <w:rPr>
          <w:rFonts w:ascii="Arial Narrow" w:hAnsi="Arial Narrow"/>
        </w:rPr>
        <w:t xml:space="preserve">An article talking about the </w:t>
      </w:r>
      <w:r w:rsidR="00194007">
        <w:rPr>
          <w:rFonts w:ascii="Arial Narrow" w:hAnsi="Arial Narrow"/>
        </w:rPr>
        <w:t>importance</w:t>
      </w:r>
      <w:r>
        <w:rPr>
          <w:rFonts w:ascii="Arial Narrow" w:hAnsi="Arial Narrow"/>
        </w:rPr>
        <w:t xml:space="preserve"> of labour to ensure food supply and the lessons </w:t>
      </w:r>
      <w:proofErr w:type="spellStart"/>
      <w:r>
        <w:rPr>
          <w:rFonts w:ascii="Arial Narrow" w:hAnsi="Arial Narrow"/>
        </w:rPr>
        <w:t>leant</w:t>
      </w:r>
      <w:proofErr w:type="spellEnd"/>
      <w:r>
        <w:rPr>
          <w:rFonts w:ascii="Arial Narrow" w:hAnsi="Arial Narrow"/>
        </w:rPr>
        <w:t xml:space="preserve"> about helping to keep employees healthy</w:t>
      </w:r>
      <w:r w:rsidR="00194007">
        <w:rPr>
          <w:rFonts w:ascii="Arial Narrow" w:hAnsi="Arial Narrow"/>
        </w:rPr>
        <w:t xml:space="preserve">.  Suggestions include better company provided housing and regular temperature checking     </w:t>
      </w:r>
      <w:hyperlink r:id="rId56" w:history="1">
        <w:r w:rsidR="00553559" w:rsidRPr="00160DA1">
          <w:rPr>
            <w:rStyle w:val="Hyperlink"/>
            <w:rFonts w:ascii="Arial Narrow" w:hAnsi="Arial Narrow" w:cs="Tahoma"/>
          </w:rPr>
          <w:t>Full article available here</w:t>
        </w:r>
      </w:hyperlink>
      <w:r w:rsidR="00553559" w:rsidRPr="00160DA1">
        <w:rPr>
          <w:rFonts w:ascii="Arial Narrow" w:hAnsi="Arial Narrow" w:cs="Tahoma"/>
        </w:rPr>
        <w:t xml:space="preserve"> </w:t>
      </w:r>
    </w:p>
    <w:p w14:paraId="1851B9AD" w14:textId="124CDDDE" w:rsidR="00194007" w:rsidRDefault="00194007" w:rsidP="00194007">
      <w:pPr>
        <w:pStyle w:val="NormalWeb"/>
        <w:spacing w:before="0" w:beforeAutospacing="0" w:after="0" w:afterAutospacing="0" w:line="300" w:lineRule="auto"/>
        <w:rPr>
          <w:rFonts w:ascii="Arial Narrow" w:hAnsi="Arial Narrow" w:cs="Tahoma"/>
        </w:rPr>
      </w:pPr>
    </w:p>
    <w:p w14:paraId="29E85415" w14:textId="50EE7994" w:rsidR="00194007" w:rsidRDefault="00194007" w:rsidP="00194007">
      <w:pPr>
        <w:pStyle w:val="NormalWeb"/>
        <w:spacing w:before="0" w:beforeAutospacing="0" w:after="0" w:afterAutospacing="0" w:line="300" w:lineRule="auto"/>
        <w:rPr>
          <w:rFonts w:ascii="Arial Narrow" w:hAnsi="Arial Narrow" w:cs="Tahoma"/>
        </w:rPr>
      </w:pPr>
    </w:p>
    <w:p w14:paraId="67BAF556" w14:textId="77777777" w:rsidR="00194007" w:rsidRPr="00160DA1" w:rsidRDefault="00194007" w:rsidP="00194007">
      <w:pPr>
        <w:pStyle w:val="NormalWeb"/>
        <w:spacing w:before="0" w:beforeAutospacing="0" w:after="0" w:afterAutospacing="0" w:line="300" w:lineRule="auto"/>
        <w:rPr>
          <w:rFonts w:ascii="Arial Narrow" w:hAnsi="Arial Narrow" w:cs="Tahoma"/>
        </w:rPr>
      </w:pPr>
    </w:p>
    <w:p w14:paraId="58855799" w14:textId="0A1A322F" w:rsidR="00742A37" w:rsidRPr="00D875B4" w:rsidRDefault="00194007" w:rsidP="00D875B4">
      <w:pPr>
        <w:pStyle w:val="ListParagraph"/>
        <w:numPr>
          <w:ilvl w:val="1"/>
          <w:numId w:val="2"/>
        </w:numPr>
        <w:spacing w:after="0" w:line="300" w:lineRule="auto"/>
        <w:ind w:hanging="792"/>
        <w:rPr>
          <w:rFonts w:ascii="Arial Narrow" w:hAnsi="Arial Narrow"/>
          <w:b/>
          <w:bCs/>
          <w:sz w:val="24"/>
          <w:szCs w:val="24"/>
        </w:rPr>
      </w:pPr>
      <w:bookmarkStart w:id="8" w:name="_Hlk69734663"/>
      <w:r w:rsidRPr="00D875B4">
        <w:rPr>
          <w:rFonts w:ascii="Arial Narrow" w:hAnsi="Arial Narrow"/>
          <w:b/>
          <w:bCs/>
          <w:sz w:val="24"/>
          <w:szCs w:val="24"/>
        </w:rPr>
        <w:t>EU</w:t>
      </w:r>
      <w:r w:rsidR="00742A37" w:rsidRPr="00D875B4">
        <w:rPr>
          <w:rFonts w:ascii="Arial Narrow" w:hAnsi="Arial Narrow"/>
          <w:b/>
          <w:bCs/>
          <w:sz w:val="24"/>
          <w:szCs w:val="24"/>
        </w:rPr>
        <w:t>: Ageing of farmers remains a major challenge in rural areas</w:t>
      </w:r>
    </w:p>
    <w:bookmarkEnd w:id="8"/>
    <w:p w14:paraId="217E7BD0" w14:textId="721D6D96" w:rsidR="00742A37" w:rsidRPr="00160DA1" w:rsidRDefault="00742A37" w:rsidP="00194007">
      <w:pPr>
        <w:pStyle w:val="NormalWeb"/>
        <w:spacing w:before="0" w:beforeAutospacing="0" w:after="0" w:afterAutospacing="0" w:line="300" w:lineRule="auto"/>
        <w:rPr>
          <w:rFonts w:ascii="Arial Narrow" w:hAnsi="Arial Narrow"/>
        </w:rPr>
      </w:pPr>
      <w:r w:rsidRPr="00160DA1">
        <w:rPr>
          <w:rFonts w:ascii="Arial Narrow" w:hAnsi="Arial Narrow"/>
        </w:rPr>
        <w:t xml:space="preserve">In 2016, for every farm manager under 40, there were three farm managers over the age of 65 in the EU. </w:t>
      </w:r>
      <w:r w:rsidR="00194007">
        <w:rPr>
          <w:rFonts w:ascii="Arial Narrow" w:hAnsi="Arial Narrow"/>
        </w:rPr>
        <w:t xml:space="preserve">A recent </w:t>
      </w:r>
      <w:r w:rsidRPr="00160DA1">
        <w:rPr>
          <w:rFonts w:ascii="Arial Narrow" w:hAnsi="Arial Narrow"/>
        </w:rPr>
        <w:t>study and examines the effectiveness, efficiency, relevance, coherence and EU added value of the policy measures of the two pillars of the CAP implemented between 2014 and 2020. The measures assessed in the evaluation are those most relevant to generational renewal: (</w:t>
      </w:r>
      <w:proofErr w:type="spellStart"/>
      <w:r w:rsidRPr="00160DA1">
        <w:rPr>
          <w:rFonts w:ascii="Arial Narrow" w:hAnsi="Arial Narrow"/>
        </w:rPr>
        <w:t>i</w:t>
      </w:r>
      <w:proofErr w:type="spellEnd"/>
      <w:r w:rsidRPr="00160DA1">
        <w:rPr>
          <w:rFonts w:ascii="Arial Narrow" w:hAnsi="Arial Narrow"/>
        </w:rPr>
        <w:t>) direct payment support to young farmers; (ii) investment support; and (iii) business start-up aid (‘CAP generational renewal measures’).</w:t>
      </w:r>
    </w:p>
    <w:p w14:paraId="60500A45" w14:textId="77777777" w:rsidR="00194007" w:rsidRDefault="00194007" w:rsidP="00160DA1">
      <w:pPr>
        <w:pStyle w:val="NormalWeb"/>
        <w:spacing w:before="0" w:beforeAutospacing="0" w:after="0" w:afterAutospacing="0" w:line="300" w:lineRule="auto"/>
        <w:rPr>
          <w:rFonts w:ascii="Arial Narrow" w:hAnsi="Arial Narrow"/>
        </w:rPr>
      </w:pPr>
    </w:p>
    <w:p w14:paraId="44363949" w14:textId="3ECB1355" w:rsidR="00742A37" w:rsidRPr="00160DA1" w:rsidRDefault="00742A37"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The evaluation finds that the support provided by the ‘CAP generational renewal measures’ have a positive impact in the increase of the number of young farmers, although to a limited extent. This </w:t>
      </w:r>
      <w:r w:rsidRPr="00160DA1">
        <w:rPr>
          <w:rFonts w:ascii="Arial Narrow" w:hAnsi="Arial Narrow"/>
        </w:rPr>
        <w:lastRenderedPageBreak/>
        <w:t>positive impact also depends on other factors. For instance, socio-cultural and wider economic incentives play a major role in deciding to get into farming or living in rural areas.</w:t>
      </w:r>
      <w:r w:rsidR="00194007">
        <w:rPr>
          <w:rFonts w:ascii="Arial Narrow" w:hAnsi="Arial Narrow"/>
        </w:rPr>
        <w:t xml:space="preserve">  </w:t>
      </w:r>
      <w:r w:rsidRPr="00160DA1">
        <w:rPr>
          <w:rFonts w:ascii="Arial Narrow" w:hAnsi="Arial Narrow"/>
        </w:rPr>
        <w:t>The support provided by the generational renewal measures helps new farmers with the general costs following the set-up of their farm and of the early-year investment support. However, on its own it is insufficient, to address main entry barriers into farming such as access to land and capital issues.</w:t>
      </w:r>
    </w:p>
    <w:p w14:paraId="362AFB39" w14:textId="6A86FBEF" w:rsidR="00553559" w:rsidRPr="00160DA1" w:rsidRDefault="00742A37" w:rsidP="00194007">
      <w:pPr>
        <w:pStyle w:val="NormalWeb"/>
        <w:spacing w:before="0" w:beforeAutospacing="0" w:after="0" w:afterAutospacing="0" w:line="300" w:lineRule="auto"/>
        <w:rPr>
          <w:rFonts w:ascii="Arial Narrow" w:hAnsi="Arial Narrow" w:cs="Tahoma"/>
        </w:rPr>
      </w:pPr>
      <w:r w:rsidRPr="00160DA1">
        <w:rPr>
          <w:rFonts w:ascii="Arial Narrow" w:hAnsi="Arial Narrow"/>
        </w:rPr>
        <w:t xml:space="preserve">Although the training level of young farm managers under 35 has increased over time, access to knowledge and advice is still insufficient. </w:t>
      </w:r>
      <w:hyperlink r:id="rId57" w:history="1">
        <w:r w:rsidR="00553559" w:rsidRPr="00160DA1">
          <w:rPr>
            <w:rStyle w:val="Hyperlink"/>
            <w:rFonts w:ascii="Arial Narrow" w:hAnsi="Arial Narrow" w:cs="Tahoma"/>
          </w:rPr>
          <w:t>Full article available here</w:t>
        </w:r>
      </w:hyperlink>
      <w:r w:rsidR="00553559" w:rsidRPr="00160DA1">
        <w:rPr>
          <w:rFonts w:ascii="Arial Narrow" w:hAnsi="Arial Narrow" w:cs="Tahoma"/>
        </w:rPr>
        <w:t xml:space="preserve"> </w:t>
      </w:r>
    </w:p>
    <w:p w14:paraId="7A2B66B9" w14:textId="2790D41A" w:rsidR="00553559" w:rsidRDefault="00553559" w:rsidP="00160DA1">
      <w:pPr>
        <w:spacing w:after="0" w:line="300" w:lineRule="auto"/>
        <w:rPr>
          <w:rFonts w:ascii="Arial Narrow" w:hAnsi="Arial Narrow" w:cs="Tahoma"/>
          <w:sz w:val="24"/>
          <w:szCs w:val="24"/>
        </w:rPr>
      </w:pPr>
    </w:p>
    <w:p w14:paraId="7A259E6B" w14:textId="103B58D3" w:rsidR="00A23474" w:rsidRDefault="00A23474" w:rsidP="00160DA1">
      <w:pPr>
        <w:spacing w:after="0" w:line="300" w:lineRule="auto"/>
        <w:rPr>
          <w:rFonts w:ascii="Arial Narrow" w:hAnsi="Arial Narrow" w:cs="Tahoma"/>
          <w:sz w:val="24"/>
          <w:szCs w:val="24"/>
        </w:rPr>
      </w:pPr>
    </w:p>
    <w:p w14:paraId="4FCB4422" w14:textId="77777777" w:rsidR="00A23474" w:rsidRPr="00160DA1" w:rsidRDefault="00A23474" w:rsidP="00160DA1">
      <w:pPr>
        <w:spacing w:after="0" w:line="300" w:lineRule="auto"/>
        <w:rPr>
          <w:rFonts w:ascii="Arial Narrow" w:hAnsi="Arial Narrow" w:cs="Tahoma"/>
          <w:sz w:val="24"/>
          <w:szCs w:val="24"/>
        </w:rPr>
      </w:pPr>
    </w:p>
    <w:p w14:paraId="384BF5D5" w14:textId="0FB176AE" w:rsidR="003C7BD3" w:rsidRPr="00D875B4" w:rsidRDefault="00194007" w:rsidP="00D875B4">
      <w:pPr>
        <w:pStyle w:val="ListParagraph"/>
        <w:numPr>
          <w:ilvl w:val="1"/>
          <w:numId w:val="2"/>
        </w:numPr>
        <w:spacing w:after="0" w:line="300" w:lineRule="auto"/>
        <w:ind w:hanging="792"/>
        <w:rPr>
          <w:rFonts w:ascii="Arial Narrow" w:hAnsi="Arial Narrow"/>
          <w:b/>
          <w:bCs/>
          <w:sz w:val="24"/>
          <w:szCs w:val="24"/>
        </w:rPr>
      </w:pPr>
      <w:bookmarkStart w:id="9" w:name="_Hlk69734719"/>
      <w:r w:rsidRPr="00D875B4">
        <w:rPr>
          <w:rFonts w:ascii="Arial Narrow" w:hAnsi="Arial Narrow"/>
          <w:b/>
          <w:bCs/>
          <w:sz w:val="24"/>
          <w:szCs w:val="24"/>
        </w:rPr>
        <w:t>I</w:t>
      </w:r>
      <w:r w:rsidR="003C7BD3" w:rsidRPr="00D875B4">
        <w:rPr>
          <w:rFonts w:ascii="Arial Narrow" w:hAnsi="Arial Narrow"/>
          <w:b/>
          <w:bCs/>
          <w:sz w:val="24"/>
          <w:szCs w:val="24"/>
        </w:rPr>
        <w:t xml:space="preserve">nvestment grows in China’s </w:t>
      </w:r>
      <w:proofErr w:type="spellStart"/>
      <w:r w:rsidR="003C7BD3" w:rsidRPr="00D875B4">
        <w:rPr>
          <w:rFonts w:ascii="Arial Narrow" w:hAnsi="Arial Narrow"/>
          <w:b/>
          <w:bCs/>
          <w:sz w:val="24"/>
          <w:szCs w:val="24"/>
        </w:rPr>
        <w:t>agrifood</w:t>
      </w:r>
      <w:proofErr w:type="spellEnd"/>
      <w:r w:rsidR="003C7BD3" w:rsidRPr="00D875B4">
        <w:rPr>
          <w:rFonts w:ascii="Arial Narrow" w:hAnsi="Arial Narrow"/>
          <w:b/>
          <w:bCs/>
          <w:sz w:val="24"/>
          <w:szCs w:val="24"/>
        </w:rPr>
        <w:t xml:space="preserve"> start-ups</w:t>
      </w:r>
    </w:p>
    <w:bookmarkEnd w:id="9"/>
    <w:p w14:paraId="37615FE1" w14:textId="6A7BCD1E" w:rsidR="003C7BD3" w:rsidRPr="00A23474" w:rsidRDefault="003C7BD3" w:rsidP="00A23474">
      <w:pPr>
        <w:pStyle w:val="Heading2"/>
        <w:spacing w:before="0" w:line="300" w:lineRule="auto"/>
        <w:rPr>
          <w:rFonts w:ascii="Arial Narrow" w:hAnsi="Arial Narrow"/>
          <w:b w:val="0"/>
          <w:bCs w:val="0"/>
          <w:color w:val="auto"/>
          <w:sz w:val="24"/>
          <w:szCs w:val="24"/>
        </w:rPr>
      </w:pPr>
      <w:r w:rsidRPr="00A23474">
        <w:rPr>
          <w:rFonts w:ascii="Arial Narrow" w:hAnsi="Arial Narrow"/>
          <w:b w:val="0"/>
          <w:bCs w:val="0"/>
          <w:color w:val="auto"/>
          <w:sz w:val="24"/>
          <w:szCs w:val="24"/>
        </w:rPr>
        <w:t xml:space="preserve">E-Grocery and farm robotics drive 66 per cent increase in investment in China’s </w:t>
      </w:r>
      <w:proofErr w:type="spellStart"/>
      <w:r w:rsidRPr="00A23474">
        <w:rPr>
          <w:rFonts w:ascii="Arial Narrow" w:hAnsi="Arial Narrow"/>
          <w:b w:val="0"/>
          <w:bCs w:val="0"/>
          <w:color w:val="auto"/>
          <w:sz w:val="24"/>
          <w:szCs w:val="24"/>
        </w:rPr>
        <w:t>agrifood</w:t>
      </w:r>
      <w:proofErr w:type="spellEnd"/>
      <w:r w:rsidRPr="00A23474">
        <w:rPr>
          <w:rFonts w:ascii="Arial Narrow" w:hAnsi="Arial Narrow"/>
          <w:b w:val="0"/>
          <w:bCs w:val="0"/>
          <w:color w:val="auto"/>
          <w:sz w:val="24"/>
          <w:szCs w:val="24"/>
        </w:rPr>
        <w:t xml:space="preserve"> technology sector in 2020</w:t>
      </w:r>
      <w:r w:rsidR="00A23474">
        <w:rPr>
          <w:rFonts w:ascii="Arial Narrow" w:hAnsi="Arial Narrow"/>
          <w:b w:val="0"/>
          <w:bCs w:val="0"/>
          <w:color w:val="auto"/>
          <w:sz w:val="24"/>
          <w:szCs w:val="24"/>
        </w:rPr>
        <w:t xml:space="preserve">  </w:t>
      </w:r>
      <w:r w:rsidRPr="00A23474">
        <w:rPr>
          <w:rFonts w:ascii="Arial Narrow" w:hAnsi="Arial Narrow"/>
          <w:b w:val="0"/>
          <w:bCs w:val="0"/>
          <w:color w:val="auto"/>
          <w:sz w:val="24"/>
          <w:szCs w:val="24"/>
        </w:rPr>
        <w:t xml:space="preserve">Annual analysis </w:t>
      </w:r>
      <w:r w:rsidR="00194007" w:rsidRPr="00A23474">
        <w:rPr>
          <w:rFonts w:ascii="Arial Narrow" w:hAnsi="Arial Narrow"/>
          <w:b w:val="0"/>
          <w:bCs w:val="0"/>
          <w:color w:val="auto"/>
          <w:sz w:val="24"/>
          <w:szCs w:val="24"/>
        </w:rPr>
        <w:t xml:space="preserve">by </w:t>
      </w:r>
      <w:proofErr w:type="spellStart"/>
      <w:r w:rsidR="00194007" w:rsidRPr="00A23474">
        <w:rPr>
          <w:rFonts w:ascii="Arial Narrow" w:hAnsi="Arial Narrow"/>
          <w:b w:val="0"/>
          <w:bCs w:val="0"/>
          <w:color w:val="auto"/>
          <w:sz w:val="24"/>
          <w:szCs w:val="24"/>
        </w:rPr>
        <w:t>AgFunder</w:t>
      </w:r>
      <w:proofErr w:type="spellEnd"/>
      <w:r w:rsidR="00194007" w:rsidRPr="00A23474">
        <w:rPr>
          <w:rFonts w:ascii="Arial Narrow" w:hAnsi="Arial Narrow"/>
          <w:b w:val="0"/>
          <w:bCs w:val="0"/>
          <w:color w:val="auto"/>
          <w:sz w:val="24"/>
          <w:szCs w:val="24"/>
        </w:rPr>
        <w:t xml:space="preserve"> </w:t>
      </w:r>
      <w:r w:rsidRPr="00A23474">
        <w:rPr>
          <w:rFonts w:ascii="Arial Narrow" w:hAnsi="Arial Narrow"/>
          <w:b w:val="0"/>
          <w:bCs w:val="0"/>
          <w:color w:val="auto"/>
          <w:sz w:val="24"/>
          <w:szCs w:val="24"/>
        </w:rPr>
        <w:t xml:space="preserve">found </w:t>
      </w:r>
      <w:proofErr w:type="spellStart"/>
      <w:r w:rsidRPr="00A23474">
        <w:rPr>
          <w:rFonts w:ascii="Arial Narrow" w:hAnsi="Arial Narrow"/>
          <w:b w:val="0"/>
          <w:bCs w:val="0"/>
          <w:color w:val="auto"/>
          <w:sz w:val="24"/>
          <w:szCs w:val="24"/>
        </w:rPr>
        <w:t>agrifoodtech</w:t>
      </w:r>
      <w:proofErr w:type="spellEnd"/>
      <w:r w:rsidRPr="00A23474">
        <w:rPr>
          <w:rFonts w:ascii="Arial Narrow" w:hAnsi="Arial Narrow"/>
          <w:b w:val="0"/>
          <w:bCs w:val="0"/>
          <w:color w:val="auto"/>
          <w:sz w:val="24"/>
          <w:szCs w:val="24"/>
        </w:rPr>
        <w:t xml:space="preserve"> funding in China rose 66 per cent year-on-year in 2020 to reach </w:t>
      </w:r>
      <w:proofErr w:type="spellStart"/>
      <w:r w:rsidRPr="00A23474">
        <w:rPr>
          <w:rFonts w:ascii="Arial Narrow" w:hAnsi="Arial Narrow"/>
          <w:b w:val="0"/>
          <w:bCs w:val="0"/>
          <w:color w:val="auto"/>
          <w:sz w:val="24"/>
          <w:szCs w:val="24"/>
        </w:rPr>
        <w:t>US$6bn</w:t>
      </w:r>
      <w:proofErr w:type="spellEnd"/>
      <w:r w:rsidRPr="00A23474">
        <w:rPr>
          <w:rFonts w:ascii="Arial Narrow" w:hAnsi="Arial Narrow"/>
          <w:b w:val="0"/>
          <w:bCs w:val="0"/>
          <w:color w:val="auto"/>
          <w:sz w:val="24"/>
          <w:szCs w:val="24"/>
        </w:rPr>
        <w:t>.</w:t>
      </w:r>
      <w:r w:rsidR="00194007" w:rsidRPr="00A23474">
        <w:rPr>
          <w:rFonts w:ascii="Arial Narrow" w:hAnsi="Arial Narrow"/>
          <w:b w:val="0"/>
          <w:bCs w:val="0"/>
          <w:color w:val="auto"/>
          <w:sz w:val="24"/>
          <w:szCs w:val="24"/>
        </w:rPr>
        <w:t xml:space="preserve"> </w:t>
      </w:r>
      <w:r w:rsidRPr="00A23474">
        <w:rPr>
          <w:rFonts w:ascii="Arial Narrow" w:hAnsi="Arial Narrow"/>
          <w:b w:val="0"/>
          <w:bCs w:val="0"/>
          <w:color w:val="auto"/>
          <w:sz w:val="24"/>
          <w:szCs w:val="24"/>
        </w:rPr>
        <w:t xml:space="preserve">In its analysis, </w:t>
      </w:r>
      <w:proofErr w:type="spellStart"/>
      <w:r w:rsidRPr="00A23474">
        <w:rPr>
          <w:rFonts w:ascii="Arial Narrow" w:hAnsi="Arial Narrow"/>
          <w:b w:val="0"/>
          <w:bCs w:val="0"/>
          <w:color w:val="auto"/>
          <w:sz w:val="24"/>
          <w:szCs w:val="24"/>
        </w:rPr>
        <w:t>AgFunder</w:t>
      </w:r>
      <w:proofErr w:type="spellEnd"/>
      <w:r w:rsidRPr="00A23474">
        <w:rPr>
          <w:rFonts w:ascii="Arial Narrow" w:hAnsi="Arial Narrow"/>
          <w:b w:val="0"/>
          <w:bCs w:val="0"/>
          <w:color w:val="auto"/>
          <w:sz w:val="24"/>
          <w:szCs w:val="24"/>
        </w:rPr>
        <w:t xml:space="preserve"> said the growth “underlines the </w:t>
      </w:r>
      <w:proofErr w:type="spellStart"/>
      <w:r w:rsidRPr="00A23474">
        <w:rPr>
          <w:rFonts w:ascii="Arial Narrow" w:hAnsi="Arial Narrow"/>
          <w:b w:val="0"/>
          <w:bCs w:val="0"/>
          <w:color w:val="auto"/>
          <w:sz w:val="24"/>
          <w:szCs w:val="24"/>
        </w:rPr>
        <w:t>agrifood</w:t>
      </w:r>
      <w:proofErr w:type="spellEnd"/>
      <w:r w:rsidRPr="00A23474">
        <w:rPr>
          <w:rFonts w:ascii="Arial Narrow" w:hAnsi="Arial Narrow"/>
          <w:b w:val="0"/>
          <w:bCs w:val="0"/>
          <w:color w:val="auto"/>
          <w:sz w:val="24"/>
          <w:szCs w:val="24"/>
        </w:rPr>
        <w:t xml:space="preserve"> sector's resilience, considering that total private equity and venture capital (VC) funding across all sectors in China dropped by 50 per cent from 2019 levels.”</w:t>
      </w:r>
      <w:r w:rsidR="00194007" w:rsidRPr="00A23474">
        <w:rPr>
          <w:rFonts w:ascii="Arial Narrow" w:hAnsi="Arial Narrow"/>
          <w:b w:val="0"/>
          <w:bCs w:val="0"/>
          <w:color w:val="auto"/>
          <w:sz w:val="24"/>
          <w:szCs w:val="24"/>
        </w:rPr>
        <w:t xml:space="preserve"> T</w:t>
      </w:r>
      <w:r w:rsidRPr="00A23474">
        <w:rPr>
          <w:rFonts w:ascii="Arial Narrow" w:hAnsi="Arial Narrow"/>
          <w:b w:val="0"/>
          <w:bCs w:val="0"/>
          <w:color w:val="auto"/>
          <w:sz w:val="24"/>
          <w:szCs w:val="24"/>
        </w:rPr>
        <w:t xml:space="preserve">he China 2021 </w:t>
      </w:r>
      <w:proofErr w:type="spellStart"/>
      <w:r w:rsidRPr="00A23474">
        <w:rPr>
          <w:rFonts w:ascii="Arial Narrow" w:hAnsi="Arial Narrow"/>
          <w:b w:val="0"/>
          <w:bCs w:val="0"/>
          <w:color w:val="auto"/>
          <w:sz w:val="24"/>
          <w:szCs w:val="24"/>
        </w:rPr>
        <w:t>AgriFood</w:t>
      </w:r>
      <w:proofErr w:type="spellEnd"/>
      <w:r w:rsidRPr="00A23474">
        <w:rPr>
          <w:rFonts w:ascii="Arial Narrow" w:hAnsi="Arial Narrow"/>
          <w:b w:val="0"/>
          <w:bCs w:val="0"/>
          <w:color w:val="auto"/>
          <w:sz w:val="24"/>
          <w:szCs w:val="24"/>
        </w:rPr>
        <w:t xml:space="preserve"> Investment Report indicated a clear shift in investor interest toward technologies that boost agricultural efficiency and food self-sufficiency.</w:t>
      </w:r>
      <w:r w:rsidR="00194007" w:rsidRPr="00A23474">
        <w:rPr>
          <w:rFonts w:ascii="Arial Narrow" w:hAnsi="Arial Narrow"/>
          <w:b w:val="0"/>
          <w:bCs w:val="0"/>
          <w:color w:val="auto"/>
          <w:sz w:val="24"/>
          <w:szCs w:val="24"/>
        </w:rPr>
        <w:t xml:space="preserve"> </w:t>
      </w:r>
      <w:r w:rsidRPr="00A23474">
        <w:rPr>
          <w:rFonts w:ascii="Arial Narrow" w:hAnsi="Arial Narrow"/>
          <w:b w:val="0"/>
          <w:bCs w:val="0"/>
          <w:color w:val="auto"/>
          <w:sz w:val="24"/>
          <w:szCs w:val="24"/>
        </w:rPr>
        <w:t xml:space="preserve">This includes farm robotics such as drone company XAG, which raised </w:t>
      </w:r>
      <w:proofErr w:type="spellStart"/>
      <w:r w:rsidRPr="00A23474">
        <w:rPr>
          <w:rFonts w:ascii="Arial Narrow" w:hAnsi="Arial Narrow"/>
          <w:b w:val="0"/>
          <w:bCs w:val="0"/>
          <w:color w:val="auto"/>
          <w:sz w:val="24"/>
          <w:szCs w:val="24"/>
        </w:rPr>
        <w:t>US$174m</w:t>
      </w:r>
      <w:proofErr w:type="spellEnd"/>
      <w:r w:rsidRPr="00A23474">
        <w:rPr>
          <w:rFonts w:ascii="Arial Narrow" w:hAnsi="Arial Narrow"/>
          <w:b w:val="0"/>
          <w:bCs w:val="0"/>
          <w:color w:val="auto"/>
          <w:sz w:val="24"/>
          <w:szCs w:val="24"/>
        </w:rPr>
        <w:t xml:space="preserve"> to “address rural labour shortages and farming input inefficiency.”</w:t>
      </w:r>
    </w:p>
    <w:p w14:paraId="3F7F95C9" w14:textId="77777777" w:rsidR="00194007" w:rsidRDefault="00194007" w:rsidP="00160DA1">
      <w:pPr>
        <w:pStyle w:val="NormalWeb"/>
        <w:spacing w:before="0" w:beforeAutospacing="0" w:after="0" w:afterAutospacing="0" w:line="300" w:lineRule="auto"/>
        <w:rPr>
          <w:rFonts w:ascii="Arial Narrow" w:hAnsi="Arial Narrow"/>
        </w:rPr>
      </w:pPr>
    </w:p>
    <w:p w14:paraId="2DA80119" w14:textId="4AB5E784" w:rsidR="003C7BD3" w:rsidRPr="00160DA1" w:rsidRDefault="003C7BD3" w:rsidP="00160DA1">
      <w:pPr>
        <w:pStyle w:val="NormalWeb"/>
        <w:spacing w:before="0" w:beforeAutospacing="0" w:after="0" w:afterAutospacing="0" w:line="300" w:lineRule="auto"/>
        <w:rPr>
          <w:rFonts w:ascii="Arial Narrow" w:hAnsi="Arial Narrow"/>
        </w:rPr>
      </w:pPr>
      <w:r w:rsidRPr="00160DA1">
        <w:rPr>
          <w:rFonts w:ascii="Arial Narrow" w:hAnsi="Arial Narrow"/>
        </w:rPr>
        <w:t>“The momentum in farm robotics is by no means an accident. For years, the central government has been driving consolidation of China’s smallholder farms into industrialised operations,” read the report.</w:t>
      </w:r>
    </w:p>
    <w:p w14:paraId="213EE510" w14:textId="77777777" w:rsidR="003C7BD3" w:rsidRPr="00160DA1" w:rsidRDefault="003C7BD3" w:rsidP="00160DA1">
      <w:pPr>
        <w:pStyle w:val="NormalWeb"/>
        <w:spacing w:before="0" w:beforeAutospacing="0" w:after="0" w:afterAutospacing="0" w:line="300" w:lineRule="auto"/>
        <w:rPr>
          <w:rFonts w:ascii="Arial Narrow" w:hAnsi="Arial Narrow"/>
        </w:rPr>
      </w:pPr>
      <w:r w:rsidRPr="00160DA1">
        <w:rPr>
          <w:rFonts w:ascii="Arial Narrow" w:hAnsi="Arial Narrow"/>
        </w:rPr>
        <w:t>“Between 2019 and 2020, state owned enterprises and other corporates increased their investment in large agricultural projects by 43.6 per cent to reach $</w:t>
      </w:r>
      <w:proofErr w:type="spellStart"/>
      <w:r w:rsidRPr="00160DA1">
        <w:rPr>
          <w:rFonts w:ascii="Arial Narrow" w:hAnsi="Arial Narrow"/>
        </w:rPr>
        <w:t>79bn</w:t>
      </w:r>
      <w:proofErr w:type="spellEnd"/>
      <w:r w:rsidRPr="00160DA1">
        <w:rPr>
          <w:rFonts w:ascii="Arial Narrow" w:hAnsi="Arial Narrow"/>
        </w:rPr>
        <w:t>.”</w:t>
      </w:r>
    </w:p>
    <w:p w14:paraId="0F629A25" w14:textId="77777777" w:rsidR="00194007" w:rsidRDefault="00194007" w:rsidP="00160DA1">
      <w:pPr>
        <w:pStyle w:val="NormalWeb"/>
        <w:spacing w:before="0" w:beforeAutospacing="0" w:after="0" w:afterAutospacing="0" w:line="300" w:lineRule="auto"/>
        <w:rPr>
          <w:rFonts w:ascii="Arial Narrow" w:hAnsi="Arial Narrow"/>
        </w:rPr>
      </w:pPr>
    </w:p>
    <w:p w14:paraId="718E521E" w14:textId="72EAFBBF" w:rsidR="00612CE5" w:rsidRDefault="003C7BD3" w:rsidP="007071FB">
      <w:pPr>
        <w:pStyle w:val="NormalWeb"/>
        <w:spacing w:before="0" w:beforeAutospacing="0" w:after="0" w:afterAutospacing="0" w:line="300" w:lineRule="auto"/>
        <w:rPr>
          <w:rStyle w:val="Hyperlink"/>
          <w:rFonts w:ascii="Arial Narrow" w:hAnsi="Arial Narrow" w:cs="Tahoma"/>
        </w:rPr>
      </w:pPr>
      <w:r w:rsidRPr="00160DA1">
        <w:rPr>
          <w:rFonts w:ascii="Arial Narrow" w:hAnsi="Arial Narrow"/>
        </w:rPr>
        <w:t>Supply chain upgrades across China, as large platforms and regional players link up fresh produce procurement platforms, are increasingly filling supply chain gaps highlighted by downstream foodservice and food retail upgrades, according to the report.</w:t>
      </w:r>
      <w:r w:rsidR="00194007">
        <w:rPr>
          <w:rFonts w:ascii="Arial Narrow" w:hAnsi="Arial Narrow"/>
        </w:rPr>
        <w:t xml:space="preserve"> </w:t>
      </w:r>
      <w:r w:rsidRPr="00160DA1">
        <w:rPr>
          <w:rFonts w:ascii="Arial Narrow" w:hAnsi="Arial Narrow"/>
        </w:rPr>
        <w:t xml:space="preserve">China’s foodservice industry is expected to reach </w:t>
      </w:r>
      <w:proofErr w:type="spellStart"/>
      <w:r w:rsidRPr="00160DA1">
        <w:rPr>
          <w:rFonts w:ascii="Arial Narrow" w:hAnsi="Arial Narrow"/>
        </w:rPr>
        <w:t>US$950bn</w:t>
      </w:r>
      <w:proofErr w:type="spellEnd"/>
      <w:r w:rsidRPr="00160DA1">
        <w:rPr>
          <w:rFonts w:ascii="Arial Narrow" w:hAnsi="Arial Narrow"/>
        </w:rPr>
        <w:t xml:space="preserve"> by 2024, and this growing market is drawing strategic investors looking to expand vertically and horizontally.</w:t>
      </w:r>
      <w:r w:rsidR="00194007">
        <w:rPr>
          <w:rFonts w:ascii="Arial Narrow" w:hAnsi="Arial Narrow"/>
        </w:rPr>
        <w:t xml:space="preserve"> The balance of the article provides more detail about the effect of e commerce ,</w:t>
      </w:r>
      <w:hyperlink r:id="rId58" w:history="1">
        <w:r w:rsidRPr="00160DA1">
          <w:rPr>
            <w:rStyle w:val="Hyperlink"/>
            <w:rFonts w:ascii="Arial Narrow" w:hAnsi="Arial Narrow" w:cs="Tahoma"/>
          </w:rPr>
          <w:t>Full article available here</w:t>
        </w:r>
      </w:hyperlink>
    </w:p>
    <w:p w14:paraId="3BC8C453" w14:textId="20207A66" w:rsidR="007071FB" w:rsidRDefault="007071FB" w:rsidP="007071FB">
      <w:pPr>
        <w:pStyle w:val="NormalWeb"/>
        <w:spacing w:before="0" w:beforeAutospacing="0" w:after="0" w:afterAutospacing="0" w:line="300" w:lineRule="auto"/>
        <w:rPr>
          <w:rStyle w:val="Hyperlink"/>
          <w:rFonts w:ascii="Arial Narrow" w:hAnsi="Arial Narrow" w:cs="Tahoma"/>
        </w:rPr>
      </w:pPr>
    </w:p>
    <w:p w14:paraId="19045128" w14:textId="55AA248D" w:rsidR="007071FB" w:rsidRDefault="007071FB" w:rsidP="007071FB">
      <w:pPr>
        <w:pStyle w:val="NormalWeb"/>
        <w:spacing w:before="0" w:beforeAutospacing="0" w:after="0" w:afterAutospacing="0" w:line="300" w:lineRule="auto"/>
        <w:rPr>
          <w:rStyle w:val="Hyperlink"/>
          <w:rFonts w:ascii="Arial Narrow" w:hAnsi="Arial Narrow" w:cs="Tahoma"/>
        </w:rPr>
      </w:pPr>
    </w:p>
    <w:p w14:paraId="7B4917D3" w14:textId="77777777" w:rsidR="007071FB" w:rsidRPr="00160DA1" w:rsidRDefault="007071FB" w:rsidP="007071FB">
      <w:pPr>
        <w:pStyle w:val="NormalWeb"/>
        <w:spacing w:before="0" w:beforeAutospacing="0" w:after="0" w:afterAutospacing="0" w:line="300" w:lineRule="auto"/>
        <w:rPr>
          <w:rFonts w:ascii="Arial Narrow" w:hAnsi="Arial Narrow" w:cs="Tahoma"/>
          <w:b/>
        </w:rPr>
      </w:pPr>
    </w:p>
    <w:p w14:paraId="452DC91E" w14:textId="77777777" w:rsidR="003C7BD3" w:rsidRPr="00D875B4" w:rsidRDefault="003C7BD3"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Smart platform to implement a new eco-sustainable agriculture model</w:t>
      </w:r>
    </w:p>
    <w:p w14:paraId="0889598C" w14:textId="58489AE4" w:rsidR="003C7BD3" w:rsidRDefault="007071FB" w:rsidP="00160DA1">
      <w:pPr>
        <w:pStyle w:val="NormalWeb"/>
        <w:spacing w:before="0" w:beforeAutospacing="0" w:after="0" w:afterAutospacing="0" w:line="300" w:lineRule="auto"/>
        <w:rPr>
          <w:rFonts w:ascii="Arial Narrow" w:hAnsi="Arial Narrow"/>
        </w:rPr>
      </w:pPr>
      <w:r>
        <w:rPr>
          <w:rFonts w:ascii="Arial Narrow" w:hAnsi="Arial Narrow"/>
        </w:rPr>
        <w:t xml:space="preserve">In the EU the </w:t>
      </w:r>
      <w:r w:rsidR="003C7BD3" w:rsidRPr="00160DA1">
        <w:rPr>
          <w:rFonts w:ascii="Arial Narrow" w:hAnsi="Arial Narrow"/>
        </w:rPr>
        <w:t xml:space="preserve"> </w:t>
      </w:r>
      <w:proofErr w:type="spellStart"/>
      <w:r w:rsidR="003C7BD3" w:rsidRPr="00160DA1">
        <w:rPr>
          <w:rFonts w:ascii="Arial Narrow" w:hAnsi="Arial Narrow"/>
        </w:rPr>
        <w:t>iAgri</w:t>
      </w:r>
      <w:proofErr w:type="spellEnd"/>
      <w:r w:rsidR="003C7BD3" w:rsidRPr="00160DA1">
        <w:rPr>
          <w:rFonts w:ascii="Arial Narrow" w:hAnsi="Arial Narrow"/>
        </w:rPr>
        <w:t xml:space="preserve"> project</w:t>
      </w:r>
      <w:r>
        <w:rPr>
          <w:rFonts w:ascii="Arial Narrow" w:hAnsi="Arial Narrow"/>
        </w:rPr>
        <w:t xml:space="preserve"> is </w:t>
      </w:r>
      <w:r w:rsidR="003C7BD3" w:rsidRPr="00160DA1">
        <w:rPr>
          <w:rFonts w:ascii="Arial Narrow" w:hAnsi="Arial Narrow"/>
        </w:rPr>
        <w:t>an industrial research initiative, is achieving the implementation of a new eco-sustainable agriculture model, which guarantees the productivity, quality, and sustainability of crops. The project aims at doing it by designing and developing an intelligent platform for the storage, treatment, and management of biomarkers and relevant indicators for agri-food production.</w:t>
      </w:r>
    </w:p>
    <w:p w14:paraId="60FF9D5D" w14:textId="77777777" w:rsidR="00194007" w:rsidRPr="00160DA1" w:rsidRDefault="00194007" w:rsidP="00160DA1">
      <w:pPr>
        <w:pStyle w:val="NormalWeb"/>
        <w:spacing w:before="0" w:beforeAutospacing="0" w:after="0" w:afterAutospacing="0" w:line="300" w:lineRule="auto"/>
        <w:rPr>
          <w:rFonts w:ascii="Arial Narrow" w:hAnsi="Arial Narrow"/>
        </w:rPr>
      </w:pPr>
    </w:p>
    <w:p w14:paraId="3821C456" w14:textId="09978DEB" w:rsidR="003C7BD3" w:rsidRPr="00160DA1" w:rsidRDefault="003C7BD3" w:rsidP="00160DA1">
      <w:pPr>
        <w:pStyle w:val="NormalWeb"/>
        <w:spacing w:before="0" w:beforeAutospacing="0" w:after="0" w:afterAutospacing="0" w:line="300" w:lineRule="auto"/>
        <w:rPr>
          <w:rFonts w:ascii="Arial Narrow" w:hAnsi="Arial Narrow"/>
        </w:rPr>
      </w:pPr>
      <w:r w:rsidRPr="00160DA1">
        <w:rPr>
          <w:rFonts w:ascii="Arial Narrow" w:hAnsi="Arial Narrow"/>
        </w:rPr>
        <w:lastRenderedPageBreak/>
        <w:t>This platform will reduce production costs, optimize agricultural management (fertilizers, irrigation, control of pathogens, harvest time, physiological adaptation of the crop to weather conditions), and certify the quality of food and the sustainability of agricultural production.</w:t>
      </w:r>
      <w:r w:rsidR="0037487C">
        <w:rPr>
          <w:rFonts w:ascii="Arial Narrow" w:hAnsi="Arial Narrow"/>
        </w:rPr>
        <w:t xml:space="preserve"> The project will use an </w:t>
      </w:r>
      <w:r w:rsidR="0037487C" w:rsidRPr="00160DA1">
        <w:rPr>
          <w:rFonts w:ascii="Arial Narrow" w:hAnsi="Arial Narrow"/>
        </w:rPr>
        <w:t>algorithm</w:t>
      </w:r>
      <w:r w:rsidR="0037487C">
        <w:rPr>
          <w:rFonts w:ascii="Arial Narrow" w:hAnsi="Arial Narrow"/>
        </w:rPr>
        <w:t xml:space="preserve"> to analyse data from sensors placed in the production areas to help </w:t>
      </w:r>
      <w:r w:rsidRPr="00160DA1">
        <w:rPr>
          <w:rFonts w:ascii="Arial Narrow" w:hAnsi="Arial Narrow"/>
        </w:rPr>
        <w:t xml:space="preserve"> to predict risks, such as pests, diseases, water stress, solar radiation stress, salinity stress, poor vegetative development, or fruit set failure. The algorithm should alert farmers of the possible risks that may arise in the future, anticipating and thus avoiding possible damage to the crops.</w:t>
      </w:r>
    </w:p>
    <w:p w14:paraId="0275E638" w14:textId="162C1D68" w:rsidR="003C7BD3" w:rsidRPr="00160DA1" w:rsidRDefault="003C7BD3" w:rsidP="00160DA1">
      <w:pPr>
        <w:pStyle w:val="NormalWeb"/>
        <w:spacing w:before="0" w:beforeAutospacing="0" w:after="0" w:afterAutospacing="0" w:line="300" w:lineRule="auto"/>
        <w:rPr>
          <w:rFonts w:ascii="Arial Narrow" w:hAnsi="Arial Narrow"/>
        </w:rPr>
      </w:pPr>
    </w:p>
    <w:p w14:paraId="738E109B" w14:textId="5BFF8378" w:rsidR="00612CE5" w:rsidRDefault="003C7BD3" w:rsidP="0037487C">
      <w:pPr>
        <w:pStyle w:val="NormalWeb"/>
        <w:spacing w:before="0" w:beforeAutospacing="0" w:after="0" w:afterAutospacing="0" w:line="300" w:lineRule="auto"/>
        <w:rPr>
          <w:rFonts w:ascii="Arial Narrow" w:hAnsi="Arial Narrow" w:cs="Tahoma"/>
        </w:rPr>
      </w:pPr>
      <w:r w:rsidRPr="00160DA1">
        <w:rPr>
          <w:rFonts w:ascii="Arial Narrow" w:hAnsi="Arial Narrow"/>
        </w:rPr>
        <w:t xml:space="preserve">Another objective pursued by the </w:t>
      </w:r>
      <w:proofErr w:type="spellStart"/>
      <w:r w:rsidRPr="00160DA1">
        <w:rPr>
          <w:rFonts w:ascii="Arial Narrow" w:hAnsi="Arial Narrow"/>
        </w:rPr>
        <w:t>iAgri</w:t>
      </w:r>
      <w:proofErr w:type="spellEnd"/>
      <w:r w:rsidRPr="00160DA1">
        <w:rPr>
          <w:rFonts w:ascii="Arial Narrow" w:hAnsi="Arial Narrow"/>
        </w:rPr>
        <w:t xml:space="preserve"> project is to determine whether the crop is sustainable or not by </w:t>
      </w:r>
      <w:proofErr w:type="spellStart"/>
      <w:r w:rsidRPr="00160DA1">
        <w:rPr>
          <w:rFonts w:ascii="Arial Narrow" w:hAnsi="Arial Narrow"/>
        </w:rPr>
        <w:t>analyzing</w:t>
      </w:r>
      <w:proofErr w:type="spellEnd"/>
      <w:r w:rsidRPr="00160DA1">
        <w:rPr>
          <w:rFonts w:ascii="Arial Narrow" w:hAnsi="Arial Narrow"/>
        </w:rPr>
        <w:t xml:space="preserve"> the measurements of the sensors. </w:t>
      </w:r>
      <w:r w:rsidR="0037487C">
        <w:rPr>
          <w:rFonts w:ascii="Arial Narrow" w:hAnsi="Arial Narrow"/>
        </w:rPr>
        <w:t xml:space="preserve">The  </w:t>
      </w:r>
      <w:r w:rsidRPr="00160DA1">
        <w:rPr>
          <w:rFonts w:ascii="Arial Narrow" w:hAnsi="Arial Narrow"/>
        </w:rPr>
        <w:t xml:space="preserve"> </w:t>
      </w:r>
      <w:proofErr w:type="spellStart"/>
      <w:r w:rsidRPr="00160DA1">
        <w:rPr>
          <w:rFonts w:ascii="Arial Narrow" w:hAnsi="Arial Narrow"/>
        </w:rPr>
        <w:t>iAgri</w:t>
      </w:r>
      <w:proofErr w:type="spellEnd"/>
      <w:r w:rsidRPr="00160DA1">
        <w:rPr>
          <w:rFonts w:ascii="Arial Narrow" w:hAnsi="Arial Narrow"/>
        </w:rPr>
        <w:t xml:space="preserve"> project </w:t>
      </w:r>
      <w:r w:rsidR="0037487C">
        <w:rPr>
          <w:rFonts w:ascii="Arial Narrow" w:hAnsi="Arial Narrow"/>
        </w:rPr>
        <w:t>will</w:t>
      </w:r>
      <w:r w:rsidRPr="00160DA1">
        <w:rPr>
          <w:rFonts w:ascii="Arial Narrow" w:hAnsi="Arial Narrow"/>
        </w:rPr>
        <w:t xml:space="preserve"> develop a certification standard in eco-sustainable agriculture based on productivity, nutritional quality, and environmental sustainability data, which will allow distributors to easily homologate suppliers.</w:t>
      </w:r>
      <w:r w:rsidR="0037487C">
        <w:rPr>
          <w:rFonts w:ascii="Arial Narrow" w:hAnsi="Arial Narrow"/>
        </w:rPr>
        <w:t xml:space="preserve">  </w:t>
      </w:r>
      <w:hyperlink r:id="rId59" w:history="1">
        <w:r w:rsidR="00612CE5" w:rsidRPr="00160DA1">
          <w:rPr>
            <w:rStyle w:val="Hyperlink"/>
            <w:rFonts w:ascii="Arial Narrow" w:hAnsi="Arial Narrow" w:cs="Tahoma"/>
          </w:rPr>
          <w:t>Full article available here</w:t>
        </w:r>
      </w:hyperlink>
      <w:r w:rsidR="00612CE5" w:rsidRPr="00160DA1">
        <w:rPr>
          <w:rFonts w:ascii="Arial Narrow" w:hAnsi="Arial Narrow" w:cs="Tahoma"/>
        </w:rPr>
        <w:t xml:space="preserve"> </w:t>
      </w:r>
    </w:p>
    <w:p w14:paraId="34C23ABA" w14:textId="1A53B682" w:rsidR="0037487C" w:rsidRDefault="0037487C" w:rsidP="0037487C">
      <w:pPr>
        <w:pStyle w:val="NormalWeb"/>
        <w:spacing w:before="0" w:beforeAutospacing="0" w:after="0" w:afterAutospacing="0" w:line="300" w:lineRule="auto"/>
        <w:rPr>
          <w:rFonts w:ascii="Arial Narrow" w:hAnsi="Arial Narrow" w:cs="Tahoma"/>
        </w:rPr>
      </w:pPr>
    </w:p>
    <w:p w14:paraId="188D50E7" w14:textId="5F932208" w:rsidR="0037487C" w:rsidRDefault="0037487C" w:rsidP="0037487C">
      <w:pPr>
        <w:pStyle w:val="NormalWeb"/>
        <w:spacing w:before="0" w:beforeAutospacing="0" w:after="0" w:afterAutospacing="0" w:line="300" w:lineRule="auto"/>
        <w:rPr>
          <w:rFonts w:ascii="Arial Narrow" w:hAnsi="Arial Narrow" w:cs="Tahoma"/>
        </w:rPr>
      </w:pPr>
    </w:p>
    <w:p w14:paraId="2A8D72E3" w14:textId="77777777" w:rsidR="007071FB" w:rsidRPr="00160DA1" w:rsidRDefault="007071FB" w:rsidP="0037487C">
      <w:pPr>
        <w:pStyle w:val="NormalWeb"/>
        <w:spacing w:before="0" w:beforeAutospacing="0" w:after="0" w:afterAutospacing="0" w:line="300" w:lineRule="auto"/>
        <w:rPr>
          <w:rFonts w:ascii="Arial Narrow" w:hAnsi="Arial Narrow" w:cs="Tahoma"/>
        </w:rPr>
      </w:pPr>
    </w:p>
    <w:p w14:paraId="51CE721D" w14:textId="2557CF18" w:rsidR="007A5445" w:rsidRPr="00D875B4" w:rsidRDefault="007A5445"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Australia: Produce prices may spike as farmers warn they will not plant crops</w:t>
      </w:r>
    </w:p>
    <w:p w14:paraId="77FC9554" w14:textId="77777777" w:rsidR="007A5445" w:rsidRPr="00160DA1" w:rsidRDefault="007A5445"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As Covid travel restrictions and the subsequent </w:t>
      </w:r>
      <w:proofErr w:type="spellStart"/>
      <w:r w:rsidRPr="00160DA1">
        <w:rPr>
          <w:rFonts w:ascii="Arial Narrow" w:hAnsi="Arial Narrow"/>
        </w:rPr>
        <w:t>labor</w:t>
      </w:r>
      <w:proofErr w:type="spellEnd"/>
      <w:r w:rsidRPr="00160DA1">
        <w:rPr>
          <w:rFonts w:ascii="Arial Narrow" w:hAnsi="Arial Narrow"/>
        </w:rPr>
        <w:t xml:space="preserve"> shortages have had a heavy impact on the operations of Australia’s fruit and vegetable growers, some of these warn claim will not plant crops for a year. Farm laborers and fruit pickers usually made up from overseas backpackers have declined this year with an estimated 40,000 to be in Australia compared to last year’s figure of 140,000.</w:t>
      </w:r>
    </w:p>
    <w:p w14:paraId="736B230E" w14:textId="77777777" w:rsidR="0037487C" w:rsidRDefault="0037487C" w:rsidP="00160DA1">
      <w:pPr>
        <w:pStyle w:val="NormalWeb"/>
        <w:spacing w:before="0" w:beforeAutospacing="0" w:after="0" w:afterAutospacing="0" w:line="300" w:lineRule="auto"/>
        <w:rPr>
          <w:rFonts w:ascii="Arial Narrow" w:hAnsi="Arial Narrow"/>
        </w:rPr>
      </w:pPr>
    </w:p>
    <w:p w14:paraId="2FF9ACB4" w14:textId="34B08856" w:rsidR="007A5445" w:rsidRPr="00160DA1" w:rsidRDefault="007A5445" w:rsidP="00160DA1">
      <w:pPr>
        <w:pStyle w:val="NormalWeb"/>
        <w:spacing w:before="0" w:beforeAutospacing="0" w:after="0" w:afterAutospacing="0" w:line="300" w:lineRule="auto"/>
        <w:rPr>
          <w:rFonts w:ascii="Arial Narrow" w:hAnsi="Arial Narrow"/>
        </w:rPr>
      </w:pPr>
      <w:r w:rsidRPr="00160DA1">
        <w:rPr>
          <w:rFonts w:ascii="Arial Narrow" w:hAnsi="Arial Narrow"/>
        </w:rPr>
        <w:t>Many Queensland farmers were affected by the worker shortage, with some considering not planting crops in 2021. Experts believe the move will lead to supermarkets increasing their prices and customers paying up to $50 per kilo for tomatoes instead of the current average price of $5 a kilo.</w:t>
      </w:r>
    </w:p>
    <w:p w14:paraId="2C1FF4A2" w14:textId="6B08C3A9" w:rsidR="00612CE5" w:rsidRDefault="007A5445" w:rsidP="0037487C">
      <w:pPr>
        <w:pStyle w:val="NormalWeb"/>
        <w:spacing w:before="0" w:beforeAutospacing="0" w:after="0" w:afterAutospacing="0" w:line="300" w:lineRule="auto"/>
        <w:rPr>
          <w:rFonts w:ascii="Arial Narrow" w:hAnsi="Arial Narrow" w:cs="Tahoma"/>
        </w:rPr>
      </w:pPr>
      <w:r w:rsidRPr="00160DA1">
        <w:rPr>
          <w:rFonts w:ascii="Arial Narrow" w:hAnsi="Arial Narrow"/>
        </w:rPr>
        <w:t xml:space="preserve">According to a recent report by the Australian Bureau of Agricultural and Resource Economics and Sciences, shoppers should expect to pay up to 30 per cent more for produce as farmers struggle to find workers amid the pandemic. </w:t>
      </w:r>
      <w:hyperlink r:id="rId60" w:history="1">
        <w:r w:rsidR="00612CE5" w:rsidRPr="00160DA1">
          <w:rPr>
            <w:rStyle w:val="Hyperlink"/>
            <w:rFonts w:ascii="Arial Narrow" w:hAnsi="Arial Narrow" w:cs="Tahoma"/>
          </w:rPr>
          <w:t>Full article available here</w:t>
        </w:r>
      </w:hyperlink>
      <w:r w:rsidR="00612CE5" w:rsidRPr="00160DA1">
        <w:rPr>
          <w:rFonts w:ascii="Arial Narrow" w:hAnsi="Arial Narrow" w:cs="Tahoma"/>
        </w:rPr>
        <w:t xml:space="preserve"> </w:t>
      </w:r>
    </w:p>
    <w:p w14:paraId="4A4727E6" w14:textId="77777777" w:rsidR="00D875B4" w:rsidRPr="00160DA1" w:rsidRDefault="00D875B4" w:rsidP="0037487C">
      <w:pPr>
        <w:pStyle w:val="NormalWeb"/>
        <w:spacing w:before="0" w:beforeAutospacing="0" w:after="0" w:afterAutospacing="0" w:line="300" w:lineRule="auto"/>
        <w:rPr>
          <w:rFonts w:ascii="Arial Narrow" w:hAnsi="Arial Narrow" w:cs="Tahoma"/>
        </w:rPr>
      </w:pPr>
    </w:p>
    <w:p w14:paraId="2AFFA911" w14:textId="77777777" w:rsidR="00AE58F8" w:rsidRPr="00160DA1" w:rsidRDefault="00AE58F8" w:rsidP="00160DA1">
      <w:pPr>
        <w:pStyle w:val="NormalWeb"/>
        <w:shd w:val="clear" w:color="auto" w:fill="B8CCE4" w:themeFill="accent1" w:themeFillTint="66"/>
        <w:spacing w:before="0" w:beforeAutospacing="0" w:after="0" w:afterAutospacing="0" w:line="300" w:lineRule="auto"/>
        <w:rPr>
          <w:rFonts w:ascii="Arial Narrow" w:hAnsi="Arial Narrow" w:cs="Arial"/>
          <w:b/>
        </w:rPr>
      </w:pPr>
      <w:r w:rsidRPr="00160DA1">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61"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61" tooltip="&quot;Maersk completes brand integration&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160DA1">
        <w:rPr>
          <w:rFonts w:ascii="Arial Narrow" w:hAnsi="Arial Narrow" w:cs="Arial"/>
          <w:b/>
        </w:rPr>
        <w:t xml:space="preserve">                                                                                                        Freight       </w:t>
      </w:r>
    </w:p>
    <w:p w14:paraId="220F8FF0" w14:textId="6F447860" w:rsidR="000D692A" w:rsidRPr="00D875B4" w:rsidRDefault="000D692A" w:rsidP="00D875B4">
      <w:pPr>
        <w:pStyle w:val="ListParagraph"/>
        <w:numPr>
          <w:ilvl w:val="1"/>
          <w:numId w:val="2"/>
        </w:numPr>
        <w:spacing w:after="0" w:line="300" w:lineRule="auto"/>
        <w:ind w:hanging="792"/>
        <w:rPr>
          <w:rFonts w:ascii="Arial Narrow" w:hAnsi="Arial Narrow"/>
          <w:b/>
          <w:bCs/>
          <w:sz w:val="24"/>
          <w:szCs w:val="24"/>
        </w:rPr>
      </w:pPr>
      <w:bookmarkStart w:id="10" w:name="_Hlk69734852"/>
      <w:r w:rsidRPr="00D875B4">
        <w:rPr>
          <w:rFonts w:ascii="Arial Narrow" w:hAnsi="Arial Narrow"/>
          <w:b/>
          <w:bCs/>
          <w:sz w:val="24"/>
          <w:szCs w:val="24"/>
        </w:rPr>
        <w:t>Hapag-Lloyd orders more reefer containers</w:t>
      </w:r>
    </w:p>
    <w:bookmarkEnd w:id="10"/>
    <w:p w14:paraId="2380B5E9" w14:textId="743A7504" w:rsidR="000D692A" w:rsidRPr="00160DA1" w:rsidRDefault="000D692A" w:rsidP="00160DA1">
      <w:pPr>
        <w:pStyle w:val="NormalWeb"/>
        <w:spacing w:before="0" w:beforeAutospacing="0" w:after="0" w:afterAutospacing="0" w:line="300" w:lineRule="auto"/>
        <w:rPr>
          <w:rFonts w:ascii="Arial Narrow" w:hAnsi="Arial Narrow"/>
        </w:rPr>
      </w:pPr>
      <w:r w:rsidRPr="00160DA1">
        <w:rPr>
          <w:rFonts w:ascii="Arial Narrow" w:hAnsi="Arial Narrow"/>
          <w:b/>
          <w:bCs/>
        </w:rPr>
        <w:t>H</w:t>
      </w:r>
      <w:r w:rsidRPr="00160DA1">
        <w:rPr>
          <w:rFonts w:ascii="Arial Narrow" w:hAnsi="Arial Narrow"/>
        </w:rPr>
        <w:t>apag-Lloyd has ordered 150,000 TEU of new standard dry containers and state-of-the-art reefer containers from China for 2021.</w:t>
      </w:r>
      <w:r w:rsidR="0037487C">
        <w:rPr>
          <w:rFonts w:ascii="Arial Narrow" w:hAnsi="Arial Narrow"/>
        </w:rPr>
        <w:t xml:space="preserve"> </w:t>
      </w:r>
      <w:r w:rsidRPr="00160DA1">
        <w:rPr>
          <w:rFonts w:ascii="Arial Narrow" w:hAnsi="Arial Narrow"/>
        </w:rPr>
        <w:t>The container shipping line has increased its investment in response to the need for significantly more boxes to carry the same volume because of boxes turning slower.</w:t>
      </w:r>
    </w:p>
    <w:p w14:paraId="60F8BB19" w14:textId="4F7BF105" w:rsidR="00612CE5" w:rsidRPr="00160DA1" w:rsidRDefault="006A7043" w:rsidP="00160DA1">
      <w:pPr>
        <w:spacing w:after="0" w:line="300" w:lineRule="auto"/>
        <w:rPr>
          <w:rFonts w:ascii="Arial Narrow" w:hAnsi="Arial Narrow" w:cs="Tahoma"/>
          <w:sz w:val="24"/>
          <w:szCs w:val="24"/>
        </w:rPr>
      </w:pPr>
      <w:hyperlink r:id="rId63" w:history="1">
        <w:r w:rsidR="00612CE5" w:rsidRPr="00160DA1">
          <w:rPr>
            <w:rStyle w:val="Hyperlink"/>
            <w:rFonts w:ascii="Arial Narrow" w:hAnsi="Arial Narrow" w:cs="Tahoma"/>
            <w:sz w:val="24"/>
            <w:szCs w:val="24"/>
          </w:rPr>
          <w:t>Full article available here</w:t>
        </w:r>
      </w:hyperlink>
      <w:r w:rsidR="00612CE5" w:rsidRPr="00160DA1">
        <w:rPr>
          <w:rFonts w:ascii="Arial Narrow" w:hAnsi="Arial Narrow" w:cs="Tahoma"/>
          <w:sz w:val="24"/>
          <w:szCs w:val="24"/>
        </w:rPr>
        <w:t xml:space="preserve"> </w:t>
      </w:r>
    </w:p>
    <w:p w14:paraId="586E411A" w14:textId="26D285FD" w:rsidR="00CB62AB" w:rsidRDefault="00CB62AB" w:rsidP="00160DA1">
      <w:pPr>
        <w:spacing w:after="0" w:line="300" w:lineRule="auto"/>
        <w:rPr>
          <w:rFonts w:ascii="Arial Narrow" w:hAnsi="Arial Narrow" w:cs="Tahoma"/>
          <w:sz w:val="24"/>
          <w:szCs w:val="24"/>
        </w:rPr>
      </w:pPr>
    </w:p>
    <w:p w14:paraId="756AEFCE" w14:textId="227EBB2E" w:rsidR="00D875B4" w:rsidRDefault="00D875B4" w:rsidP="00160DA1">
      <w:pPr>
        <w:spacing w:after="0" w:line="300" w:lineRule="auto"/>
        <w:rPr>
          <w:rFonts w:ascii="Arial Narrow" w:hAnsi="Arial Narrow" w:cs="Tahoma"/>
          <w:sz w:val="24"/>
          <w:szCs w:val="24"/>
        </w:rPr>
      </w:pPr>
    </w:p>
    <w:p w14:paraId="72DFAB99" w14:textId="77777777" w:rsidR="00D875B4" w:rsidRPr="00160DA1" w:rsidRDefault="00D875B4" w:rsidP="00160DA1">
      <w:pPr>
        <w:spacing w:after="0" w:line="300" w:lineRule="auto"/>
        <w:rPr>
          <w:rFonts w:ascii="Arial Narrow" w:hAnsi="Arial Narrow" w:cs="Tahoma"/>
          <w:sz w:val="24"/>
          <w:szCs w:val="24"/>
        </w:rPr>
      </w:pPr>
    </w:p>
    <w:p w14:paraId="18C46AF9" w14:textId="77777777" w:rsidR="00213A8B" w:rsidRPr="00160DA1" w:rsidRDefault="00CF63F8" w:rsidP="00160DA1">
      <w:pPr>
        <w:pStyle w:val="NormalWeb"/>
        <w:shd w:val="clear" w:color="auto" w:fill="B8CCE4" w:themeFill="accent1" w:themeFillTint="66"/>
        <w:spacing w:before="0" w:beforeAutospacing="0" w:after="0" w:afterAutospacing="0" w:line="300" w:lineRule="auto"/>
        <w:rPr>
          <w:rFonts w:ascii="Arial Narrow" w:hAnsi="Arial Narrow" w:cs="Arial"/>
          <w:b/>
        </w:rPr>
      </w:pPr>
      <w:r w:rsidRPr="00160DA1">
        <w:rPr>
          <w:rFonts w:ascii="Arial Narrow" w:hAnsi="Arial Narrow"/>
          <w:noProof/>
          <w:shd w:val="clear" w:color="auto" w:fill="B8CCE4" w:themeFill="accent1" w:themeFillTint="66"/>
        </w:rPr>
        <w:drawing>
          <wp:inline distT="0" distB="0" distL="0" distR="0" wp14:anchorId="3326B8BE" wp14:editId="6F8A25C4">
            <wp:extent cx="1169043" cy="39419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70112" cy="394556"/>
                    </a:xfrm>
                    <a:prstGeom prst="rect">
                      <a:avLst/>
                    </a:prstGeom>
                  </pic:spPr>
                </pic:pic>
              </a:graphicData>
            </a:graphic>
          </wp:inline>
        </w:drawing>
      </w:r>
      <w:r w:rsidRPr="00160DA1">
        <w:rPr>
          <w:rFonts w:ascii="Arial Narrow" w:hAnsi="Arial Narrow" w:cs="Arial"/>
          <w:b/>
        </w:rPr>
        <w:t xml:space="preserve">                                                                                        </w:t>
      </w:r>
      <w:r w:rsidR="002636D2" w:rsidRPr="00160DA1">
        <w:rPr>
          <w:rFonts w:ascii="Arial Narrow" w:hAnsi="Arial Narrow" w:cs="Arial"/>
          <w:b/>
        </w:rPr>
        <w:t xml:space="preserve">                </w:t>
      </w:r>
      <w:r w:rsidRPr="00160DA1">
        <w:rPr>
          <w:rFonts w:ascii="Arial Narrow" w:hAnsi="Arial Narrow" w:cs="Arial"/>
          <w:b/>
        </w:rPr>
        <w:t xml:space="preserve"> </w:t>
      </w:r>
      <w:r w:rsidR="002636D2" w:rsidRPr="00160DA1">
        <w:rPr>
          <w:rFonts w:ascii="Arial Narrow" w:hAnsi="Arial Narrow" w:cs="Arial"/>
          <w:b/>
        </w:rPr>
        <w:t>Marketing</w:t>
      </w:r>
      <w:r w:rsidRPr="00160DA1">
        <w:rPr>
          <w:rFonts w:ascii="Arial Narrow" w:hAnsi="Arial Narrow" w:cs="Arial"/>
          <w:b/>
        </w:rPr>
        <w:t xml:space="preserve">         </w:t>
      </w:r>
    </w:p>
    <w:p w14:paraId="1166F00C" w14:textId="77777777" w:rsidR="00026AFD" w:rsidRPr="00D875B4" w:rsidRDefault="00026AFD"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lastRenderedPageBreak/>
        <w:t>Pink Lady launches 'adopt a tree' campaign</w:t>
      </w:r>
    </w:p>
    <w:p w14:paraId="338D9B0A" w14:textId="557F23F8" w:rsidR="0037487C" w:rsidRPr="0037487C" w:rsidRDefault="0037487C" w:rsidP="0037487C">
      <w:pPr>
        <w:pStyle w:val="NormalWeb"/>
        <w:spacing w:before="0" w:beforeAutospacing="0" w:after="0" w:afterAutospacing="0" w:line="300" w:lineRule="auto"/>
        <w:rPr>
          <w:rFonts w:ascii="Arial Narrow" w:hAnsi="Arial Narrow"/>
          <w:i/>
          <w:iCs/>
        </w:rPr>
      </w:pPr>
      <w:r w:rsidRPr="0037487C">
        <w:rPr>
          <w:rFonts w:ascii="Arial Narrow" w:hAnsi="Arial Narrow"/>
          <w:i/>
          <w:iCs/>
        </w:rPr>
        <w:t xml:space="preserve">An interesting concept which allows members of the public to adopt an apple  tree , virtually follow its annual cycle from flowering to harvest and even help to pick apples in the autumn. </w:t>
      </w:r>
    </w:p>
    <w:p w14:paraId="5F3B2399" w14:textId="12A28025" w:rsidR="00026AFD" w:rsidRPr="00160DA1" w:rsidRDefault="00026AFD" w:rsidP="0037487C">
      <w:pPr>
        <w:pStyle w:val="NormalWeb"/>
        <w:spacing w:before="0" w:beforeAutospacing="0" w:after="0" w:afterAutospacing="0" w:line="300" w:lineRule="auto"/>
        <w:rPr>
          <w:rFonts w:ascii="Arial Narrow" w:hAnsi="Arial Narrow" w:cs="Tahoma"/>
        </w:rPr>
      </w:pPr>
      <w:r w:rsidRPr="0037487C">
        <w:rPr>
          <w:rFonts w:ascii="Arial Narrow" w:hAnsi="Arial Narrow"/>
          <w:i/>
          <w:iCs/>
        </w:rPr>
        <w:br/>
      </w:r>
      <w:r w:rsidR="0037487C" w:rsidRPr="0037487C">
        <w:rPr>
          <w:rFonts w:ascii="Arial Narrow" w:hAnsi="Arial Narrow"/>
          <w:i/>
          <w:iCs/>
        </w:rPr>
        <w:t xml:space="preserve">The article states </w:t>
      </w:r>
      <w:r w:rsidRPr="00160DA1">
        <w:rPr>
          <w:rFonts w:ascii="Arial Narrow" w:hAnsi="Arial Narrow"/>
        </w:rPr>
        <w:t xml:space="preserve">“Our aim with this promotion is to create a moment of escapism by giving every winner a little patch of sunshine in one of our orchards in the </w:t>
      </w:r>
      <w:proofErr w:type="spellStart"/>
      <w:r w:rsidRPr="00160DA1">
        <w:rPr>
          <w:rFonts w:ascii="Arial Narrow" w:hAnsi="Arial Narrow"/>
        </w:rPr>
        <w:t>Vendée</w:t>
      </w:r>
      <w:proofErr w:type="spellEnd"/>
      <w:r w:rsidRPr="00160DA1">
        <w:rPr>
          <w:rFonts w:ascii="Arial Narrow" w:hAnsi="Arial Narrow"/>
        </w:rPr>
        <w:t xml:space="preserve"> this summer.”</w:t>
      </w:r>
      <w:r w:rsidR="0037487C">
        <w:rPr>
          <w:rFonts w:ascii="Arial Narrow" w:hAnsi="Arial Narrow"/>
        </w:rPr>
        <w:t xml:space="preserve"> </w:t>
      </w:r>
      <w:r w:rsidR="0037487C" w:rsidRPr="0037487C">
        <w:rPr>
          <w:rFonts w:ascii="Arial Narrow" w:hAnsi="Arial Narrow"/>
          <w:i/>
          <w:iCs/>
        </w:rPr>
        <w:t xml:space="preserve">To see details of the promotion,  see </w:t>
      </w:r>
      <w:r w:rsidR="00D92692" w:rsidRPr="0037487C">
        <w:rPr>
          <w:rFonts w:ascii="Arial Narrow" w:hAnsi="Arial Narrow"/>
          <w:i/>
          <w:iCs/>
        </w:rPr>
        <w:t xml:space="preserve"> </w:t>
      </w:r>
      <w:hyperlink r:id="rId65" w:history="1">
        <w:r w:rsidR="0037487C" w:rsidRPr="0037487C">
          <w:rPr>
            <w:i/>
            <w:iCs/>
          </w:rPr>
          <w:t>https://www.apple-pinklady.com/en/adoptatree/</w:t>
        </w:r>
      </w:hyperlink>
      <w:r w:rsidR="0037487C">
        <w:rPr>
          <w:rFonts w:ascii="Arial Narrow" w:hAnsi="Arial Narrow" w:cs="Tahoma"/>
        </w:rPr>
        <w:t xml:space="preserve">    </w:t>
      </w:r>
      <w:hyperlink r:id="rId66" w:history="1">
        <w:r w:rsidR="00D92692" w:rsidRPr="00160DA1">
          <w:rPr>
            <w:rStyle w:val="Hyperlink"/>
            <w:rFonts w:ascii="Arial Narrow" w:hAnsi="Arial Narrow" w:cs="Tahoma"/>
          </w:rPr>
          <w:t>Full article available here</w:t>
        </w:r>
      </w:hyperlink>
    </w:p>
    <w:p w14:paraId="521CA4B5" w14:textId="77777777" w:rsidR="00026AFD" w:rsidRPr="00160DA1" w:rsidRDefault="00026AFD" w:rsidP="00160DA1">
      <w:pPr>
        <w:spacing w:after="0" w:line="300" w:lineRule="auto"/>
        <w:rPr>
          <w:rFonts w:ascii="Arial Narrow" w:hAnsi="Arial Narrow" w:cs="Tahoma"/>
          <w:sz w:val="24"/>
          <w:szCs w:val="24"/>
        </w:rPr>
      </w:pPr>
    </w:p>
    <w:p w14:paraId="62214707" w14:textId="610FF33A" w:rsidR="00026AFD" w:rsidRDefault="00026AFD" w:rsidP="00160DA1">
      <w:pPr>
        <w:spacing w:after="0" w:line="300" w:lineRule="auto"/>
        <w:rPr>
          <w:rFonts w:ascii="Arial Narrow" w:hAnsi="Arial Narrow" w:cs="Tahoma"/>
          <w:sz w:val="24"/>
          <w:szCs w:val="24"/>
        </w:rPr>
      </w:pPr>
    </w:p>
    <w:p w14:paraId="3BF2F547" w14:textId="77777777" w:rsidR="007071FB" w:rsidRPr="00160DA1" w:rsidRDefault="007071FB" w:rsidP="00160DA1">
      <w:pPr>
        <w:spacing w:after="0" w:line="300" w:lineRule="auto"/>
        <w:rPr>
          <w:rFonts w:ascii="Arial Narrow" w:hAnsi="Arial Narrow" w:cs="Tahoma"/>
          <w:sz w:val="24"/>
          <w:szCs w:val="24"/>
        </w:rPr>
      </w:pPr>
    </w:p>
    <w:p w14:paraId="21D98AE3" w14:textId="77777777" w:rsidR="00026AFD" w:rsidRPr="00D875B4" w:rsidRDefault="00026AFD"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M&amp;S launches biggest-ever quality campaign</w:t>
      </w:r>
    </w:p>
    <w:p w14:paraId="51B25CB6" w14:textId="40CA237B" w:rsidR="00026AFD" w:rsidRPr="00DC187A" w:rsidRDefault="0037487C" w:rsidP="0037487C">
      <w:pPr>
        <w:pStyle w:val="Heading2"/>
        <w:spacing w:before="0" w:line="300" w:lineRule="auto"/>
        <w:rPr>
          <w:rFonts w:ascii="Arial Narrow" w:hAnsi="Arial Narrow"/>
          <w:b w:val="0"/>
          <w:bCs w:val="0"/>
          <w:color w:val="auto"/>
          <w:sz w:val="24"/>
          <w:szCs w:val="24"/>
        </w:rPr>
      </w:pPr>
      <w:r w:rsidRPr="0037487C">
        <w:rPr>
          <w:rFonts w:ascii="Arial Narrow" w:hAnsi="Arial Narrow"/>
          <w:b w:val="0"/>
          <w:bCs w:val="0"/>
          <w:color w:val="000000" w:themeColor="text1"/>
          <w:sz w:val="24"/>
          <w:szCs w:val="24"/>
        </w:rPr>
        <w:t xml:space="preserve">An article with details of a </w:t>
      </w:r>
      <w:r w:rsidR="00026AFD" w:rsidRPr="0037487C">
        <w:rPr>
          <w:rFonts w:ascii="Arial Narrow" w:hAnsi="Arial Narrow"/>
          <w:b w:val="0"/>
          <w:bCs w:val="0"/>
          <w:color w:val="000000" w:themeColor="text1"/>
          <w:sz w:val="24"/>
          <w:szCs w:val="24"/>
        </w:rPr>
        <w:t>M&amp;S</w:t>
      </w:r>
      <w:r w:rsidRPr="0037487C">
        <w:rPr>
          <w:rFonts w:ascii="Arial Narrow" w:hAnsi="Arial Narrow"/>
          <w:b w:val="0"/>
          <w:bCs w:val="0"/>
          <w:color w:val="000000" w:themeColor="text1"/>
          <w:sz w:val="24"/>
          <w:szCs w:val="24"/>
        </w:rPr>
        <w:t xml:space="preserve"> promotion </w:t>
      </w:r>
      <w:r w:rsidR="00026AFD" w:rsidRPr="0037487C">
        <w:rPr>
          <w:rFonts w:ascii="Arial Narrow" w:hAnsi="Arial Narrow"/>
          <w:b w:val="0"/>
          <w:bCs w:val="0"/>
          <w:color w:val="000000" w:themeColor="text1"/>
          <w:sz w:val="24"/>
          <w:szCs w:val="24"/>
        </w:rPr>
        <w:t xml:space="preserve"> back</w:t>
      </w:r>
      <w:r w:rsidRPr="0037487C">
        <w:rPr>
          <w:rFonts w:ascii="Arial Narrow" w:hAnsi="Arial Narrow"/>
          <w:b w:val="0"/>
          <w:bCs w:val="0"/>
          <w:color w:val="000000" w:themeColor="text1"/>
          <w:sz w:val="24"/>
          <w:szCs w:val="24"/>
        </w:rPr>
        <w:t xml:space="preserve">ing </w:t>
      </w:r>
      <w:r w:rsidR="00026AFD" w:rsidRPr="0037487C">
        <w:rPr>
          <w:rFonts w:ascii="Arial Narrow" w:hAnsi="Arial Narrow"/>
          <w:b w:val="0"/>
          <w:bCs w:val="0"/>
          <w:color w:val="000000" w:themeColor="text1"/>
          <w:sz w:val="24"/>
          <w:szCs w:val="24"/>
        </w:rPr>
        <w:t xml:space="preserve"> British farming with biggest-ever TV and multimedia campaign to showcase its Select Farms quality standards</w:t>
      </w:r>
      <w:r>
        <w:rPr>
          <w:rFonts w:ascii="Arial Narrow" w:hAnsi="Arial Narrow"/>
          <w:b w:val="0"/>
          <w:bCs w:val="0"/>
          <w:color w:val="000000" w:themeColor="text1"/>
          <w:sz w:val="24"/>
          <w:szCs w:val="24"/>
        </w:rPr>
        <w:t xml:space="preserve"> </w:t>
      </w:r>
      <w:r w:rsidR="00DC187A">
        <w:rPr>
          <w:rFonts w:ascii="Arial Narrow" w:hAnsi="Arial Narrow"/>
          <w:b w:val="0"/>
          <w:bCs w:val="0"/>
          <w:color w:val="000000" w:themeColor="text1"/>
          <w:sz w:val="24"/>
          <w:szCs w:val="24"/>
        </w:rPr>
        <w:t xml:space="preserve"> </w:t>
      </w:r>
      <w:r w:rsidR="00026AFD" w:rsidRPr="0037487C">
        <w:rPr>
          <w:rFonts w:ascii="Arial Narrow" w:hAnsi="Arial Narrow"/>
          <w:b w:val="0"/>
          <w:bCs w:val="0"/>
          <w:color w:val="000000" w:themeColor="text1"/>
          <w:sz w:val="24"/>
          <w:szCs w:val="24"/>
        </w:rPr>
        <w:t>Select Farms quality means M&amp;S only works with farmers, growers and producers it knows and trusts to source its products with care - whether that’s the highest animal welfare standards or protecting the natural environment</w:t>
      </w:r>
      <w:r w:rsidR="00026AFD" w:rsidRPr="00160DA1">
        <w:rPr>
          <w:rFonts w:ascii="Arial Narrow" w:hAnsi="Arial Narrow"/>
          <w:sz w:val="24"/>
          <w:szCs w:val="24"/>
        </w:rPr>
        <w:t>.</w:t>
      </w:r>
      <w:r w:rsidR="00026AFD" w:rsidRPr="00160DA1">
        <w:rPr>
          <w:rFonts w:ascii="Arial Narrow" w:hAnsi="Arial Narrow"/>
          <w:sz w:val="24"/>
          <w:szCs w:val="24"/>
        </w:rPr>
        <w:br/>
      </w:r>
      <w:r w:rsidR="00026AFD" w:rsidRPr="00160DA1">
        <w:rPr>
          <w:rFonts w:ascii="Arial Narrow" w:hAnsi="Arial Narrow"/>
          <w:sz w:val="24"/>
          <w:szCs w:val="24"/>
        </w:rPr>
        <w:br/>
      </w:r>
      <w:r w:rsidR="00026AFD" w:rsidRPr="00DC187A">
        <w:rPr>
          <w:rFonts w:ascii="Arial Narrow" w:hAnsi="Arial Narrow"/>
          <w:b w:val="0"/>
          <w:bCs w:val="0"/>
          <w:color w:val="auto"/>
          <w:sz w:val="24"/>
          <w:szCs w:val="24"/>
        </w:rPr>
        <w:t>To support this aim, M&amp;S has also started a new five-year ‘Farming with Nature’ collaborative programme to support its Select Farmers to become more resilient to the biggest environmental challenges they face – spanning climate change, biodiversity, soil health and water usage.</w:t>
      </w:r>
    </w:p>
    <w:p w14:paraId="7289E99E" w14:textId="1AC282F7" w:rsidR="00D92692" w:rsidRPr="00160DA1" w:rsidRDefault="00026AFD" w:rsidP="00DC187A">
      <w:pPr>
        <w:pStyle w:val="NormalWeb"/>
        <w:spacing w:before="0" w:beforeAutospacing="0" w:after="0" w:afterAutospacing="0" w:line="300" w:lineRule="auto"/>
        <w:rPr>
          <w:rFonts w:ascii="Arial Narrow" w:hAnsi="Arial Narrow" w:cs="Tahoma"/>
        </w:rPr>
      </w:pPr>
      <w:r w:rsidRPr="00160DA1">
        <w:rPr>
          <w:rFonts w:ascii="Arial Narrow" w:hAnsi="Arial Narrow"/>
        </w:rPr>
        <w:t>As part of this, and to support the British bee population, M&amp;S is introducing 30 million bees to 28 UK Select Farm Sites this summer located across the country, from Herefordshire to Hampshire.</w:t>
      </w:r>
      <w:r w:rsidR="00DC187A">
        <w:rPr>
          <w:rFonts w:ascii="Arial Narrow" w:hAnsi="Arial Narrow"/>
        </w:rPr>
        <w:t xml:space="preserve"> </w:t>
      </w:r>
      <w:hyperlink r:id="rId67" w:history="1">
        <w:r w:rsidR="00D92692" w:rsidRPr="00160DA1">
          <w:rPr>
            <w:rStyle w:val="Hyperlink"/>
            <w:rFonts w:ascii="Arial Narrow" w:hAnsi="Arial Narrow" w:cs="Tahoma"/>
          </w:rPr>
          <w:t>Full article available here</w:t>
        </w:r>
      </w:hyperlink>
      <w:r w:rsidR="00D92692" w:rsidRPr="00160DA1">
        <w:rPr>
          <w:rFonts w:ascii="Arial Narrow" w:hAnsi="Arial Narrow" w:cs="Tahoma"/>
        </w:rPr>
        <w:t xml:space="preserve"> </w:t>
      </w:r>
    </w:p>
    <w:p w14:paraId="2FD43A40" w14:textId="70B1A0C6" w:rsidR="00CB62AB" w:rsidRDefault="00CB62AB" w:rsidP="00160DA1">
      <w:pPr>
        <w:spacing w:after="0" w:line="300" w:lineRule="auto"/>
        <w:rPr>
          <w:rFonts w:ascii="Arial Narrow" w:hAnsi="Arial Narrow" w:cs="Tahoma"/>
          <w:sz w:val="24"/>
          <w:szCs w:val="24"/>
        </w:rPr>
      </w:pPr>
    </w:p>
    <w:p w14:paraId="5286DEFC" w14:textId="77777777" w:rsidR="00A23474" w:rsidRDefault="00A23474" w:rsidP="00A23474">
      <w:pPr>
        <w:pStyle w:val="Heading1"/>
        <w:spacing w:before="0" w:beforeAutospacing="0" w:after="0" w:afterAutospacing="0" w:line="300" w:lineRule="auto"/>
        <w:rPr>
          <w:rFonts w:ascii="Arial Narrow" w:hAnsi="Arial Narrow"/>
          <w:sz w:val="24"/>
          <w:szCs w:val="24"/>
        </w:rPr>
      </w:pPr>
    </w:p>
    <w:p w14:paraId="1B255239" w14:textId="77777777" w:rsidR="00A23474" w:rsidRDefault="00A23474" w:rsidP="00A23474">
      <w:pPr>
        <w:pStyle w:val="Heading1"/>
        <w:spacing w:before="0" w:beforeAutospacing="0" w:after="0" w:afterAutospacing="0" w:line="300" w:lineRule="auto"/>
        <w:rPr>
          <w:rFonts w:ascii="Arial Narrow" w:hAnsi="Arial Narrow"/>
          <w:sz w:val="24"/>
          <w:szCs w:val="24"/>
        </w:rPr>
      </w:pPr>
    </w:p>
    <w:p w14:paraId="01D02509" w14:textId="64172E88" w:rsidR="00A23474" w:rsidRPr="00D875B4" w:rsidRDefault="007071FB"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JAZZ™</w:t>
      </w:r>
      <w:r w:rsidR="00356464">
        <w:rPr>
          <w:rFonts w:ascii="Arial Narrow" w:hAnsi="Arial Narrow"/>
          <w:b/>
          <w:bCs/>
          <w:sz w:val="24"/>
          <w:szCs w:val="24"/>
        </w:rPr>
        <w:t xml:space="preserve"> </w:t>
      </w:r>
      <w:r w:rsidR="00A23474" w:rsidRPr="00D875B4">
        <w:rPr>
          <w:rFonts w:ascii="Arial Narrow" w:hAnsi="Arial Narrow"/>
          <w:b/>
          <w:bCs/>
          <w:sz w:val="24"/>
          <w:szCs w:val="24"/>
        </w:rPr>
        <w:t>teams up with upcoming DreamWorks film</w:t>
      </w:r>
    </w:p>
    <w:p w14:paraId="292972F5" w14:textId="77777777" w:rsidR="00A23474" w:rsidRDefault="00A23474" w:rsidP="00A23474">
      <w:pPr>
        <w:pStyle w:val="NormalWeb"/>
        <w:spacing w:before="0" w:beforeAutospacing="0" w:after="0" w:afterAutospacing="0" w:line="300" w:lineRule="auto"/>
        <w:rPr>
          <w:rFonts w:ascii="Arial Narrow" w:hAnsi="Arial Narrow" w:cs="Tahoma"/>
        </w:rPr>
      </w:pPr>
      <w:r w:rsidRPr="00160DA1">
        <w:rPr>
          <w:rFonts w:ascii="Arial Narrow" w:hAnsi="Arial Narrow"/>
        </w:rPr>
        <w:t xml:space="preserve">JAZZ™ apples are joining an epic adventure thanks to an exclusive new partnership with the new DreamWorks Animation film, </w:t>
      </w:r>
      <w:r>
        <w:rPr>
          <w:rFonts w:ascii="Arial Narrow" w:hAnsi="Arial Narrow"/>
        </w:rPr>
        <w:t xml:space="preserve">  </w:t>
      </w:r>
      <w:r w:rsidRPr="00160DA1">
        <w:rPr>
          <w:rFonts w:ascii="Arial Narrow" w:hAnsi="Arial Narrow"/>
        </w:rPr>
        <w:t>Apples are core to the story of </w:t>
      </w:r>
      <w:r w:rsidRPr="00160DA1">
        <w:rPr>
          <w:rStyle w:val="Emphasis"/>
          <w:rFonts w:ascii="Arial Narrow" w:hAnsi="Arial Narrow"/>
        </w:rPr>
        <w:t>Spirit Untamed</w:t>
      </w:r>
      <w:r w:rsidRPr="00160DA1">
        <w:rPr>
          <w:rFonts w:ascii="Arial Narrow" w:hAnsi="Arial Narrow"/>
        </w:rPr>
        <w:t xml:space="preserve">, which will hopefully encourage children and families to eat more JAZZ apples and other healthy produce. </w:t>
      </w:r>
      <w:hyperlink r:id="rId68" w:history="1">
        <w:r w:rsidRPr="00160DA1">
          <w:rPr>
            <w:rStyle w:val="Hyperlink"/>
            <w:rFonts w:ascii="Arial Narrow" w:hAnsi="Arial Narrow" w:cs="Tahoma"/>
          </w:rPr>
          <w:t>Full article available here</w:t>
        </w:r>
      </w:hyperlink>
      <w:r w:rsidRPr="00160DA1">
        <w:rPr>
          <w:rFonts w:ascii="Arial Narrow" w:hAnsi="Arial Narrow" w:cs="Tahoma"/>
        </w:rPr>
        <w:t xml:space="preserve"> </w:t>
      </w:r>
    </w:p>
    <w:p w14:paraId="1018AF46" w14:textId="77777777" w:rsidR="00A23474" w:rsidRPr="00160DA1" w:rsidRDefault="00A23474" w:rsidP="00160DA1">
      <w:pPr>
        <w:spacing w:after="0" w:line="300" w:lineRule="auto"/>
        <w:rPr>
          <w:rFonts w:ascii="Arial Narrow" w:hAnsi="Arial Narrow" w:cs="Tahoma"/>
          <w:sz w:val="24"/>
          <w:szCs w:val="24"/>
        </w:rPr>
      </w:pPr>
    </w:p>
    <w:p w14:paraId="7BCB79CB" w14:textId="77777777" w:rsidR="00CF63F8" w:rsidRPr="00160DA1" w:rsidRDefault="004F1767" w:rsidP="00160DA1">
      <w:pPr>
        <w:pStyle w:val="NormalWeb"/>
        <w:shd w:val="clear" w:color="auto" w:fill="EAF1DD" w:themeFill="accent3" w:themeFillTint="33"/>
        <w:spacing w:before="0" w:beforeAutospacing="0" w:after="0" w:afterAutospacing="0" w:line="300" w:lineRule="auto"/>
        <w:rPr>
          <w:rFonts w:ascii="Arial Narrow" w:hAnsi="Arial Narrow" w:cs="Tahoma"/>
          <w:b/>
          <w:noProof/>
        </w:rPr>
      </w:pPr>
      <w:r w:rsidRPr="00160DA1">
        <w:rPr>
          <w:rFonts w:ascii="Arial Narrow" w:hAnsi="Arial Narrow"/>
          <w:noProof/>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160DA1">
        <w:rPr>
          <w:rFonts w:ascii="Arial Narrow" w:hAnsi="Arial Narrow"/>
          <w:noProof/>
        </w:rPr>
        <w:t xml:space="preserve">                                                                     </w:t>
      </w:r>
      <w:r w:rsidR="00CF63F8" w:rsidRPr="00160DA1">
        <w:rPr>
          <w:rFonts w:ascii="Arial Narrow" w:hAnsi="Arial Narrow"/>
          <w:noProof/>
        </w:rPr>
        <w:t xml:space="preserve">                 </w:t>
      </w:r>
      <w:r w:rsidRPr="00160DA1">
        <w:rPr>
          <w:rFonts w:ascii="Arial Narrow" w:hAnsi="Arial Narrow"/>
          <w:noProof/>
        </w:rPr>
        <w:t xml:space="preserve">  </w:t>
      </w:r>
      <w:r w:rsidR="00CF63F8" w:rsidRPr="00160DA1">
        <w:rPr>
          <w:rFonts w:ascii="Arial Narrow" w:hAnsi="Arial Narrow" w:cs="Tahoma"/>
          <w:b/>
          <w:noProof/>
        </w:rPr>
        <w:t>Food safety</w:t>
      </w:r>
    </w:p>
    <w:p w14:paraId="603F6D66" w14:textId="77777777" w:rsidR="00C5556E" w:rsidRPr="00D875B4" w:rsidRDefault="00C5556E"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Project seeks science-based interventions to persistent Listeria strains</w:t>
      </w:r>
    </w:p>
    <w:p w14:paraId="3090FD0B" w14:textId="68B8B9ED" w:rsidR="00C5556E" w:rsidRPr="00160DA1" w:rsidRDefault="00663ADC" w:rsidP="00663ADC">
      <w:pPr>
        <w:pStyle w:val="NormalWeb"/>
        <w:spacing w:before="0" w:beforeAutospacing="0" w:after="0" w:afterAutospacing="0" w:line="300" w:lineRule="auto"/>
        <w:rPr>
          <w:rFonts w:ascii="Arial Narrow" w:hAnsi="Arial Narrow" w:cs="Tahoma"/>
        </w:rPr>
      </w:pPr>
      <w:r>
        <w:rPr>
          <w:rFonts w:ascii="Arial Narrow" w:hAnsi="Arial Narrow"/>
        </w:rPr>
        <w:t xml:space="preserve">A </w:t>
      </w:r>
      <w:r w:rsidR="00C5556E" w:rsidRPr="00160DA1">
        <w:rPr>
          <w:rFonts w:ascii="Arial Narrow" w:hAnsi="Arial Narrow"/>
        </w:rPr>
        <w:t xml:space="preserve"> </w:t>
      </w:r>
      <w:proofErr w:type="spellStart"/>
      <w:r w:rsidR="00C5556E" w:rsidRPr="00160DA1">
        <w:rPr>
          <w:rFonts w:ascii="Arial Narrow" w:hAnsi="Arial Narrow"/>
        </w:rPr>
        <w:t>Ph.D.</w:t>
      </w:r>
      <w:r>
        <w:rPr>
          <w:rFonts w:ascii="Arial Narrow" w:hAnsi="Arial Narrow"/>
        </w:rPr>
        <w:t>project</w:t>
      </w:r>
      <w:proofErr w:type="spellEnd"/>
      <w:r>
        <w:rPr>
          <w:rFonts w:ascii="Arial Narrow" w:hAnsi="Arial Narrow"/>
        </w:rPr>
        <w:t xml:space="preserve"> at </w:t>
      </w:r>
      <w:r w:rsidR="00C5556E" w:rsidRPr="00160DA1">
        <w:rPr>
          <w:rFonts w:ascii="Arial Narrow" w:hAnsi="Arial Narrow"/>
        </w:rPr>
        <w:t>, Cornell University</w:t>
      </w:r>
      <w:r>
        <w:rPr>
          <w:rFonts w:ascii="Arial Narrow" w:hAnsi="Arial Narrow"/>
        </w:rPr>
        <w:t xml:space="preserve"> is looking at </w:t>
      </w:r>
      <w:r w:rsidR="00C5556E" w:rsidRPr="00160DA1">
        <w:rPr>
          <w:rFonts w:ascii="Arial Narrow" w:hAnsi="Arial Narrow"/>
        </w:rPr>
        <w:t xml:space="preserve"> </w:t>
      </w:r>
      <w:hyperlink r:id="rId70" w:tgtFrame="_blank" w:history="1">
        <w:r w:rsidR="00C5556E" w:rsidRPr="00160DA1">
          <w:rPr>
            <w:rStyle w:val="Hyperlink"/>
            <w:rFonts w:ascii="Arial Narrow" w:hAnsi="Arial Narrow"/>
          </w:rPr>
          <w:t>'Factors affecting persistence of Listeria monocytogenes need to be identified for evaluation and prioritization of interventions</w:t>
        </w:r>
      </w:hyperlink>
      <w:r w:rsidR="00C5556E" w:rsidRPr="00160DA1">
        <w:rPr>
          <w:rFonts w:ascii="Arial Narrow" w:hAnsi="Arial Narrow"/>
        </w:rPr>
        <w:t xml:space="preserve">', </w:t>
      </w:r>
      <w:r>
        <w:rPr>
          <w:rFonts w:ascii="Arial Narrow" w:hAnsi="Arial Narrow"/>
        </w:rPr>
        <w:t xml:space="preserve"> with the intention of developing </w:t>
      </w:r>
      <w:r w:rsidR="00C5556E" w:rsidRPr="00160DA1">
        <w:rPr>
          <w:rFonts w:ascii="Arial Narrow" w:hAnsi="Arial Narrow"/>
        </w:rPr>
        <w:t xml:space="preserve"> a decision support tool</w:t>
      </w:r>
      <w:r>
        <w:rPr>
          <w:rFonts w:ascii="Arial Narrow" w:hAnsi="Arial Narrow"/>
        </w:rPr>
        <w:t xml:space="preserve"> for businesses</w:t>
      </w:r>
      <w:r w:rsidR="00C5556E" w:rsidRPr="00160DA1">
        <w:rPr>
          <w:rFonts w:ascii="Arial Narrow" w:hAnsi="Arial Narrow"/>
        </w:rPr>
        <w:t>.</w:t>
      </w:r>
      <w:r w:rsidR="007071FB">
        <w:rPr>
          <w:rFonts w:ascii="Arial Narrow" w:hAnsi="Arial Narrow"/>
        </w:rPr>
        <w:t xml:space="preserve"> </w:t>
      </w:r>
      <w:hyperlink r:id="rId71" w:history="1">
        <w:r w:rsidR="004F1767" w:rsidRPr="00160DA1">
          <w:rPr>
            <w:rStyle w:val="Hyperlink"/>
            <w:rFonts w:ascii="Arial Narrow" w:hAnsi="Arial Narrow" w:cs="Tahoma"/>
          </w:rPr>
          <w:t>Full article available here</w:t>
        </w:r>
      </w:hyperlink>
    </w:p>
    <w:p w14:paraId="033E8A33" w14:textId="77777777" w:rsidR="00C5556E" w:rsidRPr="00160DA1" w:rsidRDefault="00C5556E" w:rsidP="00160DA1">
      <w:pPr>
        <w:spacing w:after="0" w:line="300" w:lineRule="auto"/>
        <w:rPr>
          <w:rFonts w:ascii="Arial Narrow" w:hAnsi="Arial Narrow" w:cs="Tahoma"/>
          <w:sz w:val="24"/>
          <w:szCs w:val="24"/>
        </w:rPr>
      </w:pPr>
    </w:p>
    <w:p w14:paraId="21EDE787" w14:textId="1C2A6FA4" w:rsidR="00C5556E" w:rsidRDefault="00C5556E" w:rsidP="00160DA1">
      <w:pPr>
        <w:spacing w:after="0" w:line="300" w:lineRule="auto"/>
        <w:rPr>
          <w:rFonts w:ascii="Arial Narrow" w:hAnsi="Arial Narrow" w:cs="Tahoma"/>
          <w:sz w:val="24"/>
          <w:szCs w:val="24"/>
        </w:rPr>
      </w:pPr>
    </w:p>
    <w:p w14:paraId="2309BAA6" w14:textId="77777777" w:rsidR="00663ADC" w:rsidRPr="00160DA1" w:rsidRDefault="00663ADC" w:rsidP="00160DA1">
      <w:pPr>
        <w:spacing w:after="0" w:line="300" w:lineRule="auto"/>
        <w:rPr>
          <w:rFonts w:ascii="Arial Narrow" w:hAnsi="Arial Narrow" w:cs="Tahoma"/>
          <w:sz w:val="24"/>
          <w:szCs w:val="24"/>
        </w:rPr>
      </w:pPr>
    </w:p>
    <w:p w14:paraId="2A1C88A6" w14:textId="77777777" w:rsidR="00C5556E" w:rsidRPr="00D875B4" w:rsidRDefault="00C5556E" w:rsidP="00D875B4">
      <w:pPr>
        <w:pStyle w:val="ListParagraph"/>
        <w:numPr>
          <w:ilvl w:val="1"/>
          <w:numId w:val="2"/>
        </w:numPr>
        <w:spacing w:after="0" w:line="300" w:lineRule="auto"/>
        <w:ind w:hanging="792"/>
        <w:rPr>
          <w:rFonts w:ascii="Arial Narrow" w:hAnsi="Arial Narrow"/>
          <w:b/>
          <w:bCs/>
          <w:sz w:val="24"/>
          <w:szCs w:val="24"/>
        </w:rPr>
      </w:pPr>
      <w:r w:rsidRPr="00D875B4">
        <w:rPr>
          <w:rFonts w:ascii="Arial Narrow" w:hAnsi="Arial Narrow"/>
          <w:b/>
          <w:bCs/>
          <w:sz w:val="24"/>
          <w:szCs w:val="24"/>
        </w:rPr>
        <w:t>FDA: ‘Foreseeable hazard’ if leafy greens are still grown near cattle or dairy farms</w:t>
      </w:r>
    </w:p>
    <w:p w14:paraId="29CA3BC5" w14:textId="7434ABA3" w:rsidR="00C5556E" w:rsidRPr="00160DA1" w:rsidRDefault="00C5556E" w:rsidP="00160DA1">
      <w:pPr>
        <w:pStyle w:val="NormalWeb"/>
        <w:spacing w:before="0" w:beforeAutospacing="0" w:after="0" w:afterAutospacing="0" w:line="300" w:lineRule="auto"/>
        <w:rPr>
          <w:rFonts w:ascii="Arial Narrow" w:hAnsi="Arial Narrow"/>
        </w:rPr>
      </w:pPr>
      <w:r w:rsidRPr="00160DA1">
        <w:rPr>
          <w:rFonts w:ascii="Arial Narrow" w:hAnsi="Arial Narrow"/>
        </w:rPr>
        <w:t>Last week, the Food and Drug Administration announced that it would take ‘two important steps to advance the safety of leafy greens’. It all revolves around: the fact that cattle and/or dairy farms adjacent to farms where leafy greens are grown are the likely root cause of E. coli outbreaks tied to lettuce.</w:t>
      </w:r>
    </w:p>
    <w:p w14:paraId="00E9D7FB" w14:textId="77777777" w:rsidR="00663ADC" w:rsidRDefault="00663ADC" w:rsidP="00160DA1">
      <w:pPr>
        <w:pStyle w:val="NormalWeb"/>
        <w:spacing w:before="0" w:beforeAutospacing="0" w:after="0" w:afterAutospacing="0" w:line="300" w:lineRule="auto"/>
        <w:rPr>
          <w:rFonts w:ascii="Arial Narrow" w:hAnsi="Arial Narrow"/>
        </w:rPr>
      </w:pPr>
    </w:p>
    <w:p w14:paraId="503D1780" w14:textId="10EF2C7F" w:rsidR="004F1767" w:rsidRPr="00160DA1" w:rsidRDefault="00C5556E" w:rsidP="00663ADC">
      <w:pPr>
        <w:pStyle w:val="NormalWeb"/>
        <w:spacing w:before="0" w:beforeAutospacing="0" w:after="0" w:afterAutospacing="0" w:line="300" w:lineRule="auto"/>
        <w:rPr>
          <w:rFonts w:ascii="Arial Narrow" w:hAnsi="Arial Narrow" w:cs="Tahoma"/>
        </w:rPr>
      </w:pPr>
      <w:r w:rsidRPr="00160DA1">
        <w:rPr>
          <w:rFonts w:ascii="Arial Narrow" w:hAnsi="Arial Narrow"/>
        </w:rPr>
        <w:t>The FDA recommends that, in the future, the growers work to “determine how the contamination likely occurred and then implement appropriate prevention and verification measures</w:t>
      </w:r>
      <w:r w:rsidR="00663ADC">
        <w:rPr>
          <w:rFonts w:ascii="Arial Narrow" w:hAnsi="Arial Narrow"/>
        </w:rPr>
        <w:t xml:space="preserve"> and </w:t>
      </w:r>
      <w:r w:rsidRPr="00160DA1">
        <w:rPr>
          <w:rFonts w:ascii="Arial Narrow" w:hAnsi="Arial Narrow"/>
        </w:rPr>
        <w:t>that the growers create “protocol[s] to aid in the development and registration of antimicrobial treatments for pre-harvest agricultural water, and several focused inspections, follow-up investigations, sampling assignments, and critical steps taken to advance traceability of leafy greens.”</w:t>
      </w:r>
      <w:r w:rsidR="00663ADC">
        <w:rPr>
          <w:rFonts w:ascii="Arial Narrow" w:hAnsi="Arial Narrow"/>
        </w:rPr>
        <w:t xml:space="preserve">  </w:t>
      </w:r>
      <w:hyperlink r:id="rId72" w:history="1">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37DC9EE0" w14:textId="428ABC8F" w:rsidR="00160DA1" w:rsidRDefault="00160DA1" w:rsidP="00160DA1">
      <w:pPr>
        <w:spacing w:after="0" w:line="300" w:lineRule="auto"/>
        <w:rPr>
          <w:rFonts w:ascii="Arial Narrow" w:hAnsi="Arial Narrow" w:cs="Tahoma"/>
          <w:sz w:val="24"/>
          <w:szCs w:val="24"/>
        </w:rPr>
      </w:pPr>
    </w:p>
    <w:p w14:paraId="5F708B2B" w14:textId="7B97ECEC" w:rsidR="00663ADC" w:rsidRDefault="00663ADC" w:rsidP="00160DA1">
      <w:pPr>
        <w:spacing w:after="0" w:line="300" w:lineRule="auto"/>
        <w:rPr>
          <w:rFonts w:ascii="Arial Narrow" w:hAnsi="Arial Narrow" w:cs="Tahoma"/>
          <w:sz w:val="24"/>
          <w:szCs w:val="24"/>
        </w:rPr>
      </w:pPr>
    </w:p>
    <w:p w14:paraId="0E69270D" w14:textId="77777777" w:rsidR="00663ADC" w:rsidRPr="00D875B4" w:rsidRDefault="00663ADC" w:rsidP="00160DA1">
      <w:pPr>
        <w:spacing w:after="0" w:line="300" w:lineRule="auto"/>
        <w:rPr>
          <w:rFonts w:ascii="Arial Narrow" w:hAnsi="Arial Narrow" w:cs="Tahoma"/>
          <w:b/>
          <w:bCs/>
          <w:sz w:val="24"/>
          <w:szCs w:val="24"/>
        </w:rPr>
      </w:pPr>
    </w:p>
    <w:p w14:paraId="4E18481A" w14:textId="77777777" w:rsidR="00D875B4" w:rsidRDefault="00160DA1" w:rsidP="00D875B4">
      <w:pPr>
        <w:pStyle w:val="ListParagraph"/>
        <w:numPr>
          <w:ilvl w:val="1"/>
          <w:numId w:val="2"/>
        </w:numPr>
        <w:spacing w:after="0" w:line="300" w:lineRule="auto"/>
        <w:ind w:hanging="792"/>
        <w:rPr>
          <w:rFonts w:ascii="Arial Narrow" w:eastAsia="Times New Roman" w:hAnsi="Arial Narrow" w:cs="Times New Roman"/>
          <w:color w:val="202020"/>
          <w:sz w:val="24"/>
          <w:szCs w:val="24"/>
        </w:rPr>
      </w:pPr>
      <w:bookmarkStart w:id="11" w:name="PMA_A-NZ_resource_on_microplastics_in_fo"/>
      <w:r w:rsidRPr="00D875B4">
        <w:rPr>
          <w:rFonts w:ascii="Arial Narrow" w:hAnsi="Arial Narrow"/>
          <w:b/>
          <w:bCs/>
          <w:sz w:val="24"/>
          <w:szCs w:val="24"/>
        </w:rPr>
        <w:t>PMA A-NZ resource on microplastics in food</w:t>
      </w:r>
      <w:bookmarkEnd w:id="11"/>
    </w:p>
    <w:p w14:paraId="7223A55B" w14:textId="2C9FB15A" w:rsidR="00663ADC" w:rsidRDefault="00160DA1" w:rsidP="00D875B4">
      <w:pPr>
        <w:spacing w:after="0" w:line="300" w:lineRule="auto"/>
        <w:rPr>
          <w:rFonts w:ascii="Arial Narrow" w:eastAsia="Times New Roman" w:hAnsi="Arial Narrow" w:cs="Times New Roman"/>
          <w:color w:val="202020"/>
          <w:sz w:val="24"/>
          <w:szCs w:val="24"/>
        </w:rPr>
      </w:pPr>
      <w:r w:rsidRPr="00D875B4">
        <w:rPr>
          <w:rFonts w:ascii="Arial Narrow" w:eastAsia="Times New Roman" w:hAnsi="Arial Narrow" w:cs="Times New Roman"/>
          <w:color w:val="202020"/>
          <w:sz w:val="24"/>
          <w:szCs w:val="24"/>
        </w:rPr>
        <w:t>PMA A-NZ has released a new factsheet as part of its Food Safety 101 series on microplastics in food. The factsheet explains: "while plastics are a key material in modern life, their contamination of aquatic and terrestrial environments is an ongoing concern. Of particular concern is the presence of microplastics which are being integrated into widely consumed food products during agricultural production."</w:t>
      </w:r>
      <w:r w:rsidR="007071FB" w:rsidRPr="00D875B4">
        <w:rPr>
          <w:rFonts w:ascii="Arial Narrow" w:eastAsia="Times New Roman" w:hAnsi="Arial Narrow" w:cs="Times New Roman"/>
          <w:color w:val="202020"/>
          <w:sz w:val="24"/>
          <w:szCs w:val="24"/>
        </w:rPr>
        <w:t xml:space="preserve"> </w:t>
      </w:r>
      <w:hyperlink r:id="rId73" w:history="1">
        <w:r w:rsidR="007071FB" w:rsidRPr="00D875B4">
          <w:rPr>
            <w:rStyle w:val="Hyperlink"/>
            <w:rFonts w:ascii="Arial Narrow" w:eastAsia="Times New Roman" w:hAnsi="Arial Narrow" w:cs="Times New Roman"/>
            <w:sz w:val="24"/>
            <w:szCs w:val="24"/>
          </w:rPr>
          <w:t>Full article available here</w:t>
        </w:r>
      </w:hyperlink>
      <w:r w:rsidR="007071FB" w:rsidRPr="00D875B4">
        <w:rPr>
          <w:rFonts w:ascii="Arial Narrow" w:eastAsia="Times New Roman" w:hAnsi="Arial Narrow" w:cs="Times New Roman"/>
          <w:color w:val="202020"/>
          <w:sz w:val="24"/>
          <w:szCs w:val="24"/>
        </w:rPr>
        <w:t xml:space="preserve"> </w:t>
      </w:r>
      <w:r w:rsidRPr="00D875B4">
        <w:rPr>
          <w:rFonts w:ascii="Arial Narrow" w:eastAsia="Times New Roman" w:hAnsi="Arial Narrow" w:cs="Times New Roman"/>
          <w:color w:val="202020"/>
          <w:sz w:val="24"/>
          <w:szCs w:val="24"/>
        </w:rPr>
        <w:br/>
      </w:r>
    </w:p>
    <w:p w14:paraId="05638797" w14:textId="77777777" w:rsidR="00D875B4" w:rsidRPr="00D875B4" w:rsidRDefault="00D875B4" w:rsidP="00D875B4">
      <w:pPr>
        <w:spacing w:after="0" w:line="300" w:lineRule="auto"/>
        <w:rPr>
          <w:rFonts w:ascii="Arial Narrow" w:eastAsia="Times New Roman" w:hAnsi="Arial Narrow" w:cs="Times New Roman"/>
          <w:color w:val="202020"/>
          <w:sz w:val="24"/>
          <w:szCs w:val="24"/>
        </w:rPr>
      </w:pPr>
    </w:p>
    <w:p w14:paraId="6D73D1BF" w14:textId="77777777" w:rsidR="00663ADC" w:rsidRDefault="00663ADC" w:rsidP="00160DA1">
      <w:pPr>
        <w:spacing w:after="0" w:line="300" w:lineRule="auto"/>
        <w:rPr>
          <w:rFonts w:ascii="Arial Narrow" w:eastAsia="Times New Roman" w:hAnsi="Arial Narrow" w:cs="Times New Roman"/>
          <w:color w:val="202020"/>
          <w:sz w:val="24"/>
          <w:szCs w:val="24"/>
        </w:rPr>
      </w:pPr>
    </w:p>
    <w:p w14:paraId="78098AA6" w14:textId="77777777" w:rsidR="00D875B4" w:rsidRPr="00D875B4" w:rsidRDefault="00160DA1" w:rsidP="00D875B4">
      <w:pPr>
        <w:pStyle w:val="ListParagraph"/>
        <w:numPr>
          <w:ilvl w:val="1"/>
          <w:numId w:val="2"/>
        </w:numPr>
        <w:spacing w:after="0" w:line="300" w:lineRule="auto"/>
        <w:ind w:hanging="792"/>
        <w:rPr>
          <w:rFonts w:ascii="Arial Narrow" w:hAnsi="Arial Narrow" w:cs="Tahoma"/>
          <w:sz w:val="24"/>
          <w:szCs w:val="24"/>
        </w:rPr>
      </w:pPr>
      <w:bookmarkStart w:id="12" w:name="PMA_A-NZ_webinar_on_avoiding_the_water_h"/>
      <w:r w:rsidRPr="00D875B4">
        <w:rPr>
          <w:rFonts w:ascii="Arial Narrow" w:hAnsi="Arial Narrow"/>
          <w:b/>
          <w:bCs/>
          <w:sz w:val="24"/>
          <w:szCs w:val="24"/>
        </w:rPr>
        <w:t>PMA A-NZ webinar on avoiding the water hazard</w:t>
      </w:r>
      <w:bookmarkEnd w:id="12"/>
    </w:p>
    <w:p w14:paraId="7B1FBA44" w14:textId="0FE24F51" w:rsidR="00160DA1" w:rsidRPr="00D875B4" w:rsidRDefault="00160DA1" w:rsidP="00D875B4">
      <w:pPr>
        <w:spacing w:after="0" w:line="300" w:lineRule="auto"/>
        <w:rPr>
          <w:rFonts w:ascii="Arial Narrow" w:hAnsi="Arial Narrow" w:cs="Tahoma"/>
          <w:sz w:val="24"/>
          <w:szCs w:val="24"/>
        </w:rPr>
      </w:pPr>
      <w:r w:rsidRPr="00D875B4">
        <w:rPr>
          <w:rFonts w:ascii="Arial Narrow" w:eastAsia="Times New Roman" w:hAnsi="Arial Narrow" w:cs="Times New Roman"/>
          <w:color w:val="202020"/>
          <w:sz w:val="24"/>
          <w:szCs w:val="24"/>
        </w:rPr>
        <w:t>PMA A-NZ is hosting a webinar on "Avoiding the water hazard: Managing food safety risks from irrigation water".  Dr Jenny Ekman from AHR will outline the potential hazards found in irrigation water, discuss recent research activity, and provide guidance on science-based approaches for managing the food safety risks. The webinar will be held on Thursday 29 April at </w:t>
      </w:r>
      <w:proofErr w:type="spellStart"/>
      <w:r w:rsidRPr="00D875B4">
        <w:rPr>
          <w:rFonts w:ascii="Arial Narrow" w:eastAsia="Times New Roman" w:hAnsi="Arial Narrow" w:cs="Times New Roman"/>
          <w:color w:val="202020"/>
          <w:sz w:val="24"/>
          <w:szCs w:val="24"/>
        </w:rPr>
        <w:t>8am</w:t>
      </w:r>
      <w:proofErr w:type="spellEnd"/>
      <w:r w:rsidRPr="00D875B4">
        <w:rPr>
          <w:rFonts w:ascii="Arial Narrow" w:eastAsia="Times New Roman" w:hAnsi="Arial Narrow" w:cs="Times New Roman"/>
          <w:color w:val="202020"/>
          <w:sz w:val="24"/>
          <w:szCs w:val="24"/>
        </w:rPr>
        <w:t xml:space="preserve"> AWST, </w:t>
      </w:r>
      <w:proofErr w:type="spellStart"/>
      <w:r w:rsidRPr="00D875B4">
        <w:rPr>
          <w:rFonts w:ascii="Arial Narrow" w:eastAsia="Times New Roman" w:hAnsi="Arial Narrow" w:cs="Times New Roman"/>
          <w:color w:val="202020"/>
          <w:sz w:val="24"/>
          <w:szCs w:val="24"/>
        </w:rPr>
        <w:t>10am</w:t>
      </w:r>
      <w:proofErr w:type="spellEnd"/>
      <w:r w:rsidRPr="00D875B4">
        <w:rPr>
          <w:rFonts w:ascii="Arial Narrow" w:eastAsia="Times New Roman" w:hAnsi="Arial Narrow" w:cs="Times New Roman"/>
          <w:color w:val="202020"/>
          <w:sz w:val="24"/>
          <w:szCs w:val="24"/>
        </w:rPr>
        <w:t xml:space="preserve"> AEST, </w:t>
      </w:r>
      <w:proofErr w:type="spellStart"/>
      <w:r w:rsidRPr="00D875B4">
        <w:rPr>
          <w:rFonts w:ascii="Arial Narrow" w:eastAsia="Times New Roman" w:hAnsi="Arial Narrow" w:cs="Times New Roman"/>
          <w:color w:val="202020"/>
          <w:sz w:val="24"/>
          <w:szCs w:val="24"/>
        </w:rPr>
        <w:t>1pm</w:t>
      </w:r>
      <w:proofErr w:type="spellEnd"/>
      <w:r w:rsidRPr="00D875B4">
        <w:rPr>
          <w:rFonts w:ascii="Arial Narrow" w:eastAsia="Times New Roman" w:hAnsi="Arial Narrow" w:cs="Times New Roman"/>
          <w:color w:val="202020"/>
          <w:sz w:val="24"/>
          <w:szCs w:val="24"/>
        </w:rPr>
        <w:t xml:space="preserve"> NZDT. </w:t>
      </w:r>
      <w:hyperlink r:id="rId74" w:history="1">
        <w:r w:rsidR="007071FB" w:rsidRPr="00D875B4">
          <w:rPr>
            <w:rStyle w:val="Hyperlink"/>
            <w:rFonts w:ascii="Arial Narrow" w:eastAsia="Times New Roman" w:hAnsi="Arial Narrow" w:cs="Times New Roman"/>
            <w:sz w:val="24"/>
            <w:szCs w:val="24"/>
          </w:rPr>
          <w:t>Full article available here</w:t>
        </w:r>
      </w:hyperlink>
      <w:r w:rsidRPr="00D875B4">
        <w:rPr>
          <w:rFonts w:ascii="Arial Narrow" w:eastAsia="Times New Roman" w:hAnsi="Arial Narrow" w:cs="Times New Roman"/>
          <w:color w:val="202020"/>
          <w:sz w:val="24"/>
          <w:szCs w:val="24"/>
        </w:rPr>
        <w:br/>
      </w:r>
    </w:p>
    <w:p w14:paraId="502694E0" w14:textId="565560AE" w:rsidR="007071FB" w:rsidRDefault="007071FB" w:rsidP="00160DA1">
      <w:pPr>
        <w:spacing w:after="0" w:line="300" w:lineRule="auto"/>
        <w:rPr>
          <w:rFonts w:ascii="Arial Narrow" w:eastAsia="Times New Roman" w:hAnsi="Arial Narrow" w:cs="Times New Roman"/>
          <w:color w:val="202020"/>
          <w:sz w:val="24"/>
          <w:szCs w:val="24"/>
        </w:rPr>
      </w:pPr>
    </w:p>
    <w:p w14:paraId="246ACF3A" w14:textId="77777777" w:rsidR="00D875B4" w:rsidRDefault="00D875B4" w:rsidP="00160DA1">
      <w:pPr>
        <w:spacing w:after="0" w:line="300" w:lineRule="auto"/>
        <w:rPr>
          <w:rFonts w:ascii="Arial Narrow" w:eastAsia="Times New Roman" w:hAnsi="Arial Narrow" w:cs="Times New Roman"/>
          <w:color w:val="202020"/>
          <w:sz w:val="24"/>
          <w:szCs w:val="24"/>
        </w:rPr>
      </w:pPr>
    </w:p>
    <w:p w14:paraId="79D17ABB" w14:textId="77777777" w:rsidR="00D875B4" w:rsidRPr="00D875B4" w:rsidRDefault="00160DA1" w:rsidP="00D875B4">
      <w:pPr>
        <w:pStyle w:val="ListParagraph"/>
        <w:numPr>
          <w:ilvl w:val="1"/>
          <w:numId w:val="2"/>
        </w:numPr>
        <w:spacing w:after="0" w:line="300" w:lineRule="auto"/>
        <w:ind w:hanging="792"/>
        <w:rPr>
          <w:rFonts w:ascii="Arial Narrow" w:hAnsi="Arial Narrow" w:cs="Tahoma"/>
          <w:sz w:val="24"/>
          <w:szCs w:val="24"/>
        </w:rPr>
      </w:pPr>
      <w:bookmarkStart w:id="13" w:name="New_food_safety_tool_kit_on_food_fraud"/>
      <w:r w:rsidRPr="00D875B4">
        <w:rPr>
          <w:rFonts w:ascii="Arial Narrow" w:hAnsi="Arial Narrow"/>
          <w:b/>
          <w:bCs/>
          <w:sz w:val="24"/>
          <w:szCs w:val="24"/>
        </w:rPr>
        <w:t>New food safety tool kit on food fraud</w:t>
      </w:r>
      <w:bookmarkEnd w:id="13"/>
    </w:p>
    <w:p w14:paraId="3F988B3E" w14:textId="02BF23EA" w:rsidR="00160DA1" w:rsidRPr="00D875B4" w:rsidRDefault="00160DA1" w:rsidP="00D875B4">
      <w:pPr>
        <w:spacing w:after="0" w:line="300" w:lineRule="auto"/>
        <w:rPr>
          <w:rFonts w:ascii="Arial Narrow" w:hAnsi="Arial Narrow" w:cs="Tahoma"/>
          <w:sz w:val="24"/>
          <w:szCs w:val="24"/>
        </w:rPr>
      </w:pPr>
      <w:r w:rsidRPr="00D875B4">
        <w:rPr>
          <w:rFonts w:ascii="Arial Narrow" w:eastAsia="Times New Roman" w:hAnsi="Arial Narrow" w:cs="Times New Roman"/>
          <w:color w:val="202020"/>
          <w:sz w:val="24"/>
          <w:szCs w:val="24"/>
        </w:rPr>
        <w:t>The Food and Agriculture Organization has released a food safety technical toolkit on food fraud. The document </w:t>
      </w:r>
      <w:hyperlink r:id="rId75" w:tgtFrame="_blank" w:history="1">
        <w:r w:rsidRPr="00D875B4">
          <w:rPr>
            <w:rStyle w:val="Hyperlink"/>
            <w:rFonts w:ascii="Arial Narrow" w:eastAsia="Times New Roman" w:hAnsi="Arial Narrow" w:cs="Times New Roman"/>
            <w:i/>
            <w:iCs/>
            <w:color w:val="007C89"/>
            <w:sz w:val="24"/>
            <w:szCs w:val="24"/>
          </w:rPr>
          <w:t>Food fraud – Intention, detection and management</w:t>
        </w:r>
      </w:hyperlink>
      <w:r w:rsidRPr="00D875B4">
        <w:rPr>
          <w:rStyle w:val="Emphasis"/>
          <w:rFonts w:ascii="Arial Narrow" w:eastAsia="Times New Roman" w:hAnsi="Arial Narrow" w:cs="Times New Roman"/>
          <w:color w:val="202020"/>
          <w:sz w:val="24"/>
          <w:szCs w:val="24"/>
        </w:rPr>
        <w:t> </w:t>
      </w:r>
      <w:r w:rsidRPr="00D875B4">
        <w:rPr>
          <w:rFonts w:ascii="Arial Narrow" w:eastAsia="Times New Roman" w:hAnsi="Arial Narrow" w:cs="Times New Roman"/>
          <w:color w:val="202020"/>
          <w:sz w:val="24"/>
          <w:szCs w:val="24"/>
        </w:rPr>
        <w:t xml:space="preserve">explains the key aspects of food fraud, and discusses a set of measures that food safety authorities can take to stop food fraud. </w:t>
      </w:r>
      <w:proofErr w:type="spellStart"/>
      <w:r w:rsidRPr="00D875B4">
        <w:rPr>
          <w:rFonts w:ascii="Arial Narrow" w:eastAsia="Times New Roman" w:hAnsi="Arial Narrow" w:cs="Times New Roman"/>
          <w:color w:val="202020"/>
          <w:sz w:val="24"/>
          <w:szCs w:val="24"/>
        </w:rPr>
        <w:t>Freshcare</w:t>
      </w:r>
      <w:proofErr w:type="spellEnd"/>
      <w:r w:rsidRPr="00D875B4">
        <w:rPr>
          <w:rFonts w:ascii="Arial Narrow" w:eastAsia="Times New Roman" w:hAnsi="Arial Narrow" w:cs="Times New Roman"/>
          <w:color w:val="202020"/>
          <w:sz w:val="24"/>
          <w:szCs w:val="24"/>
        </w:rPr>
        <w:t xml:space="preserve"> defines food fraud as "the deception of customers or consumers for economic gain by providing food, ingredients or packaging which is different to that specified. Food fraud can include presentation of </w:t>
      </w:r>
      <w:r w:rsidRPr="00D875B4">
        <w:rPr>
          <w:rFonts w:ascii="Arial Narrow" w:eastAsia="Times New Roman" w:hAnsi="Arial Narrow" w:cs="Times New Roman"/>
          <w:color w:val="202020"/>
          <w:sz w:val="24"/>
          <w:szCs w:val="24"/>
        </w:rPr>
        <w:lastRenderedPageBreak/>
        <w:t xml:space="preserve">substandard products as well as adulteration of food with undeclared or low-quality ingredients." For the FAO food fraud toolkit click </w:t>
      </w:r>
      <w:hyperlink r:id="rId76" w:tgtFrame="_blank" w:history="1">
        <w:r w:rsidRPr="00D875B4">
          <w:rPr>
            <w:rStyle w:val="Hyperlink"/>
            <w:rFonts w:ascii="Arial Narrow" w:eastAsia="Times New Roman" w:hAnsi="Arial Narrow" w:cs="Times New Roman"/>
            <w:color w:val="007C89"/>
            <w:sz w:val="24"/>
            <w:szCs w:val="24"/>
          </w:rPr>
          <w:t>here</w:t>
        </w:r>
      </w:hyperlink>
      <w:r w:rsidRPr="00D875B4">
        <w:rPr>
          <w:rFonts w:ascii="Arial Narrow" w:eastAsia="Times New Roman" w:hAnsi="Arial Narrow" w:cs="Times New Roman"/>
          <w:color w:val="202020"/>
          <w:sz w:val="24"/>
          <w:szCs w:val="24"/>
        </w:rPr>
        <w:t xml:space="preserve"> and for </w:t>
      </w:r>
      <w:proofErr w:type="spellStart"/>
      <w:r w:rsidRPr="00D875B4">
        <w:rPr>
          <w:rFonts w:ascii="Arial Narrow" w:eastAsia="Times New Roman" w:hAnsi="Arial Narrow" w:cs="Times New Roman"/>
          <w:color w:val="202020"/>
          <w:sz w:val="24"/>
          <w:szCs w:val="24"/>
        </w:rPr>
        <w:t>Freshcare</w:t>
      </w:r>
      <w:proofErr w:type="spellEnd"/>
      <w:r w:rsidRPr="00D875B4">
        <w:rPr>
          <w:rFonts w:ascii="Arial Narrow" w:eastAsia="Times New Roman" w:hAnsi="Arial Narrow" w:cs="Times New Roman"/>
          <w:color w:val="202020"/>
          <w:sz w:val="24"/>
          <w:szCs w:val="24"/>
        </w:rPr>
        <w:t xml:space="preserve"> resources (factsheet </w:t>
      </w:r>
      <w:proofErr w:type="spellStart"/>
      <w:r w:rsidRPr="00D875B4">
        <w:rPr>
          <w:rFonts w:ascii="Arial Narrow" w:eastAsia="Times New Roman" w:hAnsi="Arial Narrow" w:cs="Times New Roman"/>
          <w:color w:val="202020"/>
          <w:sz w:val="24"/>
          <w:szCs w:val="24"/>
        </w:rPr>
        <w:t>F12</w:t>
      </w:r>
      <w:proofErr w:type="spellEnd"/>
      <w:r w:rsidRPr="00D875B4">
        <w:rPr>
          <w:rFonts w:ascii="Arial Narrow" w:eastAsia="Times New Roman" w:hAnsi="Arial Narrow" w:cs="Times New Roman"/>
          <w:color w:val="202020"/>
          <w:sz w:val="24"/>
          <w:szCs w:val="24"/>
        </w:rPr>
        <w:t xml:space="preserve">) on food fraud click </w:t>
      </w:r>
      <w:hyperlink r:id="rId77" w:tgtFrame="_blank" w:history="1">
        <w:r w:rsidRPr="00D875B4">
          <w:rPr>
            <w:rStyle w:val="Hyperlink"/>
            <w:rFonts w:ascii="Arial Narrow" w:eastAsia="Times New Roman" w:hAnsi="Arial Narrow" w:cs="Times New Roman"/>
            <w:color w:val="007C89"/>
            <w:sz w:val="24"/>
            <w:szCs w:val="24"/>
          </w:rPr>
          <w:t>here</w:t>
        </w:r>
      </w:hyperlink>
      <w:r w:rsidRPr="00D875B4">
        <w:rPr>
          <w:rFonts w:ascii="Arial Narrow" w:eastAsia="Times New Roman" w:hAnsi="Arial Narrow" w:cs="Times New Roman"/>
          <w:color w:val="202020"/>
          <w:sz w:val="24"/>
          <w:szCs w:val="24"/>
        </w:rPr>
        <w:t> </w:t>
      </w:r>
    </w:p>
    <w:p w14:paraId="052B8488" w14:textId="77777777" w:rsidR="00EA55D5" w:rsidRPr="00160DA1" w:rsidRDefault="00EA55D5" w:rsidP="00160DA1">
      <w:pPr>
        <w:spacing w:after="0" w:line="300" w:lineRule="auto"/>
        <w:rPr>
          <w:rFonts w:ascii="Arial Narrow" w:hAnsi="Arial Narrow" w:cs="Tahoma"/>
          <w:sz w:val="24"/>
          <w:szCs w:val="24"/>
        </w:rPr>
      </w:pPr>
    </w:p>
    <w:p w14:paraId="7B5D2113" w14:textId="77777777" w:rsidR="004F1767" w:rsidRPr="00160DA1" w:rsidRDefault="00CF63F8" w:rsidP="00160DA1">
      <w:pPr>
        <w:shd w:val="clear" w:color="auto" w:fill="FFFFCC"/>
        <w:spacing w:after="0" w:line="300" w:lineRule="auto"/>
        <w:rPr>
          <w:rFonts w:ascii="Arial Narrow" w:hAnsi="Arial Narrow" w:cs="Tahoma"/>
          <w:b/>
          <w:sz w:val="24"/>
          <w:szCs w:val="24"/>
        </w:rPr>
      </w:pPr>
      <w:r w:rsidRPr="00160DA1">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124704" cy="655716"/>
                    </a:xfrm>
                    <a:prstGeom prst="rect">
                      <a:avLst/>
                    </a:prstGeom>
                  </pic:spPr>
                </pic:pic>
              </a:graphicData>
            </a:graphic>
          </wp:inline>
        </w:drawing>
      </w:r>
      <w:r w:rsidRPr="00160DA1">
        <w:rPr>
          <w:rFonts w:ascii="Arial Narrow" w:hAnsi="Arial Narrow" w:cs="Tahoma"/>
          <w:b/>
          <w:sz w:val="24"/>
          <w:szCs w:val="24"/>
        </w:rPr>
        <w:t xml:space="preserve">                                                                                                                      </w:t>
      </w:r>
    </w:p>
    <w:p w14:paraId="0A30B050" w14:textId="77777777" w:rsidR="007A5445" w:rsidRPr="00356464" w:rsidRDefault="007A5445" w:rsidP="00356464">
      <w:pPr>
        <w:pStyle w:val="ListParagraph"/>
        <w:numPr>
          <w:ilvl w:val="1"/>
          <w:numId w:val="2"/>
        </w:numPr>
        <w:spacing w:after="0" w:line="300" w:lineRule="auto"/>
        <w:ind w:hanging="792"/>
        <w:rPr>
          <w:rFonts w:ascii="Arial Narrow" w:hAnsi="Arial Narrow"/>
          <w:b/>
          <w:bCs/>
          <w:sz w:val="24"/>
          <w:szCs w:val="24"/>
        </w:rPr>
      </w:pPr>
      <w:bookmarkStart w:id="14" w:name="_Hlk69735122"/>
      <w:r w:rsidRPr="00356464">
        <w:rPr>
          <w:rFonts w:ascii="Arial Narrow" w:hAnsi="Arial Narrow"/>
          <w:b/>
          <w:bCs/>
          <w:sz w:val="24"/>
          <w:szCs w:val="24"/>
        </w:rPr>
        <w:t>Walmart introduces restoring pollinator habitat program</w:t>
      </w:r>
    </w:p>
    <w:bookmarkEnd w:id="14"/>
    <w:p w14:paraId="392A55FA" w14:textId="05B445CE" w:rsidR="007A5445" w:rsidRPr="00160DA1" w:rsidRDefault="007A5445" w:rsidP="00160DA1">
      <w:pPr>
        <w:pStyle w:val="NormalWeb"/>
        <w:spacing w:before="0" w:beforeAutospacing="0" w:after="0" w:afterAutospacing="0" w:line="300" w:lineRule="auto"/>
        <w:rPr>
          <w:rFonts w:ascii="Arial Narrow" w:hAnsi="Arial Narrow"/>
        </w:rPr>
      </w:pPr>
      <w:r w:rsidRPr="00160DA1">
        <w:rPr>
          <w:rFonts w:ascii="Arial Narrow" w:hAnsi="Arial Narrow"/>
        </w:rPr>
        <w:t>It’s estimated one of every three bites of food we eat is possible because of animal pollinators. Yet studies show vital pollinator populations have been declining over the last 30 years due to loss of habitat, pests, pollution, pesticides and a changing climate.</w:t>
      </w:r>
      <w:r w:rsidR="00EA55D5">
        <w:rPr>
          <w:rFonts w:ascii="Arial Narrow" w:hAnsi="Arial Narrow"/>
        </w:rPr>
        <w:t xml:space="preserve"> </w:t>
      </w:r>
      <w:r w:rsidRPr="00160DA1">
        <w:rPr>
          <w:rFonts w:ascii="Arial Narrow" w:hAnsi="Arial Narrow"/>
        </w:rPr>
        <w:t>To help improve pollinator health and biodiversity in the regions in which Walmart U.S.</w:t>
      </w:r>
      <w:r w:rsidR="00EA55D5">
        <w:rPr>
          <w:rFonts w:ascii="Arial Narrow" w:hAnsi="Arial Narrow"/>
        </w:rPr>
        <w:t xml:space="preserve"> operates it </w:t>
      </w:r>
      <w:r w:rsidRPr="00160DA1">
        <w:rPr>
          <w:rFonts w:ascii="Arial Narrow" w:hAnsi="Arial Narrow"/>
        </w:rPr>
        <w:t xml:space="preserve"> is announcing new pollinator commitments that will further our efforts to help reverse nature loss and ultimately bring us closer to meeting new nature commitments made by Walmart and the Walmart Foundation.</w:t>
      </w:r>
    </w:p>
    <w:p w14:paraId="7BC6C03E" w14:textId="77777777" w:rsidR="00EA55D5" w:rsidRDefault="00EA55D5" w:rsidP="00160DA1">
      <w:pPr>
        <w:pStyle w:val="NormalWeb"/>
        <w:spacing w:before="0" w:beforeAutospacing="0" w:after="0" w:afterAutospacing="0" w:line="300" w:lineRule="auto"/>
        <w:rPr>
          <w:rFonts w:ascii="Arial Narrow" w:hAnsi="Arial Narrow"/>
        </w:rPr>
      </w:pPr>
    </w:p>
    <w:p w14:paraId="28313808" w14:textId="12CA0B2E" w:rsidR="007A5445" w:rsidRDefault="007A5445" w:rsidP="00160DA1">
      <w:pPr>
        <w:pStyle w:val="NormalWeb"/>
        <w:spacing w:before="0" w:beforeAutospacing="0" w:after="0" w:afterAutospacing="0" w:line="300" w:lineRule="auto"/>
        <w:rPr>
          <w:rFonts w:ascii="Arial Narrow" w:hAnsi="Arial Narrow"/>
        </w:rPr>
      </w:pPr>
      <w:r w:rsidRPr="00160DA1">
        <w:rPr>
          <w:rFonts w:ascii="Arial Narrow" w:hAnsi="Arial Narrow"/>
        </w:rPr>
        <w:t>These commitments aim to reduce several pollinator threats through promoting integrated pest management (IPM) practices and improving and expanding pollinator habitats.</w:t>
      </w:r>
    </w:p>
    <w:p w14:paraId="6C1B928A" w14:textId="78D1A620" w:rsidR="00EA55D5" w:rsidRDefault="00EA55D5" w:rsidP="00160DA1">
      <w:pPr>
        <w:pStyle w:val="NormalWeb"/>
        <w:spacing w:before="0" w:beforeAutospacing="0" w:after="0" w:afterAutospacing="0" w:line="300" w:lineRule="auto"/>
        <w:rPr>
          <w:rFonts w:ascii="Arial Narrow" w:hAnsi="Arial Narrow"/>
        </w:rPr>
      </w:pPr>
    </w:p>
    <w:p w14:paraId="27BB473E" w14:textId="77777777" w:rsidR="00EA55D5" w:rsidRDefault="00EA55D5" w:rsidP="00EA55D5">
      <w:pPr>
        <w:pStyle w:val="NormalWeb"/>
        <w:spacing w:before="0" w:beforeAutospacing="0" w:after="0" w:afterAutospacing="0" w:line="300" w:lineRule="auto"/>
        <w:rPr>
          <w:rFonts w:ascii="Arial Narrow" w:hAnsi="Arial Narrow"/>
        </w:rPr>
      </w:pPr>
      <w:r>
        <w:rPr>
          <w:rFonts w:ascii="Arial Narrow" w:hAnsi="Arial Narrow"/>
        </w:rPr>
        <w:t xml:space="preserve">To do this they are </w:t>
      </w:r>
      <w:r w:rsidR="007A5445" w:rsidRPr="00160DA1">
        <w:rPr>
          <w:rFonts w:ascii="Arial Narrow" w:hAnsi="Arial Narrow"/>
        </w:rPr>
        <w:t xml:space="preserve">committing to </w:t>
      </w:r>
    </w:p>
    <w:p w14:paraId="033F4714" w14:textId="755A6400" w:rsidR="007A5445" w:rsidRPr="00160DA1" w:rsidRDefault="007A5445" w:rsidP="00EA55D5">
      <w:pPr>
        <w:pStyle w:val="NormalWeb"/>
        <w:numPr>
          <w:ilvl w:val="0"/>
          <w:numId w:val="21"/>
        </w:numPr>
        <w:spacing w:before="0" w:beforeAutospacing="0" w:after="0" w:afterAutospacing="0" w:line="300" w:lineRule="auto"/>
        <w:rPr>
          <w:rFonts w:ascii="Arial Narrow" w:hAnsi="Arial Narrow"/>
        </w:rPr>
      </w:pPr>
      <w:r w:rsidRPr="00160DA1">
        <w:rPr>
          <w:rFonts w:ascii="Arial Narrow" w:hAnsi="Arial Narrow"/>
        </w:rPr>
        <w:t>source 100 percent of the fresh produce and floral we sell from suppliers that adopt IPM practices, as verified by a third-party, by 2025.</w:t>
      </w:r>
    </w:p>
    <w:p w14:paraId="2D967846" w14:textId="56A8D716" w:rsidR="007A5445" w:rsidRPr="00160DA1" w:rsidRDefault="007A5445" w:rsidP="00EA55D5">
      <w:pPr>
        <w:pStyle w:val="NormalWeb"/>
        <w:numPr>
          <w:ilvl w:val="0"/>
          <w:numId w:val="21"/>
        </w:numPr>
        <w:spacing w:before="0" w:beforeAutospacing="0" w:after="0" w:afterAutospacing="0" w:line="300" w:lineRule="auto"/>
        <w:rPr>
          <w:rFonts w:ascii="Arial Narrow" w:hAnsi="Arial Narrow"/>
        </w:rPr>
      </w:pPr>
      <w:r w:rsidRPr="00160DA1">
        <w:rPr>
          <w:rFonts w:ascii="Arial Narrow" w:hAnsi="Arial Narrow"/>
        </w:rPr>
        <w:t>encourage fresh produce suppliers to phase out chlorpyrifos and nitroguanidine neonicotinoids pesticides (where applicable unless mandated otherwise by law), avoid replacing them with other products with a level I bee precaution rating and assess and report annual progress.</w:t>
      </w:r>
    </w:p>
    <w:p w14:paraId="0090DD25" w14:textId="15DEA628" w:rsidR="00EA55D5" w:rsidRPr="00160DA1" w:rsidRDefault="007A5445" w:rsidP="00EA55D5">
      <w:pPr>
        <w:pStyle w:val="NormalWeb"/>
        <w:numPr>
          <w:ilvl w:val="0"/>
          <w:numId w:val="21"/>
        </w:numPr>
        <w:spacing w:before="0" w:beforeAutospacing="0" w:after="0" w:afterAutospacing="0" w:line="300" w:lineRule="auto"/>
        <w:rPr>
          <w:rFonts w:ascii="Arial Narrow" w:hAnsi="Arial Narrow"/>
        </w:rPr>
      </w:pPr>
      <w:r w:rsidRPr="00160DA1">
        <w:rPr>
          <w:rFonts w:ascii="Arial Narrow" w:hAnsi="Arial Narrow"/>
        </w:rPr>
        <w:t xml:space="preserve">continue to avoid selling invasive plant species in our retail stores (based on recognized regional lists). </w:t>
      </w:r>
    </w:p>
    <w:p w14:paraId="5080720A" w14:textId="7006584D" w:rsidR="00EA55D5" w:rsidRPr="00160DA1" w:rsidRDefault="007A5445" w:rsidP="00EA55D5">
      <w:pPr>
        <w:pStyle w:val="NormalWeb"/>
        <w:numPr>
          <w:ilvl w:val="0"/>
          <w:numId w:val="21"/>
        </w:numPr>
        <w:spacing w:before="0" w:beforeAutospacing="0" w:after="0" w:afterAutospacing="0" w:line="300" w:lineRule="auto"/>
        <w:rPr>
          <w:rFonts w:ascii="Arial Narrow" w:hAnsi="Arial Narrow"/>
        </w:rPr>
      </w:pPr>
      <w:r w:rsidRPr="00160DA1">
        <w:rPr>
          <w:rFonts w:ascii="Arial Narrow" w:hAnsi="Arial Narrow"/>
        </w:rPr>
        <w:t xml:space="preserve">partner with solar developers to establish pollinator habitats around solar panel arrays. </w:t>
      </w:r>
    </w:p>
    <w:p w14:paraId="6AA3B9CE" w14:textId="4AA4E887" w:rsidR="007A5445" w:rsidRPr="00160DA1" w:rsidRDefault="00EA55D5" w:rsidP="00EA55D5">
      <w:pPr>
        <w:pStyle w:val="NormalWeb"/>
        <w:numPr>
          <w:ilvl w:val="0"/>
          <w:numId w:val="21"/>
        </w:numPr>
        <w:spacing w:before="0" w:beforeAutospacing="0" w:after="0" w:afterAutospacing="0" w:line="300" w:lineRule="auto"/>
        <w:rPr>
          <w:rFonts w:ascii="Arial Narrow" w:hAnsi="Arial Narrow"/>
        </w:rPr>
      </w:pPr>
      <w:r w:rsidRPr="00160DA1">
        <w:rPr>
          <w:rFonts w:ascii="Arial Narrow" w:hAnsi="Arial Narrow"/>
        </w:rPr>
        <w:t>F</w:t>
      </w:r>
      <w:r w:rsidR="007A5445" w:rsidRPr="00160DA1">
        <w:rPr>
          <w:rFonts w:ascii="Arial Narrow" w:hAnsi="Arial Narrow"/>
        </w:rPr>
        <w:t>und</w:t>
      </w:r>
      <w:r>
        <w:rPr>
          <w:rFonts w:ascii="Arial Narrow" w:hAnsi="Arial Narrow"/>
        </w:rPr>
        <w:t xml:space="preserve"> research </w:t>
      </w:r>
      <w:r w:rsidR="007A5445" w:rsidRPr="00160DA1">
        <w:rPr>
          <w:rFonts w:ascii="Arial Narrow" w:hAnsi="Arial Narrow"/>
        </w:rPr>
        <w:t xml:space="preserve"> to leverage citizen science data to monitor pollinators, unlocking opportunities to improve conservation planning, farm practices and landscape management in the United States.</w:t>
      </w:r>
    </w:p>
    <w:p w14:paraId="54EF791D" w14:textId="77777777" w:rsidR="00EA55D5" w:rsidRDefault="007A5445" w:rsidP="00EA55D5">
      <w:pPr>
        <w:pStyle w:val="NormalWeb"/>
        <w:numPr>
          <w:ilvl w:val="0"/>
          <w:numId w:val="21"/>
        </w:numPr>
        <w:spacing w:before="0" w:beforeAutospacing="0" w:after="0" w:afterAutospacing="0" w:line="300" w:lineRule="auto"/>
        <w:rPr>
          <w:rFonts w:ascii="Arial Narrow" w:hAnsi="Arial Narrow"/>
        </w:rPr>
      </w:pPr>
      <w:r w:rsidRPr="00160DA1">
        <w:rPr>
          <w:rFonts w:ascii="Arial Narrow" w:hAnsi="Arial Narrow"/>
        </w:rPr>
        <w:t xml:space="preserve">To help educate our customers about pollinator plants, Walmart U.S. encourages suppliers to label pollinator-friendly plants as attractive to pollinators in retail locations. </w:t>
      </w:r>
    </w:p>
    <w:p w14:paraId="403E0D8B" w14:textId="65DDAEED" w:rsidR="004F1767" w:rsidRPr="00401655" w:rsidRDefault="00EA55D5" w:rsidP="00160DA1">
      <w:pPr>
        <w:pStyle w:val="NormalWeb"/>
        <w:numPr>
          <w:ilvl w:val="0"/>
          <w:numId w:val="21"/>
        </w:numPr>
        <w:spacing w:before="0" w:beforeAutospacing="0" w:after="0" w:afterAutospacing="0" w:line="300" w:lineRule="auto"/>
        <w:rPr>
          <w:rFonts w:ascii="Arial Narrow" w:hAnsi="Arial Narrow" w:cs="Tahoma"/>
          <w:b/>
          <w:color w:val="0000FF"/>
          <w:u w:val="single"/>
        </w:rPr>
      </w:pPr>
      <w:r w:rsidRPr="00401655">
        <w:rPr>
          <w:rFonts w:ascii="Arial Narrow" w:hAnsi="Arial Narrow"/>
        </w:rPr>
        <w:t>Sell mor</w:t>
      </w:r>
      <w:r w:rsidR="00401655" w:rsidRPr="00401655">
        <w:rPr>
          <w:rFonts w:ascii="Arial Narrow" w:hAnsi="Arial Narrow"/>
        </w:rPr>
        <w:t>e p</w:t>
      </w:r>
      <w:r w:rsidR="007A5445" w:rsidRPr="00401655">
        <w:rPr>
          <w:rFonts w:ascii="Arial Narrow" w:hAnsi="Arial Narrow"/>
        </w:rPr>
        <w:t xml:space="preserve">lants that attract pollinators </w:t>
      </w:r>
      <w:r w:rsidR="00401655">
        <w:rPr>
          <w:rFonts w:ascii="Arial Narrow" w:hAnsi="Arial Narrow"/>
        </w:rPr>
        <w:t xml:space="preserve">    </w:t>
      </w:r>
      <w:hyperlink r:id="rId79" w:history="1">
        <w:r w:rsidR="004F1767" w:rsidRPr="00401655">
          <w:rPr>
            <w:rStyle w:val="Hyperlink"/>
            <w:rFonts w:ascii="Arial Narrow" w:hAnsi="Arial Narrow" w:cs="Tahoma"/>
          </w:rPr>
          <w:t>Full article available here</w:t>
        </w:r>
      </w:hyperlink>
      <w:r w:rsidR="004F1767" w:rsidRPr="00401655">
        <w:rPr>
          <w:rFonts w:ascii="Arial Narrow" w:hAnsi="Arial Narrow" w:cs="Tahoma"/>
        </w:rPr>
        <w:t xml:space="preserve"> </w:t>
      </w:r>
    </w:p>
    <w:p w14:paraId="690ABF7D" w14:textId="5C6112C6" w:rsidR="00C5556E" w:rsidRPr="00160DA1" w:rsidRDefault="00C5556E" w:rsidP="00160DA1">
      <w:pPr>
        <w:spacing w:after="0" w:line="300" w:lineRule="auto"/>
        <w:rPr>
          <w:rFonts w:ascii="Arial Narrow" w:hAnsi="Arial Narrow" w:cs="Tahoma"/>
          <w:sz w:val="24"/>
          <w:szCs w:val="24"/>
        </w:rPr>
      </w:pPr>
    </w:p>
    <w:p w14:paraId="131A1325" w14:textId="048CB26B" w:rsidR="00C5556E" w:rsidRDefault="00C5556E" w:rsidP="00160DA1">
      <w:pPr>
        <w:spacing w:after="0" w:line="300" w:lineRule="auto"/>
        <w:rPr>
          <w:rFonts w:ascii="Arial Narrow" w:hAnsi="Arial Narrow" w:cs="Tahoma"/>
          <w:sz w:val="24"/>
          <w:szCs w:val="24"/>
        </w:rPr>
      </w:pPr>
    </w:p>
    <w:p w14:paraId="24A56347" w14:textId="77777777" w:rsidR="00401655" w:rsidRPr="00160DA1" w:rsidRDefault="00401655" w:rsidP="00160DA1">
      <w:pPr>
        <w:spacing w:after="0" w:line="300" w:lineRule="auto"/>
        <w:rPr>
          <w:rFonts w:ascii="Arial Narrow" w:hAnsi="Arial Narrow" w:cs="Tahoma"/>
          <w:sz w:val="24"/>
          <w:szCs w:val="24"/>
        </w:rPr>
      </w:pPr>
    </w:p>
    <w:p w14:paraId="7E3C1E41" w14:textId="77777777" w:rsidR="00C5556E" w:rsidRPr="00356464" w:rsidRDefault="00C5556E" w:rsidP="00356464">
      <w:pPr>
        <w:pStyle w:val="ListParagraph"/>
        <w:numPr>
          <w:ilvl w:val="1"/>
          <w:numId w:val="2"/>
        </w:numPr>
        <w:spacing w:after="0" w:line="300" w:lineRule="auto"/>
        <w:ind w:hanging="792"/>
        <w:rPr>
          <w:rFonts w:ascii="Arial Narrow" w:hAnsi="Arial Narrow"/>
          <w:b/>
          <w:bCs/>
          <w:sz w:val="24"/>
          <w:szCs w:val="24"/>
        </w:rPr>
      </w:pPr>
      <w:r w:rsidRPr="00356464">
        <w:rPr>
          <w:rFonts w:ascii="Arial Narrow" w:hAnsi="Arial Narrow"/>
          <w:b/>
          <w:bCs/>
          <w:sz w:val="24"/>
          <w:szCs w:val="24"/>
        </w:rPr>
        <w:t>Change for the long-term' message for earth day 2021</w:t>
      </w:r>
    </w:p>
    <w:p w14:paraId="456D5B2F" w14:textId="47256DD9" w:rsidR="00C5556E" w:rsidRPr="00160DA1" w:rsidRDefault="00C5556E"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.“Earth Day is one of the oldest and largest global movements when it comes to positive environmental changes. </w:t>
      </w:r>
      <w:r w:rsidR="00401655">
        <w:rPr>
          <w:rFonts w:ascii="Arial Narrow" w:hAnsi="Arial Narrow"/>
        </w:rPr>
        <w:t>A</w:t>
      </w:r>
      <w:r w:rsidRPr="00160DA1">
        <w:rPr>
          <w:rFonts w:ascii="Arial Narrow" w:hAnsi="Arial Narrow"/>
        </w:rPr>
        <w:t xml:space="preserve"> 22 April event is supported by 75,000 partners in over 190 countries all focused on positive action for our planet, which resonates strongly with our personal Vision of sustainable crop production,” says Head of Industry Transformation Kylie </w:t>
      </w:r>
      <w:proofErr w:type="spellStart"/>
      <w:r w:rsidRPr="00160DA1">
        <w:rPr>
          <w:rFonts w:ascii="Arial Narrow" w:hAnsi="Arial Narrow"/>
        </w:rPr>
        <w:t>Horomia</w:t>
      </w:r>
      <w:proofErr w:type="spellEnd"/>
      <w:r w:rsidR="00401655">
        <w:rPr>
          <w:rFonts w:ascii="Arial Narrow" w:hAnsi="Arial Narrow"/>
        </w:rPr>
        <w:t xml:space="preserve"> at </w:t>
      </w:r>
      <w:proofErr w:type="spellStart"/>
      <w:r w:rsidR="00401655">
        <w:rPr>
          <w:rFonts w:ascii="Arial Narrow" w:hAnsi="Arial Narrow"/>
        </w:rPr>
        <w:t>Waybeyond</w:t>
      </w:r>
      <w:proofErr w:type="spellEnd"/>
      <w:r w:rsidRPr="00160DA1">
        <w:rPr>
          <w:rFonts w:ascii="Arial Narrow" w:hAnsi="Arial Narrow"/>
        </w:rPr>
        <w:t>.</w:t>
      </w:r>
      <w:r w:rsidR="00401655">
        <w:rPr>
          <w:rFonts w:ascii="Arial Narrow" w:hAnsi="Arial Narrow"/>
        </w:rPr>
        <w:t xml:space="preserve"> Kylie </w:t>
      </w:r>
      <w:proofErr w:type="spellStart"/>
      <w:r w:rsidR="00401655">
        <w:rPr>
          <w:rFonts w:ascii="Arial Narrow" w:hAnsi="Arial Narrow"/>
        </w:rPr>
        <w:t>sttes</w:t>
      </w:r>
      <w:proofErr w:type="spellEnd"/>
      <w:r w:rsidR="00401655">
        <w:rPr>
          <w:rFonts w:ascii="Arial Narrow" w:hAnsi="Arial Narrow"/>
        </w:rPr>
        <w:t xml:space="preserve"> </w:t>
      </w:r>
      <w:r w:rsidRPr="00160DA1">
        <w:rPr>
          <w:rFonts w:ascii="Arial Narrow" w:hAnsi="Arial Narrow"/>
        </w:rPr>
        <w:t xml:space="preserve">“The </w:t>
      </w:r>
      <w:proofErr w:type="spellStart"/>
      <w:r w:rsidRPr="00160DA1">
        <w:rPr>
          <w:rFonts w:ascii="Arial Narrow" w:hAnsi="Arial Narrow"/>
        </w:rPr>
        <w:t>AgTech</w:t>
      </w:r>
      <w:proofErr w:type="spellEnd"/>
      <w:r w:rsidRPr="00160DA1">
        <w:rPr>
          <w:rFonts w:ascii="Arial Narrow" w:hAnsi="Arial Narrow"/>
        </w:rPr>
        <w:t xml:space="preserve"> sector </w:t>
      </w:r>
      <w:r w:rsidRPr="00160DA1">
        <w:rPr>
          <w:rFonts w:ascii="Arial Narrow" w:hAnsi="Arial Narrow"/>
        </w:rPr>
        <w:lastRenderedPageBreak/>
        <w:t>has a key role to play, and Earth Day is a great time for everyone in our industry to stop and think about what changes they want to make that can support a sustainability agenda for the long-term.”</w:t>
      </w:r>
    </w:p>
    <w:p w14:paraId="0F4FF4D1" w14:textId="77DE5B4E" w:rsidR="00C5556E" w:rsidRPr="00160DA1" w:rsidRDefault="00C5556E" w:rsidP="00160DA1">
      <w:pPr>
        <w:pStyle w:val="NormalWeb"/>
        <w:spacing w:before="0" w:beforeAutospacing="0" w:after="0" w:afterAutospacing="0" w:line="300" w:lineRule="auto"/>
        <w:rPr>
          <w:rFonts w:ascii="Arial Narrow" w:hAnsi="Arial Narrow"/>
        </w:rPr>
      </w:pPr>
    </w:p>
    <w:p w14:paraId="096FA822" w14:textId="77777777" w:rsidR="00C5556E" w:rsidRPr="00160DA1" w:rsidRDefault="00C5556E"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Since 1970, Earth Day has been central to significant environmental events including the signing of the Paris Agreement, U.S. legislation for Clean Air, Clean Water, and Endangered Species Acts, the establishment of Climate Literacy Campaigns in schools, Green School Funding, and Global </w:t>
      </w:r>
      <w:proofErr w:type="spellStart"/>
      <w:r w:rsidRPr="00160DA1">
        <w:rPr>
          <w:rFonts w:ascii="Arial Narrow" w:hAnsi="Arial Narrow"/>
        </w:rPr>
        <w:t>Cleanup</w:t>
      </w:r>
      <w:proofErr w:type="spellEnd"/>
      <w:r w:rsidRPr="00160DA1">
        <w:rPr>
          <w:rFonts w:ascii="Arial Narrow" w:hAnsi="Arial Narrow"/>
        </w:rPr>
        <w:t xml:space="preserve"> events at rivers, beaches, and communities. Earth Day has also become a positive movement for young students and those embarking on their agricultural careers.</w:t>
      </w:r>
    </w:p>
    <w:p w14:paraId="42BD919B" w14:textId="01F3FE32" w:rsidR="00C5556E" w:rsidRPr="00160DA1" w:rsidRDefault="00C5556E" w:rsidP="00401655">
      <w:pPr>
        <w:pStyle w:val="NormalWeb"/>
        <w:spacing w:before="0" w:beforeAutospacing="0" w:after="0" w:afterAutospacing="0" w:line="300" w:lineRule="auto"/>
        <w:rPr>
          <w:rFonts w:ascii="Arial Narrow" w:hAnsi="Arial Narrow"/>
        </w:rPr>
      </w:pPr>
      <w:r w:rsidRPr="00160DA1">
        <w:rPr>
          <w:rFonts w:ascii="Arial Narrow" w:hAnsi="Arial Narrow"/>
        </w:rPr>
        <w:t>“</w:t>
      </w:r>
    </w:p>
    <w:p w14:paraId="279A66E3" w14:textId="4B22CA98" w:rsidR="004F1767" w:rsidRPr="00160DA1" w:rsidRDefault="00C5556E" w:rsidP="00401655">
      <w:pPr>
        <w:pStyle w:val="NormalWeb"/>
        <w:spacing w:before="0" w:beforeAutospacing="0" w:after="0" w:afterAutospacing="0" w:line="300" w:lineRule="auto"/>
        <w:rPr>
          <w:rFonts w:ascii="Arial Narrow" w:hAnsi="Arial Narrow" w:cs="Tahoma"/>
        </w:rPr>
      </w:pPr>
      <w:r w:rsidRPr="00160DA1">
        <w:rPr>
          <w:rFonts w:ascii="Arial Narrow" w:hAnsi="Arial Narrow"/>
        </w:rPr>
        <w:t>“When you look at the biggest challenges facing the planet, they can seem overwhelming but as we have seen in the past, a movement of people working together can make a huge positive impact.”</w:t>
      </w:r>
      <w:r w:rsidR="00401655">
        <w:rPr>
          <w:rFonts w:ascii="Arial Narrow" w:hAnsi="Arial Narrow"/>
        </w:rPr>
        <w:t xml:space="preserve"> </w:t>
      </w:r>
      <w:hyperlink r:id="rId80" w:history="1">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28378801" w14:textId="10C3038C" w:rsidR="00801748" w:rsidRDefault="00801748" w:rsidP="00160DA1">
      <w:pPr>
        <w:spacing w:after="0" w:line="300" w:lineRule="auto"/>
        <w:rPr>
          <w:rFonts w:ascii="Arial Narrow" w:hAnsi="Arial Narrow" w:cs="Tahoma"/>
          <w:sz w:val="24"/>
          <w:szCs w:val="24"/>
        </w:rPr>
      </w:pPr>
    </w:p>
    <w:p w14:paraId="246BD73F" w14:textId="77777777" w:rsidR="00401655" w:rsidRPr="00160DA1" w:rsidRDefault="00401655" w:rsidP="00160DA1">
      <w:pPr>
        <w:spacing w:after="0" w:line="300" w:lineRule="auto"/>
        <w:rPr>
          <w:rFonts w:ascii="Arial Narrow" w:hAnsi="Arial Narrow" w:cs="Tahoma"/>
          <w:sz w:val="24"/>
          <w:szCs w:val="24"/>
        </w:rPr>
      </w:pPr>
    </w:p>
    <w:p w14:paraId="62D5FDDA" w14:textId="46788437" w:rsidR="00801748" w:rsidRPr="00160DA1" w:rsidRDefault="00801748" w:rsidP="00160DA1">
      <w:pPr>
        <w:spacing w:after="0" w:line="300" w:lineRule="auto"/>
        <w:rPr>
          <w:rFonts w:ascii="Arial Narrow" w:hAnsi="Arial Narrow" w:cs="Tahoma"/>
          <w:sz w:val="24"/>
          <w:szCs w:val="24"/>
        </w:rPr>
      </w:pPr>
    </w:p>
    <w:p w14:paraId="4E4376A7" w14:textId="77777777" w:rsidR="00801748" w:rsidRPr="00356464" w:rsidRDefault="00801748" w:rsidP="00356464">
      <w:pPr>
        <w:pStyle w:val="ListParagraph"/>
        <w:numPr>
          <w:ilvl w:val="1"/>
          <w:numId w:val="2"/>
        </w:numPr>
        <w:spacing w:after="0" w:line="300" w:lineRule="auto"/>
        <w:ind w:hanging="792"/>
        <w:rPr>
          <w:rFonts w:ascii="Arial Narrow" w:hAnsi="Arial Narrow"/>
          <w:b/>
          <w:bCs/>
          <w:sz w:val="24"/>
          <w:szCs w:val="24"/>
        </w:rPr>
      </w:pPr>
      <w:r w:rsidRPr="00356464">
        <w:rPr>
          <w:rFonts w:ascii="Arial Narrow" w:hAnsi="Arial Narrow"/>
          <w:b/>
          <w:bCs/>
          <w:sz w:val="24"/>
          <w:szCs w:val="24"/>
        </w:rPr>
        <w:t>Soil for the future</w:t>
      </w:r>
    </w:p>
    <w:p w14:paraId="069DC127" w14:textId="77777777" w:rsidR="00801748" w:rsidRPr="00160DA1" w:rsidRDefault="00801748" w:rsidP="00160DA1">
      <w:pPr>
        <w:pStyle w:val="NormalWeb"/>
        <w:spacing w:before="0" w:beforeAutospacing="0" w:after="0" w:afterAutospacing="0" w:line="300" w:lineRule="auto"/>
        <w:rPr>
          <w:rFonts w:ascii="Arial Narrow" w:hAnsi="Arial Narrow"/>
        </w:rPr>
      </w:pPr>
      <w:r w:rsidRPr="00160DA1">
        <w:rPr>
          <w:rFonts w:ascii="Arial Narrow" w:hAnsi="Arial Narrow"/>
          <w:b/>
          <w:bCs/>
        </w:rPr>
        <w:t>T</w:t>
      </w:r>
      <w:r w:rsidRPr="00160DA1">
        <w:rPr>
          <w:rFonts w:ascii="Arial Narrow" w:hAnsi="Arial Narrow"/>
        </w:rPr>
        <w:t xml:space="preserve">he lack of action on soil remains a concern, according to Dr </w:t>
      </w:r>
      <w:proofErr w:type="spellStart"/>
      <w:r w:rsidRPr="00160DA1">
        <w:rPr>
          <w:rFonts w:ascii="Arial Narrow" w:hAnsi="Arial Narrow"/>
        </w:rPr>
        <w:t>agr</w:t>
      </w:r>
      <w:proofErr w:type="spellEnd"/>
      <w:r w:rsidRPr="00160DA1">
        <w:rPr>
          <w:rFonts w:ascii="Arial Narrow" w:hAnsi="Arial Narrow"/>
        </w:rPr>
        <w:t xml:space="preserve"> Johannes </w:t>
      </w:r>
      <w:proofErr w:type="spellStart"/>
      <w:r w:rsidRPr="00160DA1">
        <w:rPr>
          <w:rFonts w:ascii="Arial Narrow" w:hAnsi="Arial Narrow"/>
        </w:rPr>
        <w:t>Eisenbach</w:t>
      </w:r>
      <w:proofErr w:type="spellEnd"/>
      <w:r w:rsidRPr="00160DA1">
        <w:rPr>
          <w:rFonts w:ascii="Arial Narrow" w:hAnsi="Arial Narrow"/>
        </w:rPr>
        <w:t xml:space="preserve">, coordinator of the organic marketing platform for Greece and Cyprus, OMEN (Organic Marketing &amp; Export Network). He is also president of the Berlin-based Association for </w:t>
      </w:r>
      <w:proofErr w:type="spellStart"/>
      <w:r w:rsidRPr="00160DA1">
        <w:rPr>
          <w:rFonts w:ascii="Arial Narrow" w:hAnsi="Arial Narrow"/>
        </w:rPr>
        <w:t>Biocyclic</w:t>
      </w:r>
      <w:proofErr w:type="spellEnd"/>
      <w:r w:rsidRPr="00160DA1">
        <w:rPr>
          <w:rFonts w:ascii="Arial Narrow" w:hAnsi="Arial Narrow"/>
        </w:rPr>
        <w:t xml:space="preserve"> Vegan Farming and the driving force behind the </w:t>
      </w:r>
      <w:proofErr w:type="spellStart"/>
      <w:r w:rsidRPr="00160DA1">
        <w:rPr>
          <w:rFonts w:ascii="Arial Narrow" w:hAnsi="Arial Narrow"/>
        </w:rPr>
        <w:t>Biocyclic</w:t>
      </w:r>
      <w:proofErr w:type="spellEnd"/>
      <w:r w:rsidRPr="00160DA1">
        <w:rPr>
          <w:rFonts w:ascii="Arial Narrow" w:hAnsi="Arial Narrow"/>
        </w:rPr>
        <w:t xml:space="preserve"> Vegan Standard for a new form of agriculture dedicated to restoring and maintaining natural lifecycles and natural soil fertility, without animal husbandry or animal-derived agricultural inputs.</w:t>
      </w:r>
    </w:p>
    <w:p w14:paraId="009426BF" w14:textId="77777777" w:rsidR="00401655" w:rsidRDefault="00401655" w:rsidP="00160DA1">
      <w:pPr>
        <w:pStyle w:val="NormalWeb"/>
        <w:spacing w:before="0" w:beforeAutospacing="0" w:after="0" w:afterAutospacing="0" w:line="300" w:lineRule="auto"/>
        <w:rPr>
          <w:rFonts w:ascii="Arial Narrow" w:hAnsi="Arial Narrow"/>
        </w:rPr>
      </w:pPr>
    </w:p>
    <w:p w14:paraId="7DFD0B3C" w14:textId="1F138D89" w:rsidR="00801748" w:rsidRPr="00160DA1" w:rsidRDefault="00801748" w:rsidP="00160DA1">
      <w:pPr>
        <w:pStyle w:val="NormalWeb"/>
        <w:spacing w:before="0" w:beforeAutospacing="0" w:after="0" w:afterAutospacing="0" w:line="300" w:lineRule="auto"/>
        <w:rPr>
          <w:rFonts w:ascii="Arial Narrow" w:hAnsi="Arial Narrow"/>
        </w:rPr>
      </w:pPr>
      <w:r w:rsidRPr="00160DA1">
        <w:rPr>
          <w:rFonts w:ascii="Arial Narrow" w:hAnsi="Arial Narrow"/>
        </w:rPr>
        <w:t xml:space="preserve">Awareness is growing about the </w:t>
      </w:r>
      <w:proofErr w:type="spellStart"/>
      <w:r w:rsidRPr="00160DA1">
        <w:rPr>
          <w:rFonts w:ascii="Arial Narrow" w:hAnsi="Arial Narrow"/>
        </w:rPr>
        <w:t>Biocyclic</w:t>
      </w:r>
      <w:proofErr w:type="spellEnd"/>
      <w:r w:rsidRPr="00160DA1">
        <w:rPr>
          <w:rFonts w:ascii="Arial Narrow" w:hAnsi="Arial Narrow"/>
        </w:rPr>
        <w:t xml:space="preserve"> Vegan Standard, including among producers. Each cultivated plot of a </w:t>
      </w:r>
      <w:proofErr w:type="spellStart"/>
      <w:r w:rsidRPr="00160DA1">
        <w:rPr>
          <w:rFonts w:ascii="Arial Narrow" w:hAnsi="Arial Narrow"/>
        </w:rPr>
        <w:t>biocyclic</w:t>
      </w:r>
      <w:proofErr w:type="spellEnd"/>
      <w:r w:rsidRPr="00160DA1">
        <w:rPr>
          <w:rFonts w:ascii="Arial Narrow" w:hAnsi="Arial Narrow"/>
        </w:rPr>
        <w:t xml:space="preserve"> vegan operation has to be evaluated as to its interaction with its natural and anthropogenic environment using the </w:t>
      </w:r>
      <w:proofErr w:type="spellStart"/>
      <w:r w:rsidRPr="00160DA1">
        <w:rPr>
          <w:rFonts w:ascii="Arial Narrow" w:hAnsi="Arial Narrow"/>
        </w:rPr>
        <w:t>Biocyclic</w:t>
      </w:r>
      <w:proofErr w:type="spellEnd"/>
      <w:r w:rsidRPr="00160DA1">
        <w:rPr>
          <w:rFonts w:ascii="Arial Narrow" w:hAnsi="Arial Narrow"/>
        </w:rPr>
        <w:t xml:space="preserve"> Operation Index (BOI). </w:t>
      </w:r>
    </w:p>
    <w:p w14:paraId="0D508BA7" w14:textId="77777777" w:rsidR="00401655" w:rsidRDefault="00401655" w:rsidP="00160DA1">
      <w:pPr>
        <w:pStyle w:val="NormalWeb"/>
        <w:spacing w:before="0" w:beforeAutospacing="0" w:after="0" w:afterAutospacing="0" w:line="300" w:lineRule="auto"/>
        <w:rPr>
          <w:rStyle w:val="Strong"/>
          <w:rFonts w:ascii="Arial Narrow" w:hAnsi="Arial Narrow"/>
        </w:rPr>
      </w:pPr>
    </w:p>
    <w:p w14:paraId="258B11C5" w14:textId="4C538A4D" w:rsidR="00801748" w:rsidRPr="00160DA1" w:rsidRDefault="00401655" w:rsidP="00160DA1">
      <w:pPr>
        <w:pStyle w:val="NormalWeb"/>
        <w:spacing w:before="0" w:beforeAutospacing="0" w:after="0" w:afterAutospacing="0" w:line="300" w:lineRule="auto"/>
        <w:rPr>
          <w:rFonts w:ascii="Arial Narrow" w:hAnsi="Arial Narrow"/>
        </w:rPr>
      </w:pPr>
      <w:r w:rsidRPr="00401655">
        <w:rPr>
          <w:rStyle w:val="Strong"/>
          <w:rFonts w:ascii="Arial Narrow" w:hAnsi="Arial Narrow"/>
          <w:b w:val="0"/>
          <w:bCs w:val="0"/>
        </w:rPr>
        <w:t>The BOI is a</w:t>
      </w:r>
      <w:r>
        <w:rPr>
          <w:rStyle w:val="Strong"/>
          <w:rFonts w:ascii="Arial Narrow" w:hAnsi="Arial Narrow"/>
        </w:rPr>
        <w:t xml:space="preserve"> </w:t>
      </w:r>
      <w:r w:rsidR="00801748" w:rsidRPr="00160DA1">
        <w:rPr>
          <w:rFonts w:ascii="Arial Narrow" w:hAnsi="Arial Narrow"/>
        </w:rPr>
        <w:t>biodiversity and security index with a scale from 0 to 10. It makes comparable all kinds of agricultural operations. We’ve used it continuously since 2002 and seen it work perfectly in every climate, in every country, whether on small-scale farms or large-scale with hundreds of hectares. By looking at the borders of a farm, you can discover everything. If an organic orange tree is not protected by a suitable border, chemical residues from conventional farms may be detectable. Then the organic farmer is in danger of losing their certificate, or the packhouse their business with a particular customer. Or the quality seal may be jeopardised.</w:t>
      </w:r>
    </w:p>
    <w:p w14:paraId="2CAEA531" w14:textId="77777777" w:rsidR="00401655" w:rsidRDefault="00401655" w:rsidP="00160DA1">
      <w:pPr>
        <w:pStyle w:val="NormalWeb"/>
        <w:spacing w:before="0" w:beforeAutospacing="0" w:after="0" w:afterAutospacing="0" w:line="300" w:lineRule="auto"/>
        <w:rPr>
          <w:rStyle w:val="Strong"/>
          <w:rFonts w:ascii="Arial Narrow" w:hAnsi="Arial Narrow"/>
        </w:rPr>
      </w:pPr>
    </w:p>
    <w:p w14:paraId="7C838498" w14:textId="77777777" w:rsidR="00401655" w:rsidRDefault="00401655" w:rsidP="00401655">
      <w:pPr>
        <w:pStyle w:val="NormalWeb"/>
        <w:spacing w:before="0" w:beforeAutospacing="0" w:after="0" w:afterAutospacing="0" w:line="300" w:lineRule="auto"/>
        <w:rPr>
          <w:rStyle w:val="Strong"/>
          <w:rFonts w:ascii="Arial Narrow" w:hAnsi="Arial Narrow"/>
        </w:rPr>
      </w:pPr>
      <w:r w:rsidRPr="00401655">
        <w:rPr>
          <w:rStyle w:val="Strong"/>
          <w:rFonts w:ascii="Arial Narrow" w:hAnsi="Arial Narrow"/>
          <w:b w:val="0"/>
          <w:bCs w:val="0"/>
        </w:rPr>
        <w:t>Organic production is</w:t>
      </w:r>
      <w:r>
        <w:rPr>
          <w:rStyle w:val="Strong"/>
          <w:rFonts w:ascii="Arial Narrow" w:hAnsi="Arial Narrow"/>
        </w:rPr>
        <w:t xml:space="preserve"> </w:t>
      </w:r>
      <w:r w:rsidR="00801748" w:rsidRPr="00160DA1">
        <w:rPr>
          <w:rFonts w:ascii="Arial Narrow" w:hAnsi="Arial Narrow"/>
        </w:rPr>
        <w:t xml:space="preserve">how we </w:t>
      </w:r>
      <w:r>
        <w:rPr>
          <w:rFonts w:ascii="Arial Narrow" w:hAnsi="Arial Narrow"/>
        </w:rPr>
        <w:t xml:space="preserve">can </w:t>
      </w:r>
      <w:r w:rsidR="00801748" w:rsidRPr="00160DA1">
        <w:rPr>
          <w:rFonts w:ascii="Arial Narrow" w:hAnsi="Arial Narrow"/>
        </w:rPr>
        <w:t xml:space="preserve">mitigate climate change – by shifting from animal-based to plant-based agriculture, and by replacing animal fertilisers with plant-based fertilisers or humus soil. That way, the carbon is kept locked into the soil. By increasing the humus content of the upper </w:t>
      </w:r>
      <w:proofErr w:type="spellStart"/>
      <w:r w:rsidR="00801748" w:rsidRPr="00160DA1">
        <w:rPr>
          <w:rFonts w:ascii="Arial Narrow" w:hAnsi="Arial Narrow"/>
        </w:rPr>
        <w:t>25cm</w:t>
      </w:r>
      <w:proofErr w:type="spellEnd"/>
      <w:r w:rsidR="00801748" w:rsidRPr="00160DA1">
        <w:rPr>
          <w:rFonts w:ascii="Arial Narrow" w:hAnsi="Arial Narrow"/>
        </w:rPr>
        <w:t xml:space="preserve"> of the soil by just 0.5 per cent on 10 per cent of arable land worldwide, we could cut annual manmade CO2 emissions by 70 per cent.</w:t>
      </w:r>
    </w:p>
    <w:p w14:paraId="0B4AEDED" w14:textId="77777777" w:rsidR="00152E69" w:rsidRDefault="00152E69" w:rsidP="00401655">
      <w:pPr>
        <w:pStyle w:val="NormalWeb"/>
        <w:spacing w:before="0" w:beforeAutospacing="0" w:after="0" w:afterAutospacing="0" w:line="300" w:lineRule="auto"/>
        <w:rPr>
          <w:rStyle w:val="Strong"/>
          <w:rFonts w:ascii="Arial Narrow" w:hAnsi="Arial Narrow"/>
        </w:rPr>
      </w:pPr>
    </w:p>
    <w:p w14:paraId="6969E0B0" w14:textId="401F4227" w:rsidR="004F1767" w:rsidRPr="00152E69" w:rsidRDefault="00401655" w:rsidP="00152E69">
      <w:pPr>
        <w:pStyle w:val="NormalWeb"/>
        <w:spacing w:before="0" w:beforeAutospacing="0" w:after="0" w:afterAutospacing="0" w:line="300" w:lineRule="auto"/>
        <w:rPr>
          <w:rFonts w:ascii="Arial Narrow" w:hAnsi="Arial Narrow" w:cs="Tahoma"/>
          <w:color w:val="0000FF"/>
          <w:u w:val="single"/>
        </w:rPr>
      </w:pPr>
      <w:r w:rsidRPr="00152E69">
        <w:rPr>
          <w:rStyle w:val="Strong"/>
          <w:rFonts w:ascii="Arial Narrow" w:hAnsi="Arial Narrow"/>
          <w:b w:val="0"/>
          <w:bCs w:val="0"/>
        </w:rPr>
        <w:t xml:space="preserve">They are also considering </w:t>
      </w:r>
      <w:r w:rsidR="00152E69" w:rsidRPr="00152E69">
        <w:rPr>
          <w:rStyle w:val="Strong"/>
          <w:rFonts w:ascii="Arial Narrow" w:hAnsi="Arial Narrow"/>
          <w:b w:val="0"/>
          <w:bCs w:val="0"/>
        </w:rPr>
        <w:t>developing a</w:t>
      </w:r>
      <w:r w:rsidR="00152E69">
        <w:rPr>
          <w:rStyle w:val="Strong"/>
          <w:rFonts w:ascii="Arial Narrow" w:hAnsi="Arial Narrow"/>
        </w:rPr>
        <w:t xml:space="preserve"> </w:t>
      </w:r>
      <w:r w:rsidR="00801748" w:rsidRPr="00160DA1">
        <w:rPr>
          <w:rFonts w:ascii="Arial Narrow" w:hAnsi="Arial Narrow"/>
        </w:rPr>
        <w:t>humus certificate, with an interest rate of say 2 per cent per year, kind of like a humus soil equivalent-based currency. We want to give incentives to those who produce compost to keep part of their production aside – not to sell it immediately – and instead to ripen it into humus soil.</w:t>
      </w:r>
      <w:r w:rsidR="00152E69">
        <w:rPr>
          <w:rFonts w:ascii="Arial Narrow" w:hAnsi="Arial Narrow"/>
        </w:rPr>
        <w:t xml:space="preserve"> </w:t>
      </w:r>
      <w:r w:rsidR="00801748" w:rsidRPr="00160DA1">
        <w:rPr>
          <w:rFonts w:ascii="Arial Narrow" w:hAnsi="Arial Narrow"/>
        </w:rPr>
        <w:t xml:space="preserve">The humus soil currency would be tradable. If a company wanted to show they were doing something for the environment, they could buy this humus currency. </w:t>
      </w:r>
      <w:hyperlink r:id="rId81" w:history="1">
        <w:r w:rsidR="00152E69">
          <w:rPr>
            <w:rFonts w:ascii="Arial Narrow" w:hAnsi="Arial Narrow" w:cs="Tahoma"/>
          </w:rPr>
          <w:t xml:space="preserve"> </w:t>
        </w:r>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6293EE5F" w14:textId="77777777" w:rsidR="00152E69" w:rsidRDefault="00152E69" w:rsidP="00160DA1">
      <w:pPr>
        <w:pStyle w:val="Heading1"/>
        <w:spacing w:before="0" w:beforeAutospacing="0" w:after="0" w:afterAutospacing="0" w:line="300" w:lineRule="auto"/>
        <w:rPr>
          <w:rFonts w:ascii="Arial Narrow" w:hAnsi="Arial Narrow"/>
          <w:sz w:val="24"/>
          <w:szCs w:val="24"/>
        </w:rPr>
      </w:pPr>
    </w:p>
    <w:p w14:paraId="48D7C9DE" w14:textId="77777777" w:rsidR="00152E69" w:rsidRDefault="00152E69" w:rsidP="00160DA1">
      <w:pPr>
        <w:pStyle w:val="Heading1"/>
        <w:spacing w:before="0" w:beforeAutospacing="0" w:after="0" w:afterAutospacing="0" w:line="300" w:lineRule="auto"/>
        <w:rPr>
          <w:rFonts w:ascii="Arial Narrow" w:hAnsi="Arial Narrow"/>
          <w:sz w:val="24"/>
          <w:szCs w:val="24"/>
        </w:rPr>
      </w:pPr>
    </w:p>
    <w:p w14:paraId="48B68025" w14:textId="77777777" w:rsidR="00152E69" w:rsidRDefault="00152E69" w:rsidP="00160DA1">
      <w:pPr>
        <w:pStyle w:val="Heading1"/>
        <w:spacing w:before="0" w:beforeAutospacing="0" w:after="0" w:afterAutospacing="0" w:line="300" w:lineRule="auto"/>
        <w:rPr>
          <w:rFonts w:ascii="Arial Narrow" w:hAnsi="Arial Narrow"/>
          <w:sz w:val="24"/>
          <w:szCs w:val="24"/>
        </w:rPr>
      </w:pPr>
    </w:p>
    <w:p w14:paraId="05AE945C" w14:textId="1968133B" w:rsidR="006A7043" w:rsidRPr="00356464" w:rsidRDefault="006A7043" w:rsidP="00356464">
      <w:pPr>
        <w:pStyle w:val="ListParagraph"/>
        <w:numPr>
          <w:ilvl w:val="1"/>
          <w:numId w:val="2"/>
        </w:numPr>
        <w:spacing w:after="0" w:line="300" w:lineRule="auto"/>
        <w:ind w:hanging="792"/>
        <w:rPr>
          <w:rFonts w:ascii="Arial Narrow" w:hAnsi="Arial Narrow"/>
          <w:b/>
          <w:bCs/>
          <w:sz w:val="24"/>
          <w:szCs w:val="24"/>
        </w:rPr>
      </w:pPr>
      <w:r w:rsidRPr="00356464">
        <w:rPr>
          <w:rFonts w:ascii="Arial Narrow" w:hAnsi="Arial Narrow"/>
          <w:b/>
          <w:bCs/>
          <w:sz w:val="24"/>
          <w:szCs w:val="24"/>
        </w:rPr>
        <w:t>"Our goal is to grow scaly lily bulbs with zero pesticides by 2030"</w:t>
      </w:r>
    </w:p>
    <w:p w14:paraId="4B3F362F" w14:textId="4F2C436E" w:rsidR="00CF63F8" w:rsidRDefault="006A7043" w:rsidP="00152E69">
      <w:pPr>
        <w:pStyle w:val="NormalWeb"/>
        <w:spacing w:before="0" w:beforeAutospacing="0" w:after="0" w:afterAutospacing="0" w:line="300" w:lineRule="auto"/>
        <w:rPr>
          <w:rFonts w:ascii="Arial Narrow" w:hAnsi="Arial Narrow" w:cs="Tahoma"/>
        </w:rPr>
      </w:pPr>
      <w:r w:rsidRPr="00160DA1">
        <w:rPr>
          <w:rFonts w:ascii="Arial Narrow" w:hAnsi="Arial Narrow"/>
        </w:rPr>
        <w:t>Researchers at the Wageningen University &amp; Research in the Netherlands have successfully grown proper scaly lily bulbs from tissue culture material. They did so in a greenhouse in just nine months. Not only that, they didn't use any pesticides.</w:t>
      </w:r>
      <w:r w:rsidR="00152E69">
        <w:rPr>
          <w:rFonts w:ascii="Arial Narrow" w:hAnsi="Arial Narrow"/>
        </w:rPr>
        <w:t xml:space="preserve"> </w:t>
      </w:r>
      <w:r w:rsidRPr="00160DA1">
        <w:rPr>
          <w:rFonts w:ascii="Arial Narrow" w:hAnsi="Arial Narrow"/>
        </w:rPr>
        <w:t>However, planting material cultivated like this</w:t>
      </w:r>
      <w:r w:rsidR="00152E69">
        <w:rPr>
          <w:rFonts w:ascii="Arial Narrow" w:hAnsi="Arial Narrow"/>
        </w:rPr>
        <w:t xml:space="preserve"> </w:t>
      </w:r>
      <w:r w:rsidRPr="00160DA1">
        <w:rPr>
          <w:rFonts w:ascii="Arial Narrow" w:hAnsi="Arial Narrow"/>
        </w:rPr>
        <w:t>sometimes shows growth defects. That's after it's planted outside. So, the researchers will continue to search for what causes this.</w:t>
      </w:r>
      <w:r w:rsidR="00152E69">
        <w:rPr>
          <w:rFonts w:ascii="Arial Narrow" w:hAnsi="Arial Narrow"/>
        </w:rPr>
        <w:t xml:space="preserve"> </w:t>
      </w:r>
      <w:r w:rsidRPr="00160DA1">
        <w:rPr>
          <w:rFonts w:ascii="Arial Narrow" w:hAnsi="Arial Narrow"/>
        </w:rPr>
        <w:t>The Dutch Ministry of Agriculture, Nature and Food Quality subsidizes the project. It aims to develop new resilient cultivation systems by 2030.</w:t>
      </w:r>
      <w:r w:rsidR="00152E69">
        <w:rPr>
          <w:rFonts w:ascii="Arial Narrow" w:hAnsi="Arial Narrow"/>
        </w:rPr>
        <w:t xml:space="preserve"> </w:t>
      </w:r>
      <w:hyperlink r:id="rId82" w:history="1">
        <w:r w:rsidR="004F1767" w:rsidRPr="00160DA1">
          <w:rPr>
            <w:rStyle w:val="Hyperlink"/>
            <w:rFonts w:ascii="Arial Narrow" w:hAnsi="Arial Narrow" w:cs="Tahoma"/>
          </w:rPr>
          <w:t>Full article available here</w:t>
        </w:r>
      </w:hyperlink>
      <w:r w:rsidR="004F1767" w:rsidRPr="00160DA1">
        <w:rPr>
          <w:rFonts w:ascii="Arial Narrow" w:hAnsi="Arial Narrow" w:cs="Tahoma"/>
        </w:rPr>
        <w:t xml:space="preserve"> </w:t>
      </w:r>
    </w:p>
    <w:p w14:paraId="7023A7ED" w14:textId="22EE2E8E" w:rsidR="00A23474" w:rsidRDefault="00A23474" w:rsidP="00152E69">
      <w:pPr>
        <w:pStyle w:val="NormalWeb"/>
        <w:spacing w:before="0" w:beforeAutospacing="0" w:after="0" w:afterAutospacing="0" w:line="300" w:lineRule="auto"/>
        <w:rPr>
          <w:rFonts w:ascii="Arial Narrow" w:hAnsi="Arial Narrow" w:cs="Tahoma"/>
        </w:rPr>
      </w:pPr>
    </w:p>
    <w:p w14:paraId="267CB004" w14:textId="1879464C" w:rsidR="00A23474" w:rsidRDefault="00A23474" w:rsidP="00152E69">
      <w:pPr>
        <w:pStyle w:val="NormalWeb"/>
        <w:spacing w:before="0" w:beforeAutospacing="0" w:after="0" w:afterAutospacing="0" w:line="300" w:lineRule="auto"/>
        <w:rPr>
          <w:rFonts w:ascii="Arial Narrow" w:hAnsi="Arial Narrow" w:cs="Tahoma"/>
        </w:rPr>
      </w:pPr>
    </w:p>
    <w:p w14:paraId="02F4CE14" w14:textId="77777777" w:rsidR="00A23474" w:rsidRPr="00356464" w:rsidRDefault="00A23474" w:rsidP="00356464">
      <w:pPr>
        <w:pStyle w:val="ListParagraph"/>
        <w:numPr>
          <w:ilvl w:val="1"/>
          <w:numId w:val="2"/>
        </w:numPr>
        <w:spacing w:after="0" w:line="300" w:lineRule="auto"/>
        <w:ind w:hanging="792"/>
        <w:rPr>
          <w:rFonts w:ascii="Arial Narrow" w:hAnsi="Arial Narrow"/>
          <w:b/>
          <w:bCs/>
          <w:sz w:val="24"/>
          <w:szCs w:val="24"/>
        </w:rPr>
      </w:pPr>
      <w:r w:rsidRPr="00356464">
        <w:rPr>
          <w:rFonts w:ascii="Arial Narrow" w:hAnsi="Arial Narrow"/>
          <w:b/>
          <w:bCs/>
          <w:sz w:val="24"/>
          <w:szCs w:val="24"/>
        </w:rPr>
        <w:t>China: Organic Smart Factory implements science and technology for agriculture</w:t>
      </w:r>
    </w:p>
    <w:p w14:paraId="049285C0" w14:textId="77777777" w:rsidR="00A23474" w:rsidRPr="00160DA1" w:rsidRDefault="00A23474" w:rsidP="00A23474">
      <w:pPr>
        <w:pStyle w:val="NormalWeb"/>
        <w:spacing w:before="0" w:beforeAutospacing="0" w:after="0" w:afterAutospacing="0" w:line="300" w:lineRule="auto"/>
        <w:rPr>
          <w:rFonts w:ascii="Arial Narrow" w:hAnsi="Arial Narrow" w:cs="Tahoma"/>
        </w:rPr>
      </w:pPr>
      <w:r>
        <w:rPr>
          <w:rFonts w:ascii="Arial Narrow" w:hAnsi="Arial Narrow"/>
        </w:rPr>
        <w:t>A long article about research underway to grow vegetables in vertical farms at t</w:t>
      </w:r>
      <w:r w:rsidRPr="00160DA1">
        <w:rPr>
          <w:rFonts w:ascii="Arial Narrow" w:hAnsi="Arial Narrow"/>
        </w:rPr>
        <w:t xml:space="preserve">he Organic Smart Factory in </w:t>
      </w:r>
      <w:proofErr w:type="spellStart"/>
      <w:r w:rsidRPr="00160DA1">
        <w:rPr>
          <w:rFonts w:ascii="Arial Narrow" w:hAnsi="Arial Narrow"/>
        </w:rPr>
        <w:t>Yukesong</w:t>
      </w:r>
      <w:proofErr w:type="spellEnd"/>
      <w:r w:rsidRPr="00160DA1">
        <w:rPr>
          <w:rFonts w:ascii="Arial Narrow" w:hAnsi="Arial Narrow"/>
        </w:rPr>
        <w:t xml:space="preserve"> Digital Agriculture Industrial Park, </w:t>
      </w:r>
      <w:proofErr w:type="spellStart"/>
      <w:r w:rsidRPr="00160DA1">
        <w:rPr>
          <w:rFonts w:ascii="Arial Narrow" w:hAnsi="Arial Narrow"/>
        </w:rPr>
        <w:t>Fangzi</w:t>
      </w:r>
      <w:proofErr w:type="spellEnd"/>
      <w:r w:rsidRPr="00160DA1">
        <w:rPr>
          <w:rFonts w:ascii="Arial Narrow" w:hAnsi="Arial Narrow"/>
        </w:rPr>
        <w:t xml:space="preserve"> District, Weifang City. </w:t>
      </w:r>
      <w:r>
        <w:rPr>
          <w:rFonts w:ascii="Arial Narrow" w:hAnsi="Arial Narrow"/>
        </w:rPr>
        <w:t xml:space="preserve">   </w:t>
      </w:r>
      <w:hyperlink r:id="rId83" w:history="1">
        <w:r w:rsidRPr="00160DA1">
          <w:rPr>
            <w:rStyle w:val="Hyperlink"/>
            <w:rFonts w:ascii="Arial Narrow" w:hAnsi="Arial Narrow" w:cs="Tahoma"/>
          </w:rPr>
          <w:t>Full article available here</w:t>
        </w:r>
      </w:hyperlink>
      <w:r w:rsidRPr="00160DA1">
        <w:rPr>
          <w:rFonts w:ascii="Arial Narrow" w:hAnsi="Arial Narrow" w:cs="Tahoma"/>
        </w:rPr>
        <w:t xml:space="preserve"> </w:t>
      </w:r>
    </w:p>
    <w:p w14:paraId="7F8A97F7" w14:textId="77777777" w:rsidR="00A23474" w:rsidRPr="00152E69" w:rsidRDefault="00A23474" w:rsidP="00152E69">
      <w:pPr>
        <w:pStyle w:val="NormalWeb"/>
        <w:spacing w:before="0" w:beforeAutospacing="0" w:after="0" w:afterAutospacing="0" w:line="300" w:lineRule="auto"/>
        <w:rPr>
          <w:rFonts w:ascii="Arial Narrow" w:hAnsi="Arial Narrow"/>
        </w:rPr>
      </w:pPr>
    </w:p>
    <w:p w14:paraId="6C9F4F64" w14:textId="28A2EA93" w:rsidR="004F1767" w:rsidRPr="00160DA1" w:rsidRDefault="004F1767" w:rsidP="00160DA1">
      <w:pPr>
        <w:pStyle w:val="NormalWeb"/>
        <w:shd w:val="clear" w:color="auto" w:fill="DAEEF3" w:themeFill="accent5" w:themeFillTint="33"/>
        <w:spacing w:before="0" w:beforeAutospacing="0" w:after="0" w:afterAutospacing="0" w:line="300" w:lineRule="auto"/>
        <w:rPr>
          <w:rFonts w:ascii="Arial Narrow" w:hAnsi="Arial Narrow"/>
          <w:noProof/>
        </w:rPr>
      </w:pPr>
      <w:r w:rsidRPr="00160DA1">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160DA1">
        <w:rPr>
          <w:rFonts w:ascii="Arial Narrow" w:hAnsi="Arial Narrow"/>
          <w:noProof/>
        </w:rPr>
        <w:t xml:space="preserve">                    </w:t>
      </w:r>
      <w:r w:rsidRPr="00160DA1">
        <w:rPr>
          <w:rFonts w:ascii="Arial Narrow" w:hAnsi="Arial Narrow"/>
          <w:noProof/>
        </w:rPr>
        <w:t xml:space="preserve">                    </w:t>
      </w:r>
      <w:r w:rsidR="00CB62AB" w:rsidRPr="00160DA1">
        <w:rPr>
          <w:rFonts w:ascii="Arial Narrow" w:hAnsi="Arial Narrow"/>
          <w:noProof/>
        </w:rPr>
        <w:t xml:space="preserve">                       </w:t>
      </w:r>
      <w:r w:rsidRPr="00160DA1">
        <w:rPr>
          <w:rFonts w:ascii="Arial Narrow" w:hAnsi="Arial Narrow"/>
          <w:noProof/>
        </w:rPr>
        <w:t xml:space="preserve">  </w:t>
      </w:r>
      <w:r w:rsidRPr="00160DA1">
        <w:rPr>
          <w:rFonts w:ascii="Arial Narrow" w:hAnsi="Arial Narrow"/>
          <w:b/>
          <w:noProof/>
        </w:rPr>
        <w:t xml:space="preserve"> </w:t>
      </w:r>
      <w:r w:rsidR="002636D2" w:rsidRPr="00160DA1">
        <w:rPr>
          <w:rFonts w:ascii="Arial Narrow" w:hAnsi="Arial Narrow"/>
          <w:b/>
          <w:noProof/>
        </w:rPr>
        <w:t xml:space="preserve">                                                     </w:t>
      </w:r>
      <w:r w:rsidRPr="00160DA1">
        <w:rPr>
          <w:rFonts w:ascii="Arial Narrow" w:hAnsi="Arial Narrow" w:cs="Tahoma"/>
          <w:b/>
        </w:rPr>
        <w:t xml:space="preserve">Health  </w:t>
      </w:r>
      <w:r w:rsidRPr="00160DA1">
        <w:rPr>
          <w:rFonts w:ascii="Arial Narrow" w:hAnsi="Arial Narrow" w:cs="Arial"/>
          <w:b/>
        </w:rPr>
        <w:t xml:space="preserve"> </w:t>
      </w:r>
    </w:p>
    <w:p w14:paraId="5DD3AF0E" w14:textId="77777777" w:rsidR="00BE1BB5" w:rsidRPr="00356464" w:rsidRDefault="00BE1BB5" w:rsidP="00356464">
      <w:pPr>
        <w:pStyle w:val="ListParagraph"/>
        <w:numPr>
          <w:ilvl w:val="1"/>
          <w:numId w:val="2"/>
        </w:numPr>
        <w:spacing w:after="0" w:line="300" w:lineRule="auto"/>
        <w:ind w:hanging="792"/>
        <w:rPr>
          <w:rFonts w:ascii="Arial Narrow" w:hAnsi="Arial Narrow"/>
          <w:b/>
          <w:bCs/>
          <w:sz w:val="24"/>
          <w:szCs w:val="24"/>
        </w:rPr>
      </w:pPr>
      <w:r w:rsidRPr="00356464">
        <w:rPr>
          <w:rFonts w:ascii="Arial Narrow" w:hAnsi="Arial Narrow"/>
          <w:b/>
          <w:bCs/>
          <w:sz w:val="24"/>
          <w:szCs w:val="24"/>
        </w:rPr>
        <w:t>Fruits and vegetables could help young adults improve sleep</w:t>
      </w:r>
    </w:p>
    <w:p w14:paraId="00DAFF97" w14:textId="73B44824" w:rsidR="00BE1BB5" w:rsidRPr="00160DA1" w:rsidRDefault="00BE1BB5" w:rsidP="00160DA1">
      <w:pPr>
        <w:pStyle w:val="NormalWeb"/>
        <w:spacing w:before="0" w:beforeAutospacing="0" w:after="0" w:afterAutospacing="0" w:line="300" w:lineRule="auto"/>
        <w:rPr>
          <w:rFonts w:ascii="Arial Narrow" w:hAnsi="Arial Narrow"/>
        </w:rPr>
      </w:pPr>
      <w:r w:rsidRPr="00160DA1">
        <w:rPr>
          <w:rFonts w:ascii="Arial Narrow" w:hAnsi="Arial Narrow"/>
        </w:rPr>
        <w:t>Increasing consumption of fruits and vegetables could help young adults sleep better, especially young women, a new University of Michigan study shows.</w:t>
      </w:r>
      <w:r w:rsidR="00152E69">
        <w:rPr>
          <w:rFonts w:ascii="Arial Narrow" w:hAnsi="Arial Narrow"/>
        </w:rPr>
        <w:t xml:space="preserve"> </w:t>
      </w:r>
      <w:r w:rsidRPr="00160DA1">
        <w:rPr>
          <w:rFonts w:ascii="Arial Narrow" w:hAnsi="Arial Narrow"/>
        </w:rPr>
        <w:t>Young adults who increased their fruit and vegetable consumption by at least three servings experienced modest improvements in sleep latency (time to fall asleep) and insomnia over a three-month period, compared to participants with no change or smaller increases in fruits and vegetable intake, although there were no differences in sleep duration.</w:t>
      </w:r>
    </w:p>
    <w:p w14:paraId="6FC32CB1" w14:textId="664070BB" w:rsidR="00CB62AB" w:rsidRDefault="006A7043" w:rsidP="00160DA1">
      <w:pPr>
        <w:spacing w:after="0" w:line="300" w:lineRule="auto"/>
        <w:rPr>
          <w:rFonts w:ascii="Arial Narrow" w:hAnsi="Arial Narrow" w:cs="Tahoma"/>
          <w:sz w:val="24"/>
          <w:szCs w:val="24"/>
        </w:rPr>
      </w:pPr>
      <w:hyperlink r:id="rId85" w:history="1">
        <w:r w:rsidR="00CB62AB" w:rsidRPr="00160DA1">
          <w:rPr>
            <w:rStyle w:val="Hyperlink"/>
            <w:rFonts w:ascii="Arial Narrow" w:hAnsi="Arial Narrow" w:cs="Tahoma"/>
            <w:sz w:val="24"/>
            <w:szCs w:val="24"/>
          </w:rPr>
          <w:t>Full article available here</w:t>
        </w:r>
      </w:hyperlink>
      <w:r w:rsidR="00CB62AB" w:rsidRPr="00160DA1">
        <w:rPr>
          <w:rFonts w:ascii="Arial Narrow" w:hAnsi="Arial Narrow" w:cs="Tahoma"/>
          <w:sz w:val="24"/>
          <w:szCs w:val="24"/>
        </w:rPr>
        <w:t xml:space="preserve"> </w:t>
      </w:r>
    </w:p>
    <w:p w14:paraId="5131A640" w14:textId="78C3C9CD" w:rsidR="00152E69" w:rsidRDefault="00152E69" w:rsidP="00160DA1">
      <w:pPr>
        <w:spacing w:after="0" w:line="300" w:lineRule="auto"/>
        <w:rPr>
          <w:rFonts w:ascii="Arial Narrow" w:hAnsi="Arial Narrow" w:cs="Tahoma"/>
          <w:sz w:val="24"/>
          <w:szCs w:val="24"/>
        </w:rPr>
      </w:pPr>
    </w:p>
    <w:p w14:paraId="0A21B48A" w14:textId="4A17B75F" w:rsidR="00152E69" w:rsidRDefault="00152E69" w:rsidP="00160DA1">
      <w:pPr>
        <w:spacing w:after="0" w:line="300" w:lineRule="auto"/>
        <w:rPr>
          <w:rFonts w:ascii="Arial Narrow" w:hAnsi="Arial Narrow" w:cs="Tahoma"/>
          <w:sz w:val="24"/>
          <w:szCs w:val="24"/>
        </w:rPr>
      </w:pPr>
    </w:p>
    <w:p w14:paraId="0AE29BEB" w14:textId="77777777" w:rsidR="00152E69" w:rsidRPr="00160DA1" w:rsidRDefault="00152E69" w:rsidP="00160DA1">
      <w:pPr>
        <w:spacing w:after="0" w:line="300" w:lineRule="auto"/>
        <w:rPr>
          <w:rFonts w:ascii="Arial Narrow" w:hAnsi="Arial Narrow" w:cs="Tahoma"/>
          <w:sz w:val="24"/>
          <w:szCs w:val="24"/>
        </w:rPr>
      </w:pPr>
    </w:p>
    <w:p w14:paraId="316783FB" w14:textId="77777777" w:rsidR="007A5445" w:rsidRPr="00356464" w:rsidRDefault="007A5445" w:rsidP="00356464">
      <w:pPr>
        <w:pStyle w:val="ListParagraph"/>
        <w:numPr>
          <w:ilvl w:val="1"/>
          <w:numId w:val="2"/>
        </w:numPr>
        <w:spacing w:after="0" w:line="300" w:lineRule="auto"/>
        <w:ind w:hanging="792"/>
        <w:rPr>
          <w:rFonts w:ascii="Arial Narrow" w:hAnsi="Arial Narrow"/>
          <w:b/>
          <w:bCs/>
          <w:sz w:val="24"/>
          <w:szCs w:val="24"/>
        </w:rPr>
      </w:pPr>
      <w:bookmarkStart w:id="15" w:name="_Hlk69735316"/>
      <w:r w:rsidRPr="00356464">
        <w:rPr>
          <w:rFonts w:ascii="Arial Narrow" w:hAnsi="Arial Narrow"/>
          <w:b/>
          <w:bCs/>
          <w:sz w:val="24"/>
          <w:szCs w:val="24"/>
        </w:rPr>
        <w:t>Eating strawberries daily may strengthen vascular health’</w:t>
      </w:r>
    </w:p>
    <w:bookmarkEnd w:id="15"/>
    <w:p w14:paraId="1453EABE" w14:textId="4AA0AF85" w:rsidR="003C7BD3" w:rsidRPr="00160DA1" w:rsidRDefault="007A5445" w:rsidP="00152E69">
      <w:pPr>
        <w:pStyle w:val="NormalWeb"/>
        <w:spacing w:before="0" w:beforeAutospacing="0" w:after="0" w:afterAutospacing="0" w:line="300" w:lineRule="auto"/>
        <w:rPr>
          <w:rFonts w:ascii="Arial Narrow" w:hAnsi="Arial Narrow" w:cs="Tahoma"/>
        </w:rPr>
      </w:pPr>
      <w:r w:rsidRPr="00160DA1">
        <w:rPr>
          <w:rFonts w:ascii="Arial Narrow" w:hAnsi="Arial Narrow"/>
        </w:rPr>
        <w:t xml:space="preserve">Including strawberries into your daily diet may improve blood vessel function and systolic blood pressure. A new study seems to indicate that the fruit shows benefits for those who are overweight or </w:t>
      </w:r>
      <w:r w:rsidRPr="00160DA1">
        <w:rPr>
          <w:rFonts w:ascii="Arial Narrow" w:hAnsi="Arial Narrow"/>
        </w:rPr>
        <w:lastRenderedPageBreak/>
        <w:t>obese and who have moderately high cholesterol (LDL cholesterol or ‘bad’ cholesterol).</w:t>
      </w:r>
      <w:r w:rsidR="00152E69">
        <w:rPr>
          <w:rFonts w:ascii="Arial Narrow" w:hAnsi="Arial Narrow"/>
        </w:rPr>
        <w:t xml:space="preserve"> </w:t>
      </w:r>
      <w:r w:rsidRPr="00160DA1">
        <w:rPr>
          <w:rFonts w:ascii="Arial Narrow" w:hAnsi="Arial Narrow"/>
        </w:rPr>
        <w:t xml:space="preserve">Plus, systolic blood pressure decreased among participants two hours after drinking </w:t>
      </w:r>
      <w:r w:rsidR="00152E69">
        <w:rPr>
          <w:rFonts w:ascii="Arial Narrow" w:hAnsi="Arial Narrow"/>
        </w:rPr>
        <w:t>a</w:t>
      </w:r>
      <w:r w:rsidRPr="00160DA1">
        <w:rPr>
          <w:rFonts w:ascii="Arial Narrow" w:hAnsi="Arial Narrow"/>
        </w:rPr>
        <w:t xml:space="preserve"> strawberry beverage, and was still noted four weeks later.</w:t>
      </w:r>
      <w:r w:rsidR="00152E69">
        <w:rPr>
          <w:rFonts w:ascii="Arial Narrow" w:hAnsi="Arial Narrow"/>
        </w:rPr>
        <w:t xml:space="preserve"> </w:t>
      </w:r>
      <w:hyperlink r:id="rId86" w:history="1">
        <w:r w:rsidRPr="00160DA1">
          <w:rPr>
            <w:rStyle w:val="Hyperlink"/>
            <w:rFonts w:ascii="Arial Narrow" w:hAnsi="Arial Narrow" w:cs="Tahoma"/>
          </w:rPr>
          <w:t>Full article available here</w:t>
        </w:r>
      </w:hyperlink>
    </w:p>
    <w:p w14:paraId="1E415C9E" w14:textId="77777777" w:rsidR="00152E69" w:rsidRDefault="00152E69" w:rsidP="00160DA1">
      <w:pPr>
        <w:pStyle w:val="Heading1"/>
        <w:spacing w:before="0" w:beforeAutospacing="0" w:after="0" w:afterAutospacing="0" w:line="300" w:lineRule="auto"/>
        <w:rPr>
          <w:rFonts w:ascii="Arial Narrow" w:hAnsi="Arial Narrow"/>
          <w:sz w:val="24"/>
          <w:szCs w:val="24"/>
        </w:rPr>
      </w:pPr>
    </w:p>
    <w:p w14:paraId="08B68771" w14:textId="77777777" w:rsidR="00152E69" w:rsidRDefault="00152E69" w:rsidP="00160DA1">
      <w:pPr>
        <w:pStyle w:val="Heading1"/>
        <w:spacing w:before="0" w:beforeAutospacing="0" w:after="0" w:afterAutospacing="0" w:line="300" w:lineRule="auto"/>
        <w:rPr>
          <w:rFonts w:ascii="Arial Narrow" w:hAnsi="Arial Narrow"/>
          <w:sz w:val="24"/>
          <w:szCs w:val="24"/>
        </w:rPr>
      </w:pPr>
    </w:p>
    <w:p w14:paraId="2BC0F32B" w14:textId="77777777" w:rsidR="00152E69" w:rsidRDefault="00152E69" w:rsidP="00160DA1">
      <w:pPr>
        <w:pStyle w:val="Heading1"/>
        <w:spacing w:before="0" w:beforeAutospacing="0" w:after="0" w:afterAutospacing="0" w:line="300" w:lineRule="auto"/>
        <w:rPr>
          <w:rFonts w:ascii="Arial Narrow" w:hAnsi="Arial Narrow"/>
          <w:sz w:val="24"/>
          <w:szCs w:val="24"/>
        </w:rPr>
      </w:pPr>
    </w:p>
    <w:p w14:paraId="1A71439D" w14:textId="5D76A5BC" w:rsidR="003C7BD3" w:rsidRPr="00356464" w:rsidRDefault="003C7BD3" w:rsidP="00356464">
      <w:pPr>
        <w:pStyle w:val="ListParagraph"/>
        <w:numPr>
          <w:ilvl w:val="1"/>
          <w:numId w:val="2"/>
        </w:numPr>
        <w:spacing w:after="0" w:line="300" w:lineRule="auto"/>
        <w:ind w:hanging="792"/>
        <w:rPr>
          <w:rFonts w:ascii="Arial Narrow" w:hAnsi="Arial Narrow"/>
          <w:b/>
          <w:bCs/>
          <w:sz w:val="24"/>
          <w:szCs w:val="24"/>
        </w:rPr>
      </w:pPr>
      <w:r w:rsidRPr="00356464">
        <w:rPr>
          <w:rFonts w:ascii="Arial Narrow" w:hAnsi="Arial Narrow"/>
          <w:b/>
          <w:bCs/>
          <w:sz w:val="24"/>
          <w:szCs w:val="24"/>
        </w:rPr>
        <w:t>New resource boosts nutrition in older adults</w:t>
      </w:r>
    </w:p>
    <w:p w14:paraId="5C046263" w14:textId="1957BD63" w:rsidR="003C7BD3" w:rsidRPr="00160DA1" w:rsidRDefault="00152E69" w:rsidP="00160DA1">
      <w:pPr>
        <w:pStyle w:val="NormalWeb"/>
        <w:spacing w:before="0" w:beforeAutospacing="0" w:after="0" w:afterAutospacing="0" w:line="300" w:lineRule="auto"/>
        <w:rPr>
          <w:rFonts w:ascii="Arial Narrow" w:hAnsi="Arial Narrow"/>
        </w:rPr>
      </w:pPr>
      <w:r>
        <w:rPr>
          <w:rFonts w:ascii="Arial Narrow" w:hAnsi="Arial Narrow"/>
        </w:rPr>
        <w:t xml:space="preserve">A new </w:t>
      </w:r>
      <w:r w:rsidR="003C7BD3" w:rsidRPr="00160DA1">
        <w:rPr>
          <w:rFonts w:ascii="Arial Narrow" w:hAnsi="Arial Narrow"/>
        </w:rPr>
        <w:t xml:space="preserve"> resource</w:t>
      </w:r>
      <w:r>
        <w:rPr>
          <w:rFonts w:ascii="Arial Narrow" w:hAnsi="Arial Narrow"/>
        </w:rPr>
        <w:t xml:space="preserve"> in the UK </w:t>
      </w:r>
      <w:r w:rsidR="003C7BD3" w:rsidRPr="00160DA1">
        <w:rPr>
          <w:rFonts w:ascii="Arial Narrow" w:hAnsi="Arial Narrow"/>
        </w:rPr>
        <w:t xml:space="preserve"> should boost awareness of the health properties of fruit and vegetables, has been launched by the British Nutrition Foundation. ‘Nutrition and Immunity for Older Adults’ aims to provide practical insights to help older people get all the nutrients needed for a properly functioning immune system.</w:t>
      </w:r>
    </w:p>
    <w:p w14:paraId="3DB7FE7E" w14:textId="77777777" w:rsidR="00152E69" w:rsidRDefault="00152E69" w:rsidP="00160DA1">
      <w:pPr>
        <w:pStyle w:val="NormalWeb"/>
        <w:spacing w:before="0" w:beforeAutospacing="0" w:after="0" w:afterAutospacing="0" w:line="300" w:lineRule="auto"/>
        <w:rPr>
          <w:rFonts w:ascii="Arial Narrow" w:hAnsi="Arial Narrow"/>
        </w:rPr>
      </w:pPr>
    </w:p>
    <w:p w14:paraId="2D96631C" w14:textId="7AD9A526" w:rsidR="00CB62AB" w:rsidRPr="00152E69" w:rsidRDefault="003C7BD3" w:rsidP="00152E69">
      <w:pPr>
        <w:pStyle w:val="NormalWeb"/>
        <w:spacing w:before="0" w:beforeAutospacing="0" w:after="0" w:afterAutospacing="0" w:line="300" w:lineRule="auto"/>
        <w:rPr>
          <w:rFonts w:ascii="Arial Narrow" w:hAnsi="Arial Narrow"/>
        </w:rPr>
      </w:pPr>
      <w:r w:rsidRPr="00160DA1">
        <w:rPr>
          <w:rFonts w:ascii="Arial Narrow" w:hAnsi="Arial Narrow"/>
        </w:rPr>
        <w:t>The new resource profiles 10 key nutrients the body needs throughout later life to support the immune system and provides handy hints on the foods that can provide these vitamins and minerals.</w:t>
      </w:r>
      <w:r w:rsidR="00152E69">
        <w:rPr>
          <w:rFonts w:ascii="Arial Narrow" w:hAnsi="Arial Narrow"/>
        </w:rPr>
        <w:t xml:space="preserve"> </w:t>
      </w:r>
      <w:hyperlink r:id="rId87" w:history="1">
        <w:r w:rsidR="00CB62AB" w:rsidRPr="00160DA1">
          <w:rPr>
            <w:rStyle w:val="Hyperlink"/>
            <w:rFonts w:ascii="Arial Narrow" w:hAnsi="Arial Narrow" w:cs="Tahoma"/>
          </w:rPr>
          <w:t>Full article available here</w:t>
        </w:r>
      </w:hyperlink>
      <w:r w:rsidR="00CB62AB" w:rsidRPr="00160DA1">
        <w:rPr>
          <w:rFonts w:ascii="Arial Narrow" w:hAnsi="Arial Narrow" w:cs="Tahoma"/>
        </w:rPr>
        <w:t xml:space="preserve"> </w:t>
      </w:r>
    </w:p>
    <w:p w14:paraId="7D64F6B8" w14:textId="77777777" w:rsidR="004F1767" w:rsidRPr="00160DA1" w:rsidRDefault="004F1767" w:rsidP="00160DA1">
      <w:pPr>
        <w:spacing w:after="0" w:line="300" w:lineRule="auto"/>
        <w:rPr>
          <w:rFonts w:ascii="Arial Narrow" w:hAnsi="Arial Narrow" w:cs="Tahoma"/>
          <w:b/>
          <w:sz w:val="24"/>
          <w:szCs w:val="24"/>
        </w:rPr>
      </w:pPr>
    </w:p>
    <w:p w14:paraId="067E4B50" w14:textId="77777777" w:rsidR="00CB62AB" w:rsidRPr="00160DA1" w:rsidRDefault="00CB62AB" w:rsidP="00160DA1">
      <w:pPr>
        <w:shd w:val="clear" w:color="auto" w:fill="B6DDE8" w:themeFill="accent5" w:themeFillTint="66"/>
        <w:spacing w:after="0" w:line="300" w:lineRule="auto"/>
        <w:rPr>
          <w:rFonts w:ascii="Arial Narrow" w:eastAsia="Times New Roman" w:hAnsi="Arial Narrow" w:cs="Tahoma"/>
          <w:b/>
          <w:sz w:val="24"/>
          <w:szCs w:val="24"/>
          <w:lang w:eastAsia="en-NZ"/>
        </w:rPr>
      </w:pPr>
      <w:r w:rsidRPr="00160DA1">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160DA1">
        <w:rPr>
          <w:rFonts w:ascii="Arial Narrow" w:hAnsi="Arial Narrow" w:cs="Arial"/>
          <w:b/>
          <w:sz w:val="24"/>
          <w:szCs w:val="24"/>
        </w:rPr>
        <w:t xml:space="preserve">                                                 </w:t>
      </w:r>
      <w:r w:rsidR="002636D2" w:rsidRPr="00160DA1">
        <w:rPr>
          <w:rFonts w:ascii="Arial Narrow" w:hAnsi="Arial Narrow" w:cs="Arial"/>
          <w:b/>
          <w:sz w:val="24"/>
          <w:szCs w:val="24"/>
        </w:rPr>
        <w:t xml:space="preserve">                                                                     </w:t>
      </w:r>
      <w:r w:rsidRPr="00160DA1">
        <w:rPr>
          <w:rFonts w:ascii="Arial Narrow" w:eastAsia="Times New Roman" w:hAnsi="Arial Narrow" w:cs="Tahoma"/>
          <w:b/>
          <w:sz w:val="24"/>
          <w:szCs w:val="24"/>
          <w:lang w:eastAsia="en-NZ"/>
        </w:rPr>
        <w:t>Innovation</w:t>
      </w:r>
    </w:p>
    <w:p w14:paraId="314047B4" w14:textId="77777777" w:rsidR="0045237D" w:rsidRPr="00356464" w:rsidRDefault="0045237D" w:rsidP="00356464">
      <w:pPr>
        <w:pStyle w:val="ListParagraph"/>
        <w:numPr>
          <w:ilvl w:val="1"/>
          <w:numId w:val="2"/>
        </w:numPr>
        <w:spacing w:after="0" w:line="300" w:lineRule="auto"/>
        <w:ind w:hanging="792"/>
        <w:rPr>
          <w:rFonts w:ascii="Arial Narrow" w:hAnsi="Arial Narrow"/>
          <w:b/>
          <w:bCs/>
          <w:sz w:val="24"/>
          <w:szCs w:val="24"/>
        </w:rPr>
      </w:pPr>
      <w:r w:rsidRPr="00356464">
        <w:rPr>
          <w:rFonts w:ascii="Arial Narrow" w:hAnsi="Arial Narrow"/>
          <w:b/>
          <w:bCs/>
          <w:sz w:val="24"/>
          <w:szCs w:val="24"/>
        </w:rPr>
        <w:t>Hazel Technologies raises $</w:t>
      </w:r>
      <w:proofErr w:type="spellStart"/>
      <w:r w:rsidRPr="00356464">
        <w:rPr>
          <w:rFonts w:ascii="Arial Narrow" w:hAnsi="Arial Narrow"/>
          <w:b/>
          <w:bCs/>
          <w:sz w:val="24"/>
          <w:szCs w:val="24"/>
        </w:rPr>
        <w:t>70M</w:t>
      </w:r>
      <w:proofErr w:type="spellEnd"/>
      <w:r w:rsidRPr="00356464">
        <w:rPr>
          <w:rFonts w:ascii="Arial Narrow" w:hAnsi="Arial Narrow"/>
          <w:b/>
          <w:bCs/>
          <w:sz w:val="24"/>
          <w:szCs w:val="24"/>
        </w:rPr>
        <w:t xml:space="preserve"> for packets to prevent food waste </w:t>
      </w:r>
    </w:p>
    <w:p w14:paraId="361C0126" w14:textId="0A1BB8AC" w:rsidR="00CB62AB" w:rsidRPr="00152E69" w:rsidRDefault="0045237D" w:rsidP="00152E69">
      <w:pPr>
        <w:spacing w:after="0" w:line="300" w:lineRule="auto"/>
        <w:rPr>
          <w:rFonts w:ascii="Arial Narrow" w:hAnsi="Arial Narrow" w:cs="Times New Roman"/>
          <w:color w:val="0000FF"/>
          <w:sz w:val="24"/>
          <w:szCs w:val="24"/>
          <w:u w:val="single"/>
        </w:rPr>
      </w:pPr>
      <w:r w:rsidRPr="00160DA1">
        <w:rPr>
          <w:rFonts w:ascii="Arial Narrow" w:hAnsi="Arial Narrow"/>
          <w:sz w:val="24"/>
          <w:szCs w:val="24"/>
        </w:rPr>
        <w:t xml:space="preserve">Hazel Technologies creates sachets that can be placed in bulk boxes of produce at the time of harvest to inhibit the release of the ripening agent ethylene. The </w:t>
      </w:r>
      <w:proofErr w:type="spellStart"/>
      <w:r w:rsidRPr="00160DA1">
        <w:rPr>
          <w:rFonts w:ascii="Arial Narrow" w:hAnsi="Arial Narrow"/>
          <w:sz w:val="24"/>
          <w:szCs w:val="24"/>
        </w:rPr>
        <w:t>startup</w:t>
      </w:r>
      <w:proofErr w:type="spellEnd"/>
      <w:r w:rsidRPr="00160DA1">
        <w:rPr>
          <w:rFonts w:ascii="Arial Narrow" w:hAnsi="Arial Narrow"/>
          <w:sz w:val="24"/>
          <w:szCs w:val="24"/>
        </w:rPr>
        <w:t xml:space="preserve"> claims it can extend shelf life up to three times compared to produce transported without the sachets.</w:t>
      </w:r>
      <w:r w:rsidR="00152E69">
        <w:rPr>
          <w:rFonts w:ascii="Arial Narrow" w:hAnsi="Arial Narrow"/>
          <w:sz w:val="24"/>
          <w:szCs w:val="24"/>
        </w:rPr>
        <w:t xml:space="preserve">  </w:t>
      </w:r>
      <w:r w:rsidRPr="00160DA1">
        <w:rPr>
          <w:rFonts w:ascii="Arial Narrow" w:hAnsi="Arial Narrow"/>
        </w:rPr>
        <w:t>Hazel claims to be working with over 160 companies in 12 countries, including Mission Avocado, kiwifruit distributor Zespri, and Canadian produce distributor Oppy.</w:t>
      </w:r>
      <w:hyperlink r:id="rId89" w:history="1">
        <w:r w:rsidRPr="00160DA1">
          <w:rPr>
            <w:rStyle w:val="Hyperlink"/>
            <w:rFonts w:ascii="Arial Narrow" w:hAnsi="Arial Narrow"/>
            <w:sz w:val="24"/>
            <w:szCs w:val="24"/>
          </w:rPr>
          <w:t> </w:t>
        </w:r>
        <w:r w:rsidR="00152E69">
          <w:rPr>
            <w:rStyle w:val="Hyperlink"/>
            <w:rFonts w:ascii="Arial Narrow" w:hAnsi="Arial Narrow"/>
          </w:rPr>
          <w:t xml:space="preserve"> </w:t>
        </w:r>
        <w:r w:rsidR="00CB62AB" w:rsidRPr="00160DA1">
          <w:rPr>
            <w:rStyle w:val="Hyperlink"/>
            <w:rFonts w:ascii="Arial Narrow" w:hAnsi="Arial Narrow" w:cs="Tahoma"/>
            <w:sz w:val="24"/>
            <w:szCs w:val="24"/>
          </w:rPr>
          <w:t>Full article available here</w:t>
        </w:r>
      </w:hyperlink>
      <w:r w:rsidR="00CB62AB" w:rsidRPr="00160DA1">
        <w:rPr>
          <w:rFonts w:ascii="Arial Narrow" w:hAnsi="Arial Narrow" w:cs="Tahoma"/>
          <w:sz w:val="24"/>
          <w:szCs w:val="24"/>
        </w:rPr>
        <w:t xml:space="preserve"> </w:t>
      </w:r>
    </w:p>
    <w:p w14:paraId="63425D00" w14:textId="77777777" w:rsidR="00152E69" w:rsidRDefault="00152E69" w:rsidP="00160DA1">
      <w:pPr>
        <w:pStyle w:val="firefox"/>
        <w:spacing w:before="0" w:beforeAutospacing="0" w:after="0" w:afterAutospacing="0" w:line="300" w:lineRule="auto"/>
        <w:rPr>
          <w:rFonts w:ascii="Arial Narrow" w:hAnsi="Arial Narrow"/>
        </w:rPr>
      </w:pPr>
    </w:p>
    <w:p w14:paraId="28533DF6" w14:textId="77777777" w:rsidR="00152E69" w:rsidRDefault="00152E69" w:rsidP="00160DA1">
      <w:pPr>
        <w:pStyle w:val="firefox"/>
        <w:spacing w:before="0" w:beforeAutospacing="0" w:after="0" w:afterAutospacing="0" w:line="300" w:lineRule="auto"/>
        <w:rPr>
          <w:rFonts w:ascii="Arial Narrow" w:hAnsi="Arial Narrow"/>
        </w:rPr>
      </w:pPr>
    </w:p>
    <w:p w14:paraId="78D57AEC" w14:textId="77777777" w:rsidR="00152E69" w:rsidRDefault="00152E69" w:rsidP="00160DA1">
      <w:pPr>
        <w:pStyle w:val="firefox"/>
        <w:spacing w:before="0" w:beforeAutospacing="0" w:after="0" w:afterAutospacing="0" w:line="300" w:lineRule="auto"/>
        <w:rPr>
          <w:rFonts w:ascii="Arial Narrow" w:hAnsi="Arial Narrow"/>
        </w:rPr>
      </w:pPr>
    </w:p>
    <w:bookmarkStart w:id="16" w:name="_Hlk69735354"/>
    <w:p w14:paraId="5E0CCF5F" w14:textId="77777777" w:rsidR="00152E69" w:rsidRPr="00356464" w:rsidRDefault="006A7043" w:rsidP="00356464">
      <w:pPr>
        <w:pStyle w:val="ListParagraph"/>
        <w:numPr>
          <w:ilvl w:val="1"/>
          <w:numId w:val="2"/>
        </w:numPr>
        <w:spacing w:after="0" w:line="300" w:lineRule="auto"/>
        <w:ind w:hanging="792"/>
        <w:rPr>
          <w:rFonts w:ascii="Arial Narrow" w:hAnsi="Arial Narrow"/>
          <w:b/>
          <w:bCs/>
          <w:sz w:val="24"/>
          <w:szCs w:val="24"/>
        </w:rPr>
      </w:pPr>
      <w:r w:rsidRPr="00356464">
        <w:rPr>
          <w:rFonts w:ascii="Arial Narrow" w:hAnsi="Arial Narrow"/>
          <w:b/>
          <w:bCs/>
          <w:sz w:val="24"/>
          <w:szCs w:val="24"/>
        </w:rPr>
        <w:fldChar w:fldCharType="begin"/>
      </w:r>
      <w:r w:rsidRPr="00356464">
        <w:rPr>
          <w:rFonts w:ascii="Arial Narrow" w:hAnsi="Arial Narrow"/>
          <w:b/>
          <w:bCs/>
          <w:sz w:val="24"/>
          <w:szCs w:val="24"/>
        </w:rPr>
        <w:instrText xml:space="preserve"> HYPERLINK "https://www.newfoodmagazine.com/news/143432/blue-food-colouring/" </w:instrText>
      </w:r>
      <w:r w:rsidRPr="00356464">
        <w:rPr>
          <w:rFonts w:ascii="Arial Narrow" w:hAnsi="Arial Narrow"/>
          <w:b/>
          <w:bCs/>
          <w:sz w:val="24"/>
          <w:szCs w:val="24"/>
        </w:rPr>
        <w:fldChar w:fldCharType="separate"/>
      </w:r>
      <w:r w:rsidR="0045237D" w:rsidRPr="00356464">
        <w:rPr>
          <w:rFonts w:ascii="Arial Narrow" w:hAnsi="Arial Narrow"/>
          <w:b/>
          <w:bCs/>
          <w:sz w:val="24"/>
          <w:szCs w:val="24"/>
        </w:rPr>
        <w:t>Scientists discover new natural blue food colouring from red cabbage</w:t>
      </w:r>
      <w:r w:rsidRPr="00356464">
        <w:rPr>
          <w:rFonts w:ascii="Arial Narrow" w:hAnsi="Arial Narrow"/>
          <w:b/>
          <w:bCs/>
          <w:sz w:val="24"/>
          <w:szCs w:val="24"/>
        </w:rPr>
        <w:fldChar w:fldCharType="end"/>
      </w:r>
      <w:r w:rsidR="0045237D" w:rsidRPr="00356464">
        <w:rPr>
          <w:rFonts w:ascii="Arial Narrow" w:hAnsi="Arial Narrow"/>
          <w:b/>
          <w:bCs/>
          <w:sz w:val="24"/>
          <w:szCs w:val="24"/>
        </w:rPr>
        <w:t xml:space="preserve"> </w:t>
      </w:r>
    </w:p>
    <w:bookmarkEnd w:id="16"/>
    <w:p w14:paraId="1635B689" w14:textId="6CA7CDEF" w:rsidR="00CB62AB" w:rsidRPr="00152E69" w:rsidRDefault="0045237D" w:rsidP="00152E69">
      <w:pPr>
        <w:pStyle w:val="firefox"/>
        <w:spacing w:before="0" w:beforeAutospacing="0" w:after="0" w:afterAutospacing="0" w:line="300" w:lineRule="auto"/>
        <w:rPr>
          <w:rFonts w:ascii="Arial Narrow" w:hAnsi="Arial Narrow"/>
        </w:rPr>
      </w:pPr>
      <w:r w:rsidRPr="00160DA1">
        <w:rPr>
          <w:rFonts w:ascii="Arial Narrow" w:hAnsi="Arial Narrow"/>
        </w:rPr>
        <w:t>An international team of researchers has discovered a natural blue colour obtained from red cabbage and have said that it could be used as an alternative to synthetic blue food colourings. The blue colouring is only present in tiny amounts of red cabbage.</w:t>
      </w:r>
      <w:r w:rsidR="00152E69">
        <w:rPr>
          <w:rFonts w:ascii="Arial Narrow" w:hAnsi="Arial Narrow"/>
        </w:rPr>
        <w:t xml:space="preserve"> </w:t>
      </w:r>
      <w:hyperlink r:id="rId90" w:history="1">
        <w:r w:rsidR="00CB62AB" w:rsidRPr="00152E69">
          <w:rPr>
            <w:rStyle w:val="Hyperlink"/>
            <w:rFonts w:ascii="Arial Narrow" w:hAnsi="Arial Narrow" w:cs="Tahoma"/>
          </w:rPr>
          <w:t>Full article available here</w:t>
        </w:r>
      </w:hyperlink>
      <w:r w:rsidR="00CB62AB" w:rsidRPr="00160DA1">
        <w:rPr>
          <w:rFonts w:ascii="Arial Narrow" w:hAnsi="Arial Narrow" w:cs="Tahoma"/>
        </w:rPr>
        <w:t xml:space="preserve"> </w:t>
      </w:r>
    </w:p>
    <w:p w14:paraId="5066CAAA" w14:textId="7C942BE7" w:rsidR="006A7043" w:rsidRDefault="006A7043" w:rsidP="00160DA1">
      <w:pPr>
        <w:spacing w:after="0" w:line="300" w:lineRule="auto"/>
        <w:rPr>
          <w:rFonts w:ascii="Arial Narrow" w:hAnsi="Arial Narrow" w:cs="Tahoma"/>
          <w:sz w:val="24"/>
          <w:szCs w:val="24"/>
        </w:rPr>
      </w:pPr>
    </w:p>
    <w:p w14:paraId="5B653447" w14:textId="77777777" w:rsidR="00152E69" w:rsidRPr="00160DA1" w:rsidRDefault="00152E69" w:rsidP="00160DA1">
      <w:pPr>
        <w:spacing w:after="0" w:line="300" w:lineRule="auto"/>
        <w:rPr>
          <w:rFonts w:ascii="Arial Narrow" w:hAnsi="Arial Narrow" w:cs="Tahoma"/>
          <w:sz w:val="24"/>
          <w:szCs w:val="24"/>
        </w:rPr>
      </w:pPr>
    </w:p>
    <w:p w14:paraId="65465D13" w14:textId="576D9943" w:rsidR="006A7043" w:rsidRPr="00160DA1" w:rsidRDefault="006A7043" w:rsidP="00160DA1">
      <w:pPr>
        <w:spacing w:after="0" w:line="300" w:lineRule="auto"/>
        <w:rPr>
          <w:rFonts w:ascii="Arial Narrow" w:hAnsi="Arial Narrow" w:cs="Tahoma"/>
          <w:sz w:val="24"/>
          <w:szCs w:val="24"/>
        </w:rPr>
      </w:pPr>
    </w:p>
    <w:p w14:paraId="5FB2E254" w14:textId="77777777" w:rsidR="006A7043" w:rsidRPr="00356464" w:rsidRDefault="006A7043" w:rsidP="00356464">
      <w:pPr>
        <w:pStyle w:val="ListParagraph"/>
        <w:numPr>
          <w:ilvl w:val="1"/>
          <w:numId w:val="2"/>
        </w:numPr>
        <w:spacing w:after="0" w:line="300" w:lineRule="auto"/>
        <w:ind w:hanging="792"/>
        <w:rPr>
          <w:rFonts w:ascii="Arial Narrow" w:hAnsi="Arial Narrow"/>
          <w:b/>
          <w:bCs/>
          <w:sz w:val="24"/>
          <w:szCs w:val="24"/>
        </w:rPr>
      </w:pPr>
      <w:bookmarkStart w:id="17" w:name="_Hlk69735363"/>
      <w:r w:rsidRPr="00356464">
        <w:rPr>
          <w:rFonts w:ascii="Arial Narrow" w:hAnsi="Arial Narrow"/>
          <w:b/>
          <w:bCs/>
          <w:sz w:val="24"/>
          <w:szCs w:val="24"/>
        </w:rPr>
        <w:t>A fungus to reduce the use of inputs in tomato crops</w:t>
      </w:r>
    </w:p>
    <w:bookmarkEnd w:id="17"/>
    <w:p w14:paraId="25A858F3" w14:textId="2819AE1C" w:rsidR="00CB62AB" w:rsidRPr="00160DA1" w:rsidRDefault="006A7043" w:rsidP="00954470">
      <w:pPr>
        <w:pStyle w:val="NormalWeb"/>
        <w:spacing w:before="0" w:beforeAutospacing="0" w:after="0" w:afterAutospacing="0" w:line="300" w:lineRule="auto"/>
        <w:rPr>
          <w:rFonts w:ascii="Arial Narrow" w:hAnsi="Arial Narrow" w:cs="Tahoma"/>
        </w:rPr>
      </w:pPr>
      <w:r w:rsidRPr="00160DA1">
        <w:rPr>
          <w:rFonts w:ascii="Arial Narrow" w:hAnsi="Arial Narrow"/>
        </w:rPr>
        <w:t xml:space="preserve">According to a new study conducted by the Southwest University of China, the </w:t>
      </w:r>
      <w:proofErr w:type="spellStart"/>
      <w:r w:rsidRPr="00160DA1">
        <w:rPr>
          <w:rStyle w:val="Emphasis"/>
          <w:rFonts w:ascii="Arial Narrow" w:hAnsi="Arial Narrow"/>
        </w:rPr>
        <w:t>Ceriporia</w:t>
      </w:r>
      <w:proofErr w:type="spellEnd"/>
      <w:r w:rsidRPr="00160DA1">
        <w:rPr>
          <w:rStyle w:val="Emphasis"/>
          <w:rFonts w:ascii="Arial Narrow" w:hAnsi="Arial Narrow"/>
        </w:rPr>
        <w:t xml:space="preserve"> </w:t>
      </w:r>
      <w:proofErr w:type="spellStart"/>
      <w:r w:rsidRPr="00160DA1">
        <w:rPr>
          <w:rStyle w:val="Emphasis"/>
          <w:rFonts w:ascii="Arial Narrow" w:hAnsi="Arial Narrow"/>
        </w:rPr>
        <w:t>lacerata</w:t>
      </w:r>
      <w:proofErr w:type="spellEnd"/>
      <w:r w:rsidRPr="00160DA1">
        <w:rPr>
          <w:rFonts w:ascii="Arial Narrow" w:hAnsi="Arial Narrow"/>
        </w:rPr>
        <w:t xml:space="preserve"> fungus could reduce the use of inputs in tomato crops.</w:t>
      </w:r>
      <w:r w:rsidR="00954470">
        <w:rPr>
          <w:rFonts w:ascii="Arial Narrow" w:hAnsi="Arial Narrow"/>
        </w:rPr>
        <w:t xml:space="preserve"> A</w:t>
      </w:r>
      <w:r w:rsidRPr="00160DA1">
        <w:rPr>
          <w:rFonts w:ascii="Arial Narrow" w:hAnsi="Arial Narrow"/>
        </w:rPr>
        <w:t xml:space="preserve"> specific strain of </w:t>
      </w:r>
      <w:proofErr w:type="spellStart"/>
      <w:r w:rsidRPr="00160DA1">
        <w:rPr>
          <w:rFonts w:ascii="Arial Narrow" w:hAnsi="Arial Narrow"/>
        </w:rPr>
        <w:t>Ceriporia</w:t>
      </w:r>
      <w:proofErr w:type="spellEnd"/>
      <w:r w:rsidRPr="00160DA1">
        <w:rPr>
          <w:rFonts w:ascii="Arial Narrow" w:hAnsi="Arial Narrow"/>
        </w:rPr>
        <w:t xml:space="preserve"> fungus, </w:t>
      </w:r>
      <w:r w:rsidR="00954470">
        <w:rPr>
          <w:rFonts w:ascii="Arial Narrow" w:hAnsi="Arial Narrow"/>
        </w:rPr>
        <w:t xml:space="preserve">which </w:t>
      </w:r>
      <w:r w:rsidRPr="00160DA1">
        <w:rPr>
          <w:rFonts w:ascii="Arial Narrow" w:hAnsi="Arial Narrow"/>
        </w:rPr>
        <w:t xml:space="preserve"> grows on trees,</w:t>
      </w:r>
      <w:r w:rsidR="00954470">
        <w:rPr>
          <w:rFonts w:ascii="Arial Narrow" w:hAnsi="Arial Narrow"/>
        </w:rPr>
        <w:t xml:space="preserve"> </w:t>
      </w:r>
      <w:r w:rsidRPr="00160DA1">
        <w:rPr>
          <w:rFonts w:ascii="Arial Narrow" w:hAnsi="Arial Narrow"/>
        </w:rPr>
        <w:t xml:space="preserve"> produces enzymes such as proteases and phosphatases to obtain nutrients from the immediate environment. In doing so, the fungus in question releases nutrients (including those </w:t>
      </w:r>
      <w:r w:rsidRPr="00160DA1">
        <w:rPr>
          <w:rFonts w:ascii="Arial Narrow" w:hAnsi="Arial Narrow"/>
        </w:rPr>
        <w:lastRenderedPageBreak/>
        <w:t>previously delivered in fertilizers) which would otherwise remain "trapped" in the natural soil compounds. These nutrients can then be absorbed by plants.</w:t>
      </w:r>
      <w:r w:rsidR="00954470">
        <w:rPr>
          <w:rFonts w:ascii="Arial Narrow" w:hAnsi="Arial Narrow"/>
        </w:rPr>
        <w:t xml:space="preserve"> </w:t>
      </w:r>
      <w:hyperlink r:id="rId91" w:history="1">
        <w:r w:rsidR="00CB62AB" w:rsidRPr="00160DA1">
          <w:rPr>
            <w:rStyle w:val="Hyperlink"/>
            <w:rFonts w:ascii="Arial Narrow" w:hAnsi="Arial Narrow" w:cs="Tahoma"/>
          </w:rPr>
          <w:t>Full article available here</w:t>
        </w:r>
      </w:hyperlink>
      <w:bookmarkEnd w:id="7"/>
      <w:r w:rsidR="00CB62AB" w:rsidRPr="00160DA1">
        <w:rPr>
          <w:rFonts w:ascii="Arial Narrow" w:hAnsi="Arial Narrow" w:cs="Tahoma"/>
        </w:rPr>
        <w:t xml:space="preserve"> </w:t>
      </w:r>
    </w:p>
    <w:p w14:paraId="3B16853B" w14:textId="77777777" w:rsidR="00954470" w:rsidRDefault="00954470" w:rsidP="00160DA1">
      <w:pPr>
        <w:spacing w:after="0" w:line="300" w:lineRule="auto"/>
        <w:rPr>
          <w:rFonts w:ascii="Arial Narrow" w:hAnsi="Arial Narrow" w:cs="Tahoma"/>
          <w:b/>
          <w:sz w:val="24"/>
          <w:szCs w:val="24"/>
        </w:rPr>
      </w:pPr>
    </w:p>
    <w:p w14:paraId="46691813" w14:textId="7C393E43" w:rsidR="0064093A" w:rsidRPr="007071FB" w:rsidRDefault="0064093A" w:rsidP="00160DA1">
      <w:pPr>
        <w:spacing w:after="0" w:line="300" w:lineRule="auto"/>
        <w:rPr>
          <w:rFonts w:ascii="Arial Narrow" w:hAnsi="Arial Narrow" w:cs="Tahoma"/>
          <w:sz w:val="20"/>
          <w:szCs w:val="20"/>
        </w:rPr>
      </w:pPr>
      <w:r w:rsidRPr="007071FB">
        <w:rPr>
          <w:rFonts w:ascii="Arial Narrow" w:hAnsi="Arial Narrow" w:cs="Tahoma"/>
          <w:b/>
          <w:sz w:val="20"/>
          <w:szCs w:val="20"/>
        </w:rPr>
        <w:t>Subscribe/ Unsubscribe</w:t>
      </w:r>
      <w:r w:rsidRPr="007071FB">
        <w:rPr>
          <w:rFonts w:ascii="Arial Narrow" w:hAnsi="Arial Narrow" w:cs="Tahoma"/>
          <w:sz w:val="20"/>
          <w:szCs w:val="20"/>
        </w:rPr>
        <w:t xml:space="preserve"> If you no longer wish to receive this </w:t>
      </w:r>
      <w:proofErr w:type="gramStart"/>
      <w:r w:rsidRPr="007071FB">
        <w:rPr>
          <w:rFonts w:ascii="Arial Narrow" w:hAnsi="Arial Narrow" w:cs="Tahoma"/>
          <w:sz w:val="20"/>
          <w:szCs w:val="20"/>
        </w:rPr>
        <w:t>email</w:t>
      </w:r>
      <w:proofErr w:type="gramEnd"/>
      <w:r w:rsidRPr="007071FB">
        <w:rPr>
          <w:rFonts w:ascii="Arial Narrow" w:hAnsi="Arial Narrow" w:cs="Tahoma"/>
          <w:sz w:val="20"/>
          <w:szCs w:val="20"/>
        </w:rPr>
        <w:t xml:space="preserve"> please send a note to </w:t>
      </w:r>
      <w:hyperlink r:id="rId92" w:history="1">
        <w:r w:rsidRPr="007071FB">
          <w:rPr>
            <w:rStyle w:val="Hyperlink"/>
            <w:rFonts w:ascii="Arial Narrow" w:hAnsi="Arial Narrow" w:cs="Tahoma"/>
            <w:sz w:val="20"/>
            <w:szCs w:val="20"/>
          </w:rPr>
          <w:t>info@pmac.co.nz</w:t>
        </w:r>
      </w:hyperlink>
      <w:r w:rsidRPr="007071FB">
        <w:rPr>
          <w:rFonts w:ascii="Arial Narrow" w:hAnsi="Arial Narrow" w:cs="Tahoma"/>
          <w:sz w:val="20"/>
          <w:szCs w:val="20"/>
        </w:rPr>
        <w:t xml:space="preserve">  asking to be added/ removed and providing the nominated email address </w:t>
      </w:r>
    </w:p>
    <w:p w14:paraId="48CD7AC7" w14:textId="77777777" w:rsidR="0064093A" w:rsidRPr="007071FB" w:rsidRDefault="0064093A" w:rsidP="00160DA1">
      <w:pPr>
        <w:spacing w:after="0" w:line="300" w:lineRule="auto"/>
        <w:rPr>
          <w:rFonts w:ascii="Arial Narrow" w:hAnsi="Arial Narrow" w:cs="Tahoma"/>
          <w:sz w:val="20"/>
          <w:szCs w:val="20"/>
        </w:rPr>
      </w:pPr>
    </w:p>
    <w:p w14:paraId="0DEBF106" w14:textId="77777777" w:rsidR="0064093A" w:rsidRPr="007071FB" w:rsidRDefault="0064093A" w:rsidP="00160DA1">
      <w:pPr>
        <w:spacing w:after="0" w:line="300" w:lineRule="auto"/>
        <w:rPr>
          <w:rFonts w:ascii="Arial Narrow" w:hAnsi="Arial Narrow" w:cs="Tahoma"/>
          <w:sz w:val="20"/>
          <w:szCs w:val="20"/>
        </w:rPr>
      </w:pPr>
      <w:proofErr w:type="gramStart"/>
      <w:r w:rsidRPr="007071FB">
        <w:rPr>
          <w:rFonts w:ascii="Arial Narrow" w:hAnsi="Arial Narrow" w:cs="Tahoma"/>
          <w:b/>
          <w:sz w:val="20"/>
          <w:szCs w:val="20"/>
        </w:rPr>
        <w:t>Disclaimer</w:t>
      </w:r>
      <w:proofErr w:type="gramEnd"/>
      <w:r w:rsidRPr="007071FB">
        <w:rPr>
          <w:rFonts w:ascii="Arial Narrow" w:hAnsi="Arial Narrow" w:cs="Tahoma"/>
          <w:b/>
          <w:sz w:val="20"/>
          <w:szCs w:val="20"/>
        </w:rPr>
        <w:t xml:space="preserve"> </w:t>
      </w:r>
      <w:r w:rsidRPr="007071FB">
        <w:rPr>
          <w:rFonts w:ascii="Arial Narrow" w:hAnsi="Arial Narrow" w:cs="Tahoma"/>
          <w:sz w:val="20"/>
          <w:szCs w:val="20"/>
        </w:rPr>
        <w:t xml:space="preserve">Please note this information has been accessed from emails that have been forwarded to info@PMAC.co.nz and are distributed as a weekly update. If you intend using this </w:t>
      </w:r>
      <w:proofErr w:type="gramStart"/>
      <w:r w:rsidRPr="007071FB">
        <w:rPr>
          <w:rFonts w:ascii="Arial Narrow" w:hAnsi="Arial Narrow" w:cs="Tahoma"/>
          <w:sz w:val="20"/>
          <w:szCs w:val="20"/>
        </w:rPr>
        <w:t>information</w:t>
      </w:r>
      <w:proofErr w:type="gramEnd"/>
      <w:r w:rsidRPr="007071FB">
        <w:rPr>
          <w:rFonts w:ascii="Arial Narrow" w:hAnsi="Arial Narrow" w:cs="Tahoma"/>
          <w:sz w:val="20"/>
          <w:szCs w:val="20"/>
        </w:rPr>
        <w:t xml:space="preserve"> please sight the original document to ensure you are aware of the context within which any changes have been made and to guard against any transcription changes</w:t>
      </w:r>
    </w:p>
    <w:p w14:paraId="2F8A26A8" w14:textId="77777777" w:rsidR="0064093A" w:rsidRPr="00160DA1" w:rsidRDefault="0064093A" w:rsidP="00160DA1">
      <w:pPr>
        <w:spacing w:after="0" w:line="300" w:lineRule="auto"/>
        <w:rPr>
          <w:rFonts w:ascii="Arial Narrow" w:hAnsi="Arial Narrow" w:cs="Tahoma"/>
          <w:sz w:val="24"/>
          <w:szCs w:val="24"/>
        </w:rPr>
      </w:pPr>
    </w:p>
    <w:p w14:paraId="61F9CCB4" w14:textId="77777777" w:rsidR="00CB62AB" w:rsidRPr="00160DA1" w:rsidRDefault="00CB62AB" w:rsidP="00160DA1">
      <w:pPr>
        <w:spacing w:after="0" w:line="300" w:lineRule="auto"/>
        <w:rPr>
          <w:rFonts w:ascii="Arial Narrow" w:hAnsi="Arial Narrow" w:cs="Tahoma"/>
          <w:b/>
          <w:sz w:val="24"/>
          <w:szCs w:val="24"/>
        </w:rPr>
      </w:pPr>
    </w:p>
    <w:sectPr w:rsidR="00CB62AB" w:rsidRPr="00160DA1">
      <w:foot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D3BDF" w14:textId="77777777" w:rsidR="00925746" w:rsidRDefault="00925746" w:rsidP="004B2BBB">
      <w:pPr>
        <w:spacing w:after="0" w:line="240" w:lineRule="auto"/>
      </w:pPr>
      <w:r>
        <w:separator/>
      </w:r>
    </w:p>
  </w:endnote>
  <w:endnote w:type="continuationSeparator" w:id="0">
    <w:p w14:paraId="6838C640" w14:textId="77777777" w:rsidR="00925746" w:rsidRDefault="00925746"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6A7043" w:rsidRPr="004B2BBB" w:rsidRDefault="006A7043">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6A7043" w:rsidRPr="004B2BBB" w:rsidRDefault="006A7043">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60012" w14:textId="77777777" w:rsidR="00925746" w:rsidRDefault="00925746" w:rsidP="004B2BBB">
      <w:pPr>
        <w:spacing w:after="0" w:line="240" w:lineRule="auto"/>
      </w:pPr>
      <w:r>
        <w:separator/>
      </w:r>
    </w:p>
  </w:footnote>
  <w:footnote w:type="continuationSeparator" w:id="0">
    <w:p w14:paraId="40F7FBE2" w14:textId="77777777" w:rsidR="00925746" w:rsidRDefault="00925746"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76F"/>
    <w:multiLevelType w:val="multilevel"/>
    <w:tmpl w:val="5408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90B84"/>
    <w:multiLevelType w:val="multilevel"/>
    <w:tmpl w:val="011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671E6"/>
    <w:multiLevelType w:val="multilevel"/>
    <w:tmpl w:val="CA38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614C0"/>
    <w:multiLevelType w:val="multilevel"/>
    <w:tmpl w:val="865A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1575E"/>
    <w:multiLevelType w:val="hybridMultilevel"/>
    <w:tmpl w:val="D4D8DE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6C756A0"/>
    <w:multiLevelType w:val="multilevel"/>
    <w:tmpl w:val="145C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2D1346"/>
    <w:multiLevelType w:val="hybridMultilevel"/>
    <w:tmpl w:val="518AAB9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892DAC"/>
    <w:multiLevelType w:val="multilevel"/>
    <w:tmpl w:val="9630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34D27"/>
    <w:multiLevelType w:val="multilevel"/>
    <w:tmpl w:val="4ECC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751757"/>
    <w:multiLevelType w:val="hybridMultilevel"/>
    <w:tmpl w:val="2DF8F6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56200D8"/>
    <w:multiLevelType w:val="multilevel"/>
    <w:tmpl w:val="30C8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ED2B7D"/>
    <w:multiLevelType w:val="multilevel"/>
    <w:tmpl w:val="138A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952B79"/>
    <w:multiLevelType w:val="hybridMultilevel"/>
    <w:tmpl w:val="F7A06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55903E0"/>
    <w:multiLevelType w:val="multilevel"/>
    <w:tmpl w:val="A2AC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C7695A"/>
    <w:multiLevelType w:val="multilevel"/>
    <w:tmpl w:val="C162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A64CAE"/>
    <w:multiLevelType w:val="hybridMultilevel"/>
    <w:tmpl w:val="DC44C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394484"/>
    <w:multiLevelType w:val="multilevel"/>
    <w:tmpl w:val="80F8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A63FA0"/>
    <w:multiLevelType w:val="multilevel"/>
    <w:tmpl w:val="51EE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DC6107"/>
    <w:multiLevelType w:val="multilevel"/>
    <w:tmpl w:val="3E60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562745"/>
    <w:multiLevelType w:val="multilevel"/>
    <w:tmpl w:val="8458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070A1C"/>
    <w:multiLevelType w:val="multilevel"/>
    <w:tmpl w:val="29BE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7"/>
  </w:num>
  <w:num w:numId="3">
    <w:abstractNumId w:val="4"/>
  </w:num>
  <w:num w:numId="4">
    <w:abstractNumId w:val="11"/>
  </w:num>
  <w:num w:numId="5">
    <w:abstractNumId w:val="2"/>
  </w:num>
  <w:num w:numId="6">
    <w:abstractNumId w:val="14"/>
  </w:num>
  <w:num w:numId="7">
    <w:abstractNumId w:val="19"/>
  </w:num>
  <w:num w:numId="8">
    <w:abstractNumId w:val="5"/>
  </w:num>
  <w:num w:numId="9">
    <w:abstractNumId w:val="9"/>
  </w:num>
  <w:num w:numId="10">
    <w:abstractNumId w:val="1"/>
  </w:num>
  <w:num w:numId="11">
    <w:abstractNumId w:val="12"/>
  </w:num>
  <w:num w:numId="12">
    <w:abstractNumId w:val="18"/>
  </w:num>
  <w:num w:numId="13">
    <w:abstractNumId w:val="3"/>
  </w:num>
  <w:num w:numId="14">
    <w:abstractNumId w:val="21"/>
  </w:num>
  <w:num w:numId="15">
    <w:abstractNumId w:val="22"/>
  </w:num>
  <w:num w:numId="16">
    <w:abstractNumId w:val="13"/>
  </w:num>
  <w:num w:numId="17">
    <w:abstractNumId w:val="20"/>
  </w:num>
  <w:num w:numId="18">
    <w:abstractNumId w:val="15"/>
  </w:num>
  <w:num w:numId="19">
    <w:abstractNumId w:val="10"/>
  </w:num>
  <w:num w:numId="20">
    <w:abstractNumId w:val="0"/>
  </w:num>
  <w:num w:numId="21">
    <w:abstractNumId w:val="16"/>
  </w:num>
  <w:num w:numId="22">
    <w:abstractNumId w:val="6"/>
  </w:num>
  <w:num w:numId="23">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0677B"/>
    <w:rsid w:val="00026AFD"/>
    <w:rsid w:val="00026CD5"/>
    <w:rsid w:val="00044278"/>
    <w:rsid w:val="000A4E40"/>
    <w:rsid w:val="000B600F"/>
    <w:rsid w:val="000D692A"/>
    <w:rsid w:val="000E77F3"/>
    <w:rsid w:val="00140F66"/>
    <w:rsid w:val="00152E69"/>
    <w:rsid w:val="00156FED"/>
    <w:rsid w:val="00157FBC"/>
    <w:rsid w:val="00160DA1"/>
    <w:rsid w:val="0017496D"/>
    <w:rsid w:val="00194007"/>
    <w:rsid w:val="001C396F"/>
    <w:rsid w:val="001D6B75"/>
    <w:rsid w:val="00205AAC"/>
    <w:rsid w:val="00207DB2"/>
    <w:rsid w:val="00213A8B"/>
    <w:rsid w:val="00244FDE"/>
    <w:rsid w:val="00245572"/>
    <w:rsid w:val="00250707"/>
    <w:rsid w:val="002636D2"/>
    <w:rsid w:val="0028557C"/>
    <w:rsid w:val="00297340"/>
    <w:rsid w:val="002F16C3"/>
    <w:rsid w:val="002F3AC1"/>
    <w:rsid w:val="002F402A"/>
    <w:rsid w:val="00300E4D"/>
    <w:rsid w:val="003361C3"/>
    <w:rsid w:val="00356464"/>
    <w:rsid w:val="00356FD3"/>
    <w:rsid w:val="0037487C"/>
    <w:rsid w:val="00383B76"/>
    <w:rsid w:val="003C7BD3"/>
    <w:rsid w:val="003F5C9F"/>
    <w:rsid w:val="00401655"/>
    <w:rsid w:val="004158C9"/>
    <w:rsid w:val="00435FC9"/>
    <w:rsid w:val="00451DB3"/>
    <w:rsid w:val="0045237D"/>
    <w:rsid w:val="00475E41"/>
    <w:rsid w:val="0048251E"/>
    <w:rsid w:val="00495649"/>
    <w:rsid w:val="004B13CF"/>
    <w:rsid w:val="004B2BBB"/>
    <w:rsid w:val="004D238B"/>
    <w:rsid w:val="004E43F8"/>
    <w:rsid w:val="004F1767"/>
    <w:rsid w:val="005070C8"/>
    <w:rsid w:val="00516984"/>
    <w:rsid w:val="005224B3"/>
    <w:rsid w:val="00544298"/>
    <w:rsid w:val="00553559"/>
    <w:rsid w:val="005938BC"/>
    <w:rsid w:val="005939BD"/>
    <w:rsid w:val="005B0CAE"/>
    <w:rsid w:val="005F4ABC"/>
    <w:rsid w:val="00612CE5"/>
    <w:rsid w:val="0061320E"/>
    <w:rsid w:val="0064093A"/>
    <w:rsid w:val="00663ADC"/>
    <w:rsid w:val="0067389E"/>
    <w:rsid w:val="006A7043"/>
    <w:rsid w:val="006C04B7"/>
    <w:rsid w:val="006D745D"/>
    <w:rsid w:val="007065BC"/>
    <w:rsid w:val="007071FB"/>
    <w:rsid w:val="007125BD"/>
    <w:rsid w:val="00715297"/>
    <w:rsid w:val="00742A37"/>
    <w:rsid w:val="00763CDF"/>
    <w:rsid w:val="00785F48"/>
    <w:rsid w:val="007A3929"/>
    <w:rsid w:val="007A5445"/>
    <w:rsid w:val="007B4AFE"/>
    <w:rsid w:val="007F46DE"/>
    <w:rsid w:val="007F64F5"/>
    <w:rsid w:val="00800073"/>
    <w:rsid w:val="00801748"/>
    <w:rsid w:val="00814FC4"/>
    <w:rsid w:val="0082152C"/>
    <w:rsid w:val="00872CB8"/>
    <w:rsid w:val="00873958"/>
    <w:rsid w:val="00873C09"/>
    <w:rsid w:val="008A46FD"/>
    <w:rsid w:val="008D389A"/>
    <w:rsid w:val="008F2DDA"/>
    <w:rsid w:val="00906238"/>
    <w:rsid w:val="009069A2"/>
    <w:rsid w:val="009157AB"/>
    <w:rsid w:val="00924665"/>
    <w:rsid w:val="00925746"/>
    <w:rsid w:val="00940584"/>
    <w:rsid w:val="00954470"/>
    <w:rsid w:val="00A23474"/>
    <w:rsid w:val="00A37805"/>
    <w:rsid w:val="00A50279"/>
    <w:rsid w:val="00A647E9"/>
    <w:rsid w:val="00AC0C37"/>
    <w:rsid w:val="00AE58F8"/>
    <w:rsid w:val="00AF1A08"/>
    <w:rsid w:val="00B36AE3"/>
    <w:rsid w:val="00B757D3"/>
    <w:rsid w:val="00B76FD7"/>
    <w:rsid w:val="00B936DE"/>
    <w:rsid w:val="00BB57B1"/>
    <w:rsid w:val="00BD0BAA"/>
    <w:rsid w:val="00BE1BB5"/>
    <w:rsid w:val="00C3380B"/>
    <w:rsid w:val="00C34737"/>
    <w:rsid w:val="00C36204"/>
    <w:rsid w:val="00C40D59"/>
    <w:rsid w:val="00C446E0"/>
    <w:rsid w:val="00C46440"/>
    <w:rsid w:val="00C5556E"/>
    <w:rsid w:val="00C64389"/>
    <w:rsid w:val="00C66FDD"/>
    <w:rsid w:val="00C746ED"/>
    <w:rsid w:val="00C87CD4"/>
    <w:rsid w:val="00C919D4"/>
    <w:rsid w:val="00CA5868"/>
    <w:rsid w:val="00CB62AB"/>
    <w:rsid w:val="00CE72FD"/>
    <w:rsid w:val="00CF63F8"/>
    <w:rsid w:val="00D01E57"/>
    <w:rsid w:val="00D16CE8"/>
    <w:rsid w:val="00D41F55"/>
    <w:rsid w:val="00D56916"/>
    <w:rsid w:val="00D663FC"/>
    <w:rsid w:val="00D875B4"/>
    <w:rsid w:val="00D92692"/>
    <w:rsid w:val="00D94EEA"/>
    <w:rsid w:val="00DA6B93"/>
    <w:rsid w:val="00DB12D6"/>
    <w:rsid w:val="00DB7FBE"/>
    <w:rsid w:val="00DC187A"/>
    <w:rsid w:val="00DC5F6E"/>
    <w:rsid w:val="00E164D3"/>
    <w:rsid w:val="00E20455"/>
    <w:rsid w:val="00E23409"/>
    <w:rsid w:val="00E90E5B"/>
    <w:rsid w:val="00E93C02"/>
    <w:rsid w:val="00EA55D5"/>
    <w:rsid w:val="00EA77FB"/>
    <w:rsid w:val="00EB00CC"/>
    <w:rsid w:val="00EE5F32"/>
    <w:rsid w:val="00EF3BB7"/>
    <w:rsid w:val="00EF48F7"/>
    <w:rsid w:val="00F01C48"/>
    <w:rsid w:val="00F11750"/>
    <w:rsid w:val="00F348A7"/>
    <w:rsid w:val="00F36721"/>
    <w:rsid w:val="00F41728"/>
    <w:rsid w:val="00F4530A"/>
    <w:rsid w:val="00F656F5"/>
    <w:rsid w:val="00F7391A"/>
    <w:rsid w:val="00F9019C"/>
    <w:rsid w:val="00F9600A"/>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30E5E684-0663-4B56-81AF-2EBE21D9F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A77F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character" w:customStyle="1" w:styleId="sics-componentbylineauthor">
    <w:name w:val="sics-component__byline__author"/>
    <w:basedOn w:val="DefaultParagraphFont"/>
    <w:rsid w:val="0045237D"/>
  </w:style>
  <w:style w:type="character" w:customStyle="1" w:styleId="sics-componentbylinedate">
    <w:name w:val="sics-component__byline__date"/>
    <w:basedOn w:val="DefaultParagraphFont"/>
    <w:rsid w:val="0045237D"/>
  </w:style>
  <w:style w:type="character" w:customStyle="1" w:styleId="vjs-control-text">
    <w:name w:val="vjs-control-text"/>
    <w:basedOn w:val="DefaultParagraphFont"/>
    <w:rsid w:val="0045237D"/>
  </w:style>
  <w:style w:type="character" w:customStyle="1" w:styleId="vjs-current-time-display">
    <w:name w:val="vjs-current-time-display"/>
    <w:basedOn w:val="DefaultParagraphFont"/>
    <w:rsid w:val="0045237D"/>
  </w:style>
  <w:style w:type="character" w:customStyle="1" w:styleId="vjs-duration-display">
    <w:name w:val="vjs-duration-display"/>
    <w:basedOn w:val="DefaultParagraphFont"/>
    <w:rsid w:val="0045237D"/>
  </w:style>
  <w:style w:type="paragraph" w:customStyle="1" w:styleId="ovu-video-headline">
    <w:name w:val="ovu-video-headline"/>
    <w:basedOn w:val="Normal"/>
    <w:rsid w:val="0045237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ovu-video-description">
    <w:name w:val="ovu-video-description"/>
    <w:basedOn w:val="Normal"/>
    <w:rsid w:val="0045237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html-injector">
    <w:name w:val="sics-component__html-injector"/>
    <w:basedOn w:val="Normal"/>
    <w:rsid w:val="0045237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45237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TMLCite">
    <w:name w:val="HTML Cite"/>
    <w:basedOn w:val="DefaultParagraphFont"/>
    <w:uiPriority w:val="99"/>
    <w:semiHidden/>
    <w:unhideWhenUsed/>
    <w:rsid w:val="0045237D"/>
    <w:rPr>
      <w:i/>
      <w:iCs/>
    </w:rPr>
  </w:style>
  <w:style w:type="character" w:customStyle="1" w:styleId="bylinetext-blue">
    <w:name w:val="bylinetext-blue"/>
    <w:basedOn w:val="DefaultParagraphFont"/>
    <w:rsid w:val="0045237D"/>
  </w:style>
  <w:style w:type="character" w:customStyle="1" w:styleId="bylinetext-bold">
    <w:name w:val="bylinetext-bold"/>
    <w:basedOn w:val="DefaultParagraphFont"/>
    <w:rsid w:val="0045237D"/>
  </w:style>
  <w:style w:type="character" w:customStyle="1" w:styleId="byline-show-large-inline">
    <w:name w:val="byline-show-large-inline"/>
    <w:basedOn w:val="DefaultParagraphFont"/>
    <w:rsid w:val="0045237D"/>
  </w:style>
  <w:style w:type="paragraph" w:customStyle="1" w:styleId="firefox">
    <w:name w:val="firefox"/>
    <w:basedOn w:val="Normal"/>
    <w:rsid w:val="0045237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oretab">
    <w:name w:val="core_tab"/>
    <w:basedOn w:val="Normal"/>
    <w:rsid w:val="0045237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C5556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mb-0">
    <w:name w:val="mb-0"/>
    <w:basedOn w:val="Normal"/>
    <w:rsid w:val="007F64F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itle1">
    <w:name w:val="Title1"/>
    <w:basedOn w:val="DefaultParagraphFont"/>
    <w:rsid w:val="007F64F5"/>
  </w:style>
  <w:style w:type="character" w:customStyle="1" w:styleId="text-brand-red">
    <w:name w:val="text-brand-red"/>
    <w:basedOn w:val="DefaultParagraphFont"/>
    <w:rsid w:val="007F64F5"/>
  </w:style>
  <w:style w:type="paragraph" w:customStyle="1" w:styleId="col-lg-5">
    <w:name w:val="col-lg-5"/>
    <w:basedOn w:val="Normal"/>
    <w:rsid w:val="007F64F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px-2">
    <w:name w:val="px-2"/>
    <w:basedOn w:val="DefaultParagraphFont"/>
    <w:rsid w:val="007F64F5"/>
  </w:style>
  <w:style w:type="character" w:customStyle="1" w:styleId="bibtitle">
    <w:name w:val="bib__title"/>
    <w:basedOn w:val="DefaultParagraphFont"/>
    <w:rsid w:val="007F64F5"/>
  </w:style>
  <w:style w:type="character" w:customStyle="1" w:styleId="bibname">
    <w:name w:val="bib__name"/>
    <w:basedOn w:val="DefaultParagraphFont"/>
    <w:rsid w:val="007F64F5"/>
  </w:style>
  <w:style w:type="character" w:customStyle="1" w:styleId="bibproperties">
    <w:name w:val="bib__properties"/>
    <w:basedOn w:val="DefaultParagraphFont"/>
    <w:rsid w:val="007F64F5"/>
  </w:style>
  <w:style w:type="character" w:customStyle="1" w:styleId="bibrecency">
    <w:name w:val="bib__recency"/>
    <w:basedOn w:val="DefaultParagraphFont"/>
    <w:rsid w:val="007F64F5"/>
  </w:style>
  <w:style w:type="character" w:customStyle="1" w:styleId="nonvisual-indicator">
    <w:name w:val="nonvisual-indicator"/>
    <w:basedOn w:val="DefaultParagraphFont"/>
    <w:rsid w:val="00D16CE8"/>
  </w:style>
  <w:style w:type="paragraph" w:customStyle="1" w:styleId="service-links-facebook">
    <w:name w:val="service-links-facebook"/>
    <w:basedOn w:val="Normal"/>
    <w:rsid w:val="0051698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51698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51698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51698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51698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00677B"/>
    <w:rPr>
      <w:color w:val="800080" w:themeColor="followedHyperlink"/>
      <w:u w:val="single"/>
    </w:rPr>
  </w:style>
  <w:style w:type="character" w:customStyle="1" w:styleId="Heading5Char">
    <w:name w:val="Heading 5 Char"/>
    <w:basedOn w:val="DefaultParagraphFont"/>
    <w:link w:val="Heading5"/>
    <w:uiPriority w:val="9"/>
    <w:semiHidden/>
    <w:rsid w:val="00EA77FB"/>
    <w:rPr>
      <w:rFonts w:asciiTheme="majorHAnsi" w:eastAsiaTheme="majorEastAsia" w:hAnsiTheme="majorHAnsi" w:cstheme="majorBidi"/>
      <w:color w:val="365F91" w:themeColor="accent1" w:themeShade="BF"/>
    </w:rPr>
  </w:style>
  <w:style w:type="character" w:customStyle="1" w:styleId="caption">
    <w:name w:val="caption"/>
    <w:basedOn w:val="DefaultParagraphFont"/>
    <w:rsid w:val="00EA77FB"/>
  </w:style>
  <w:style w:type="paragraph" w:customStyle="1" w:styleId="topic-list-item">
    <w:name w:val="topic-list-item"/>
    <w:basedOn w:val="Normal"/>
    <w:rsid w:val="00EA77FB"/>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6169">
      <w:bodyDiv w:val="1"/>
      <w:marLeft w:val="0"/>
      <w:marRight w:val="0"/>
      <w:marTop w:val="0"/>
      <w:marBottom w:val="0"/>
      <w:divBdr>
        <w:top w:val="none" w:sz="0" w:space="0" w:color="auto"/>
        <w:left w:val="none" w:sz="0" w:space="0" w:color="auto"/>
        <w:bottom w:val="none" w:sz="0" w:space="0" w:color="auto"/>
        <w:right w:val="none" w:sz="0" w:space="0" w:color="auto"/>
      </w:divBdr>
      <w:divsChild>
        <w:div w:id="781729176">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01581135">
                                          <w:marLeft w:val="0"/>
                                          <w:marRight w:val="0"/>
                                          <w:marTop w:val="0"/>
                                          <w:marBottom w:val="0"/>
                                          <w:divBdr>
                                            <w:top w:val="none" w:sz="0" w:space="0" w:color="auto"/>
                                            <w:left w:val="none" w:sz="0" w:space="0" w:color="auto"/>
                                            <w:bottom w:val="none" w:sz="0" w:space="0" w:color="auto"/>
                                            <w:right w:val="none" w:sz="0" w:space="0" w:color="auto"/>
                                          </w:divBdr>
                                        </w:div>
                                        <w:div w:id="1274089675">
                                          <w:marLeft w:val="0"/>
                                          <w:marRight w:val="0"/>
                                          <w:marTop w:val="0"/>
                                          <w:marBottom w:val="0"/>
                                          <w:divBdr>
                                            <w:top w:val="none" w:sz="0" w:space="0" w:color="auto"/>
                                            <w:left w:val="none" w:sz="0" w:space="0" w:color="auto"/>
                                            <w:bottom w:val="none" w:sz="0" w:space="0" w:color="auto"/>
                                            <w:right w:val="none" w:sz="0" w:space="0" w:color="auto"/>
                                          </w:divBdr>
                                        </w:div>
                                        <w:div w:id="1532452468">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347138">
      <w:bodyDiv w:val="1"/>
      <w:marLeft w:val="0"/>
      <w:marRight w:val="0"/>
      <w:marTop w:val="0"/>
      <w:marBottom w:val="0"/>
      <w:divBdr>
        <w:top w:val="none" w:sz="0" w:space="0" w:color="auto"/>
        <w:left w:val="none" w:sz="0" w:space="0" w:color="auto"/>
        <w:bottom w:val="none" w:sz="0" w:space="0" w:color="auto"/>
        <w:right w:val="none" w:sz="0" w:space="0" w:color="auto"/>
      </w:divBdr>
      <w:divsChild>
        <w:div w:id="104422116">
          <w:marLeft w:val="0"/>
          <w:marRight w:val="0"/>
          <w:marTop w:val="0"/>
          <w:marBottom w:val="0"/>
          <w:divBdr>
            <w:top w:val="none" w:sz="0" w:space="0" w:color="auto"/>
            <w:left w:val="none" w:sz="0" w:space="0" w:color="auto"/>
            <w:bottom w:val="none" w:sz="0" w:space="0" w:color="auto"/>
            <w:right w:val="none" w:sz="0" w:space="0" w:color="auto"/>
          </w:divBdr>
        </w:div>
        <w:div w:id="2044165873">
          <w:marLeft w:val="0"/>
          <w:marRight w:val="0"/>
          <w:marTop w:val="0"/>
          <w:marBottom w:val="0"/>
          <w:divBdr>
            <w:top w:val="none" w:sz="0" w:space="0" w:color="auto"/>
            <w:left w:val="none" w:sz="0" w:space="0" w:color="auto"/>
            <w:bottom w:val="none" w:sz="0" w:space="0" w:color="auto"/>
            <w:right w:val="none" w:sz="0" w:space="0" w:color="auto"/>
          </w:divBdr>
          <w:divsChild>
            <w:div w:id="163908168">
              <w:marLeft w:val="0"/>
              <w:marRight w:val="0"/>
              <w:marTop w:val="0"/>
              <w:marBottom w:val="0"/>
              <w:divBdr>
                <w:top w:val="none" w:sz="0" w:space="0" w:color="auto"/>
                <w:left w:val="none" w:sz="0" w:space="0" w:color="auto"/>
                <w:bottom w:val="none" w:sz="0" w:space="0" w:color="auto"/>
                <w:right w:val="none" w:sz="0" w:space="0" w:color="auto"/>
              </w:divBdr>
            </w:div>
            <w:div w:id="21121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9727">
              <w:marLeft w:val="0"/>
              <w:marRight w:val="0"/>
              <w:marTop w:val="0"/>
              <w:marBottom w:val="0"/>
              <w:divBdr>
                <w:top w:val="none" w:sz="0" w:space="0" w:color="auto"/>
                <w:left w:val="none" w:sz="0" w:space="0" w:color="auto"/>
                <w:bottom w:val="none" w:sz="0" w:space="0" w:color="auto"/>
                <w:right w:val="none" w:sz="0" w:space="0" w:color="auto"/>
              </w:divBdr>
            </w:div>
            <w:div w:id="1490827263">
              <w:marLeft w:val="0"/>
              <w:marRight w:val="0"/>
              <w:marTop w:val="0"/>
              <w:marBottom w:val="0"/>
              <w:divBdr>
                <w:top w:val="none" w:sz="0" w:space="0" w:color="auto"/>
                <w:left w:val="none" w:sz="0" w:space="0" w:color="auto"/>
                <w:bottom w:val="none" w:sz="0" w:space="0" w:color="auto"/>
                <w:right w:val="none" w:sz="0" w:space="0" w:color="auto"/>
              </w:divBdr>
            </w:div>
          </w:divsChild>
        </w:div>
        <w:div w:id="1869441878">
          <w:marLeft w:val="0"/>
          <w:marRight w:val="0"/>
          <w:marTop w:val="0"/>
          <w:marBottom w:val="0"/>
          <w:divBdr>
            <w:top w:val="none" w:sz="0" w:space="0" w:color="auto"/>
            <w:left w:val="none" w:sz="0" w:space="0" w:color="auto"/>
            <w:bottom w:val="none" w:sz="0" w:space="0" w:color="auto"/>
            <w:right w:val="none" w:sz="0" w:space="0" w:color="auto"/>
          </w:divBdr>
        </w:div>
      </w:divsChild>
    </w:div>
    <w:div w:id="168909751">
      <w:bodyDiv w:val="1"/>
      <w:marLeft w:val="0"/>
      <w:marRight w:val="0"/>
      <w:marTop w:val="0"/>
      <w:marBottom w:val="0"/>
      <w:divBdr>
        <w:top w:val="none" w:sz="0" w:space="0" w:color="auto"/>
        <w:left w:val="none" w:sz="0" w:space="0" w:color="auto"/>
        <w:bottom w:val="none" w:sz="0" w:space="0" w:color="auto"/>
        <w:right w:val="none" w:sz="0" w:space="0" w:color="auto"/>
      </w:divBdr>
      <w:divsChild>
        <w:div w:id="480737345">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54355519">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955258484">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 w:id="1567914181">
          <w:marLeft w:val="0"/>
          <w:marRight w:val="0"/>
          <w:marTop w:val="0"/>
          <w:marBottom w:val="0"/>
          <w:divBdr>
            <w:top w:val="none" w:sz="0" w:space="0" w:color="auto"/>
            <w:left w:val="none" w:sz="0" w:space="0" w:color="auto"/>
            <w:bottom w:val="none" w:sz="0" w:space="0" w:color="auto"/>
            <w:right w:val="none" w:sz="0" w:space="0" w:color="auto"/>
          </w:divBdr>
        </w:div>
      </w:divsChild>
    </w:div>
    <w:div w:id="272830293">
      <w:bodyDiv w:val="1"/>
      <w:marLeft w:val="0"/>
      <w:marRight w:val="0"/>
      <w:marTop w:val="0"/>
      <w:marBottom w:val="0"/>
      <w:divBdr>
        <w:top w:val="none" w:sz="0" w:space="0" w:color="auto"/>
        <w:left w:val="none" w:sz="0" w:space="0" w:color="auto"/>
        <w:bottom w:val="none" w:sz="0" w:space="0" w:color="auto"/>
        <w:right w:val="none" w:sz="0" w:space="0" w:color="auto"/>
      </w:divBdr>
    </w:div>
    <w:div w:id="282153243">
      <w:bodyDiv w:val="1"/>
      <w:marLeft w:val="0"/>
      <w:marRight w:val="0"/>
      <w:marTop w:val="0"/>
      <w:marBottom w:val="0"/>
      <w:divBdr>
        <w:top w:val="none" w:sz="0" w:space="0" w:color="auto"/>
        <w:left w:val="none" w:sz="0" w:space="0" w:color="auto"/>
        <w:bottom w:val="none" w:sz="0" w:space="0" w:color="auto"/>
        <w:right w:val="none" w:sz="0" w:space="0" w:color="auto"/>
      </w:divBdr>
      <w:divsChild>
        <w:div w:id="249772777">
          <w:marLeft w:val="0"/>
          <w:marRight w:val="0"/>
          <w:marTop w:val="0"/>
          <w:marBottom w:val="0"/>
          <w:divBdr>
            <w:top w:val="none" w:sz="0" w:space="0" w:color="auto"/>
            <w:left w:val="none" w:sz="0" w:space="0" w:color="auto"/>
            <w:bottom w:val="none" w:sz="0" w:space="0" w:color="auto"/>
            <w:right w:val="none" w:sz="0" w:space="0" w:color="auto"/>
          </w:divBdr>
          <w:divsChild>
            <w:div w:id="70007444">
              <w:marLeft w:val="0"/>
              <w:marRight w:val="0"/>
              <w:marTop w:val="0"/>
              <w:marBottom w:val="0"/>
              <w:divBdr>
                <w:top w:val="none" w:sz="0" w:space="0" w:color="auto"/>
                <w:left w:val="none" w:sz="0" w:space="0" w:color="auto"/>
                <w:bottom w:val="none" w:sz="0" w:space="0" w:color="auto"/>
                <w:right w:val="none" w:sz="0" w:space="0" w:color="auto"/>
              </w:divBdr>
            </w:div>
            <w:div w:id="1052995358">
              <w:marLeft w:val="0"/>
              <w:marRight w:val="0"/>
              <w:marTop w:val="0"/>
              <w:marBottom w:val="0"/>
              <w:divBdr>
                <w:top w:val="none" w:sz="0" w:space="0" w:color="auto"/>
                <w:left w:val="none" w:sz="0" w:space="0" w:color="auto"/>
                <w:bottom w:val="none" w:sz="0" w:space="0" w:color="auto"/>
                <w:right w:val="none" w:sz="0" w:space="0" w:color="auto"/>
              </w:divBdr>
            </w:div>
          </w:divsChild>
        </w:div>
        <w:div w:id="483352756">
          <w:marLeft w:val="0"/>
          <w:marRight w:val="0"/>
          <w:marTop w:val="0"/>
          <w:marBottom w:val="0"/>
          <w:divBdr>
            <w:top w:val="none" w:sz="0" w:space="0" w:color="auto"/>
            <w:left w:val="none" w:sz="0" w:space="0" w:color="auto"/>
            <w:bottom w:val="none" w:sz="0" w:space="0" w:color="auto"/>
            <w:right w:val="none" w:sz="0" w:space="0" w:color="auto"/>
          </w:divBdr>
        </w:div>
      </w:divsChild>
    </w:div>
    <w:div w:id="282344633">
      <w:bodyDiv w:val="1"/>
      <w:marLeft w:val="0"/>
      <w:marRight w:val="0"/>
      <w:marTop w:val="0"/>
      <w:marBottom w:val="0"/>
      <w:divBdr>
        <w:top w:val="none" w:sz="0" w:space="0" w:color="auto"/>
        <w:left w:val="none" w:sz="0" w:space="0" w:color="auto"/>
        <w:bottom w:val="none" w:sz="0" w:space="0" w:color="auto"/>
        <w:right w:val="none" w:sz="0" w:space="0" w:color="auto"/>
      </w:divBdr>
      <w:divsChild>
        <w:div w:id="1880319958">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51416046">
      <w:bodyDiv w:val="1"/>
      <w:marLeft w:val="0"/>
      <w:marRight w:val="0"/>
      <w:marTop w:val="0"/>
      <w:marBottom w:val="0"/>
      <w:divBdr>
        <w:top w:val="none" w:sz="0" w:space="0" w:color="auto"/>
        <w:left w:val="none" w:sz="0" w:space="0" w:color="auto"/>
        <w:bottom w:val="none" w:sz="0" w:space="0" w:color="auto"/>
        <w:right w:val="none" w:sz="0" w:space="0" w:color="auto"/>
      </w:divBdr>
      <w:divsChild>
        <w:div w:id="1070928417">
          <w:marLeft w:val="0"/>
          <w:marRight w:val="0"/>
          <w:marTop w:val="0"/>
          <w:marBottom w:val="0"/>
          <w:divBdr>
            <w:top w:val="none" w:sz="0" w:space="0" w:color="auto"/>
            <w:left w:val="none" w:sz="0" w:space="0" w:color="auto"/>
            <w:bottom w:val="none" w:sz="0" w:space="0" w:color="auto"/>
            <w:right w:val="none" w:sz="0" w:space="0" w:color="auto"/>
          </w:divBdr>
          <w:divsChild>
            <w:div w:id="1369527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357536">
      <w:bodyDiv w:val="1"/>
      <w:marLeft w:val="0"/>
      <w:marRight w:val="0"/>
      <w:marTop w:val="0"/>
      <w:marBottom w:val="0"/>
      <w:divBdr>
        <w:top w:val="none" w:sz="0" w:space="0" w:color="auto"/>
        <w:left w:val="none" w:sz="0" w:space="0" w:color="auto"/>
        <w:bottom w:val="none" w:sz="0" w:space="0" w:color="auto"/>
        <w:right w:val="none" w:sz="0" w:space="0" w:color="auto"/>
      </w:divBdr>
      <w:divsChild>
        <w:div w:id="2006592342">
          <w:marLeft w:val="0"/>
          <w:marRight w:val="0"/>
          <w:marTop w:val="0"/>
          <w:marBottom w:val="0"/>
          <w:divBdr>
            <w:top w:val="none" w:sz="0" w:space="0" w:color="auto"/>
            <w:left w:val="none" w:sz="0" w:space="0" w:color="auto"/>
            <w:bottom w:val="none" w:sz="0" w:space="0" w:color="auto"/>
            <w:right w:val="none" w:sz="0" w:space="0" w:color="auto"/>
          </w:divBdr>
          <w:divsChild>
            <w:div w:id="152351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56239">
      <w:bodyDiv w:val="1"/>
      <w:marLeft w:val="0"/>
      <w:marRight w:val="0"/>
      <w:marTop w:val="0"/>
      <w:marBottom w:val="0"/>
      <w:divBdr>
        <w:top w:val="none" w:sz="0" w:space="0" w:color="auto"/>
        <w:left w:val="none" w:sz="0" w:space="0" w:color="auto"/>
        <w:bottom w:val="none" w:sz="0" w:space="0" w:color="auto"/>
        <w:right w:val="none" w:sz="0" w:space="0" w:color="auto"/>
      </w:divBdr>
      <w:divsChild>
        <w:div w:id="653264430">
          <w:marLeft w:val="0"/>
          <w:marRight w:val="0"/>
          <w:marTop w:val="0"/>
          <w:marBottom w:val="0"/>
          <w:divBdr>
            <w:top w:val="none" w:sz="0" w:space="0" w:color="auto"/>
            <w:left w:val="none" w:sz="0" w:space="0" w:color="auto"/>
            <w:bottom w:val="none" w:sz="0" w:space="0" w:color="auto"/>
            <w:right w:val="none" w:sz="0" w:space="0" w:color="auto"/>
          </w:divBdr>
        </w:div>
      </w:divsChild>
    </w:div>
    <w:div w:id="406609791">
      <w:bodyDiv w:val="1"/>
      <w:marLeft w:val="0"/>
      <w:marRight w:val="0"/>
      <w:marTop w:val="0"/>
      <w:marBottom w:val="0"/>
      <w:divBdr>
        <w:top w:val="none" w:sz="0" w:space="0" w:color="auto"/>
        <w:left w:val="none" w:sz="0" w:space="0" w:color="auto"/>
        <w:bottom w:val="none" w:sz="0" w:space="0" w:color="auto"/>
        <w:right w:val="none" w:sz="0" w:space="0" w:color="auto"/>
      </w:divBdr>
    </w:div>
    <w:div w:id="450512120">
      <w:bodyDiv w:val="1"/>
      <w:marLeft w:val="0"/>
      <w:marRight w:val="0"/>
      <w:marTop w:val="0"/>
      <w:marBottom w:val="0"/>
      <w:divBdr>
        <w:top w:val="none" w:sz="0" w:space="0" w:color="auto"/>
        <w:left w:val="none" w:sz="0" w:space="0" w:color="auto"/>
        <w:bottom w:val="none" w:sz="0" w:space="0" w:color="auto"/>
        <w:right w:val="none" w:sz="0" w:space="0" w:color="auto"/>
      </w:divBdr>
      <w:divsChild>
        <w:div w:id="1931622934">
          <w:marLeft w:val="0"/>
          <w:marRight w:val="0"/>
          <w:marTop w:val="0"/>
          <w:marBottom w:val="0"/>
          <w:divBdr>
            <w:top w:val="none" w:sz="0" w:space="0" w:color="auto"/>
            <w:left w:val="none" w:sz="0" w:space="0" w:color="auto"/>
            <w:bottom w:val="none" w:sz="0" w:space="0" w:color="auto"/>
            <w:right w:val="none" w:sz="0" w:space="0" w:color="auto"/>
          </w:divBdr>
          <w:divsChild>
            <w:div w:id="1117603520">
              <w:marLeft w:val="0"/>
              <w:marRight w:val="0"/>
              <w:marTop w:val="0"/>
              <w:marBottom w:val="0"/>
              <w:divBdr>
                <w:top w:val="none" w:sz="0" w:space="0" w:color="auto"/>
                <w:left w:val="none" w:sz="0" w:space="0" w:color="auto"/>
                <w:bottom w:val="none" w:sz="0" w:space="0" w:color="auto"/>
                <w:right w:val="none" w:sz="0" w:space="0" w:color="auto"/>
              </w:divBdr>
            </w:div>
            <w:div w:id="1154683814">
              <w:marLeft w:val="0"/>
              <w:marRight w:val="0"/>
              <w:marTop w:val="0"/>
              <w:marBottom w:val="0"/>
              <w:divBdr>
                <w:top w:val="none" w:sz="0" w:space="0" w:color="auto"/>
                <w:left w:val="none" w:sz="0" w:space="0" w:color="auto"/>
                <w:bottom w:val="none" w:sz="0" w:space="0" w:color="auto"/>
                <w:right w:val="none" w:sz="0" w:space="0" w:color="auto"/>
              </w:divBdr>
              <w:divsChild>
                <w:div w:id="1392001817">
                  <w:marLeft w:val="0"/>
                  <w:marRight w:val="0"/>
                  <w:marTop w:val="0"/>
                  <w:marBottom w:val="0"/>
                  <w:divBdr>
                    <w:top w:val="none" w:sz="0" w:space="0" w:color="auto"/>
                    <w:left w:val="none" w:sz="0" w:space="0" w:color="auto"/>
                    <w:bottom w:val="none" w:sz="0" w:space="0" w:color="auto"/>
                    <w:right w:val="none" w:sz="0" w:space="0" w:color="auto"/>
                  </w:divBdr>
                </w:div>
              </w:divsChild>
            </w:div>
            <w:div w:id="1513839248">
              <w:marLeft w:val="0"/>
              <w:marRight w:val="0"/>
              <w:marTop w:val="0"/>
              <w:marBottom w:val="0"/>
              <w:divBdr>
                <w:top w:val="none" w:sz="0" w:space="0" w:color="auto"/>
                <w:left w:val="none" w:sz="0" w:space="0" w:color="auto"/>
                <w:bottom w:val="none" w:sz="0" w:space="0" w:color="auto"/>
                <w:right w:val="none" w:sz="0" w:space="0" w:color="auto"/>
              </w:divBdr>
            </w:div>
          </w:divsChild>
        </w:div>
        <w:div w:id="1973124195">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69128801">
      <w:bodyDiv w:val="1"/>
      <w:marLeft w:val="0"/>
      <w:marRight w:val="0"/>
      <w:marTop w:val="0"/>
      <w:marBottom w:val="0"/>
      <w:divBdr>
        <w:top w:val="none" w:sz="0" w:space="0" w:color="auto"/>
        <w:left w:val="none" w:sz="0" w:space="0" w:color="auto"/>
        <w:bottom w:val="none" w:sz="0" w:space="0" w:color="auto"/>
        <w:right w:val="none" w:sz="0" w:space="0" w:color="auto"/>
      </w:divBdr>
      <w:divsChild>
        <w:div w:id="969700561">
          <w:marLeft w:val="0"/>
          <w:marRight w:val="0"/>
          <w:marTop w:val="0"/>
          <w:marBottom w:val="0"/>
          <w:divBdr>
            <w:top w:val="none" w:sz="0" w:space="0" w:color="auto"/>
            <w:left w:val="none" w:sz="0" w:space="0" w:color="auto"/>
            <w:bottom w:val="none" w:sz="0" w:space="0" w:color="auto"/>
            <w:right w:val="none" w:sz="0" w:space="0" w:color="auto"/>
          </w:divBdr>
          <w:divsChild>
            <w:div w:id="646788108">
              <w:marLeft w:val="0"/>
              <w:marRight w:val="0"/>
              <w:marTop w:val="0"/>
              <w:marBottom w:val="0"/>
              <w:divBdr>
                <w:top w:val="none" w:sz="0" w:space="0" w:color="auto"/>
                <w:left w:val="none" w:sz="0" w:space="0" w:color="auto"/>
                <w:bottom w:val="none" w:sz="0" w:space="0" w:color="auto"/>
                <w:right w:val="none" w:sz="0" w:space="0" w:color="auto"/>
              </w:divBdr>
              <w:divsChild>
                <w:div w:id="1286085154">
                  <w:marLeft w:val="0"/>
                  <w:marRight w:val="0"/>
                  <w:marTop w:val="0"/>
                  <w:marBottom w:val="0"/>
                  <w:divBdr>
                    <w:top w:val="none" w:sz="0" w:space="0" w:color="auto"/>
                    <w:left w:val="none" w:sz="0" w:space="0" w:color="auto"/>
                    <w:bottom w:val="none" w:sz="0" w:space="0" w:color="auto"/>
                    <w:right w:val="none" w:sz="0" w:space="0" w:color="auto"/>
                  </w:divBdr>
                  <w:divsChild>
                    <w:div w:id="861822124">
                      <w:marLeft w:val="0"/>
                      <w:marRight w:val="0"/>
                      <w:marTop w:val="0"/>
                      <w:marBottom w:val="0"/>
                      <w:divBdr>
                        <w:top w:val="none" w:sz="0" w:space="0" w:color="auto"/>
                        <w:left w:val="none" w:sz="0" w:space="0" w:color="auto"/>
                        <w:bottom w:val="none" w:sz="0" w:space="0" w:color="auto"/>
                        <w:right w:val="none" w:sz="0" w:space="0" w:color="auto"/>
                      </w:divBdr>
                      <w:divsChild>
                        <w:div w:id="419374567">
                          <w:marLeft w:val="0"/>
                          <w:marRight w:val="0"/>
                          <w:marTop w:val="0"/>
                          <w:marBottom w:val="0"/>
                          <w:divBdr>
                            <w:top w:val="none" w:sz="0" w:space="0" w:color="auto"/>
                            <w:left w:val="none" w:sz="0" w:space="0" w:color="auto"/>
                            <w:bottom w:val="none" w:sz="0" w:space="0" w:color="auto"/>
                            <w:right w:val="none" w:sz="0" w:space="0" w:color="auto"/>
                          </w:divBdr>
                          <w:divsChild>
                            <w:div w:id="480851275">
                              <w:marLeft w:val="0"/>
                              <w:marRight w:val="0"/>
                              <w:marTop w:val="0"/>
                              <w:marBottom w:val="0"/>
                              <w:divBdr>
                                <w:top w:val="none" w:sz="0" w:space="0" w:color="auto"/>
                                <w:left w:val="none" w:sz="0" w:space="0" w:color="auto"/>
                                <w:bottom w:val="none" w:sz="0" w:space="0" w:color="auto"/>
                                <w:right w:val="none" w:sz="0" w:space="0" w:color="auto"/>
                              </w:divBdr>
                              <w:divsChild>
                                <w:div w:id="1837259973">
                                  <w:marLeft w:val="0"/>
                                  <w:marRight w:val="0"/>
                                  <w:marTop w:val="0"/>
                                  <w:marBottom w:val="0"/>
                                  <w:divBdr>
                                    <w:top w:val="none" w:sz="0" w:space="0" w:color="auto"/>
                                    <w:left w:val="none" w:sz="0" w:space="0" w:color="auto"/>
                                    <w:bottom w:val="none" w:sz="0" w:space="0" w:color="auto"/>
                                    <w:right w:val="none" w:sz="0" w:space="0" w:color="auto"/>
                                  </w:divBdr>
                                  <w:divsChild>
                                    <w:div w:id="935212082">
                                      <w:marLeft w:val="0"/>
                                      <w:marRight w:val="0"/>
                                      <w:marTop w:val="0"/>
                                      <w:marBottom w:val="0"/>
                                      <w:divBdr>
                                        <w:top w:val="none" w:sz="0" w:space="0" w:color="auto"/>
                                        <w:left w:val="none" w:sz="0" w:space="0" w:color="auto"/>
                                        <w:bottom w:val="none" w:sz="0" w:space="0" w:color="auto"/>
                                        <w:right w:val="none" w:sz="0" w:space="0" w:color="auto"/>
                                      </w:divBdr>
                                      <w:divsChild>
                                        <w:div w:id="140393032">
                                          <w:marLeft w:val="0"/>
                                          <w:marRight w:val="0"/>
                                          <w:marTop w:val="0"/>
                                          <w:marBottom w:val="0"/>
                                          <w:divBdr>
                                            <w:top w:val="none" w:sz="0" w:space="0" w:color="auto"/>
                                            <w:left w:val="none" w:sz="0" w:space="0" w:color="auto"/>
                                            <w:bottom w:val="none" w:sz="0" w:space="0" w:color="auto"/>
                                            <w:right w:val="none" w:sz="0" w:space="0" w:color="auto"/>
                                          </w:divBdr>
                                          <w:divsChild>
                                            <w:div w:id="1445685692">
                                              <w:marLeft w:val="0"/>
                                              <w:marRight w:val="0"/>
                                              <w:marTop w:val="0"/>
                                              <w:marBottom w:val="0"/>
                                              <w:divBdr>
                                                <w:top w:val="none" w:sz="0" w:space="0" w:color="auto"/>
                                                <w:left w:val="none" w:sz="0" w:space="0" w:color="auto"/>
                                                <w:bottom w:val="none" w:sz="0" w:space="0" w:color="auto"/>
                                                <w:right w:val="none" w:sz="0" w:space="0" w:color="auto"/>
                                              </w:divBdr>
                                              <w:divsChild>
                                                <w:div w:id="1554390587">
                                                  <w:marLeft w:val="0"/>
                                                  <w:marRight w:val="0"/>
                                                  <w:marTop w:val="0"/>
                                                  <w:marBottom w:val="0"/>
                                                  <w:divBdr>
                                                    <w:top w:val="none" w:sz="0" w:space="0" w:color="auto"/>
                                                    <w:left w:val="none" w:sz="0" w:space="0" w:color="auto"/>
                                                    <w:bottom w:val="none" w:sz="0" w:space="0" w:color="auto"/>
                                                    <w:right w:val="none" w:sz="0" w:space="0" w:color="auto"/>
                                                  </w:divBdr>
                                                  <w:divsChild>
                                                    <w:div w:id="9573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67627">
                                          <w:marLeft w:val="0"/>
                                          <w:marRight w:val="0"/>
                                          <w:marTop w:val="0"/>
                                          <w:marBottom w:val="0"/>
                                          <w:divBdr>
                                            <w:top w:val="none" w:sz="0" w:space="0" w:color="auto"/>
                                            <w:left w:val="none" w:sz="0" w:space="0" w:color="auto"/>
                                            <w:bottom w:val="none" w:sz="0" w:space="0" w:color="auto"/>
                                            <w:right w:val="none" w:sz="0" w:space="0" w:color="auto"/>
                                          </w:divBdr>
                                        </w:div>
                                        <w:div w:id="423839517">
                                          <w:marLeft w:val="0"/>
                                          <w:marRight w:val="0"/>
                                          <w:marTop w:val="0"/>
                                          <w:marBottom w:val="0"/>
                                          <w:divBdr>
                                            <w:top w:val="none" w:sz="0" w:space="0" w:color="auto"/>
                                            <w:left w:val="none" w:sz="0" w:space="0" w:color="auto"/>
                                            <w:bottom w:val="none" w:sz="0" w:space="0" w:color="auto"/>
                                            <w:right w:val="none" w:sz="0" w:space="0" w:color="auto"/>
                                          </w:divBdr>
                                        </w:div>
                                        <w:div w:id="1902863367">
                                          <w:marLeft w:val="0"/>
                                          <w:marRight w:val="0"/>
                                          <w:marTop w:val="0"/>
                                          <w:marBottom w:val="0"/>
                                          <w:divBdr>
                                            <w:top w:val="none" w:sz="0" w:space="0" w:color="auto"/>
                                            <w:left w:val="none" w:sz="0" w:space="0" w:color="auto"/>
                                            <w:bottom w:val="none" w:sz="0" w:space="0" w:color="auto"/>
                                            <w:right w:val="none" w:sz="0" w:space="0" w:color="auto"/>
                                          </w:divBdr>
                                        </w:div>
                                        <w:div w:id="2134012374">
                                          <w:marLeft w:val="0"/>
                                          <w:marRight w:val="0"/>
                                          <w:marTop w:val="0"/>
                                          <w:marBottom w:val="0"/>
                                          <w:divBdr>
                                            <w:top w:val="none" w:sz="0" w:space="0" w:color="auto"/>
                                            <w:left w:val="none" w:sz="0" w:space="0" w:color="auto"/>
                                            <w:bottom w:val="none" w:sz="0" w:space="0" w:color="auto"/>
                                            <w:right w:val="none" w:sz="0" w:space="0" w:color="auto"/>
                                          </w:divBdr>
                                          <w:divsChild>
                                            <w:div w:id="1623881259">
                                              <w:marLeft w:val="0"/>
                                              <w:marRight w:val="0"/>
                                              <w:marTop w:val="0"/>
                                              <w:marBottom w:val="0"/>
                                              <w:divBdr>
                                                <w:top w:val="none" w:sz="0" w:space="0" w:color="auto"/>
                                                <w:left w:val="none" w:sz="0" w:space="0" w:color="auto"/>
                                                <w:bottom w:val="none" w:sz="0" w:space="0" w:color="auto"/>
                                                <w:right w:val="none" w:sz="0" w:space="0" w:color="auto"/>
                                              </w:divBdr>
                                              <w:divsChild>
                                                <w:div w:id="1120614690">
                                                  <w:marLeft w:val="0"/>
                                                  <w:marRight w:val="0"/>
                                                  <w:marTop w:val="0"/>
                                                  <w:marBottom w:val="0"/>
                                                  <w:divBdr>
                                                    <w:top w:val="none" w:sz="0" w:space="0" w:color="auto"/>
                                                    <w:left w:val="none" w:sz="0" w:space="0" w:color="auto"/>
                                                    <w:bottom w:val="none" w:sz="0" w:space="0" w:color="auto"/>
                                                    <w:right w:val="none" w:sz="0" w:space="0" w:color="auto"/>
                                                  </w:divBdr>
                                                  <w:divsChild>
                                                    <w:div w:id="12733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497696730">
      <w:bodyDiv w:val="1"/>
      <w:marLeft w:val="0"/>
      <w:marRight w:val="0"/>
      <w:marTop w:val="0"/>
      <w:marBottom w:val="0"/>
      <w:divBdr>
        <w:top w:val="none" w:sz="0" w:space="0" w:color="auto"/>
        <w:left w:val="none" w:sz="0" w:space="0" w:color="auto"/>
        <w:bottom w:val="none" w:sz="0" w:space="0" w:color="auto"/>
        <w:right w:val="none" w:sz="0" w:space="0" w:color="auto"/>
      </w:divBdr>
      <w:divsChild>
        <w:div w:id="1576085391">
          <w:marLeft w:val="0"/>
          <w:marRight w:val="0"/>
          <w:marTop w:val="0"/>
          <w:marBottom w:val="0"/>
          <w:divBdr>
            <w:top w:val="none" w:sz="0" w:space="0" w:color="auto"/>
            <w:left w:val="none" w:sz="0" w:space="0" w:color="auto"/>
            <w:bottom w:val="none" w:sz="0" w:space="0" w:color="auto"/>
            <w:right w:val="none" w:sz="0" w:space="0" w:color="auto"/>
          </w:divBdr>
          <w:divsChild>
            <w:div w:id="1302537534">
              <w:marLeft w:val="0"/>
              <w:marRight w:val="0"/>
              <w:marTop w:val="0"/>
              <w:marBottom w:val="0"/>
              <w:divBdr>
                <w:top w:val="none" w:sz="0" w:space="0" w:color="auto"/>
                <w:left w:val="none" w:sz="0" w:space="0" w:color="auto"/>
                <w:bottom w:val="none" w:sz="0" w:space="0" w:color="auto"/>
                <w:right w:val="none" w:sz="0" w:space="0" w:color="auto"/>
              </w:divBdr>
              <w:divsChild>
                <w:div w:id="202711274">
                  <w:marLeft w:val="0"/>
                  <w:marRight w:val="0"/>
                  <w:marTop w:val="0"/>
                  <w:marBottom w:val="0"/>
                  <w:divBdr>
                    <w:top w:val="none" w:sz="0" w:space="0" w:color="auto"/>
                    <w:left w:val="none" w:sz="0" w:space="0" w:color="auto"/>
                    <w:bottom w:val="none" w:sz="0" w:space="0" w:color="auto"/>
                    <w:right w:val="none" w:sz="0" w:space="0" w:color="auto"/>
                  </w:divBdr>
                  <w:divsChild>
                    <w:div w:id="12895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41156">
          <w:marLeft w:val="0"/>
          <w:marRight w:val="0"/>
          <w:marTop w:val="0"/>
          <w:marBottom w:val="0"/>
          <w:divBdr>
            <w:top w:val="none" w:sz="0" w:space="0" w:color="auto"/>
            <w:left w:val="none" w:sz="0" w:space="0" w:color="auto"/>
            <w:bottom w:val="none" w:sz="0" w:space="0" w:color="auto"/>
            <w:right w:val="none" w:sz="0" w:space="0" w:color="auto"/>
          </w:divBdr>
          <w:divsChild>
            <w:div w:id="826020006">
              <w:marLeft w:val="0"/>
              <w:marRight w:val="0"/>
              <w:marTop w:val="0"/>
              <w:marBottom w:val="0"/>
              <w:divBdr>
                <w:top w:val="none" w:sz="0" w:space="0" w:color="auto"/>
                <w:left w:val="none" w:sz="0" w:space="0" w:color="auto"/>
                <w:bottom w:val="none" w:sz="0" w:space="0" w:color="auto"/>
                <w:right w:val="none" w:sz="0" w:space="0" w:color="auto"/>
              </w:divBdr>
            </w:div>
            <w:div w:id="15865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197470880">
              <w:marLeft w:val="0"/>
              <w:marRight w:val="0"/>
              <w:marTop w:val="0"/>
              <w:marBottom w:val="0"/>
              <w:divBdr>
                <w:top w:val="none" w:sz="0" w:space="0" w:color="auto"/>
                <w:left w:val="none" w:sz="0" w:space="0" w:color="auto"/>
                <w:bottom w:val="none" w:sz="0" w:space="0" w:color="auto"/>
                <w:right w:val="none" w:sz="0" w:space="0" w:color="auto"/>
              </w:divBdr>
              <w:divsChild>
                <w:div w:id="153493140">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 w:id="760834246">
                  <w:marLeft w:val="0"/>
                  <w:marRight w:val="0"/>
                  <w:marTop w:val="0"/>
                  <w:marBottom w:val="0"/>
                  <w:divBdr>
                    <w:top w:val="none" w:sz="0" w:space="0" w:color="auto"/>
                    <w:left w:val="none" w:sz="0" w:space="0" w:color="auto"/>
                    <w:bottom w:val="none" w:sz="0" w:space="0" w:color="auto"/>
                    <w:right w:val="none" w:sz="0" w:space="0" w:color="auto"/>
                  </w:divBdr>
                </w:div>
              </w:divsChild>
            </w:div>
            <w:div w:id="211000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09095619">
      <w:bodyDiv w:val="1"/>
      <w:marLeft w:val="0"/>
      <w:marRight w:val="0"/>
      <w:marTop w:val="0"/>
      <w:marBottom w:val="0"/>
      <w:divBdr>
        <w:top w:val="none" w:sz="0" w:space="0" w:color="auto"/>
        <w:left w:val="none" w:sz="0" w:space="0" w:color="auto"/>
        <w:bottom w:val="none" w:sz="0" w:space="0" w:color="auto"/>
        <w:right w:val="none" w:sz="0" w:space="0" w:color="auto"/>
      </w:divBdr>
      <w:divsChild>
        <w:div w:id="723142188">
          <w:marLeft w:val="0"/>
          <w:marRight w:val="0"/>
          <w:marTop w:val="0"/>
          <w:marBottom w:val="0"/>
          <w:divBdr>
            <w:top w:val="none" w:sz="0" w:space="0" w:color="auto"/>
            <w:left w:val="none" w:sz="0" w:space="0" w:color="auto"/>
            <w:bottom w:val="none" w:sz="0" w:space="0" w:color="auto"/>
            <w:right w:val="none" w:sz="0" w:space="0" w:color="auto"/>
          </w:divBdr>
        </w:div>
      </w:divsChild>
    </w:div>
    <w:div w:id="615911781">
      <w:bodyDiv w:val="1"/>
      <w:marLeft w:val="0"/>
      <w:marRight w:val="0"/>
      <w:marTop w:val="0"/>
      <w:marBottom w:val="0"/>
      <w:divBdr>
        <w:top w:val="none" w:sz="0" w:space="0" w:color="auto"/>
        <w:left w:val="none" w:sz="0" w:space="0" w:color="auto"/>
        <w:bottom w:val="none" w:sz="0" w:space="0" w:color="auto"/>
        <w:right w:val="none" w:sz="0" w:space="0" w:color="auto"/>
      </w:divBdr>
      <w:divsChild>
        <w:div w:id="144317079">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37807349">
      <w:bodyDiv w:val="1"/>
      <w:marLeft w:val="0"/>
      <w:marRight w:val="0"/>
      <w:marTop w:val="0"/>
      <w:marBottom w:val="0"/>
      <w:divBdr>
        <w:top w:val="none" w:sz="0" w:space="0" w:color="auto"/>
        <w:left w:val="none" w:sz="0" w:space="0" w:color="auto"/>
        <w:bottom w:val="none" w:sz="0" w:space="0" w:color="auto"/>
        <w:right w:val="none" w:sz="0" w:space="0" w:color="auto"/>
      </w:divBdr>
      <w:divsChild>
        <w:div w:id="1759673527">
          <w:marLeft w:val="0"/>
          <w:marRight w:val="0"/>
          <w:marTop w:val="0"/>
          <w:marBottom w:val="0"/>
          <w:divBdr>
            <w:top w:val="none" w:sz="0" w:space="0" w:color="auto"/>
            <w:left w:val="none" w:sz="0" w:space="0" w:color="auto"/>
            <w:bottom w:val="none" w:sz="0" w:space="0" w:color="auto"/>
            <w:right w:val="none" w:sz="0" w:space="0" w:color="auto"/>
          </w:divBdr>
        </w:div>
      </w:divsChild>
    </w:div>
    <w:div w:id="648050642">
      <w:bodyDiv w:val="1"/>
      <w:marLeft w:val="0"/>
      <w:marRight w:val="0"/>
      <w:marTop w:val="0"/>
      <w:marBottom w:val="0"/>
      <w:divBdr>
        <w:top w:val="none" w:sz="0" w:space="0" w:color="auto"/>
        <w:left w:val="none" w:sz="0" w:space="0" w:color="auto"/>
        <w:bottom w:val="none" w:sz="0" w:space="0" w:color="auto"/>
        <w:right w:val="none" w:sz="0" w:space="0" w:color="auto"/>
      </w:divBdr>
      <w:divsChild>
        <w:div w:id="1365055621">
          <w:marLeft w:val="0"/>
          <w:marRight w:val="0"/>
          <w:marTop w:val="0"/>
          <w:marBottom w:val="0"/>
          <w:divBdr>
            <w:top w:val="none" w:sz="0" w:space="0" w:color="auto"/>
            <w:left w:val="none" w:sz="0" w:space="0" w:color="auto"/>
            <w:bottom w:val="none" w:sz="0" w:space="0" w:color="auto"/>
            <w:right w:val="none" w:sz="0" w:space="0" w:color="auto"/>
          </w:divBdr>
        </w:div>
      </w:divsChild>
    </w:div>
    <w:div w:id="650477118">
      <w:bodyDiv w:val="1"/>
      <w:marLeft w:val="0"/>
      <w:marRight w:val="0"/>
      <w:marTop w:val="0"/>
      <w:marBottom w:val="0"/>
      <w:divBdr>
        <w:top w:val="none" w:sz="0" w:space="0" w:color="auto"/>
        <w:left w:val="none" w:sz="0" w:space="0" w:color="auto"/>
        <w:bottom w:val="none" w:sz="0" w:space="0" w:color="auto"/>
        <w:right w:val="none" w:sz="0" w:space="0" w:color="auto"/>
      </w:divBdr>
      <w:divsChild>
        <w:div w:id="1894728833">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0286">
      <w:bodyDiv w:val="1"/>
      <w:marLeft w:val="0"/>
      <w:marRight w:val="0"/>
      <w:marTop w:val="0"/>
      <w:marBottom w:val="0"/>
      <w:divBdr>
        <w:top w:val="none" w:sz="0" w:space="0" w:color="auto"/>
        <w:left w:val="none" w:sz="0" w:space="0" w:color="auto"/>
        <w:bottom w:val="none" w:sz="0" w:space="0" w:color="auto"/>
        <w:right w:val="none" w:sz="0" w:space="0" w:color="auto"/>
      </w:divBdr>
      <w:divsChild>
        <w:div w:id="658774983">
          <w:marLeft w:val="0"/>
          <w:marRight w:val="0"/>
          <w:marTop w:val="0"/>
          <w:marBottom w:val="0"/>
          <w:divBdr>
            <w:top w:val="none" w:sz="0" w:space="0" w:color="auto"/>
            <w:left w:val="none" w:sz="0" w:space="0" w:color="auto"/>
            <w:bottom w:val="none" w:sz="0" w:space="0" w:color="auto"/>
            <w:right w:val="none" w:sz="0" w:space="0" w:color="auto"/>
          </w:divBdr>
        </w:div>
      </w:divsChild>
    </w:div>
    <w:div w:id="678046994">
      <w:bodyDiv w:val="1"/>
      <w:marLeft w:val="0"/>
      <w:marRight w:val="0"/>
      <w:marTop w:val="0"/>
      <w:marBottom w:val="0"/>
      <w:divBdr>
        <w:top w:val="none" w:sz="0" w:space="0" w:color="auto"/>
        <w:left w:val="none" w:sz="0" w:space="0" w:color="auto"/>
        <w:bottom w:val="none" w:sz="0" w:space="0" w:color="auto"/>
        <w:right w:val="none" w:sz="0" w:space="0" w:color="auto"/>
      </w:divBdr>
      <w:divsChild>
        <w:div w:id="53939669">
          <w:marLeft w:val="0"/>
          <w:marRight w:val="0"/>
          <w:marTop w:val="0"/>
          <w:marBottom w:val="0"/>
          <w:divBdr>
            <w:top w:val="none" w:sz="0" w:space="0" w:color="auto"/>
            <w:left w:val="none" w:sz="0" w:space="0" w:color="auto"/>
            <w:bottom w:val="none" w:sz="0" w:space="0" w:color="auto"/>
            <w:right w:val="none" w:sz="0" w:space="0" w:color="auto"/>
          </w:divBdr>
        </w:div>
        <w:div w:id="1772973481">
          <w:marLeft w:val="0"/>
          <w:marRight w:val="0"/>
          <w:marTop w:val="0"/>
          <w:marBottom w:val="0"/>
          <w:divBdr>
            <w:top w:val="none" w:sz="0" w:space="0" w:color="auto"/>
            <w:left w:val="none" w:sz="0" w:space="0" w:color="auto"/>
            <w:bottom w:val="none" w:sz="0" w:space="0" w:color="auto"/>
            <w:right w:val="none" w:sz="0" w:space="0" w:color="auto"/>
          </w:divBdr>
          <w:divsChild>
            <w:div w:id="875579586">
              <w:marLeft w:val="0"/>
              <w:marRight w:val="0"/>
              <w:marTop w:val="0"/>
              <w:marBottom w:val="0"/>
              <w:divBdr>
                <w:top w:val="none" w:sz="0" w:space="0" w:color="auto"/>
                <w:left w:val="none" w:sz="0" w:space="0" w:color="auto"/>
                <w:bottom w:val="none" w:sz="0" w:space="0" w:color="auto"/>
                <w:right w:val="none" w:sz="0" w:space="0" w:color="auto"/>
              </w:divBdr>
            </w:div>
            <w:div w:id="93101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70855432">
      <w:bodyDiv w:val="1"/>
      <w:marLeft w:val="0"/>
      <w:marRight w:val="0"/>
      <w:marTop w:val="0"/>
      <w:marBottom w:val="0"/>
      <w:divBdr>
        <w:top w:val="none" w:sz="0" w:space="0" w:color="auto"/>
        <w:left w:val="none" w:sz="0" w:space="0" w:color="auto"/>
        <w:bottom w:val="none" w:sz="0" w:space="0" w:color="auto"/>
        <w:right w:val="none" w:sz="0" w:space="0" w:color="auto"/>
      </w:divBdr>
      <w:divsChild>
        <w:div w:id="1078210127">
          <w:marLeft w:val="0"/>
          <w:marRight w:val="0"/>
          <w:marTop w:val="0"/>
          <w:marBottom w:val="0"/>
          <w:divBdr>
            <w:top w:val="none" w:sz="0" w:space="0" w:color="auto"/>
            <w:left w:val="none" w:sz="0" w:space="0" w:color="auto"/>
            <w:bottom w:val="none" w:sz="0" w:space="0" w:color="auto"/>
            <w:right w:val="none" w:sz="0" w:space="0" w:color="auto"/>
          </w:divBdr>
        </w:div>
      </w:divsChild>
    </w:div>
    <w:div w:id="783495788">
      <w:bodyDiv w:val="1"/>
      <w:marLeft w:val="0"/>
      <w:marRight w:val="0"/>
      <w:marTop w:val="0"/>
      <w:marBottom w:val="0"/>
      <w:divBdr>
        <w:top w:val="none" w:sz="0" w:space="0" w:color="auto"/>
        <w:left w:val="none" w:sz="0" w:space="0" w:color="auto"/>
        <w:bottom w:val="none" w:sz="0" w:space="0" w:color="auto"/>
        <w:right w:val="none" w:sz="0" w:space="0" w:color="auto"/>
      </w:divBdr>
      <w:divsChild>
        <w:div w:id="1669211393">
          <w:marLeft w:val="0"/>
          <w:marRight w:val="0"/>
          <w:marTop w:val="0"/>
          <w:marBottom w:val="0"/>
          <w:divBdr>
            <w:top w:val="none" w:sz="0" w:space="0" w:color="auto"/>
            <w:left w:val="none" w:sz="0" w:space="0" w:color="auto"/>
            <w:bottom w:val="none" w:sz="0" w:space="0" w:color="auto"/>
            <w:right w:val="none" w:sz="0" w:space="0" w:color="auto"/>
          </w:divBdr>
        </w:div>
      </w:divsChild>
    </w:div>
    <w:div w:id="821896422">
      <w:bodyDiv w:val="1"/>
      <w:marLeft w:val="0"/>
      <w:marRight w:val="0"/>
      <w:marTop w:val="0"/>
      <w:marBottom w:val="0"/>
      <w:divBdr>
        <w:top w:val="none" w:sz="0" w:space="0" w:color="auto"/>
        <w:left w:val="none" w:sz="0" w:space="0" w:color="auto"/>
        <w:bottom w:val="none" w:sz="0" w:space="0" w:color="auto"/>
        <w:right w:val="none" w:sz="0" w:space="0" w:color="auto"/>
      </w:divBdr>
      <w:divsChild>
        <w:div w:id="1950313037">
          <w:marLeft w:val="0"/>
          <w:marRight w:val="0"/>
          <w:marTop w:val="0"/>
          <w:marBottom w:val="0"/>
          <w:divBdr>
            <w:top w:val="none" w:sz="0" w:space="0" w:color="auto"/>
            <w:left w:val="none" w:sz="0" w:space="0" w:color="auto"/>
            <w:bottom w:val="none" w:sz="0" w:space="0" w:color="auto"/>
            <w:right w:val="none" w:sz="0" w:space="0" w:color="auto"/>
          </w:divBdr>
        </w:div>
      </w:divsChild>
    </w:div>
    <w:div w:id="839084340">
      <w:bodyDiv w:val="1"/>
      <w:marLeft w:val="0"/>
      <w:marRight w:val="0"/>
      <w:marTop w:val="0"/>
      <w:marBottom w:val="0"/>
      <w:divBdr>
        <w:top w:val="none" w:sz="0" w:space="0" w:color="auto"/>
        <w:left w:val="none" w:sz="0" w:space="0" w:color="auto"/>
        <w:bottom w:val="none" w:sz="0" w:space="0" w:color="auto"/>
        <w:right w:val="none" w:sz="0" w:space="0" w:color="auto"/>
      </w:divBdr>
    </w:div>
    <w:div w:id="866451495">
      <w:bodyDiv w:val="1"/>
      <w:marLeft w:val="0"/>
      <w:marRight w:val="0"/>
      <w:marTop w:val="0"/>
      <w:marBottom w:val="0"/>
      <w:divBdr>
        <w:top w:val="none" w:sz="0" w:space="0" w:color="auto"/>
        <w:left w:val="none" w:sz="0" w:space="0" w:color="auto"/>
        <w:bottom w:val="none" w:sz="0" w:space="0" w:color="auto"/>
        <w:right w:val="none" w:sz="0" w:space="0" w:color="auto"/>
      </w:divBdr>
      <w:divsChild>
        <w:div w:id="17704385">
          <w:marLeft w:val="0"/>
          <w:marRight w:val="0"/>
          <w:marTop w:val="0"/>
          <w:marBottom w:val="0"/>
          <w:divBdr>
            <w:top w:val="none" w:sz="0" w:space="0" w:color="auto"/>
            <w:left w:val="none" w:sz="0" w:space="0" w:color="auto"/>
            <w:bottom w:val="none" w:sz="0" w:space="0" w:color="auto"/>
            <w:right w:val="none" w:sz="0" w:space="0" w:color="auto"/>
          </w:divBdr>
        </w:div>
        <w:div w:id="289092846">
          <w:marLeft w:val="0"/>
          <w:marRight w:val="0"/>
          <w:marTop w:val="0"/>
          <w:marBottom w:val="0"/>
          <w:divBdr>
            <w:top w:val="none" w:sz="0" w:space="0" w:color="auto"/>
            <w:left w:val="none" w:sz="0" w:space="0" w:color="auto"/>
            <w:bottom w:val="none" w:sz="0" w:space="0" w:color="auto"/>
            <w:right w:val="none" w:sz="0" w:space="0" w:color="auto"/>
          </w:divBdr>
          <w:divsChild>
            <w:div w:id="357049786">
              <w:marLeft w:val="0"/>
              <w:marRight w:val="0"/>
              <w:marTop w:val="0"/>
              <w:marBottom w:val="0"/>
              <w:divBdr>
                <w:top w:val="none" w:sz="0" w:space="0" w:color="auto"/>
                <w:left w:val="none" w:sz="0" w:space="0" w:color="auto"/>
                <w:bottom w:val="none" w:sz="0" w:space="0" w:color="auto"/>
                <w:right w:val="none" w:sz="0" w:space="0" w:color="auto"/>
              </w:divBdr>
            </w:div>
            <w:div w:id="1158113474">
              <w:marLeft w:val="0"/>
              <w:marRight w:val="0"/>
              <w:marTop w:val="0"/>
              <w:marBottom w:val="0"/>
              <w:divBdr>
                <w:top w:val="none" w:sz="0" w:space="0" w:color="auto"/>
                <w:left w:val="none" w:sz="0" w:space="0" w:color="auto"/>
                <w:bottom w:val="none" w:sz="0" w:space="0" w:color="auto"/>
                <w:right w:val="none" w:sz="0" w:space="0" w:color="auto"/>
              </w:divBdr>
              <w:divsChild>
                <w:div w:id="1859125750">
                  <w:marLeft w:val="0"/>
                  <w:marRight w:val="0"/>
                  <w:marTop w:val="0"/>
                  <w:marBottom w:val="0"/>
                  <w:divBdr>
                    <w:top w:val="none" w:sz="0" w:space="0" w:color="auto"/>
                    <w:left w:val="none" w:sz="0" w:space="0" w:color="auto"/>
                    <w:bottom w:val="none" w:sz="0" w:space="0" w:color="auto"/>
                    <w:right w:val="none" w:sz="0" w:space="0" w:color="auto"/>
                  </w:divBdr>
                  <w:divsChild>
                    <w:div w:id="596671693">
                      <w:marLeft w:val="0"/>
                      <w:marRight w:val="0"/>
                      <w:marTop w:val="0"/>
                      <w:marBottom w:val="0"/>
                      <w:divBdr>
                        <w:top w:val="none" w:sz="0" w:space="0" w:color="auto"/>
                        <w:left w:val="none" w:sz="0" w:space="0" w:color="auto"/>
                        <w:bottom w:val="none" w:sz="0" w:space="0" w:color="auto"/>
                        <w:right w:val="none" w:sz="0" w:space="0" w:color="auto"/>
                      </w:divBdr>
                      <w:divsChild>
                        <w:div w:id="18219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968767">
              <w:marLeft w:val="0"/>
              <w:marRight w:val="0"/>
              <w:marTop w:val="0"/>
              <w:marBottom w:val="0"/>
              <w:divBdr>
                <w:top w:val="none" w:sz="0" w:space="0" w:color="auto"/>
                <w:left w:val="none" w:sz="0" w:space="0" w:color="auto"/>
                <w:bottom w:val="none" w:sz="0" w:space="0" w:color="auto"/>
                <w:right w:val="none" w:sz="0" w:space="0" w:color="auto"/>
              </w:divBdr>
            </w:div>
          </w:divsChild>
        </w:div>
        <w:div w:id="1618173187">
          <w:marLeft w:val="0"/>
          <w:marRight w:val="0"/>
          <w:marTop w:val="0"/>
          <w:marBottom w:val="0"/>
          <w:divBdr>
            <w:top w:val="none" w:sz="0" w:space="0" w:color="auto"/>
            <w:left w:val="none" w:sz="0" w:space="0" w:color="auto"/>
            <w:bottom w:val="none" w:sz="0" w:space="0" w:color="auto"/>
            <w:right w:val="none" w:sz="0" w:space="0" w:color="auto"/>
          </w:divBdr>
        </w:div>
      </w:divsChild>
    </w:div>
    <w:div w:id="913130826">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53635171">
      <w:bodyDiv w:val="1"/>
      <w:marLeft w:val="0"/>
      <w:marRight w:val="0"/>
      <w:marTop w:val="0"/>
      <w:marBottom w:val="0"/>
      <w:divBdr>
        <w:top w:val="none" w:sz="0" w:space="0" w:color="auto"/>
        <w:left w:val="none" w:sz="0" w:space="0" w:color="auto"/>
        <w:bottom w:val="none" w:sz="0" w:space="0" w:color="auto"/>
        <w:right w:val="none" w:sz="0" w:space="0" w:color="auto"/>
      </w:divBdr>
      <w:divsChild>
        <w:div w:id="66443600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4602419">
      <w:bodyDiv w:val="1"/>
      <w:marLeft w:val="0"/>
      <w:marRight w:val="0"/>
      <w:marTop w:val="0"/>
      <w:marBottom w:val="0"/>
      <w:divBdr>
        <w:top w:val="none" w:sz="0" w:space="0" w:color="auto"/>
        <w:left w:val="none" w:sz="0" w:space="0" w:color="auto"/>
        <w:bottom w:val="none" w:sz="0" w:space="0" w:color="auto"/>
        <w:right w:val="none" w:sz="0" w:space="0" w:color="auto"/>
      </w:divBdr>
      <w:divsChild>
        <w:div w:id="478574138">
          <w:marLeft w:val="0"/>
          <w:marRight w:val="0"/>
          <w:marTop w:val="0"/>
          <w:marBottom w:val="0"/>
          <w:divBdr>
            <w:top w:val="none" w:sz="0" w:space="0" w:color="auto"/>
            <w:left w:val="none" w:sz="0" w:space="0" w:color="auto"/>
            <w:bottom w:val="none" w:sz="0" w:space="0" w:color="auto"/>
            <w:right w:val="none" w:sz="0" w:space="0" w:color="auto"/>
          </w:divBdr>
          <w:divsChild>
            <w:div w:id="755634802">
              <w:marLeft w:val="0"/>
              <w:marRight w:val="0"/>
              <w:marTop w:val="0"/>
              <w:marBottom w:val="0"/>
              <w:divBdr>
                <w:top w:val="none" w:sz="0" w:space="0" w:color="auto"/>
                <w:left w:val="none" w:sz="0" w:space="0" w:color="auto"/>
                <w:bottom w:val="none" w:sz="0" w:space="0" w:color="auto"/>
                <w:right w:val="none" w:sz="0" w:space="0" w:color="auto"/>
              </w:divBdr>
            </w:div>
            <w:div w:id="1854416573">
              <w:marLeft w:val="0"/>
              <w:marRight w:val="0"/>
              <w:marTop w:val="0"/>
              <w:marBottom w:val="0"/>
              <w:divBdr>
                <w:top w:val="none" w:sz="0" w:space="0" w:color="auto"/>
                <w:left w:val="none" w:sz="0" w:space="0" w:color="auto"/>
                <w:bottom w:val="none" w:sz="0" w:space="0" w:color="auto"/>
                <w:right w:val="none" w:sz="0" w:space="0" w:color="auto"/>
              </w:divBdr>
            </w:div>
            <w:div w:id="2077850964">
              <w:marLeft w:val="0"/>
              <w:marRight w:val="0"/>
              <w:marTop w:val="0"/>
              <w:marBottom w:val="0"/>
              <w:divBdr>
                <w:top w:val="none" w:sz="0" w:space="0" w:color="auto"/>
                <w:left w:val="none" w:sz="0" w:space="0" w:color="auto"/>
                <w:bottom w:val="none" w:sz="0" w:space="0" w:color="auto"/>
                <w:right w:val="none" w:sz="0" w:space="0" w:color="auto"/>
              </w:divBdr>
              <w:divsChild>
                <w:div w:id="1187209743">
                  <w:marLeft w:val="0"/>
                  <w:marRight w:val="0"/>
                  <w:marTop w:val="0"/>
                  <w:marBottom w:val="0"/>
                  <w:divBdr>
                    <w:top w:val="none" w:sz="0" w:space="0" w:color="auto"/>
                    <w:left w:val="none" w:sz="0" w:space="0" w:color="auto"/>
                    <w:bottom w:val="none" w:sz="0" w:space="0" w:color="auto"/>
                    <w:right w:val="none" w:sz="0" w:space="0" w:color="auto"/>
                  </w:divBdr>
                  <w:divsChild>
                    <w:div w:id="752513878">
                      <w:marLeft w:val="0"/>
                      <w:marRight w:val="0"/>
                      <w:marTop w:val="0"/>
                      <w:marBottom w:val="0"/>
                      <w:divBdr>
                        <w:top w:val="none" w:sz="0" w:space="0" w:color="auto"/>
                        <w:left w:val="none" w:sz="0" w:space="0" w:color="auto"/>
                        <w:bottom w:val="none" w:sz="0" w:space="0" w:color="auto"/>
                        <w:right w:val="none" w:sz="0" w:space="0" w:color="auto"/>
                      </w:divBdr>
                      <w:divsChild>
                        <w:div w:id="8632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571062">
          <w:marLeft w:val="0"/>
          <w:marRight w:val="0"/>
          <w:marTop w:val="0"/>
          <w:marBottom w:val="0"/>
          <w:divBdr>
            <w:top w:val="none" w:sz="0" w:space="0" w:color="auto"/>
            <w:left w:val="none" w:sz="0" w:space="0" w:color="auto"/>
            <w:bottom w:val="none" w:sz="0" w:space="0" w:color="auto"/>
            <w:right w:val="none" w:sz="0" w:space="0" w:color="auto"/>
          </w:divBdr>
        </w:div>
        <w:div w:id="980187333">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82795453">
      <w:bodyDiv w:val="1"/>
      <w:marLeft w:val="0"/>
      <w:marRight w:val="0"/>
      <w:marTop w:val="0"/>
      <w:marBottom w:val="0"/>
      <w:divBdr>
        <w:top w:val="none" w:sz="0" w:space="0" w:color="auto"/>
        <w:left w:val="none" w:sz="0" w:space="0" w:color="auto"/>
        <w:bottom w:val="none" w:sz="0" w:space="0" w:color="auto"/>
        <w:right w:val="none" w:sz="0" w:space="0" w:color="auto"/>
      </w:divBdr>
      <w:divsChild>
        <w:div w:id="721441371">
          <w:marLeft w:val="0"/>
          <w:marRight w:val="0"/>
          <w:marTop w:val="0"/>
          <w:marBottom w:val="0"/>
          <w:divBdr>
            <w:top w:val="none" w:sz="0" w:space="0" w:color="auto"/>
            <w:left w:val="none" w:sz="0" w:space="0" w:color="auto"/>
            <w:bottom w:val="none" w:sz="0" w:space="0" w:color="auto"/>
            <w:right w:val="none" w:sz="0" w:space="0" w:color="auto"/>
          </w:divBdr>
          <w:divsChild>
            <w:div w:id="2074739313">
              <w:marLeft w:val="0"/>
              <w:marRight w:val="0"/>
              <w:marTop w:val="0"/>
              <w:marBottom w:val="0"/>
              <w:divBdr>
                <w:top w:val="none" w:sz="0" w:space="0" w:color="auto"/>
                <w:left w:val="none" w:sz="0" w:space="0" w:color="auto"/>
                <w:bottom w:val="none" w:sz="0" w:space="0" w:color="auto"/>
                <w:right w:val="none" w:sz="0" w:space="0" w:color="auto"/>
              </w:divBdr>
              <w:divsChild>
                <w:div w:id="1483421559">
                  <w:marLeft w:val="0"/>
                  <w:marRight w:val="0"/>
                  <w:marTop w:val="0"/>
                  <w:marBottom w:val="0"/>
                  <w:divBdr>
                    <w:top w:val="none" w:sz="0" w:space="0" w:color="auto"/>
                    <w:left w:val="none" w:sz="0" w:space="0" w:color="auto"/>
                    <w:bottom w:val="none" w:sz="0" w:space="0" w:color="auto"/>
                    <w:right w:val="none" w:sz="0" w:space="0" w:color="auto"/>
                  </w:divBdr>
                  <w:divsChild>
                    <w:div w:id="317196674">
                      <w:marLeft w:val="0"/>
                      <w:marRight w:val="0"/>
                      <w:marTop w:val="0"/>
                      <w:marBottom w:val="0"/>
                      <w:divBdr>
                        <w:top w:val="none" w:sz="0" w:space="0" w:color="auto"/>
                        <w:left w:val="none" w:sz="0" w:space="0" w:color="auto"/>
                        <w:bottom w:val="none" w:sz="0" w:space="0" w:color="auto"/>
                        <w:right w:val="none" w:sz="0" w:space="0" w:color="auto"/>
                      </w:divBdr>
                      <w:divsChild>
                        <w:div w:id="1047534965">
                          <w:marLeft w:val="0"/>
                          <w:marRight w:val="0"/>
                          <w:marTop w:val="0"/>
                          <w:marBottom w:val="0"/>
                          <w:divBdr>
                            <w:top w:val="none" w:sz="0" w:space="0" w:color="auto"/>
                            <w:left w:val="none" w:sz="0" w:space="0" w:color="auto"/>
                            <w:bottom w:val="none" w:sz="0" w:space="0" w:color="auto"/>
                            <w:right w:val="none" w:sz="0" w:space="0" w:color="auto"/>
                          </w:divBdr>
                        </w:div>
                      </w:divsChild>
                    </w:div>
                    <w:div w:id="20502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8386">
          <w:marLeft w:val="0"/>
          <w:marRight w:val="0"/>
          <w:marTop w:val="0"/>
          <w:marBottom w:val="0"/>
          <w:divBdr>
            <w:top w:val="none" w:sz="0" w:space="0" w:color="auto"/>
            <w:left w:val="none" w:sz="0" w:space="0" w:color="auto"/>
            <w:bottom w:val="none" w:sz="0" w:space="0" w:color="auto"/>
            <w:right w:val="none" w:sz="0" w:space="0" w:color="auto"/>
          </w:divBdr>
          <w:divsChild>
            <w:div w:id="79300259">
              <w:marLeft w:val="0"/>
              <w:marRight w:val="0"/>
              <w:marTop w:val="0"/>
              <w:marBottom w:val="0"/>
              <w:divBdr>
                <w:top w:val="none" w:sz="0" w:space="0" w:color="auto"/>
                <w:left w:val="none" w:sz="0" w:space="0" w:color="auto"/>
                <w:bottom w:val="none" w:sz="0" w:space="0" w:color="auto"/>
                <w:right w:val="none" w:sz="0" w:space="0" w:color="auto"/>
              </w:divBdr>
              <w:divsChild>
                <w:div w:id="965626371">
                  <w:marLeft w:val="0"/>
                  <w:marRight w:val="0"/>
                  <w:marTop w:val="0"/>
                  <w:marBottom w:val="0"/>
                  <w:divBdr>
                    <w:top w:val="none" w:sz="0" w:space="0" w:color="auto"/>
                    <w:left w:val="none" w:sz="0" w:space="0" w:color="auto"/>
                    <w:bottom w:val="none" w:sz="0" w:space="0" w:color="auto"/>
                    <w:right w:val="none" w:sz="0" w:space="0" w:color="auto"/>
                  </w:divBdr>
                  <w:divsChild>
                    <w:div w:id="479542047">
                      <w:marLeft w:val="0"/>
                      <w:marRight w:val="0"/>
                      <w:marTop w:val="0"/>
                      <w:marBottom w:val="0"/>
                      <w:divBdr>
                        <w:top w:val="none" w:sz="0" w:space="0" w:color="auto"/>
                        <w:left w:val="none" w:sz="0" w:space="0" w:color="auto"/>
                        <w:bottom w:val="none" w:sz="0" w:space="0" w:color="auto"/>
                        <w:right w:val="none" w:sz="0" w:space="0" w:color="auto"/>
                      </w:divBdr>
                      <w:divsChild>
                        <w:div w:id="18523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052121">
          <w:marLeft w:val="0"/>
          <w:marRight w:val="0"/>
          <w:marTop w:val="0"/>
          <w:marBottom w:val="0"/>
          <w:divBdr>
            <w:top w:val="none" w:sz="0" w:space="0" w:color="auto"/>
            <w:left w:val="none" w:sz="0" w:space="0" w:color="auto"/>
            <w:bottom w:val="none" w:sz="0" w:space="0" w:color="auto"/>
            <w:right w:val="none" w:sz="0" w:space="0" w:color="auto"/>
          </w:divBdr>
          <w:divsChild>
            <w:div w:id="1801724918">
              <w:marLeft w:val="0"/>
              <w:marRight w:val="0"/>
              <w:marTop w:val="0"/>
              <w:marBottom w:val="0"/>
              <w:divBdr>
                <w:top w:val="none" w:sz="0" w:space="0" w:color="auto"/>
                <w:left w:val="none" w:sz="0" w:space="0" w:color="auto"/>
                <w:bottom w:val="none" w:sz="0" w:space="0" w:color="auto"/>
                <w:right w:val="none" w:sz="0" w:space="0" w:color="auto"/>
              </w:divBdr>
              <w:divsChild>
                <w:div w:id="2142650272">
                  <w:marLeft w:val="0"/>
                  <w:marRight w:val="0"/>
                  <w:marTop w:val="0"/>
                  <w:marBottom w:val="0"/>
                  <w:divBdr>
                    <w:top w:val="none" w:sz="0" w:space="0" w:color="auto"/>
                    <w:left w:val="none" w:sz="0" w:space="0" w:color="auto"/>
                    <w:bottom w:val="none" w:sz="0" w:space="0" w:color="auto"/>
                    <w:right w:val="none" w:sz="0" w:space="0" w:color="auto"/>
                  </w:divBdr>
                  <w:divsChild>
                    <w:div w:id="1573739650">
                      <w:marLeft w:val="0"/>
                      <w:marRight w:val="0"/>
                      <w:marTop w:val="0"/>
                      <w:marBottom w:val="0"/>
                      <w:divBdr>
                        <w:top w:val="none" w:sz="0" w:space="0" w:color="auto"/>
                        <w:left w:val="none" w:sz="0" w:space="0" w:color="auto"/>
                        <w:bottom w:val="none" w:sz="0" w:space="0" w:color="auto"/>
                        <w:right w:val="none" w:sz="0" w:space="0" w:color="auto"/>
                      </w:divBdr>
                      <w:divsChild>
                        <w:div w:id="1885557121">
                          <w:marLeft w:val="0"/>
                          <w:marRight w:val="0"/>
                          <w:marTop w:val="0"/>
                          <w:marBottom w:val="0"/>
                          <w:divBdr>
                            <w:top w:val="none" w:sz="0" w:space="0" w:color="auto"/>
                            <w:left w:val="none" w:sz="0" w:space="0" w:color="auto"/>
                            <w:bottom w:val="none" w:sz="0" w:space="0" w:color="auto"/>
                            <w:right w:val="none" w:sz="0" w:space="0" w:color="auto"/>
                          </w:divBdr>
                        </w:div>
                        <w:div w:id="21012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5914">
          <w:marLeft w:val="0"/>
          <w:marRight w:val="0"/>
          <w:marTop w:val="0"/>
          <w:marBottom w:val="0"/>
          <w:divBdr>
            <w:top w:val="none" w:sz="0" w:space="0" w:color="auto"/>
            <w:left w:val="none" w:sz="0" w:space="0" w:color="auto"/>
            <w:bottom w:val="none" w:sz="0" w:space="0" w:color="auto"/>
            <w:right w:val="none" w:sz="0" w:space="0" w:color="auto"/>
          </w:divBdr>
          <w:divsChild>
            <w:div w:id="2132435069">
              <w:marLeft w:val="0"/>
              <w:marRight w:val="0"/>
              <w:marTop w:val="0"/>
              <w:marBottom w:val="0"/>
              <w:divBdr>
                <w:top w:val="none" w:sz="0" w:space="0" w:color="auto"/>
                <w:left w:val="none" w:sz="0" w:space="0" w:color="auto"/>
                <w:bottom w:val="none" w:sz="0" w:space="0" w:color="auto"/>
                <w:right w:val="none" w:sz="0" w:space="0" w:color="auto"/>
              </w:divBdr>
            </w:div>
          </w:divsChild>
        </w:div>
        <w:div w:id="1392192018">
          <w:marLeft w:val="0"/>
          <w:marRight w:val="0"/>
          <w:marTop w:val="0"/>
          <w:marBottom w:val="0"/>
          <w:divBdr>
            <w:top w:val="none" w:sz="0" w:space="0" w:color="auto"/>
            <w:left w:val="none" w:sz="0" w:space="0" w:color="auto"/>
            <w:bottom w:val="none" w:sz="0" w:space="0" w:color="auto"/>
            <w:right w:val="none" w:sz="0" w:space="0" w:color="auto"/>
          </w:divBdr>
          <w:divsChild>
            <w:div w:id="14545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6018">
      <w:bodyDiv w:val="1"/>
      <w:marLeft w:val="0"/>
      <w:marRight w:val="0"/>
      <w:marTop w:val="0"/>
      <w:marBottom w:val="0"/>
      <w:divBdr>
        <w:top w:val="none" w:sz="0" w:space="0" w:color="auto"/>
        <w:left w:val="none" w:sz="0" w:space="0" w:color="auto"/>
        <w:bottom w:val="none" w:sz="0" w:space="0" w:color="auto"/>
        <w:right w:val="none" w:sz="0" w:space="0" w:color="auto"/>
      </w:divBdr>
      <w:divsChild>
        <w:div w:id="359087660">
          <w:marLeft w:val="0"/>
          <w:marRight w:val="0"/>
          <w:marTop w:val="0"/>
          <w:marBottom w:val="0"/>
          <w:divBdr>
            <w:top w:val="none" w:sz="0" w:space="0" w:color="auto"/>
            <w:left w:val="none" w:sz="0" w:space="0" w:color="auto"/>
            <w:bottom w:val="none" w:sz="0" w:space="0" w:color="auto"/>
            <w:right w:val="none" w:sz="0" w:space="0" w:color="auto"/>
          </w:divBdr>
        </w:div>
      </w:divsChild>
    </w:div>
    <w:div w:id="1112827141">
      <w:bodyDiv w:val="1"/>
      <w:marLeft w:val="0"/>
      <w:marRight w:val="0"/>
      <w:marTop w:val="0"/>
      <w:marBottom w:val="0"/>
      <w:divBdr>
        <w:top w:val="none" w:sz="0" w:space="0" w:color="auto"/>
        <w:left w:val="none" w:sz="0" w:space="0" w:color="auto"/>
        <w:bottom w:val="none" w:sz="0" w:space="0" w:color="auto"/>
        <w:right w:val="none" w:sz="0" w:space="0" w:color="auto"/>
      </w:divBdr>
      <w:divsChild>
        <w:div w:id="224681665">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48669103">
      <w:bodyDiv w:val="1"/>
      <w:marLeft w:val="0"/>
      <w:marRight w:val="0"/>
      <w:marTop w:val="0"/>
      <w:marBottom w:val="0"/>
      <w:divBdr>
        <w:top w:val="none" w:sz="0" w:space="0" w:color="auto"/>
        <w:left w:val="none" w:sz="0" w:space="0" w:color="auto"/>
        <w:bottom w:val="none" w:sz="0" w:space="0" w:color="auto"/>
        <w:right w:val="none" w:sz="0" w:space="0" w:color="auto"/>
      </w:divBdr>
      <w:divsChild>
        <w:div w:id="26417140">
          <w:marLeft w:val="0"/>
          <w:marRight w:val="0"/>
          <w:marTop w:val="0"/>
          <w:marBottom w:val="0"/>
          <w:divBdr>
            <w:top w:val="none" w:sz="0" w:space="0" w:color="auto"/>
            <w:left w:val="none" w:sz="0" w:space="0" w:color="auto"/>
            <w:bottom w:val="none" w:sz="0" w:space="0" w:color="auto"/>
            <w:right w:val="none" w:sz="0" w:space="0" w:color="auto"/>
          </w:divBdr>
          <w:divsChild>
            <w:div w:id="388505763">
              <w:marLeft w:val="0"/>
              <w:marRight w:val="0"/>
              <w:marTop w:val="0"/>
              <w:marBottom w:val="0"/>
              <w:divBdr>
                <w:top w:val="none" w:sz="0" w:space="0" w:color="auto"/>
                <w:left w:val="none" w:sz="0" w:space="0" w:color="auto"/>
                <w:bottom w:val="none" w:sz="0" w:space="0" w:color="auto"/>
                <w:right w:val="none" w:sz="0" w:space="0" w:color="auto"/>
              </w:divBdr>
            </w:div>
            <w:div w:id="1329988485">
              <w:marLeft w:val="0"/>
              <w:marRight w:val="0"/>
              <w:marTop w:val="0"/>
              <w:marBottom w:val="0"/>
              <w:divBdr>
                <w:top w:val="none" w:sz="0" w:space="0" w:color="auto"/>
                <w:left w:val="none" w:sz="0" w:space="0" w:color="auto"/>
                <w:bottom w:val="none" w:sz="0" w:space="0" w:color="auto"/>
                <w:right w:val="none" w:sz="0" w:space="0" w:color="auto"/>
              </w:divBdr>
            </w:div>
          </w:divsChild>
        </w:div>
        <w:div w:id="756366816">
          <w:marLeft w:val="0"/>
          <w:marRight w:val="0"/>
          <w:marTop w:val="0"/>
          <w:marBottom w:val="0"/>
          <w:divBdr>
            <w:top w:val="none" w:sz="0" w:space="0" w:color="auto"/>
            <w:left w:val="none" w:sz="0" w:space="0" w:color="auto"/>
            <w:bottom w:val="none" w:sz="0" w:space="0" w:color="auto"/>
            <w:right w:val="none" w:sz="0" w:space="0" w:color="auto"/>
          </w:divBdr>
        </w:div>
        <w:div w:id="1059204481">
          <w:marLeft w:val="0"/>
          <w:marRight w:val="0"/>
          <w:marTop w:val="0"/>
          <w:marBottom w:val="0"/>
          <w:divBdr>
            <w:top w:val="none" w:sz="0" w:space="0" w:color="auto"/>
            <w:left w:val="none" w:sz="0" w:space="0" w:color="auto"/>
            <w:bottom w:val="none" w:sz="0" w:space="0" w:color="auto"/>
            <w:right w:val="none" w:sz="0" w:space="0" w:color="auto"/>
          </w:divBdr>
          <w:divsChild>
            <w:div w:id="195586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5107">
      <w:bodyDiv w:val="1"/>
      <w:marLeft w:val="0"/>
      <w:marRight w:val="0"/>
      <w:marTop w:val="0"/>
      <w:marBottom w:val="0"/>
      <w:divBdr>
        <w:top w:val="none" w:sz="0" w:space="0" w:color="auto"/>
        <w:left w:val="none" w:sz="0" w:space="0" w:color="auto"/>
        <w:bottom w:val="none" w:sz="0" w:space="0" w:color="auto"/>
        <w:right w:val="none" w:sz="0" w:space="0" w:color="auto"/>
      </w:divBdr>
      <w:divsChild>
        <w:div w:id="1823279331">
          <w:marLeft w:val="0"/>
          <w:marRight w:val="0"/>
          <w:marTop w:val="0"/>
          <w:marBottom w:val="0"/>
          <w:divBdr>
            <w:top w:val="none" w:sz="0" w:space="0" w:color="auto"/>
            <w:left w:val="none" w:sz="0" w:space="0" w:color="auto"/>
            <w:bottom w:val="none" w:sz="0" w:space="0" w:color="auto"/>
            <w:right w:val="none" w:sz="0" w:space="0" w:color="auto"/>
          </w:divBdr>
          <w:divsChild>
            <w:div w:id="255984070">
              <w:marLeft w:val="0"/>
              <w:marRight w:val="0"/>
              <w:marTop w:val="0"/>
              <w:marBottom w:val="0"/>
              <w:divBdr>
                <w:top w:val="none" w:sz="0" w:space="0" w:color="auto"/>
                <w:left w:val="none" w:sz="0" w:space="0" w:color="auto"/>
                <w:bottom w:val="none" w:sz="0" w:space="0" w:color="auto"/>
                <w:right w:val="none" w:sz="0" w:space="0" w:color="auto"/>
              </w:divBdr>
            </w:div>
            <w:div w:id="1377655187">
              <w:marLeft w:val="0"/>
              <w:marRight w:val="0"/>
              <w:marTop w:val="0"/>
              <w:marBottom w:val="0"/>
              <w:divBdr>
                <w:top w:val="none" w:sz="0" w:space="0" w:color="auto"/>
                <w:left w:val="none" w:sz="0" w:space="0" w:color="auto"/>
                <w:bottom w:val="none" w:sz="0" w:space="0" w:color="auto"/>
                <w:right w:val="none" w:sz="0" w:space="0" w:color="auto"/>
              </w:divBdr>
            </w:div>
          </w:divsChild>
        </w:div>
        <w:div w:id="1999573705">
          <w:marLeft w:val="0"/>
          <w:marRight w:val="0"/>
          <w:marTop w:val="0"/>
          <w:marBottom w:val="0"/>
          <w:divBdr>
            <w:top w:val="none" w:sz="0" w:space="0" w:color="auto"/>
            <w:left w:val="none" w:sz="0" w:space="0" w:color="auto"/>
            <w:bottom w:val="none" w:sz="0" w:space="0" w:color="auto"/>
            <w:right w:val="none" w:sz="0" w:space="0" w:color="auto"/>
          </w:divBdr>
        </w:div>
      </w:divsChild>
    </w:div>
    <w:div w:id="1205481351">
      <w:bodyDiv w:val="1"/>
      <w:marLeft w:val="0"/>
      <w:marRight w:val="0"/>
      <w:marTop w:val="0"/>
      <w:marBottom w:val="0"/>
      <w:divBdr>
        <w:top w:val="none" w:sz="0" w:space="0" w:color="auto"/>
        <w:left w:val="none" w:sz="0" w:space="0" w:color="auto"/>
        <w:bottom w:val="none" w:sz="0" w:space="0" w:color="auto"/>
        <w:right w:val="none" w:sz="0" w:space="0" w:color="auto"/>
      </w:divBdr>
      <w:divsChild>
        <w:div w:id="1006635798">
          <w:marLeft w:val="0"/>
          <w:marRight w:val="0"/>
          <w:marTop w:val="0"/>
          <w:marBottom w:val="0"/>
          <w:divBdr>
            <w:top w:val="none" w:sz="0" w:space="0" w:color="auto"/>
            <w:left w:val="none" w:sz="0" w:space="0" w:color="auto"/>
            <w:bottom w:val="none" w:sz="0" w:space="0" w:color="auto"/>
            <w:right w:val="none" w:sz="0" w:space="0" w:color="auto"/>
          </w:divBdr>
          <w:divsChild>
            <w:div w:id="9196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4308">
      <w:bodyDiv w:val="1"/>
      <w:marLeft w:val="0"/>
      <w:marRight w:val="0"/>
      <w:marTop w:val="0"/>
      <w:marBottom w:val="0"/>
      <w:divBdr>
        <w:top w:val="none" w:sz="0" w:space="0" w:color="auto"/>
        <w:left w:val="none" w:sz="0" w:space="0" w:color="auto"/>
        <w:bottom w:val="none" w:sz="0" w:space="0" w:color="auto"/>
        <w:right w:val="none" w:sz="0" w:space="0" w:color="auto"/>
      </w:divBdr>
      <w:divsChild>
        <w:div w:id="1745638011">
          <w:marLeft w:val="0"/>
          <w:marRight w:val="0"/>
          <w:marTop w:val="0"/>
          <w:marBottom w:val="0"/>
          <w:divBdr>
            <w:top w:val="none" w:sz="0" w:space="0" w:color="auto"/>
            <w:left w:val="none" w:sz="0" w:space="0" w:color="auto"/>
            <w:bottom w:val="none" w:sz="0" w:space="0" w:color="auto"/>
            <w:right w:val="none" w:sz="0" w:space="0" w:color="auto"/>
          </w:divBdr>
        </w:div>
      </w:divsChild>
    </w:div>
    <w:div w:id="1236476475">
      <w:bodyDiv w:val="1"/>
      <w:marLeft w:val="0"/>
      <w:marRight w:val="0"/>
      <w:marTop w:val="0"/>
      <w:marBottom w:val="0"/>
      <w:divBdr>
        <w:top w:val="none" w:sz="0" w:space="0" w:color="auto"/>
        <w:left w:val="none" w:sz="0" w:space="0" w:color="auto"/>
        <w:bottom w:val="none" w:sz="0" w:space="0" w:color="auto"/>
        <w:right w:val="none" w:sz="0" w:space="0" w:color="auto"/>
      </w:divBdr>
      <w:divsChild>
        <w:div w:id="1741323038">
          <w:marLeft w:val="0"/>
          <w:marRight w:val="0"/>
          <w:marTop w:val="0"/>
          <w:marBottom w:val="0"/>
          <w:divBdr>
            <w:top w:val="none" w:sz="0" w:space="0" w:color="auto"/>
            <w:left w:val="none" w:sz="0" w:space="0" w:color="auto"/>
            <w:bottom w:val="none" w:sz="0" w:space="0" w:color="auto"/>
            <w:right w:val="none" w:sz="0" w:space="0" w:color="auto"/>
          </w:divBdr>
        </w:div>
      </w:divsChild>
    </w:div>
    <w:div w:id="1237589074">
      <w:bodyDiv w:val="1"/>
      <w:marLeft w:val="0"/>
      <w:marRight w:val="0"/>
      <w:marTop w:val="0"/>
      <w:marBottom w:val="0"/>
      <w:divBdr>
        <w:top w:val="none" w:sz="0" w:space="0" w:color="auto"/>
        <w:left w:val="none" w:sz="0" w:space="0" w:color="auto"/>
        <w:bottom w:val="none" w:sz="0" w:space="0" w:color="auto"/>
        <w:right w:val="none" w:sz="0" w:space="0" w:color="auto"/>
      </w:divBdr>
      <w:divsChild>
        <w:div w:id="1808889002">
          <w:marLeft w:val="0"/>
          <w:marRight w:val="0"/>
          <w:marTop w:val="0"/>
          <w:marBottom w:val="0"/>
          <w:divBdr>
            <w:top w:val="none" w:sz="0" w:space="0" w:color="auto"/>
            <w:left w:val="none" w:sz="0" w:space="0" w:color="auto"/>
            <w:bottom w:val="none" w:sz="0" w:space="0" w:color="auto"/>
            <w:right w:val="none" w:sz="0" w:space="0" w:color="auto"/>
          </w:divBdr>
        </w:div>
      </w:divsChild>
    </w:div>
    <w:div w:id="1286044172">
      <w:bodyDiv w:val="1"/>
      <w:marLeft w:val="0"/>
      <w:marRight w:val="0"/>
      <w:marTop w:val="0"/>
      <w:marBottom w:val="0"/>
      <w:divBdr>
        <w:top w:val="none" w:sz="0" w:space="0" w:color="auto"/>
        <w:left w:val="none" w:sz="0" w:space="0" w:color="auto"/>
        <w:bottom w:val="none" w:sz="0" w:space="0" w:color="auto"/>
        <w:right w:val="none" w:sz="0" w:space="0" w:color="auto"/>
      </w:divBdr>
      <w:divsChild>
        <w:div w:id="1803496903">
          <w:marLeft w:val="0"/>
          <w:marRight w:val="0"/>
          <w:marTop w:val="0"/>
          <w:marBottom w:val="0"/>
          <w:divBdr>
            <w:top w:val="none" w:sz="0" w:space="0" w:color="auto"/>
            <w:left w:val="none" w:sz="0" w:space="0" w:color="auto"/>
            <w:bottom w:val="none" w:sz="0" w:space="0" w:color="auto"/>
            <w:right w:val="none" w:sz="0" w:space="0" w:color="auto"/>
          </w:divBdr>
        </w:div>
      </w:divsChild>
    </w:div>
    <w:div w:id="1291785516">
      <w:bodyDiv w:val="1"/>
      <w:marLeft w:val="0"/>
      <w:marRight w:val="0"/>
      <w:marTop w:val="0"/>
      <w:marBottom w:val="0"/>
      <w:divBdr>
        <w:top w:val="none" w:sz="0" w:space="0" w:color="auto"/>
        <w:left w:val="none" w:sz="0" w:space="0" w:color="auto"/>
        <w:bottom w:val="none" w:sz="0" w:space="0" w:color="auto"/>
        <w:right w:val="none" w:sz="0" w:space="0" w:color="auto"/>
      </w:divBdr>
      <w:divsChild>
        <w:div w:id="361830464">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00999920">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1357936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9412597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18331735">
      <w:bodyDiv w:val="1"/>
      <w:marLeft w:val="0"/>
      <w:marRight w:val="0"/>
      <w:marTop w:val="0"/>
      <w:marBottom w:val="0"/>
      <w:divBdr>
        <w:top w:val="none" w:sz="0" w:space="0" w:color="auto"/>
        <w:left w:val="none" w:sz="0" w:space="0" w:color="auto"/>
        <w:bottom w:val="none" w:sz="0" w:space="0" w:color="auto"/>
        <w:right w:val="none" w:sz="0" w:space="0" w:color="auto"/>
      </w:divBdr>
      <w:divsChild>
        <w:div w:id="232352754">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35125708">
      <w:bodyDiv w:val="1"/>
      <w:marLeft w:val="0"/>
      <w:marRight w:val="0"/>
      <w:marTop w:val="0"/>
      <w:marBottom w:val="0"/>
      <w:divBdr>
        <w:top w:val="none" w:sz="0" w:space="0" w:color="auto"/>
        <w:left w:val="none" w:sz="0" w:space="0" w:color="auto"/>
        <w:bottom w:val="none" w:sz="0" w:space="0" w:color="auto"/>
        <w:right w:val="none" w:sz="0" w:space="0" w:color="auto"/>
      </w:divBdr>
      <w:divsChild>
        <w:div w:id="1807553056">
          <w:marLeft w:val="0"/>
          <w:marRight w:val="0"/>
          <w:marTop w:val="0"/>
          <w:marBottom w:val="0"/>
          <w:divBdr>
            <w:top w:val="none" w:sz="0" w:space="0" w:color="auto"/>
            <w:left w:val="none" w:sz="0" w:space="0" w:color="auto"/>
            <w:bottom w:val="none" w:sz="0" w:space="0" w:color="auto"/>
            <w:right w:val="none" w:sz="0" w:space="0" w:color="auto"/>
          </w:divBdr>
        </w:div>
      </w:divsChild>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399792716">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356617352">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0009786">
      <w:bodyDiv w:val="1"/>
      <w:marLeft w:val="0"/>
      <w:marRight w:val="0"/>
      <w:marTop w:val="0"/>
      <w:marBottom w:val="0"/>
      <w:divBdr>
        <w:top w:val="none" w:sz="0" w:space="0" w:color="auto"/>
        <w:left w:val="none" w:sz="0" w:space="0" w:color="auto"/>
        <w:bottom w:val="none" w:sz="0" w:space="0" w:color="auto"/>
        <w:right w:val="none" w:sz="0" w:space="0" w:color="auto"/>
      </w:divBdr>
      <w:divsChild>
        <w:div w:id="753890838">
          <w:marLeft w:val="0"/>
          <w:marRight w:val="0"/>
          <w:marTop w:val="0"/>
          <w:marBottom w:val="0"/>
          <w:divBdr>
            <w:top w:val="none" w:sz="0" w:space="0" w:color="auto"/>
            <w:left w:val="none" w:sz="0" w:space="0" w:color="auto"/>
            <w:bottom w:val="none" w:sz="0" w:space="0" w:color="auto"/>
            <w:right w:val="none" w:sz="0" w:space="0" w:color="auto"/>
          </w:divBdr>
        </w:div>
      </w:divsChild>
    </w:div>
    <w:div w:id="1465194197">
      <w:bodyDiv w:val="1"/>
      <w:marLeft w:val="0"/>
      <w:marRight w:val="0"/>
      <w:marTop w:val="0"/>
      <w:marBottom w:val="0"/>
      <w:divBdr>
        <w:top w:val="none" w:sz="0" w:space="0" w:color="auto"/>
        <w:left w:val="none" w:sz="0" w:space="0" w:color="auto"/>
        <w:bottom w:val="none" w:sz="0" w:space="0" w:color="auto"/>
        <w:right w:val="none" w:sz="0" w:space="0" w:color="auto"/>
      </w:divBdr>
      <w:divsChild>
        <w:div w:id="75320484">
          <w:marLeft w:val="0"/>
          <w:marRight w:val="0"/>
          <w:marTop w:val="0"/>
          <w:marBottom w:val="0"/>
          <w:divBdr>
            <w:top w:val="none" w:sz="0" w:space="0" w:color="auto"/>
            <w:left w:val="none" w:sz="0" w:space="0" w:color="auto"/>
            <w:bottom w:val="none" w:sz="0" w:space="0" w:color="auto"/>
            <w:right w:val="none" w:sz="0" w:space="0" w:color="auto"/>
          </w:divBdr>
          <w:divsChild>
            <w:div w:id="1053653628">
              <w:marLeft w:val="0"/>
              <w:marRight w:val="0"/>
              <w:marTop w:val="0"/>
              <w:marBottom w:val="0"/>
              <w:divBdr>
                <w:top w:val="none" w:sz="0" w:space="0" w:color="auto"/>
                <w:left w:val="none" w:sz="0" w:space="0" w:color="auto"/>
                <w:bottom w:val="none" w:sz="0" w:space="0" w:color="auto"/>
                <w:right w:val="none" w:sz="0" w:space="0" w:color="auto"/>
              </w:divBdr>
            </w:div>
          </w:divsChild>
        </w:div>
        <w:div w:id="1605650185">
          <w:marLeft w:val="0"/>
          <w:marRight w:val="0"/>
          <w:marTop w:val="0"/>
          <w:marBottom w:val="0"/>
          <w:divBdr>
            <w:top w:val="none" w:sz="0" w:space="0" w:color="auto"/>
            <w:left w:val="none" w:sz="0" w:space="0" w:color="auto"/>
            <w:bottom w:val="none" w:sz="0" w:space="0" w:color="auto"/>
            <w:right w:val="none" w:sz="0" w:space="0" w:color="auto"/>
          </w:divBdr>
          <w:divsChild>
            <w:div w:id="347609354">
              <w:marLeft w:val="0"/>
              <w:marRight w:val="0"/>
              <w:marTop w:val="0"/>
              <w:marBottom w:val="0"/>
              <w:divBdr>
                <w:top w:val="none" w:sz="0" w:space="0" w:color="auto"/>
                <w:left w:val="none" w:sz="0" w:space="0" w:color="auto"/>
                <w:bottom w:val="none" w:sz="0" w:space="0" w:color="auto"/>
                <w:right w:val="none" w:sz="0" w:space="0" w:color="auto"/>
              </w:divBdr>
            </w:div>
            <w:div w:id="12779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26118">
      <w:bodyDiv w:val="1"/>
      <w:marLeft w:val="0"/>
      <w:marRight w:val="0"/>
      <w:marTop w:val="0"/>
      <w:marBottom w:val="0"/>
      <w:divBdr>
        <w:top w:val="none" w:sz="0" w:space="0" w:color="auto"/>
        <w:left w:val="none" w:sz="0" w:space="0" w:color="auto"/>
        <w:bottom w:val="none" w:sz="0" w:space="0" w:color="auto"/>
        <w:right w:val="none" w:sz="0" w:space="0" w:color="auto"/>
      </w:divBdr>
      <w:divsChild>
        <w:div w:id="922302000">
          <w:marLeft w:val="0"/>
          <w:marRight w:val="0"/>
          <w:marTop w:val="0"/>
          <w:marBottom w:val="0"/>
          <w:divBdr>
            <w:top w:val="none" w:sz="0" w:space="0" w:color="auto"/>
            <w:left w:val="none" w:sz="0" w:space="0" w:color="auto"/>
            <w:bottom w:val="none" w:sz="0" w:space="0" w:color="auto"/>
            <w:right w:val="none" w:sz="0" w:space="0" w:color="auto"/>
          </w:divBdr>
        </w:div>
      </w:divsChild>
    </w:div>
    <w:div w:id="1549564742">
      <w:bodyDiv w:val="1"/>
      <w:marLeft w:val="0"/>
      <w:marRight w:val="0"/>
      <w:marTop w:val="0"/>
      <w:marBottom w:val="0"/>
      <w:divBdr>
        <w:top w:val="none" w:sz="0" w:space="0" w:color="auto"/>
        <w:left w:val="none" w:sz="0" w:space="0" w:color="auto"/>
        <w:bottom w:val="none" w:sz="0" w:space="0" w:color="auto"/>
        <w:right w:val="none" w:sz="0" w:space="0" w:color="auto"/>
      </w:divBdr>
      <w:divsChild>
        <w:div w:id="2136176597">
          <w:marLeft w:val="0"/>
          <w:marRight w:val="0"/>
          <w:marTop w:val="0"/>
          <w:marBottom w:val="0"/>
          <w:divBdr>
            <w:top w:val="none" w:sz="0" w:space="0" w:color="auto"/>
            <w:left w:val="none" w:sz="0" w:space="0" w:color="auto"/>
            <w:bottom w:val="none" w:sz="0" w:space="0" w:color="auto"/>
            <w:right w:val="none" w:sz="0" w:space="0" w:color="auto"/>
          </w:divBdr>
          <w:divsChild>
            <w:div w:id="7604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72430867">
      <w:bodyDiv w:val="1"/>
      <w:marLeft w:val="0"/>
      <w:marRight w:val="0"/>
      <w:marTop w:val="0"/>
      <w:marBottom w:val="0"/>
      <w:divBdr>
        <w:top w:val="none" w:sz="0" w:space="0" w:color="auto"/>
        <w:left w:val="none" w:sz="0" w:space="0" w:color="auto"/>
        <w:bottom w:val="none" w:sz="0" w:space="0" w:color="auto"/>
        <w:right w:val="none" w:sz="0" w:space="0" w:color="auto"/>
      </w:divBdr>
    </w:div>
    <w:div w:id="1777746266">
      <w:bodyDiv w:val="1"/>
      <w:marLeft w:val="0"/>
      <w:marRight w:val="0"/>
      <w:marTop w:val="0"/>
      <w:marBottom w:val="0"/>
      <w:divBdr>
        <w:top w:val="none" w:sz="0" w:space="0" w:color="auto"/>
        <w:left w:val="none" w:sz="0" w:space="0" w:color="auto"/>
        <w:bottom w:val="none" w:sz="0" w:space="0" w:color="auto"/>
        <w:right w:val="none" w:sz="0" w:space="0" w:color="auto"/>
      </w:divBdr>
      <w:divsChild>
        <w:div w:id="1672636726">
          <w:marLeft w:val="0"/>
          <w:marRight w:val="0"/>
          <w:marTop w:val="0"/>
          <w:marBottom w:val="0"/>
          <w:divBdr>
            <w:top w:val="none" w:sz="0" w:space="0" w:color="auto"/>
            <w:left w:val="none" w:sz="0" w:space="0" w:color="auto"/>
            <w:bottom w:val="none" w:sz="0" w:space="0" w:color="auto"/>
            <w:right w:val="none" w:sz="0" w:space="0" w:color="auto"/>
          </w:divBdr>
        </w:div>
      </w:divsChild>
    </w:div>
    <w:div w:id="1788768298">
      <w:bodyDiv w:val="1"/>
      <w:marLeft w:val="0"/>
      <w:marRight w:val="0"/>
      <w:marTop w:val="0"/>
      <w:marBottom w:val="0"/>
      <w:divBdr>
        <w:top w:val="none" w:sz="0" w:space="0" w:color="auto"/>
        <w:left w:val="none" w:sz="0" w:space="0" w:color="auto"/>
        <w:bottom w:val="none" w:sz="0" w:space="0" w:color="auto"/>
        <w:right w:val="none" w:sz="0" w:space="0" w:color="auto"/>
      </w:divBdr>
      <w:divsChild>
        <w:div w:id="2030372931">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7020265">
      <w:bodyDiv w:val="1"/>
      <w:marLeft w:val="0"/>
      <w:marRight w:val="0"/>
      <w:marTop w:val="0"/>
      <w:marBottom w:val="0"/>
      <w:divBdr>
        <w:top w:val="none" w:sz="0" w:space="0" w:color="auto"/>
        <w:left w:val="none" w:sz="0" w:space="0" w:color="auto"/>
        <w:bottom w:val="none" w:sz="0" w:space="0" w:color="auto"/>
        <w:right w:val="none" w:sz="0" w:space="0" w:color="auto"/>
      </w:divBdr>
      <w:divsChild>
        <w:div w:id="41054816">
          <w:marLeft w:val="0"/>
          <w:marRight w:val="0"/>
          <w:marTop w:val="0"/>
          <w:marBottom w:val="0"/>
          <w:divBdr>
            <w:top w:val="none" w:sz="0" w:space="0" w:color="auto"/>
            <w:left w:val="none" w:sz="0" w:space="0" w:color="auto"/>
            <w:bottom w:val="none" w:sz="0" w:space="0" w:color="auto"/>
            <w:right w:val="none" w:sz="0" w:space="0" w:color="auto"/>
          </w:divBdr>
          <w:divsChild>
            <w:div w:id="454180718">
              <w:marLeft w:val="0"/>
              <w:marRight w:val="0"/>
              <w:marTop w:val="0"/>
              <w:marBottom w:val="0"/>
              <w:divBdr>
                <w:top w:val="none" w:sz="0" w:space="0" w:color="auto"/>
                <w:left w:val="none" w:sz="0" w:space="0" w:color="auto"/>
                <w:bottom w:val="none" w:sz="0" w:space="0" w:color="auto"/>
                <w:right w:val="none" w:sz="0" w:space="0" w:color="auto"/>
              </w:divBdr>
              <w:divsChild>
                <w:div w:id="190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0009">
          <w:marLeft w:val="0"/>
          <w:marRight w:val="0"/>
          <w:marTop w:val="0"/>
          <w:marBottom w:val="0"/>
          <w:divBdr>
            <w:top w:val="none" w:sz="0" w:space="0" w:color="auto"/>
            <w:left w:val="none" w:sz="0" w:space="0" w:color="auto"/>
            <w:bottom w:val="none" w:sz="0" w:space="0" w:color="auto"/>
            <w:right w:val="none" w:sz="0" w:space="0" w:color="auto"/>
          </w:divBdr>
          <w:divsChild>
            <w:div w:id="60758934">
              <w:marLeft w:val="0"/>
              <w:marRight w:val="0"/>
              <w:marTop w:val="0"/>
              <w:marBottom w:val="0"/>
              <w:divBdr>
                <w:top w:val="none" w:sz="0" w:space="0" w:color="auto"/>
                <w:left w:val="none" w:sz="0" w:space="0" w:color="auto"/>
                <w:bottom w:val="none" w:sz="0" w:space="0" w:color="auto"/>
                <w:right w:val="none" w:sz="0" w:space="0" w:color="auto"/>
              </w:divBdr>
              <w:divsChild>
                <w:div w:id="1617521962">
                  <w:marLeft w:val="0"/>
                  <w:marRight w:val="0"/>
                  <w:marTop w:val="0"/>
                  <w:marBottom w:val="0"/>
                  <w:divBdr>
                    <w:top w:val="none" w:sz="0" w:space="0" w:color="auto"/>
                    <w:left w:val="none" w:sz="0" w:space="0" w:color="auto"/>
                    <w:bottom w:val="none" w:sz="0" w:space="0" w:color="auto"/>
                    <w:right w:val="none" w:sz="0" w:space="0" w:color="auto"/>
                  </w:divBdr>
                </w:div>
              </w:divsChild>
            </w:div>
            <w:div w:id="92285705">
              <w:marLeft w:val="0"/>
              <w:marRight w:val="0"/>
              <w:marTop w:val="0"/>
              <w:marBottom w:val="0"/>
              <w:divBdr>
                <w:top w:val="none" w:sz="0" w:space="0" w:color="auto"/>
                <w:left w:val="none" w:sz="0" w:space="0" w:color="auto"/>
                <w:bottom w:val="none" w:sz="0" w:space="0" w:color="auto"/>
                <w:right w:val="none" w:sz="0" w:space="0" w:color="auto"/>
              </w:divBdr>
              <w:divsChild>
                <w:div w:id="1433939731">
                  <w:marLeft w:val="0"/>
                  <w:marRight w:val="0"/>
                  <w:marTop w:val="0"/>
                  <w:marBottom w:val="0"/>
                  <w:divBdr>
                    <w:top w:val="none" w:sz="0" w:space="0" w:color="auto"/>
                    <w:left w:val="none" w:sz="0" w:space="0" w:color="auto"/>
                    <w:bottom w:val="none" w:sz="0" w:space="0" w:color="auto"/>
                    <w:right w:val="none" w:sz="0" w:space="0" w:color="auto"/>
                  </w:divBdr>
                </w:div>
              </w:divsChild>
            </w:div>
            <w:div w:id="593826462">
              <w:marLeft w:val="0"/>
              <w:marRight w:val="0"/>
              <w:marTop w:val="0"/>
              <w:marBottom w:val="0"/>
              <w:divBdr>
                <w:top w:val="none" w:sz="0" w:space="0" w:color="auto"/>
                <w:left w:val="none" w:sz="0" w:space="0" w:color="auto"/>
                <w:bottom w:val="none" w:sz="0" w:space="0" w:color="auto"/>
                <w:right w:val="none" w:sz="0" w:space="0" w:color="auto"/>
              </w:divBdr>
              <w:divsChild>
                <w:div w:id="2019652156">
                  <w:marLeft w:val="0"/>
                  <w:marRight w:val="0"/>
                  <w:marTop w:val="0"/>
                  <w:marBottom w:val="0"/>
                  <w:divBdr>
                    <w:top w:val="none" w:sz="0" w:space="0" w:color="auto"/>
                    <w:left w:val="none" w:sz="0" w:space="0" w:color="auto"/>
                    <w:bottom w:val="none" w:sz="0" w:space="0" w:color="auto"/>
                    <w:right w:val="none" w:sz="0" w:space="0" w:color="auto"/>
                  </w:divBdr>
                </w:div>
              </w:divsChild>
            </w:div>
            <w:div w:id="697702168">
              <w:marLeft w:val="0"/>
              <w:marRight w:val="0"/>
              <w:marTop w:val="0"/>
              <w:marBottom w:val="0"/>
              <w:divBdr>
                <w:top w:val="none" w:sz="0" w:space="0" w:color="auto"/>
                <w:left w:val="none" w:sz="0" w:space="0" w:color="auto"/>
                <w:bottom w:val="none" w:sz="0" w:space="0" w:color="auto"/>
                <w:right w:val="none" w:sz="0" w:space="0" w:color="auto"/>
              </w:divBdr>
              <w:divsChild>
                <w:div w:id="908730585">
                  <w:marLeft w:val="0"/>
                  <w:marRight w:val="0"/>
                  <w:marTop w:val="0"/>
                  <w:marBottom w:val="0"/>
                  <w:divBdr>
                    <w:top w:val="none" w:sz="0" w:space="0" w:color="auto"/>
                    <w:left w:val="none" w:sz="0" w:space="0" w:color="auto"/>
                    <w:bottom w:val="none" w:sz="0" w:space="0" w:color="auto"/>
                    <w:right w:val="none" w:sz="0" w:space="0" w:color="auto"/>
                  </w:divBdr>
                </w:div>
              </w:divsChild>
            </w:div>
            <w:div w:id="1005324101">
              <w:marLeft w:val="0"/>
              <w:marRight w:val="0"/>
              <w:marTop w:val="0"/>
              <w:marBottom w:val="0"/>
              <w:divBdr>
                <w:top w:val="none" w:sz="0" w:space="0" w:color="auto"/>
                <w:left w:val="none" w:sz="0" w:space="0" w:color="auto"/>
                <w:bottom w:val="none" w:sz="0" w:space="0" w:color="auto"/>
                <w:right w:val="none" w:sz="0" w:space="0" w:color="auto"/>
              </w:divBdr>
              <w:divsChild>
                <w:div w:id="229779490">
                  <w:marLeft w:val="0"/>
                  <w:marRight w:val="0"/>
                  <w:marTop w:val="0"/>
                  <w:marBottom w:val="0"/>
                  <w:divBdr>
                    <w:top w:val="none" w:sz="0" w:space="0" w:color="auto"/>
                    <w:left w:val="none" w:sz="0" w:space="0" w:color="auto"/>
                    <w:bottom w:val="none" w:sz="0" w:space="0" w:color="auto"/>
                    <w:right w:val="none" w:sz="0" w:space="0" w:color="auto"/>
                  </w:divBdr>
                </w:div>
              </w:divsChild>
            </w:div>
            <w:div w:id="1652903172">
              <w:marLeft w:val="0"/>
              <w:marRight w:val="0"/>
              <w:marTop w:val="0"/>
              <w:marBottom w:val="0"/>
              <w:divBdr>
                <w:top w:val="none" w:sz="0" w:space="0" w:color="auto"/>
                <w:left w:val="none" w:sz="0" w:space="0" w:color="auto"/>
                <w:bottom w:val="none" w:sz="0" w:space="0" w:color="auto"/>
                <w:right w:val="none" w:sz="0" w:space="0" w:color="auto"/>
              </w:divBdr>
              <w:divsChild>
                <w:div w:id="1472597009">
                  <w:marLeft w:val="0"/>
                  <w:marRight w:val="0"/>
                  <w:marTop w:val="0"/>
                  <w:marBottom w:val="0"/>
                  <w:divBdr>
                    <w:top w:val="none" w:sz="0" w:space="0" w:color="auto"/>
                    <w:left w:val="none" w:sz="0" w:space="0" w:color="auto"/>
                    <w:bottom w:val="none" w:sz="0" w:space="0" w:color="auto"/>
                    <w:right w:val="none" w:sz="0" w:space="0" w:color="auto"/>
                  </w:divBdr>
                </w:div>
              </w:divsChild>
            </w:div>
            <w:div w:id="1914772365">
              <w:marLeft w:val="0"/>
              <w:marRight w:val="0"/>
              <w:marTop w:val="0"/>
              <w:marBottom w:val="0"/>
              <w:divBdr>
                <w:top w:val="none" w:sz="0" w:space="0" w:color="auto"/>
                <w:left w:val="none" w:sz="0" w:space="0" w:color="auto"/>
                <w:bottom w:val="none" w:sz="0" w:space="0" w:color="auto"/>
                <w:right w:val="none" w:sz="0" w:space="0" w:color="auto"/>
              </w:divBdr>
              <w:divsChild>
                <w:div w:id="12767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43204303">
      <w:bodyDiv w:val="1"/>
      <w:marLeft w:val="0"/>
      <w:marRight w:val="0"/>
      <w:marTop w:val="0"/>
      <w:marBottom w:val="0"/>
      <w:divBdr>
        <w:top w:val="none" w:sz="0" w:space="0" w:color="auto"/>
        <w:left w:val="none" w:sz="0" w:space="0" w:color="auto"/>
        <w:bottom w:val="none" w:sz="0" w:space="0" w:color="auto"/>
        <w:right w:val="none" w:sz="0" w:space="0" w:color="auto"/>
      </w:divBdr>
    </w:div>
    <w:div w:id="1886259021">
      <w:bodyDiv w:val="1"/>
      <w:marLeft w:val="0"/>
      <w:marRight w:val="0"/>
      <w:marTop w:val="0"/>
      <w:marBottom w:val="0"/>
      <w:divBdr>
        <w:top w:val="none" w:sz="0" w:space="0" w:color="auto"/>
        <w:left w:val="none" w:sz="0" w:space="0" w:color="auto"/>
        <w:bottom w:val="none" w:sz="0" w:space="0" w:color="auto"/>
        <w:right w:val="none" w:sz="0" w:space="0" w:color="auto"/>
      </w:divBdr>
      <w:divsChild>
        <w:div w:id="466169227">
          <w:marLeft w:val="0"/>
          <w:marRight w:val="0"/>
          <w:marTop w:val="0"/>
          <w:marBottom w:val="0"/>
          <w:divBdr>
            <w:top w:val="none" w:sz="0" w:space="0" w:color="auto"/>
            <w:left w:val="none" w:sz="0" w:space="0" w:color="auto"/>
            <w:bottom w:val="none" w:sz="0" w:space="0" w:color="auto"/>
            <w:right w:val="none" w:sz="0" w:space="0" w:color="auto"/>
          </w:divBdr>
        </w:div>
        <w:div w:id="1276062149">
          <w:marLeft w:val="0"/>
          <w:marRight w:val="0"/>
          <w:marTop w:val="0"/>
          <w:marBottom w:val="0"/>
          <w:divBdr>
            <w:top w:val="none" w:sz="0" w:space="0" w:color="auto"/>
            <w:left w:val="none" w:sz="0" w:space="0" w:color="auto"/>
            <w:bottom w:val="none" w:sz="0" w:space="0" w:color="auto"/>
            <w:right w:val="none" w:sz="0" w:space="0" w:color="auto"/>
          </w:divBdr>
        </w:div>
        <w:div w:id="2088112836">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470438057">
          <w:marLeft w:val="0"/>
          <w:marRight w:val="0"/>
          <w:marTop w:val="0"/>
          <w:marBottom w:val="0"/>
          <w:divBdr>
            <w:top w:val="none" w:sz="0" w:space="0" w:color="auto"/>
            <w:left w:val="none" w:sz="0" w:space="0" w:color="auto"/>
            <w:bottom w:val="none" w:sz="0" w:space="0" w:color="auto"/>
            <w:right w:val="none" w:sz="0" w:space="0" w:color="auto"/>
          </w:divBdr>
        </w:div>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6440">
      <w:bodyDiv w:val="1"/>
      <w:marLeft w:val="0"/>
      <w:marRight w:val="0"/>
      <w:marTop w:val="0"/>
      <w:marBottom w:val="0"/>
      <w:divBdr>
        <w:top w:val="none" w:sz="0" w:space="0" w:color="auto"/>
        <w:left w:val="none" w:sz="0" w:space="0" w:color="auto"/>
        <w:bottom w:val="none" w:sz="0" w:space="0" w:color="auto"/>
        <w:right w:val="none" w:sz="0" w:space="0" w:color="auto"/>
      </w:divBdr>
      <w:divsChild>
        <w:div w:id="555093920">
          <w:marLeft w:val="0"/>
          <w:marRight w:val="0"/>
          <w:marTop w:val="0"/>
          <w:marBottom w:val="0"/>
          <w:divBdr>
            <w:top w:val="none" w:sz="0" w:space="0" w:color="auto"/>
            <w:left w:val="none" w:sz="0" w:space="0" w:color="auto"/>
            <w:bottom w:val="none" w:sz="0" w:space="0" w:color="auto"/>
            <w:right w:val="none" w:sz="0" w:space="0" w:color="auto"/>
          </w:divBdr>
        </w:div>
        <w:div w:id="899562454">
          <w:marLeft w:val="0"/>
          <w:marRight w:val="0"/>
          <w:marTop w:val="0"/>
          <w:marBottom w:val="0"/>
          <w:divBdr>
            <w:top w:val="none" w:sz="0" w:space="0" w:color="auto"/>
            <w:left w:val="none" w:sz="0" w:space="0" w:color="auto"/>
            <w:bottom w:val="none" w:sz="0" w:space="0" w:color="auto"/>
            <w:right w:val="none" w:sz="0" w:space="0" w:color="auto"/>
          </w:divBdr>
          <w:divsChild>
            <w:div w:id="498279903">
              <w:marLeft w:val="0"/>
              <w:marRight w:val="0"/>
              <w:marTop w:val="0"/>
              <w:marBottom w:val="0"/>
              <w:divBdr>
                <w:top w:val="none" w:sz="0" w:space="0" w:color="auto"/>
                <w:left w:val="none" w:sz="0" w:space="0" w:color="auto"/>
                <w:bottom w:val="none" w:sz="0" w:space="0" w:color="auto"/>
                <w:right w:val="none" w:sz="0" w:space="0" w:color="auto"/>
              </w:divBdr>
            </w:div>
            <w:div w:id="13711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53317779">
      <w:bodyDiv w:val="1"/>
      <w:marLeft w:val="0"/>
      <w:marRight w:val="0"/>
      <w:marTop w:val="0"/>
      <w:marBottom w:val="0"/>
      <w:divBdr>
        <w:top w:val="none" w:sz="0" w:space="0" w:color="auto"/>
        <w:left w:val="none" w:sz="0" w:space="0" w:color="auto"/>
        <w:bottom w:val="none" w:sz="0" w:space="0" w:color="auto"/>
        <w:right w:val="none" w:sz="0" w:space="0" w:color="auto"/>
      </w:divBdr>
      <w:divsChild>
        <w:div w:id="464081648">
          <w:marLeft w:val="0"/>
          <w:marRight w:val="0"/>
          <w:marTop w:val="0"/>
          <w:marBottom w:val="0"/>
          <w:divBdr>
            <w:top w:val="none" w:sz="0" w:space="0" w:color="auto"/>
            <w:left w:val="none" w:sz="0" w:space="0" w:color="auto"/>
            <w:bottom w:val="none" w:sz="0" w:space="0" w:color="auto"/>
            <w:right w:val="none" w:sz="0" w:space="0" w:color="auto"/>
          </w:divBdr>
        </w:div>
        <w:div w:id="2093311264">
          <w:marLeft w:val="0"/>
          <w:marRight w:val="0"/>
          <w:marTop w:val="0"/>
          <w:marBottom w:val="0"/>
          <w:divBdr>
            <w:top w:val="none" w:sz="0" w:space="0" w:color="auto"/>
            <w:left w:val="none" w:sz="0" w:space="0" w:color="auto"/>
            <w:bottom w:val="none" w:sz="0" w:space="0" w:color="auto"/>
            <w:right w:val="none" w:sz="0" w:space="0" w:color="auto"/>
          </w:divBdr>
          <w:divsChild>
            <w:div w:id="229116774">
              <w:marLeft w:val="0"/>
              <w:marRight w:val="0"/>
              <w:marTop w:val="0"/>
              <w:marBottom w:val="0"/>
              <w:divBdr>
                <w:top w:val="none" w:sz="0" w:space="0" w:color="auto"/>
                <w:left w:val="none" w:sz="0" w:space="0" w:color="auto"/>
                <w:bottom w:val="none" w:sz="0" w:space="0" w:color="auto"/>
                <w:right w:val="none" w:sz="0" w:space="0" w:color="auto"/>
              </w:divBdr>
            </w:div>
            <w:div w:id="741413023">
              <w:marLeft w:val="0"/>
              <w:marRight w:val="0"/>
              <w:marTop w:val="0"/>
              <w:marBottom w:val="0"/>
              <w:divBdr>
                <w:top w:val="none" w:sz="0" w:space="0" w:color="auto"/>
                <w:left w:val="none" w:sz="0" w:space="0" w:color="auto"/>
                <w:bottom w:val="none" w:sz="0" w:space="0" w:color="auto"/>
                <w:right w:val="none" w:sz="0" w:space="0" w:color="auto"/>
              </w:divBdr>
              <w:divsChild>
                <w:div w:id="1613320329">
                  <w:marLeft w:val="0"/>
                  <w:marRight w:val="0"/>
                  <w:marTop w:val="0"/>
                  <w:marBottom w:val="0"/>
                  <w:divBdr>
                    <w:top w:val="none" w:sz="0" w:space="0" w:color="auto"/>
                    <w:left w:val="none" w:sz="0" w:space="0" w:color="auto"/>
                    <w:bottom w:val="none" w:sz="0" w:space="0" w:color="auto"/>
                    <w:right w:val="none" w:sz="0" w:space="0" w:color="auto"/>
                  </w:divBdr>
                </w:div>
              </w:divsChild>
            </w:div>
            <w:div w:id="9621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8251">
      <w:bodyDiv w:val="1"/>
      <w:marLeft w:val="0"/>
      <w:marRight w:val="0"/>
      <w:marTop w:val="0"/>
      <w:marBottom w:val="0"/>
      <w:divBdr>
        <w:top w:val="none" w:sz="0" w:space="0" w:color="auto"/>
        <w:left w:val="none" w:sz="0" w:space="0" w:color="auto"/>
        <w:bottom w:val="none" w:sz="0" w:space="0" w:color="auto"/>
        <w:right w:val="none" w:sz="0" w:space="0" w:color="auto"/>
      </w:divBdr>
      <w:divsChild>
        <w:div w:id="69622325">
          <w:marLeft w:val="0"/>
          <w:marRight w:val="0"/>
          <w:marTop w:val="0"/>
          <w:marBottom w:val="0"/>
          <w:divBdr>
            <w:top w:val="none" w:sz="0" w:space="0" w:color="auto"/>
            <w:left w:val="none" w:sz="0" w:space="0" w:color="auto"/>
            <w:bottom w:val="none" w:sz="0" w:space="0" w:color="auto"/>
            <w:right w:val="none" w:sz="0" w:space="0" w:color="auto"/>
          </w:divBdr>
          <w:divsChild>
            <w:div w:id="1385563837">
              <w:marLeft w:val="0"/>
              <w:marRight w:val="0"/>
              <w:marTop w:val="0"/>
              <w:marBottom w:val="0"/>
              <w:divBdr>
                <w:top w:val="none" w:sz="0" w:space="0" w:color="auto"/>
                <w:left w:val="none" w:sz="0" w:space="0" w:color="auto"/>
                <w:bottom w:val="none" w:sz="0" w:space="0" w:color="auto"/>
                <w:right w:val="none" w:sz="0" w:space="0" w:color="auto"/>
              </w:divBdr>
            </w:div>
          </w:divsChild>
        </w:div>
        <w:div w:id="511340031">
          <w:marLeft w:val="0"/>
          <w:marRight w:val="0"/>
          <w:marTop w:val="0"/>
          <w:marBottom w:val="0"/>
          <w:divBdr>
            <w:top w:val="none" w:sz="0" w:space="0" w:color="auto"/>
            <w:left w:val="none" w:sz="0" w:space="0" w:color="auto"/>
            <w:bottom w:val="none" w:sz="0" w:space="0" w:color="auto"/>
            <w:right w:val="none" w:sz="0" w:space="0" w:color="auto"/>
          </w:divBdr>
        </w:div>
        <w:div w:id="586498588">
          <w:marLeft w:val="0"/>
          <w:marRight w:val="0"/>
          <w:marTop w:val="0"/>
          <w:marBottom w:val="0"/>
          <w:divBdr>
            <w:top w:val="none" w:sz="0" w:space="0" w:color="auto"/>
            <w:left w:val="none" w:sz="0" w:space="0" w:color="auto"/>
            <w:bottom w:val="none" w:sz="0" w:space="0" w:color="auto"/>
            <w:right w:val="none" w:sz="0" w:space="0" w:color="auto"/>
          </w:divBdr>
        </w:div>
        <w:div w:id="616763646">
          <w:marLeft w:val="0"/>
          <w:marRight w:val="0"/>
          <w:marTop w:val="0"/>
          <w:marBottom w:val="0"/>
          <w:divBdr>
            <w:top w:val="none" w:sz="0" w:space="0" w:color="auto"/>
            <w:left w:val="none" w:sz="0" w:space="0" w:color="auto"/>
            <w:bottom w:val="none" w:sz="0" w:space="0" w:color="auto"/>
            <w:right w:val="none" w:sz="0" w:space="0" w:color="auto"/>
          </w:divBdr>
          <w:divsChild>
            <w:div w:id="472525929">
              <w:marLeft w:val="0"/>
              <w:marRight w:val="0"/>
              <w:marTop w:val="0"/>
              <w:marBottom w:val="0"/>
              <w:divBdr>
                <w:top w:val="none" w:sz="0" w:space="0" w:color="auto"/>
                <w:left w:val="none" w:sz="0" w:space="0" w:color="auto"/>
                <w:bottom w:val="none" w:sz="0" w:space="0" w:color="auto"/>
                <w:right w:val="none" w:sz="0" w:space="0" w:color="auto"/>
              </w:divBdr>
            </w:div>
          </w:divsChild>
        </w:div>
        <w:div w:id="618150077">
          <w:marLeft w:val="0"/>
          <w:marRight w:val="0"/>
          <w:marTop w:val="0"/>
          <w:marBottom w:val="0"/>
          <w:divBdr>
            <w:top w:val="none" w:sz="0" w:space="0" w:color="auto"/>
            <w:left w:val="none" w:sz="0" w:space="0" w:color="auto"/>
            <w:bottom w:val="none" w:sz="0" w:space="0" w:color="auto"/>
            <w:right w:val="none" w:sz="0" w:space="0" w:color="auto"/>
          </w:divBdr>
          <w:divsChild>
            <w:div w:id="1297949356">
              <w:marLeft w:val="0"/>
              <w:marRight w:val="0"/>
              <w:marTop w:val="0"/>
              <w:marBottom w:val="0"/>
              <w:divBdr>
                <w:top w:val="none" w:sz="0" w:space="0" w:color="auto"/>
                <w:left w:val="none" w:sz="0" w:space="0" w:color="auto"/>
                <w:bottom w:val="none" w:sz="0" w:space="0" w:color="auto"/>
                <w:right w:val="none" w:sz="0" w:space="0" w:color="auto"/>
              </w:divBdr>
            </w:div>
          </w:divsChild>
        </w:div>
        <w:div w:id="698580349">
          <w:marLeft w:val="0"/>
          <w:marRight w:val="0"/>
          <w:marTop w:val="0"/>
          <w:marBottom w:val="0"/>
          <w:divBdr>
            <w:top w:val="none" w:sz="0" w:space="0" w:color="auto"/>
            <w:left w:val="none" w:sz="0" w:space="0" w:color="auto"/>
            <w:bottom w:val="none" w:sz="0" w:space="0" w:color="auto"/>
            <w:right w:val="none" w:sz="0" w:space="0" w:color="auto"/>
          </w:divBdr>
        </w:div>
        <w:div w:id="873539464">
          <w:marLeft w:val="0"/>
          <w:marRight w:val="0"/>
          <w:marTop w:val="0"/>
          <w:marBottom w:val="225"/>
          <w:divBdr>
            <w:top w:val="single" w:sz="6" w:space="0" w:color="E1E1E1"/>
            <w:left w:val="none" w:sz="0" w:space="0" w:color="auto"/>
            <w:bottom w:val="single" w:sz="6" w:space="0" w:color="E1E1E1"/>
            <w:right w:val="none" w:sz="0" w:space="0" w:color="auto"/>
          </w:divBdr>
          <w:divsChild>
            <w:div w:id="1234006602">
              <w:marLeft w:val="0"/>
              <w:marRight w:val="0"/>
              <w:marTop w:val="150"/>
              <w:marBottom w:val="0"/>
              <w:divBdr>
                <w:top w:val="none" w:sz="0" w:space="0" w:color="auto"/>
                <w:left w:val="none" w:sz="0" w:space="0" w:color="auto"/>
                <w:bottom w:val="none" w:sz="0" w:space="0" w:color="auto"/>
                <w:right w:val="none" w:sz="0" w:space="0" w:color="auto"/>
              </w:divBdr>
            </w:div>
          </w:divsChild>
        </w:div>
        <w:div w:id="907420215">
          <w:marLeft w:val="0"/>
          <w:marRight w:val="0"/>
          <w:marTop w:val="0"/>
          <w:marBottom w:val="0"/>
          <w:divBdr>
            <w:top w:val="none" w:sz="0" w:space="0" w:color="auto"/>
            <w:left w:val="none" w:sz="0" w:space="0" w:color="auto"/>
            <w:bottom w:val="none" w:sz="0" w:space="0" w:color="auto"/>
            <w:right w:val="none" w:sz="0" w:space="0" w:color="auto"/>
          </w:divBdr>
        </w:div>
        <w:div w:id="970868587">
          <w:marLeft w:val="0"/>
          <w:marRight w:val="0"/>
          <w:marTop w:val="0"/>
          <w:marBottom w:val="0"/>
          <w:divBdr>
            <w:top w:val="none" w:sz="0" w:space="0" w:color="auto"/>
            <w:left w:val="none" w:sz="0" w:space="0" w:color="auto"/>
            <w:bottom w:val="none" w:sz="0" w:space="0" w:color="auto"/>
            <w:right w:val="none" w:sz="0" w:space="0" w:color="auto"/>
          </w:divBdr>
        </w:div>
        <w:div w:id="1089079762">
          <w:marLeft w:val="0"/>
          <w:marRight w:val="0"/>
          <w:marTop w:val="0"/>
          <w:marBottom w:val="0"/>
          <w:divBdr>
            <w:top w:val="none" w:sz="0" w:space="0" w:color="auto"/>
            <w:left w:val="none" w:sz="0" w:space="0" w:color="auto"/>
            <w:bottom w:val="none" w:sz="0" w:space="0" w:color="auto"/>
            <w:right w:val="none" w:sz="0" w:space="0" w:color="auto"/>
          </w:divBdr>
        </w:div>
        <w:div w:id="1134756472">
          <w:marLeft w:val="0"/>
          <w:marRight w:val="0"/>
          <w:marTop w:val="0"/>
          <w:marBottom w:val="0"/>
          <w:divBdr>
            <w:top w:val="none" w:sz="0" w:space="0" w:color="auto"/>
            <w:left w:val="none" w:sz="0" w:space="0" w:color="auto"/>
            <w:bottom w:val="none" w:sz="0" w:space="0" w:color="auto"/>
            <w:right w:val="none" w:sz="0" w:space="0" w:color="auto"/>
          </w:divBdr>
        </w:div>
        <w:div w:id="1155876930">
          <w:marLeft w:val="0"/>
          <w:marRight w:val="0"/>
          <w:marTop w:val="0"/>
          <w:marBottom w:val="0"/>
          <w:divBdr>
            <w:top w:val="none" w:sz="0" w:space="0" w:color="auto"/>
            <w:left w:val="none" w:sz="0" w:space="0" w:color="auto"/>
            <w:bottom w:val="none" w:sz="0" w:space="0" w:color="auto"/>
            <w:right w:val="none" w:sz="0" w:space="0" w:color="auto"/>
          </w:divBdr>
        </w:div>
        <w:div w:id="1264189510">
          <w:marLeft w:val="0"/>
          <w:marRight w:val="0"/>
          <w:marTop w:val="0"/>
          <w:marBottom w:val="0"/>
          <w:divBdr>
            <w:top w:val="none" w:sz="0" w:space="0" w:color="auto"/>
            <w:left w:val="none" w:sz="0" w:space="0" w:color="auto"/>
            <w:bottom w:val="none" w:sz="0" w:space="0" w:color="auto"/>
            <w:right w:val="none" w:sz="0" w:space="0" w:color="auto"/>
          </w:divBdr>
        </w:div>
        <w:div w:id="1271202740">
          <w:marLeft w:val="0"/>
          <w:marRight w:val="0"/>
          <w:marTop w:val="0"/>
          <w:marBottom w:val="0"/>
          <w:divBdr>
            <w:top w:val="none" w:sz="0" w:space="0" w:color="auto"/>
            <w:left w:val="none" w:sz="0" w:space="0" w:color="auto"/>
            <w:bottom w:val="none" w:sz="0" w:space="0" w:color="auto"/>
            <w:right w:val="none" w:sz="0" w:space="0" w:color="auto"/>
          </w:divBdr>
        </w:div>
        <w:div w:id="1319387091">
          <w:marLeft w:val="0"/>
          <w:marRight w:val="0"/>
          <w:marTop w:val="0"/>
          <w:marBottom w:val="0"/>
          <w:divBdr>
            <w:top w:val="none" w:sz="0" w:space="0" w:color="auto"/>
            <w:left w:val="none" w:sz="0" w:space="0" w:color="auto"/>
            <w:bottom w:val="none" w:sz="0" w:space="0" w:color="auto"/>
            <w:right w:val="none" w:sz="0" w:space="0" w:color="auto"/>
          </w:divBdr>
        </w:div>
        <w:div w:id="1511217720">
          <w:marLeft w:val="0"/>
          <w:marRight w:val="0"/>
          <w:marTop w:val="0"/>
          <w:marBottom w:val="0"/>
          <w:divBdr>
            <w:top w:val="none" w:sz="0" w:space="0" w:color="auto"/>
            <w:left w:val="none" w:sz="0" w:space="0" w:color="auto"/>
            <w:bottom w:val="none" w:sz="0" w:space="0" w:color="auto"/>
            <w:right w:val="none" w:sz="0" w:space="0" w:color="auto"/>
          </w:divBdr>
          <w:divsChild>
            <w:div w:id="1940261080">
              <w:marLeft w:val="0"/>
              <w:marRight w:val="0"/>
              <w:marTop w:val="0"/>
              <w:marBottom w:val="0"/>
              <w:divBdr>
                <w:top w:val="none" w:sz="0" w:space="0" w:color="auto"/>
                <w:left w:val="none" w:sz="0" w:space="0" w:color="auto"/>
                <w:bottom w:val="none" w:sz="0" w:space="0" w:color="auto"/>
                <w:right w:val="none" w:sz="0" w:space="0" w:color="auto"/>
              </w:divBdr>
              <w:divsChild>
                <w:div w:id="900603806">
                  <w:marLeft w:val="0"/>
                  <w:marRight w:val="0"/>
                  <w:marTop w:val="0"/>
                  <w:marBottom w:val="0"/>
                  <w:divBdr>
                    <w:top w:val="none" w:sz="0" w:space="0" w:color="auto"/>
                    <w:left w:val="none" w:sz="0" w:space="0" w:color="auto"/>
                    <w:bottom w:val="none" w:sz="0" w:space="0" w:color="auto"/>
                    <w:right w:val="none" w:sz="0" w:space="0" w:color="auto"/>
                  </w:divBdr>
                  <w:divsChild>
                    <w:div w:id="614674984">
                      <w:marLeft w:val="0"/>
                      <w:marRight w:val="0"/>
                      <w:marTop w:val="0"/>
                      <w:marBottom w:val="0"/>
                      <w:divBdr>
                        <w:top w:val="none" w:sz="0" w:space="0" w:color="auto"/>
                        <w:left w:val="none" w:sz="0" w:space="0" w:color="auto"/>
                        <w:bottom w:val="none" w:sz="0" w:space="0" w:color="auto"/>
                        <w:right w:val="none" w:sz="0" w:space="0" w:color="auto"/>
                      </w:divBdr>
                      <w:divsChild>
                        <w:div w:id="6186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138074">
          <w:marLeft w:val="0"/>
          <w:marRight w:val="0"/>
          <w:marTop w:val="0"/>
          <w:marBottom w:val="0"/>
          <w:divBdr>
            <w:top w:val="none" w:sz="0" w:space="0" w:color="auto"/>
            <w:left w:val="none" w:sz="0" w:space="0" w:color="auto"/>
            <w:bottom w:val="none" w:sz="0" w:space="0" w:color="auto"/>
            <w:right w:val="none" w:sz="0" w:space="0" w:color="auto"/>
          </w:divBdr>
        </w:div>
        <w:div w:id="1888493385">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33703108">
          <w:marLeft w:val="0"/>
          <w:marRight w:val="0"/>
          <w:marTop w:val="0"/>
          <w:marBottom w:val="0"/>
          <w:divBdr>
            <w:top w:val="none" w:sz="0" w:space="0" w:color="auto"/>
            <w:left w:val="none" w:sz="0" w:space="0" w:color="auto"/>
            <w:bottom w:val="none" w:sz="0" w:space="0" w:color="auto"/>
            <w:right w:val="none" w:sz="0" w:space="0" w:color="auto"/>
          </w:divBdr>
        </w:div>
        <w:div w:id="318774511">
          <w:marLeft w:val="0"/>
          <w:marRight w:val="0"/>
          <w:marTop w:val="0"/>
          <w:marBottom w:val="0"/>
          <w:divBdr>
            <w:top w:val="none" w:sz="0" w:space="0" w:color="auto"/>
            <w:left w:val="none" w:sz="0" w:space="0" w:color="auto"/>
            <w:bottom w:val="none" w:sz="0" w:space="0" w:color="auto"/>
            <w:right w:val="none" w:sz="0" w:space="0" w:color="auto"/>
          </w:divBdr>
        </w:div>
        <w:div w:id="447161496">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1951938531">
          <w:marLeft w:val="0"/>
          <w:marRight w:val="0"/>
          <w:marTop w:val="0"/>
          <w:marBottom w:val="0"/>
          <w:divBdr>
            <w:top w:val="none" w:sz="0" w:space="0" w:color="auto"/>
            <w:left w:val="none" w:sz="0" w:space="0" w:color="auto"/>
            <w:bottom w:val="none" w:sz="0" w:space="0" w:color="auto"/>
            <w:right w:val="none" w:sz="0" w:space="0" w:color="auto"/>
          </w:divBdr>
        </w:div>
      </w:divsChild>
    </w:div>
    <w:div w:id="2030642886">
      <w:bodyDiv w:val="1"/>
      <w:marLeft w:val="0"/>
      <w:marRight w:val="0"/>
      <w:marTop w:val="0"/>
      <w:marBottom w:val="0"/>
      <w:divBdr>
        <w:top w:val="none" w:sz="0" w:space="0" w:color="auto"/>
        <w:left w:val="none" w:sz="0" w:space="0" w:color="auto"/>
        <w:bottom w:val="none" w:sz="0" w:space="0" w:color="auto"/>
        <w:right w:val="none" w:sz="0" w:space="0" w:color="auto"/>
      </w:divBdr>
      <w:divsChild>
        <w:div w:id="1148279903">
          <w:marLeft w:val="0"/>
          <w:marRight w:val="0"/>
          <w:marTop w:val="0"/>
          <w:marBottom w:val="0"/>
          <w:divBdr>
            <w:top w:val="none" w:sz="0" w:space="0" w:color="auto"/>
            <w:left w:val="none" w:sz="0" w:space="0" w:color="auto"/>
            <w:bottom w:val="none" w:sz="0" w:space="0" w:color="auto"/>
            <w:right w:val="none" w:sz="0" w:space="0" w:color="auto"/>
          </w:divBdr>
          <w:divsChild>
            <w:div w:id="1861043233">
              <w:marLeft w:val="0"/>
              <w:marRight w:val="0"/>
              <w:marTop w:val="0"/>
              <w:marBottom w:val="0"/>
              <w:divBdr>
                <w:top w:val="none" w:sz="0" w:space="0" w:color="auto"/>
                <w:left w:val="none" w:sz="0" w:space="0" w:color="auto"/>
                <w:bottom w:val="none" w:sz="0" w:space="0" w:color="auto"/>
                <w:right w:val="none" w:sz="0" w:space="0" w:color="auto"/>
              </w:divBdr>
              <w:divsChild>
                <w:div w:id="402143755">
                  <w:marLeft w:val="0"/>
                  <w:marRight w:val="0"/>
                  <w:marTop w:val="0"/>
                  <w:marBottom w:val="0"/>
                  <w:divBdr>
                    <w:top w:val="none" w:sz="0" w:space="0" w:color="auto"/>
                    <w:left w:val="none" w:sz="0" w:space="0" w:color="auto"/>
                    <w:bottom w:val="none" w:sz="0" w:space="0" w:color="auto"/>
                    <w:right w:val="none" w:sz="0" w:space="0" w:color="auto"/>
                  </w:divBdr>
                  <w:divsChild>
                    <w:div w:id="2046563620">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sChild>
                    <w:div w:id="1393575098">
                      <w:marLeft w:val="0"/>
                      <w:marRight w:val="0"/>
                      <w:marTop w:val="0"/>
                      <w:marBottom w:val="0"/>
                      <w:divBdr>
                        <w:top w:val="none" w:sz="0" w:space="0" w:color="auto"/>
                        <w:left w:val="none" w:sz="0" w:space="0" w:color="auto"/>
                        <w:bottom w:val="none" w:sz="0" w:space="0" w:color="auto"/>
                        <w:right w:val="none" w:sz="0" w:space="0" w:color="auto"/>
                      </w:divBdr>
                      <w:divsChild>
                        <w:div w:id="1333218191">
                          <w:marLeft w:val="0"/>
                          <w:marRight w:val="0"/>
                          <w:marTop w:val="0"/>
                          <w:marBottom w:val="0"/>
                          <w:divBdr>
                            <w:top w:val="none" w:sz="0" w:space="0" w:color="auto"/>
                            <w:left w:val="none" w:sz="0" w:space="0" w:color="auto"/>
                            <w:bottom w:val="none" w:sz="0" w:space="0" w:color="auto"/>
                            <w:right w:val="none" w:sz="0" w:space="0" w:color="auto"/>
                          </w:divBdr>
                        </w:div>
                      </w:divsChild>
                    </w:div>
                    <w:div w:id="14743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2911">
          <w:marLeft w:val="0"/>
          <w:marRight w:val="0"/>
          <w:marTop w:val="0"/>
          <w:marBottom w:val="0"/>
          <w:divBdr>
            <w:top w:val="none" w:sz="0" w:space="0" w:color="auto"/>
            <w:left w:val="none" w:sz="0" w:space="0" w:color="auto"/>
            <w:bottom w:val="none" w:sz="0" w:space="0" w:color="auto"/>
            <w:right w:val="none" w:sz="0" w:space="0" w:color="auto"/>
          </w:divBdr>
          <w:divsChild>
            <w:div w:id="623851526">
              <w:marLeft w:val="0"/>
              <w:marRight w:val="0"/>
              <w:marTop w:val="0"/>
              <w:marBottom w:val="0"/>
              <w:divBdr>
                <w:top w:val="none" w:sz="0" w:space="0" w:color="auto"/>
                <w:left w:val="none" w:sz="0" w:space="0" w:color="auto"/>
                <w:bottom w:val="none" w:sz="0" w:space="0" w:color="auto"/>
                <w:right w:val="none" w:sz="0" w:space="0" w:color="auto"/>
              </w:divBdr>
            </w:div>
          </w:divsChild>
        </w:div>
        <w:div w:id="1894268782">
          <w:marLeft w:val="0"/>
          <w:marRight w:val="0"/>
          <w:marTop w:val="0"/>
          <w:marBottom w:val="0"/>
          <w:divBdr>
            <w:top w:val="none" w:sz="0" w:space="0" w:color="auto"/>
            <w:left w:val="none" w:sz="0" w:space="0" w:color="auto"/>
            <w:bottom w:val="none" w:sz="0" w:space="0" w:color="auto"/>
            <w:right w:val="none" w:sz="0" w:space="0" w:color="auto"/>
          </w:divBdr>
          <w:divsChild>
            <w:div w:id="2136824611">
              <w:marLeft w:val="0"/>
              <w:marRight w:val="0"/>
              <w:marTop w:val="0"/>
              <w:marBottom w:val="0"/>
              <w:divBdr>
                <w:top w:val="none" w:sz="0" w:space="0" w:color="auto"/>
                <w:left w:val="none" w:sz="0" w:space="0" w:color="auto"/>
                <w:bottom w:val="none" w:sz="0" w:space="0" w:color="auto"/>
                <w:right w:val="none" w:sz="0" w:space="0" w:color="auto"/>
              </w:divBdr>
              <w:divsChild>
                <w:div w:id="861864893">
                  <w:marLeft w:val="0"/>
                  <w:marRight w:val="0"/>
                  <w:marTop w:val="0"/>
                  <w:marBottom w:val="0"/>
                  <w:divBdr>
                    <w:top w:val="none" w:sz="0" w:space="0" w:color="auto"/>
                    <w:left w:val="none" w:sz="0" w:space="0" w:color="auto"/>
                    <w:bottom w:val="none" w:sz="0" w:space="0" w:color="auto"/>
                    <w:right w:val="none" w:sz="0" w:space="0" w:color="auto"/>
                  </w:divBdr>
                  <w:divsChild>
                    <w:div w:id="1838108605">
                      <w:marLeft w:val="0"/>
                      <w:marRight w:val="0"/>
                      <w:marTop w:val="0"/>
                      <w:marBottom w:val="0"/>
                      <w:divBdr>
                        <w:top w:val="none" w:sz="0" w:space="0" w:color="auto"/>
                        <w:left w:val="none" w:sz="0" w:space="0" w:color="auto"/>
                        <w:bottom w:val="none" w:sz="0" w:space="0" w:color="auto"/>
                        <w:right w:val="none" w:sz="0" w:space="0" w:color="auto"/>
                      </w:divBdr>
                      <w:divsChild>
                        <w:div w:id="8854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38193">
          <w:marLeft w:val="0"/>
          <w:marRight w:val="0"/>
          <w:marTop w:val="0"/>
          <w:marBottom w:val="0"/>
          <w:divBdr>
            <w:top w:val="none" w:sz="0" w:space="0" w:color="auto"/>
            <w:left w:val="none" w:sz="0" w:space="0" w:color="auto"/>
            <w:bottom w:val="none" w:sz="0" w:space="0" w:color="auto"/>
            <w:right w:val="none" w:sz="0" w:space="0" w:color="auto"/>
          </w:divBdr>
          <w:divsChild>
            <w:div w:id="1333071032">
              <w:marLeft w:val="0"/>
              <w:marRight w:val="0"/>
              <w:marTop w:val="0"/>
              <w:marBottom w:val="0"/>
              <w:divBdr>
                <w:top w:val="none" w:sz="0" w:space="0" w:color="auto"/>
                <w:left w:val="none" w:sz="0" w:space="0" w:color="auto"/>
                <w:bottom w:val="none" w:sz="0" w:space="0" w:color="auto"/>
                <w:right w:val="none" w:sz="0" w:space="0" w:color="auto"/>
              </w:divBdr>
              <w:divsChild>
                <w:div w:id="13577404">
                  <w:marLeft w:val="0"/>
                  <w:marRight w:val="0"/>
                  <w:marTop w:val="0"/>
                  <w:marBottom w:val="0"/>
                  <w:divBdr>
                    <w:top w:val="none" w:sz="0" w:space="0" w:color="auto"/>
                    <w:left w:val="none" w:sz="0" w:space="0" w:color="auto"/>
                    <w:bottom w:val="none" w:sz="0" w:space="0" w:color="auto"/>
                    <w:right w:val="none" w:sz="0" w:space="0" w:color="auto"/>
                  </w:divBdr>
                  <w:divsChild>
                    <w:div w:id="19058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3184">
          <w:marLeft w:val="0"/>
          <w:marRight w:val="0"/>
          <w:marTop w:val="0"/>
          <w:marBottom w:val="0"/>
          <w:divBdr>
            <w:top w:val="none" w:sz="0" w:space="0" w:color="auto"/>
            <w:left w:val="none" w:sz="0" w:space="0" w:color="auto"/>
            <w:bottom w:val="none" w:sz="0" w:space="0" w:color="auto"/>
            <w:right w:val="none" w:sz="0" w:space="0" w:color="auto"/>
          </w:divBdr>
        </w:div>
      </w:divsChild>
    </w:div>
    <w:div w:id="2040857109">
      <w:bodyDiv w:val="1"/>
      <w:marLeft w:val="0"/>
      <w:marRight w:val="0"/>
      <w:marTop w:val="0"/>
      <w:marBottom w:val="0"/>
      <w:divBdr>
        <w:top w:val="none" w:sz="0" w:space="0" w:color="auto"/>
        <w:left w:val="none" w:sz="0" w:space="0" w:color="auto"/>
        <w:bottom w:val="none" w:sz="0" w:space="0" w:color="auto"/>
        <w:right w:val="none" w:sz="0" w:space="0" w:color="auto"/>
      </w:divBdr>
    </w:div>
    <w:div w:id="2047676543">
      <w:bodyDiv w:val="1"/>
      <w:marLeft w:val="0"/>
      <w:marRight w:val="0"/>
      <w:marTop w:val="0"/>
      <w:marBottom w:val="0"/>
      <w:divBdr>
        <w:top w:val="none" w:sz="0" w:space="0" w:color="auto"/>
        <w:left w:val="none" w:sz="0" w:space="0" w:color="auto"/>
        <w:bottom w:val="none" w:sz="0" w:space="0" w:color="auto"/>
        <w:right w:val="none" w:sz="0" w:space="0" w:color="auto"/>
      </w:divBdr>
      <w:divsChild>
        <w:div w:id="254091549">
          <w:marLeft w:val="0"/>
          <w:marRight w:val="0"/>
          <w:marTop w:val="0"/>
          <w:marBottom w:val="0"/>
          <w:divBdr>
            <w:top w:val="none" w:sz="0" w:space="0" w:color="auto"/>
            <w:left w:val="none" w:sz="0" w:space="0" w:color="auto"/>
            <w:bottom w:val="none" w:sz="0" w:space="0" w:color="auto"/>
            <w:right w:val="none" w:sz="0" w:space="0" w:color="auto"/>
          </w:divBdr>
        </w:div>
        <w:div w:id="332148159">
          <w:marLeft w:val="0"/>
          <w:marRight w:val="0"/>
          <w:marTop w:val="0"/>
          <w:marBottom w:val="0"/>
          <w:divBdr>
            <w:top w:val="none" w:sz="0" w:space="0" w:color="auto"/>
            <w:left w:val="none" w:sz="0" w:space="0" w:color="auto"/>
            <w:bottom w:val="none" w:sz="0" w:space="0" w:color="auto"/>
            <w:right w:val="none" w:sz="0" w:space="0" w:color="auto"/>
          </w:divBdr>
        </w:div>
        <w:div w:id="429552048">
          <w:marLeft w:val="0"/>
          <w:marRight w:val="0"/>
          <w:marTop w:val="0"/>
          <w:marBottom w:val="0"/>
          <w:divBdr>
            <w:top w:val="none" w:sz="0" w:space="0" w:color="auto"/>
            <w:left w:val="none" w:sz="0" w:space="0" w:color="auto"/>
            <w:bottom w:val="none" w:sz="0" w:space="0" w:color="auto"/>
            <w:right w:val="none" w:sz="0" w:space="0" w:color="auto"/>
          </w:divBdr>
        </w:div>
      </w:divsChild>
    </w:div>
    <w:div w:id="2056540424">
      <w:bodyDiv w:val="1"/>
      <w:marLeft w:val="0"/>
      <w:marRight w:val="0"/>
      <w:marTop w:val="0"/>
      <w:marBottom w:val="0"/>
      <w:divBdr>
        <w:top w:val="none" w:sz="0" w:space="0" w:color="auto"/>
        <w:left w:val="none" w:sz="0" w:space="0" w:color="auto"/>
        <w:bottom w:val="none" w:sz="0" w:space="0" w:color="auto"/>
        <w:right w:val="none" w:sz="0" w:space="0" w:color="auto"/>
      </w:divBdr>
      <w:divsChild>
        <w:div w:id="1505048196">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99252473">
      <w:bodyDiv w:val="1"/>
      <w:marLeft w:val="0"/>
      <w:marRight w:val="0"/>
      <w:marTop w:val="0"/>
      <w:marBottom w:val="0"/>
      <w:divBdr>
        <w:top w:val="none" w:sz="0" w:space="0" w:color="auto"/>
        <w:left w:val="none" w:sz="0" w:space="0" w:color="auto"/>
        <w:bottom w:val="none" w:sz="0" w:space="0" w:color="auto"/>
        <w:right w:val="none" w:sz="0" w:space="0" w:color="auto"/>
      </w:divBdr>
      <w:divsChild>
        <w:div w:id="1012411859">
          <w:marLeft w:val="0"/>
          <w:marRight w:val="0"/>
          <w:marTop w:val="0"/>
          <w:marBottom w:val="0"/>
          <w:divBdr>
            <w:top w:val="none" w:sz="0" w:space="0" w:color="auto"/>
            <w:left w:val="none" w:sz="0" w:space="0" w:color="auto"/>
            <w:bottom w:val="none" w:sz="0" w:space="0" w:color="auto"/>
            <w:right w:val="none" w:sz="0" w:space="0" w:color="auto"/>
          </w:divBdr>
        </w:div>
      </w:divsChild>
    </w:div>
    <w:div w:id="2134714363">
      <w:bodyDiv w:val="1"/>
      <w:marLeft w:val="0"/>
      <w:marRight w:val="0"/>
      <w:marTop w:val="0"/>
      <w:marBottom w:val="0"/>
      <w:divBdr>
        <w:top w:val="none" w:sz="0" w:space="0" w:color="auto"/>
        <w:left w:val="none" w:sz="0" w:space="0" w:color="auto"/>
        <w:bottom w:val="none" w:sz="0" w:space="0" w:color="auto"/>
        <w:right w:val="none" w:sz="0" w:space="0" w:color="auto"/>
      </w:divBdr>
      <w:divsChild>
        <w:div w:id="71321179">
          <w:marLeft w:val="0"/>
          <w:marRight w:val="0"/>
          <w:marTop w:val="0"/>
          <w:marBottom w:val="0"/>
          <w:divBdr>
            <w:top w:val="none" w:sz="0" w:space="0" w:color="auto"/>
            <w:left w:val="none" w:sz="0" w:space="0" w:color="auto"/>
            <w:bottom w:val="none" w:sz="0" w:space="0" w:color="auto"/>
            <w:right w:val="none" w:sz="0" w:space="0" w:color="auto"/>
          </w:divBdr>
          <w:divsChild>
            <w:div w:id="476266450">
              <w:marLeft w:val="0"/>
              <w:marRight w:val="0"/>
              <w:marTop w:val="0"/>
              <w:marBottom w:val="0"/>
              <w:divBdr>
                <w:top w:val="none" w:sz="0" w:space="0" w:color="auto"/>
                <w:left w:val="none" w:sz="0" w:space="0" w:color="auto"/>
                <w:bottom w:val="none" w:sz="0" w:space="0" w:color="auto"/>
                <w:right w:val="none" w:sz="0" w:space="0" w:color="auto"/>
              </w:divBdr>
            </w:div>
            <w:div w:id="1663001517">
              <w:marLeft w:val="0"/>
              <w:marRight w:val="0"/>
              <w:marTop w:val="0"/>
              <w:marBottom w:val="0"/>
              <w:divBdr>
                <w:top w:val="none" w:sz="0" w:space="0" w:color="auto"/>
                <w:left w:val="none" w:sz="0" w:space="0" w:color="auto"/>
                <w:bottom w:val="none" w:sz="0" w:space="0" w:color="auto"/>
                <w:right w:val="none" w:sz="0" w:space="0" w:color="auto"/>
              </w:divBdr>
            </w:div>
          </w:divsChild>
        </w:div>
        <w:div w:id="1022367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ruitnet.com/asiafruit/article/184953/diversification-key-for-nz-exports" TargetMode="External"/><Relationship Id="rId21" Type="http://schemas.openxmlformats.org/officeDocument/2006/relationships/hyperlink" Target="http://email.mail.businessdesk.co.nz/c/eJxljjtvwzAMhH-NvAgSRL01aCjSZOljy5JNjunYsOIUlgIU-fUVimwBOBx4x483RJBWY-jmKIUEocGDEwCCA98dQAXnrANv7S5YosU1zZn39zKvWMqAZeHnG18f3RSNGQ04L7VVRvejV0krZ3zopdYCRtflONX6U4h6I_LQ5pXSlmmr8zljU-uD3RdWtzQgy1gLu6YFWWIDptxtsU7IL5i20kr9ttSzR43fJ3b8oP937RUl0n1iJXtJvCAhFPrVMDTR94Zp3h-sGkw_" TargetMode="External"/><Relationship Id="rId42" Type="http://schemas.openxmlformats.org/officeDocument/2006/relationships/image" Target="media/image9.png"/><Relationship Id="rId47" Type="http://schemas.openxmlformats.org/officeDocument/2006/relationships/image" Target="media/image11.png"/><Relationship Id="rId63" Type="http://schemas.openxmlformats.org/officeDocument/2006/relationships/hyperlink" Target="http://www.fruitnet.com/asiafruit/article/184950/hapag-lloyd-orders-more-reefer-containers" TargetMode="External"/><Relationship Id="rId68" Type="http://schemas.openxmlformats.org/officeDocument/2006/relationships/hyperlink" Target="file:///C:\Users\Helen\AppData\Roaming\Microsoft\Word\Club%20apple%20brand%20teams%20up%20with%20upcoming%20DreamWorks%20film%20JAZZ&#8482;%20apples%20are%20joining%20an%20epic%20adventure%20thanks%20to%20an%20exclusive%20new%20partnership%20with%20the%20new" TargetMode="External"/><Relationship Id="rId84" Type="http://schemas.openxmlformats.org/officeDocument/2006/relationships/image" Target="media/image17.png"/><Relationship Id="rId89" Type="http://schemas.openxmlformats.org/officeDocument/2006/relationships/hyperlink" Target="https://www.fooddive.com/news/hazel-technologies-raises-70m-for-packets-to-prevent-food-waste/598268/" TargetMode="External"/><Relationship Id="rId16" Type="http://schemas.openxmlformats.org/officeDocument/2006/relationships/image" Target="media/image5.png"/><Relationship Id="rId11" Type="http://schemas.openxmlformats.org/officeDocument/2006/relationships/image" Target="media/image3.emf"/><Relationship Id="rId32" Type="http://schemas.openxmlformats.org/officeDocument/2006/relationships/hyperlink" Target="https://www.freshplaza.com/article/9310741/new-zealand-start-up-uses-tiktok-to-alleviate-picker-shortage/" TargetMode="External"/><Relationship Id="rId37" Type="http://schemas.openxmlformats.org/officeDocument/2006/relationships/hyperlink" Target="https://www.freshplaza.com/article/9312651/solutions-for-growers-to-not-only-become-economically-sustainable-but-reduce-food-waste/" TargetMode="External"/><Relationship Id="rId53" Type="http://schemas.openxmlformats.org/officeDocument/2006/relationships/hyperlink" Target="https://www.worldoffreshideas.com/" TargetMode="External"/><Relationship Id="rId58" Type="http://schemas.openxmlformats.org/officeDocument/2006/relationships/hyperlink" Target="http://www.fruitnet.com/asiafruit/article/184931/investment-grows-in-chinas-agrifood-start-ups" TargetMode="External"/><Relationship Id="rId74" Type="http://schemas.openxmlformats.org/officeDocument/2006/relationships/hyperlink" Target="https://fpsc-anz.us6.list-manage.com/track/click?u=c73673335989d1fc2801530c8&amp;id=89a8fdfb07&amp;e=f93013672e" TargetMode="External"/><Relationship Id="rId79" Type="http://schemas.openxmlformats.org/officeDocument/2006/relationships/hyperlink" Target="https://www.freshplaza.com/article/9311550/walmart-introduces-restoring-pollinator-habitat-program/" TargetMode="External"/><Relationship Id="rId5" Type="http://schemas.openxmlformats.org/officeDocument/2006/relationships/footnotes" Target="footnotes.xml"/><Relationship Id="rId90" Type="http://schemas.openxmlformats.org/officeDocument/2006/relationships/hyperlink" Target="https://www.newfoodmagazine.com/news/143432/blue-food-colouring/" TargetMode="External"/><Relationship Id="rId95" Type="http://schemas.openxmlformats.org/officeDocument/2006/relationships/theme" Target="theme/theme1.xml"/><Relationship Id="rId22" Type="http://schemas.openxmlformats.org/officeDocument/2006/relationships/hyperlink" Target="https://www.hortidaily.com/article/9311210/the-requirements-are-tough-but-growers-are-up-for-the-challenge/" TargetMode="External"/><Relationship Id="rId27" Type="http://schemas.openxmlformats.org/officeDocument/2006/relationships/hyperlink" Target="https://www.freshplaza.com/article/9310861/new-chief-executive-for-kiwifruit-organisation-kiwifruit-vine-health/" TargetMode="External"/><Relationship Id="rId43" Type="http://schemas.openxmlformats.org/officeDocument/2006/relationships/hyperlink" Target="https://www.hortidaily.com/article/9309481/nz-tobrfv-update/" TargetMode="External"/><Relationship Id="rId48" Type="http://schemas.openxmlformats.org/officeDocument/2006/relationships/hyperlink" Target="https://www.freshplaza.com/article/9312735/eu-parliament-committees-back-brexit-trade-deal/" TargetMode="External"/><Relationship Id="rId64" Type="http://schemas.openxmlformats.org/officeDocument/2006/relationships/image" Target="media/image14.png"/><Relationship Id="rId69" Type="http://schemas.openxmlformats.org/officeDocument/2006/relationships/image" Target="media/image15.png"/><Relationship Id="rId8" Type="http://schemas.openxmlformats.org/officeDocument/2006/relationships/image" Target="media/image2.png"/><Relationship Id="rId51" Type="http://schemas.openxmlformats.org/officeDocument/2006/relationships/image" Target="media/image12.png"/><Relationship Id="rId72" Type="http://schemas.openxmlformats.org/officeDocument/2006/relationships/hyperlink" Target="https://www.hortidaily.com/article/9311679/fda-foreseeable-hazard-if-leafy-greens-are-still-grown-near-cattle-or-dairy-farms/" TargetMode="External"/><Relationship Id="rId80" Type="http://schemas.openxmlformats.org/officeDocument/2006/relationships/hyperlink" Target="https://www.hortidaily.com/article/9312057/change-for-the-long-term-message-for-earth-day-2021/" TargetMode="External"/><Relationship Id="rId85" Type="http://schemas.openxmlformats.org/officeDocument/2006/relationships/hyperlink" Target="https://www.freshplaza.com/article/9311168/fruits-and-vegetables-could-help-young-adults-improve-sleep/"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yperlink" Target="http://mail.eventsairmail.com/ls/click?upn=xY20HnFlZWW96TLNVmvrzitHcxO8Wz2nO8gcBR5-2FXCzvNoMUH4YvAhp-2Beb0nNa2qcdHA_r95Xg7-2BqhKQOvO-2B4rh9LgpexoiHOwJe6W5azxXhWHXC29CGyUStUxqqKPkfS-2Ba9UEMxNwZA8GegoBHeWu5YJe6QF-2FGunDnDyeWD0-2B5PCxBZfdVuljcToxmkXqp7Z42J5Z2pun40BklloUJzABZrBjctvyWCbamemQuX3qnOs2avz60O68JlGsmoFes7MU7pdUW5-2Bn7OYEb5ADeO-2BQPrbyeM-2B7p-2Bgtf4wtRjCoinsgjo-2FPcqDfa1gZ36cbRYbdgrQl6hDAH02Ij5QSJR0kGSS-2BbHoDu9djoepe-2Beaw9BO2HxTHWA2MxyzpUANDxQTlxVWOWsrUAl8-2Fzj5WPkV0B-2F-2FVQ-3D-3D" TargetMode="External"/><Relationship Id="rId25" Type="http://schemas.openxmlformats.org/officeDocument/2006/relationships/hyperlink" Target="https://www.ruralnewsgroup.co.nz/rural-news/rural-opinion/we-just-can-t-leave-it-to-beaver" TargetMode="External"/><Relationship Id="rId33" Type="http://schemas.openxmlformats.org/officeDocument/2006/relationships/hyperlink" Target="https://www.stuff.co.nz/business/opinion-analysis/300138256/fruitpicking-jobs-going-begging-who-is-really-to-blame" TargetMode="External"/><Relationship Id="rId38" Type="http://schemas.openxmlformats.org/officeDocument/2006/relationships/hyperlink" Target="https://www.hortidaily.com/article/9311322/new-zealand-investors-focus-on-agtech/" TargetMode="External"/><Relationship Id="rId46" Type="http://schemas.openxmlformats.org/officeDocument/2006/relationships/hyperlink" Target="https://apps.fas.usda.gov/newgainapi/api/Report/DownloadReportByFileName?fileName=Exporter%20Guide_Singapore_Singapore_12-31-2020" TargetMode="External"/><Relationship Id="rId59" Type="http://schemas.openxmlformats.org/officeDocument/2006/relationships/hyperlink" Target="https://www.freshplaza.com/article/9311484/smart-platform-to-implement-a-new-eco-sustainable-agriculture-model/" TargetMode="External"/><Relationship Id="rId67" Type="http://schemas.openxmlformats.org/officeDocument/2006/relationships/hyperlink" Target="http://www.fruitnet.com/fpj/article/184902/ms-launches-biggest-ever-quality-campaign" TargetMode="External"/><Relationship Id="rId20" Type="http://schemas.openxmlformats.org/officeDocument/2006/relationships/image" Target="media/image6.png"/><Relationship Id="rId41" Type="http://schemas.openxmlformats.org/officeDocument/2006/relationships/hyperlink" Target="https://www.ruralnewsgroup.co.nz/rural-news/rural-general-news/government-to-back-more-initiatives-to-boost-food-and-fibre-workforce" TargetMode="External"/><Relationship Id="rId54" Type="http://schemas.openxmlformats.org/officeDocument/2006/relationships/hyperlink" Target="https://www.worldoffreshideas.com/registration" TargetMode="External"/><Relationship Id="rId62" Type="http://schemas.openxmlformats.org/officeDocument/2006/relationships/image" Target="media/image13.jpeg"/><Relationship Id="rId70" Type="http://schemas.openxmlformats.org/officeDocument/2006/relationships/hyperlink" Target="https://www.centerforproducesafety.org/researchproject/453/awards/Factors_affecting_persistence_of_Listeria_monocytogenes_need_to_be_identified_for_evaluation_and_prioritization_of_interventions.html" TargetMode="External"/><Relationship Id="rId75" Type="http://schemas.openxmlformats.org/officeDocument/2006/relationships/hyperlink" Target="https://fpsc-anz.us6.list-manage.com/track/click?u=c73673335989d1fc2801530c8&amp;id=6327d6f897&amp;e=f93013672e" TargetMode="External"/><Relationship Id="rId83" Type="http://schemas.openxmlformats.org/officeDocument/2006/relationships/hyperlink" Target="https://www.verticalfarmdaily.com/article/9289356/china-organic-smart-factory-implements-science-and-technology-for-agriculture/" TargetMode="External"/><Relationship Id="rId88" Type="http://schemas.openxmlformats.org/officeDocument/2006/relationships/image" Target="media/image18.png"/><Relationship Id="rId91" Type="http://schemas.openxmlformats.org/officeDocument/2006/relationships/hyperlink" Target="https://www.hortidaily.com/article/9311519/a-fungus-to-reduce-the-use-of-inputs-in-tomato-crop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aveyoursay.mfat.govt.nz/" TargetMode="External"/><Relationship Id="rId23" Type="http://schemas.openxmlformats.org/officeDocument/2006/relationships/hyperlink" Target="https://www.freshplaza.com/article/9311233/hortnz-welcomes-horizons-support-for-levin-vegetable-growing/" TargetMode="External"/><Relationship Id="rId28" Type="http://schemas.openxmlformats.org/officeDocument/2006/relationships/hyperlink" Target="https://businessdesk.co.nz/article/primary-sector/kiwifruit-supplier-seeks-major-acquisition?utm_source=Digest&amp;utm_medium=email" TargetMode="External"/><Relationship Id="rId36" Type="http://schemas.openxmlformats.org/officeDocument/2006/relationships/hyperlink" Target="https://www.mmjdaily.com/article/9310795/nz-harvest-begins-at-one-of-new-zealand-s-largest-medical-cannabis-crop/" TargetMode="External"/><Relationship Id="rId49" Type="http://schemas.openxmlformats.org/officeDocument/2006/relationships/hyperlink" Target="https://www.producereport.com/article/japan-bans-export-fruit-vegetable-seedlings" TargetMode="External"/><Relationship Id="rId57" Type="http://schemas.openxmlformats.org/officeDocument/2006/relationships/hyperlink" Target="https://www.hortidaily.com/article/9310784/eu-ageing-of-farmers-remains-a-major-challenge-in-rural-areas/" TargetMode="External"/><Relationship Id="rId10" Type="http://schemas.openxmlformats.org/officeDocument/2006/relationships/hyperlink" Target="mailto:Plant.exports@mpi.govt.nz" TargetMode="External"/><Relationship Id="rId31" Type="http://schemas.openxmlformats.org/officeDocument/2006/relationships/hyperlink" Target="https://www.freshplaza.com/article/9312518/dazzle-apples-celebrate-big-launch-in-china/" TargetMode="External"/><Relationship Id="rId44" Type="http://schemas.openxmlformats.org/officeDocument/2006/relationships/image" Target="media/image10.png"/><Relationship Id="rId52" Type="http://schemas.openxmlformats.org/officeDocument/2006/relationships/hyperlink" Target="https://www.fruitlogistica.com/en/about/european-statistics-handbook/" TargetMode="External"/><Relationship Id="rId60" Type="http://schemas.openxmlformats.org/officeDocument/2006/relationships/hyperlink" Target="https://www.hortidaily.com/article/9311680/australia-produce-prices-may-spike-as-farmers-warn-they-will-not-plant-crops/" TargetMode="External"/><Relationship Id="rId65" Type="http://schemas.openxmlformats.org/officeDocument/2006/relationships/hyperlink" Target="https://www.apple-pinklady.com/en/adoptatree/" TargetMode="External"/><Relationship Id="rId73" Type="http://schemas.openxmlformats.org/officeDocument/2006/relationships/hyperlink" Target="https://fpsc-anz.us6.list-manage.com/track/click?u=c73673335989d1fc2801530c8&amp;id=94498e5e09&amp;e=f93013672e" TargetMode="External"/><Relationship Id="rId78" Type="http://schemas.openxmlformats.org/officeDocument/2006/relationships/image" Target="media/image16.png"/><Relationship Id="rId81" Type="http://schemas.openxmlformats.org/officeDocument/2006/relationships/hyperlink" Target="http://www.fruitnet.com/eurofruit/article/184947/soil-for-the-future" TargetMode="External"/><Relationship Id="rId86" Type="http://schemas.openxmlformats.org/officeDocument/2006/relationships/hyperlink" Target="https://www.freshplaza.com/article/9311748/eating-strawberries-daily-may-strengthen-vascular-health/"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reshplaza.com/article/9311635/auckland-high-court-jails-man-for-smuggling-methamphetamine-in-avocado-pulp/" TargetMode="External"/><Relationship Id="rId13" Type="http://schemas.openxmlformats.org/officeDocument/2006/relationships/image" Target="media/image4.png"/><Relationship Id="rId18" Type="http://schemas.openxmlformats.org/officeDocument/2006/relationships/hyperlink" Target="http://mail.eventsairmail.com/ls/click?upn=xY20HnFlZWW96TLNVmvrzitHcxO8Wz2nO8gcBR5-2FXCway3m8VctEXIotZNX9bR1Mb5bJp48-2B0ZP1nfJB3eJxsg-3D-3DX7u1_r95Xg7-2BqhKQOvO-2B4rh9LgpexoiHOwJe6W5azxXhWHXC29CGyUStUxqqKPkfS-2Ba9UEMxNwZA8GegoBHeWu5YJe6QF-2FGunDnDyeWD0-2B5PCxBZfdVuljcToxmkXqp7Z42J5Z2pun40BklloUJzABZrBjctvyWCbamemQuX3qnOs2avz60O68JlGsmoFes7MU7pdXUqaouWa0gddKJafR8VRWEf2xixXzB0DYHstXislYk7mimZD4StoFzkMq4odEB3HjUg-2BqTrJgk6-2BNX-2FE6My4LsjUMORoSBpA6mVzHAY3RHZOBxdWzm-2FXQEICsWTKgaIrCY5rlPnk0MLy4cNrQNUAwg-3D-3D" TargetMode="External"/><Relationship Id="rId39" Type="http://schemas.openxmlformats.org/officeDocument/2006/relationships/hyperlink" Target="https://www.freshplaza.com/article/9312093/new-zealand-experts-leading-global-conversation-for-un-about-equitable-food-systems/" TargetMode="External"/><Relationship Id="rId34" Type="http://schemas.openxmlformats.org/officeDocument/2006/relationships/hyperlink" Target="https://www.stuff.co.nz/business/farming/124768684/growers-devastated-as-apples-rot-in-hawkes-bay-orchards" TargetMode="External"/><Relationship Id="rId50" Type="http://schemas.openxmlformats.org/officeDocument/2006/relationships/hyperlink" Target="http://www.fruitnet.com/fpj/article/184925/global-standards-body-pushes-for-data-harmony" TargetMode="External"/><Relationship Id="rId55" Type="http://schemas.openxmlformats.org/officeDocument/2006/relationships/hyperlink" Target="https://www.fruitlogistica.com/en/about/european-statistics-handbook/" TargetMode="External"/><Relationship Id="rId76" Type="http://schemas.openxmlformats.org/officeDocument/2006/relationships/hyperlink" Target="https://fpsc-anz.us6.list-manage.com/track/click?u=c73673335989d1fc2801530c8&amp;id=108daac1e1&amp;e=f93013672e" TargetMode="External"/><Relationship Id="rId7" Type="http://schemas.openxmlformats.org/officeDocument/2006/relationships/image" Target="media/image1.jpeg"/><Relationship Id="rId71" Type="http://schemas.openxmlformats.org/officeDocument/2006/relationships/hyperlink" Target="https://www.hortidaily.com/article/9312155/project-seeks-science-based-interventions-to-persistent-listeria-strains/" TargetMode="External"/><Relationship Id="rId92" Type="http://schemas.openxmlformats.org/officeDocument/2006/relationships/hyperlink" Target="mailto:info@pmac.co.nz" TargetMode="External"/><Relationship Id="rId2" Type="http://schemas.openxmlformats.org/officeDocument/2006/relationships/styles" Target="styles.xml"/><Relationship Id="rId29" Type="http://schemas.openxmlformats.org/officeDocument/2006/relationships/hyperlink" Target="https://www.freshplaza.com/article/9310665/new-season-zespri-kiwifruit-due-to-arrive-in-europe/" TargetMode="External"/><Relationship Id="rId24" Type="http://schemas.openxmlformats.org/officeDocument/2006/relationships/image" Target="media/image7.gif"/><Relationship Id="rId40" Type="http://schemas.openxmlformats.org/officeDocument/2006/relationships/image" Target="media/image8.png"/><Relationship Id="rId45" Type="http://schemas.openxmlformats.org/officeDocument/2006/relationships/hyperlink" Target="https://apps.fas.usda.gov/newgainapi/api/Report/DownloadReportByFileName?fileName=Review%20of%20the%20EU%20Policy%20on%20the%20Promotion%20of%20Agricultural%20Products_Brussels%20USEU_European%20Union_04-08-2021" TargetMode="External"/><Relationship Id="rId66" Type="http://schemas.openxmlformats.org/officeDocument/2006/relationships/hyperlink" Target="http://www.fruitnet.com/fpj/article/184899/pink-lady-launches-aldi-adopt-a-tree-campaign" TargetMode="External"/><Relationship Id="rId87" Type="http://schemas.openxmlformats.org/officeDocument/2006/relationships/hyperlink" Target="http://www.fruitnet.com/fpj/article/184940/new-resource-boosts-nutrition-in-older-adults" TargetMode="External"/><Relationship Id="rId61" Type="http://schemas.openxmlformats.org/officeDocument/2006/relationships/hyperlink" Target="http://upload.evocdn.co.uk/fruitnet/uploads/asset_image/2_1216358_e.jpg" TargetMode="External"/><Relationship Id="rId82" Type="http://schemas.openxmlformats.org/officeDocument/2006/relationships/hyperlink" Target="https://www.verticalfarmdaily.com/article/9312320/our-goal-is-to-grow-scaly-lily-bulbs-with-zero-pesticides-by-2030/" TargetMode="External"/><Relationship Id="rId19" Type="http://schemas.openxmlformats.org/officeDocument/2006/relationships/hyperlink" Target="http://mail.eventsairmail.com/ls/click?upn=xY20HnFlZWW96TLNVmvrzitHcxO8Wz2nO8gcBR5-2FXCzOdimavKLCuV23yE7vepwxb05j0AX6l5gWkWGnYZTjgg-3D-3D0yKa_r95Xg7-2BqhKQOvO-2B4rh9LgpexoiHOwJe6W5azxXhWHXC29CGyUStUxqqKPkfS-2Ba9UEMxNwZA8GegoBHeWu5YJe6QF-2FGunDnDyeWD0-2B5PCxBZfdVuljcToxmkXqp7Z42J5Z2pun40BklloUJzABZrBjctvyWCbamemQuX3qnOs2avz60O68JlGsmoFes7MU7pdk-2BpQPe18KxpDkZdhgi-2FthszDyHwkezHlkJbsWXhB1iSRe7NcKYSKlMnELEXjCrLwCm6kMHWkvITJJP6jVAvI-2FS98t-2BD3cTfnH2Jh-2BPHNoG9T5mWypfjTllCSZNZwnXrTz-2FPtOx-2F0Jfe9i4eDRr8RQw-3D-3D" TargetMode="External"/><Relationship Id="rId14" Type="http://schemas.openxmlformats.org/officeDocument/2006/relationships/hyperlink" Target="https://www.mfat.govt.nz/en/trade/mfat-market-reports/market-reports-global/global-economic-and-trade-update-for-new-zealand-businesses-16-april-2021/" TargetMode="External"/><Relationship Id="rId30" Type="http://schemas.openxmlformats.org/officeDocument/2006/relationships/hyperlink" Target="https://www.freshplaza.com/article/9312685/gisborne-new-reefer-ship-to-load-this-season-s-first-kiwifruit-consignment/" TargetMode="External"/><Relationship Id="rId35" Type="http://schemas.openxmlformats.org/officeDocument/2006/relationships/hyperlink" Target="https://www.freshplaza.com/article/9312351/virus-free-asparagus-seed-improves-grower-s-bottom-line/" TargetMode="External"/><Relationship Id="rId56" Type="http://schemas.openxmlformats.org/officeDocument/2006/relationships/hyperlink" Target="https://www.hortidaily.com/article/9310410/us-measuring-greenhouse-workers-welfare/" TargetMode="External"/><Relationship Id="rId77" Type="http://schemas.openxmlformats.org/officeDocument/2006/relationships/hyperlink" Target="https://fpsc-anz.us6.list-manage.com/track/click?u=c73673335989d1fc2801530c8&amp;id=1c8315467a&amp;e=f9301367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481</TotalTime>
  <Pages>21</Pages>
  <Words>10804</Words>
  <Characters>61589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Windows User</cp:lastModifiedBy>
  <cp:revision>7</cp:revision>
  <cp:lastPrinted>2021-04-19T02:50:00Z</cp:lastPrinted>
  <dcterms:created xsi:type="dcterms:W3CDTF">2021-04-12T20:40:00Z</dcterms:created>
  <dcterms:modified xsi:type="dcterms:W3CDTF">2021-04-19T03:13:00Z</dcterms:modified>
</cp:coreProperties>
</file>