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286F21" w:rsidRDefault="004F1767" w:rsidP="00286F21">
      <w:pPr>
        <w:tabs>
          <w:tab w:val="left" w:pos="5387"/>
        </w:tabs>
        <w:spacing w:after="0" w:line="300" w:lineRule="auto"/>
        <w:jc w:val="right"/>
        <w:rPr>
          <w:rFonts w:ascii="Tahoma" w:hAnsi="Tahoma" w:cs="Tahoma"/>
          <w:b/>
          <w:sz w:val="20"/>
          <w:szCs w:val="20"/>
        </w:rPr>
      </w:pPr>
      <w:r w:rsidRPr="00286F21">
        <w:rPr>
          <w:rFonts w:ascii="Tahoma" w:hAnsi="Tahoma" w:cs="Tahoma"/>
          <w:noProof/>
          <w:sz w:val="20"/>
          <w:szCs w:val="20"/>
          <w:lang w:eastAsia="en-NZ"/>
        </w:rPr>
        <w:drawing>
          <wp:inline distT="0" distB="0" distL="0" distR="0" wp14:anchorId="045DD54E" wp14:editId="1ECCC15E">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2648A4" w:rsidRDefault="004F1767" w:rsidP="00286F21">
      <w:pPr>
        <w:spacing w:after="0" w:line="300" w:lineRule="auto"/>
        <w:jc w:val="center"/>
        <w:rPr>
          <w:rFonts w:ascii="Tahoma" w:hAnsi="Tahoma" w:cs="Tahoma"/>
          <w:b/>
          <w:sz w:val="24"/>
          <w:szCs w:val="24"/>
        </w:rPr>
      </w:pPr>
      <w:r w:rsidRPr="002648A4">
        <w:rPr>
          <w:rFonts w:ascii="Tahoma" w:hAnsi="Tahoma" w:cs="Tahoma"/>
          <w:b/>
          <w:sz w:val="24"/>
          <w:szCs w:val="24"/>
        </w:rPr>
        <w:t xml:space="preserve">PMAC weekly update </w:t>
      </w:r>
      <w:r w:rsidR="00BB35D6" w:rsidRPr="002648A4">
        <w:rPr>
          <w:rFonts w:ascii="Tahoma" w:hAnsi="Tahoma" w:cs="Tahoma"/>
          <w:b/>
          <w:sz w:val="24"/>
          <w:szCs w:val="24"/>
        </w:rPr>
        <w:t>24</w:t>
      </w:r>
      <w:r w:rsidR="00BB35D6" w:rsidRPr="002648A4">
        <w:rPr>
          <w:rFonts w:ascii="Tahoma" w:hAnsi="Tahoma" w:cs="Tahoma"/>
          <w:b/>
          <w:sz w:val="24"/>
          <w:szCs w:val="24"/>
          <w:vertAlign w:val="superscript"/>
        </w:rPr>
        <w:t>th</w:t>
      </w:r>
      <w:r w:rsidR="00BB35D6" w:rsidRPr="002648A4">
        <w:rPr>
          <w:rFonts w:ascii="Tahoma" w:hAnsi="Tahoma" w:cs="Tahoma"/>
          <w:b/>
          <w:sz w:val="24"/>
          <w:szCs w:val="24"/>
        </w:rPr>
        <w:t xml:space="preserve"> September to 1</w:t>
      </w:r>
      <w:r w:rsidR="00BB35D6" w:rsidRPr="002648A4">
        <w:rPr>
          <w:rFonts w:ascii="Tahoma" w:hAnsi="Tahoma" w:cs="Tahoma"/>
          <w:b/>
          <w:sz w:val="24"/>
          <w:szCs w:val="24"/>
          <w:vertAlign w:val="superscript"/>
        </w:rPr>
        <w:t>st</w:t>
      </w:r>
      <w:r w:rsidR="00BB35D6" w:rsidRPr="002648A4">
        <w:rPr>
          <w:rFonts w:ascii="Tahoma" w:hAnsi="Tahoma" w:cs="Tahoma"/>
          <w:b/>
          <w:sz w:val="24"/>
          <w:szCs w:val="24"/>
        </w:rPr>
        <w:t xml:space="preserve"> October </w:t>
      </w:r>
    </w:p>
    <w:p w:rsidR="004F1767" w:rsidRPr="00286F21" w:rsidRDefault="004F1767" w:rsidP="00286F21">
      <w:pPr>
        <w:spacing w:after="0" w:line="300" w:lineRule="auto"/>
        <w:jc w:val="center"/>
        <w:rPr>
          <w:rFonts w:ascii="Tahoma" w:hAnsi="Tahoma" w:cs="Tahoma"/>
          <w:b/>
          <w:sz w:val="20"/>
          <w:szCs w:val="20"/>
        </w:rPr>
      </w:pPr>
    </w:p>
    <w:p w:rsidR="004F1767" w:rsidRPr="00286F21" w:rsidRDefault="004F1767" w:rsidP="000F2D6F">
      <w:pPr>
        <w:pStyle w:val="ListParagraph"/>
        <w:numPr>
          <w:ilvl w:val="0"/>
          <w:numId w:val="1"/>
        </w:numPr>
        <w:spacing w:after="0" w:line="300" w:lineRule="auto"/>
        <w:ind w:left="284" w:hanging="284"/>
        <w:rPr>
          <w:rFonts w:ascii="Tahoma" w:hAnsi="Tahoma" w:cs="Tahoma"/>
          <w:b/>
          <w:sz w:val="20"/>
          <w:szCs w:val="20"/>
        </w:rPr>
      </w:pPr>
      <w:r w:rsidRPr="00286F21">
        <w:rPr>
          <w:rFonts w:ascii="Tahoma" w:hAnsi="Tahoma" w:cs="Tahoma"/>
          <w:b/>
          <w:sz w:val="20"/>
          <w:szCs w:val="20"/>
        </w:rPr>
        <w:t>Government agencies</w:t>
      </w:r>
      <w:r w:rsidRPr="00286F21">
        <w:rPr>
          <w:rFonts w:ascii="Tahoma" w:hAnsi="Tahoma" w:cs="Tahoma"/>
          <w:sz w:val="20"/>
          <w:szCs w:val="20"/>
        </w:rPr>
        <w:t xml:space="preserve">: </w:t>
      </w:r>
      <w:r w:rsidR="00BB35D6">
        <w:rPr>
          <w:rFonts w:ascii="Tahoma" w:hAnsi="Tahoma" w:cs="Tahoma"/>
          <w:sz w:val="20"/>
          <w:szCs w:val="20"/>
        </w:rPr>
        <w:t xml:space="preserve">ICPR changes; </w:t>
      </w:r>
      <w:r w:rsidR="00BB35D6" w:rsidRPr="00BB35D6">
        <w:rPr>
          <w:rFonts w:ascii="Tahoma" w:hAnsi="Tahoma" w:cs="Tahoma"/>
          <w:sz w:val="20"/>
          <w:szCs w:val="20"/>
        </w:rPr>
        <w:t>MPI releases 20,000 imported apple plants and 400 stonefruit plants</w:t>
      </w:r>
      <w:r w:rsidR="00BB35D6">
        <w:rPr>
          <w:rFonts w:ascii="Tahoma" w:hAnsi="Tahoma" w:cs="Tahoma"/>
          <w:sz w:val="20"/>
          <w:szCs w:val="20"/>
        </w:rPr>
        <w:t xml:space="preserve">; </w:t>
      </w:r>
      <w:r w:rsidR="00BB35D6" w:rsidRPr="00BB35D6">
        <w:rPr>
          <w:rFonts w:ascii="Tahoma" w:hAnsi="Tahoma" w:cs="Tahoma"/>
          <w:sz w:val="20"/>
          <w:szCs w:val="20"/>
        </w:rPr>
        <w:t>Kiwiberry - advice to exporters</w:t>
      </w:r>
    </w:p>
    <w:p w:rsidR="004F1767" w:rsidRPr="00286F21" w:rsidRDefault="004F1767" w:rsidP="000F2D6F">
      <w:pPr>
        <w:pStyle w:val="Heading1"/>
        <w:spacing w:before="0" w:beforeAutospacing="0" w:after="0" w:afterAutospacing="0" w:line="300" w:lineRule="auto"/>
        <w:ind w:left="284" w:hanging="284"/>
        <w:rPr>
          <w:rFonts w:ascii="Tahoma" w:hAnsi="Tahoma" w:cs="Tahoma"/>
          <w:sz w:val="20"/>
          <w:szCs w:val="20"/>
        </w:rPr>
      </w:pPr>
    </w:p>
    <w:p w:rsidR="004F1767" w:rsidRPr="00BB35D6" w:rsidRDefault="004F1767" w:rsidP="000F2D6F">
      <w:pPr>
        <w:pStyle w:val="ListParagraph"/>
        <w:numPr>
          <w:ilvl w:val="0"/>
          <w:numId w:val="1"/>
        </w:numPr>
        <w:spacing w:after="0" w:line="300" w:lineRule="auto"/>
        <w:ind w:left="284" w:hanging="284"/>
        <w:rPr>
          <w:rFonts w:ascii="Tahoma" w:eastAsia="Times New Roman" w:hAnsi="Tahoma" w:cs="Tahoma"/>
          <w:b/>
          <w:sz w:val="20"/>
          <w:szCs w:val="20"/>
        </w:rPr>
      </w:pPr>
      <w:r w:rsidRPr="00BB35D6">
        <w:rPr>
          <w:rFonts w:ascii="Tahoma" w:hAnsi="Tahoma" w:cs="Tahoma"/>
          <w:b/>
          <w:sz w:val="20"/>
          <w:szCs w:val="20"/>
        </w:rPr>
        <w:t xml:space="preserve">New Zealand News: </w:t>
      </w:r>
      <w:r w:rsidRPr="00BB35D6">
        <w:rPr>
          <w:rStyle w:val="kop"/>
          <w:rFonts w:ascii="Tahoma" w:hAnsi="Tahoma" w:cs="Tahoma"/>
          <w:sz w:val="20"/>
          <w:szCs w:val="20"/>
        </w:rPr>
        <w:t xml:space="preserve"> </w:t>
      </w:r>
      <w:r w:rsidR="00BB35D6" w:rsidRPr="00BB35D6">
        <w:rPr>
          <w:rFonts w:ascii="Tahoma" w:hAnsi="Tahoma" w:cs="Tahoma"/>
          <w:sz w:val="20"/>
          <w:szCs w:val="20"/>
        </w:rPr>
        <w:t>Announcement of new Consul-General in Sydney</w:t>
      </w:r>
      <w:r w:rsidR="00BB35D6">
        <w:rPr>
          <w:rFonts w:ascii="Tahoma" w:hAnsi="Tahoma" w:cs="Tahoma"/>
          <w:sz w:val="20"/>
          <w:szCs w:val="20"/>
        </w:rPr>
        <w:t xml:space="preserve">; </w:t>
      </w:r>
      <w:r w:rsidR="00BB35D6" w:rsidRPr="00BB35D6">
        <w:rPr>
          <w:rFonts w:ascii="Tahoma" w:hAnsi="Tahoma" w:cs="Tahoma"/>
          <w:sz w:val="20"/>
          <w:szCs w:val="20"/>
        </w:rPr>
        <w:t>Trade and investment focus of Sydney talks</w:t>
      </w:r>
      <w:r w:rsidR="00BB35D6">
        <w:rPr>
          <w:rFonts w:ascii="Tahoma" w:hAnsi="Tahoma" w:cs="Tahoma"/>
          <w:sz w:val="20"/>
          <w:szCs w:val="20"/>
        </w:rPr>
        <w:t xml:space="preserve">; </w:t>
      </w:r>
      <w:r w:rsidR="00BB35D6" w:rsidRPr="00BB35D6">
        <w:rPr>
          <w:rFonts w:ascii="Tahoma" w:hAnsi="Tahoma" w:cs="Tahoma"/>
          <w:sz w:val="20"/>
          <w:szCs w:val="20"/>
        </w:rPr>
        <w:t>Scientists recognised for controlling plant disease</w:t>
      </w:r>
      <w:r w:rsidR="00BB35D6">
        <w:rPr>
          <w:rFonts w:ascii="Tahoma" w:hAnsi="Tahoma" w:cs="Tahoma"/>
          <w:sz w:val="20"/>
          <w:szCs w:val="20"/>
        </w:rPr>
        <w:t xml:space="preserve">; </w:t>
      </w:r>
      <w:r w:rsidR="00BB35D6" w:rsidRPr="00BB35D6">
        <w:rPr>
          <w:rFonts w:ascii="Tahoma" w:hAnsi="Tahoma" w:cs="Tahoma"/>
          <w:sz w:val="20"/>
          <w:szCs w:val="20"/>
        </w:rPr>
        <w:t>Call for submissions on local bill related to proposed Waimea dam</w:t>
      </w:r>
      <w:r w:rsidR="00BB35D6">
        <w:rPr>
          <w:rFonts w:ascii="Tahoma" w:hAnsi="Tahoma" w:cs="Tahoma"/>
          <w:sz w:val="20"/>
          <w:szCs w:val="20"/>
        </w:rPr>
        <w:t xml:space="preserve">; </w:t>
      </w:r>
      <w:r w:rsidR="00BB35D6" w:rsidRPr="00BB35D6">
        <w:rPr>
          <w:rFonts w:ascii="Tahoma" w:hAnsi="Tahoma" w:cs="Tahoma"/>
          <w:sz w:val="20"/>
          <w:szCs w:val="20"/>
        </w:rPr>
        <w:t>Major fresh produce traceability project launches in New Zealand</w:t>
      </w:r>
      <w:r w:rsidR="00BB35D6">
        <w:rPr>
          <w:rFonts w:ascii="Tahoma" w:hAnsi="Tahoma" w:cs="Tahoma"/>
          <w:sz w:val="20"/>
          <w:szCs w:val="20"/>
        </w:rPr>
        <w:t xml:space="preserve">; </w:t>
      </w:r>
      <w:r w:rsidR="00BB35D6" w:rsidRPr="00BB35D6">
        <w:rPr>
          <w:rFonts w:ascii="Tahoma" w:hAnsi="Tahoma" w:cs="Tahoma"/>
          <w:sz w:val="20"/>
          <w:szCs w:val="20"/>
        </w:rPr>
        <w:t>Massive bed shortages expected during Central Otago’s peak harvesting periods</w:t>
      </w:r>
      <w:r w:rsidR="00BB35D6">
        <w:rPr>
          <w:rFonts w:ascii="Tahoma" w:hAnsi="Tahoma" w:cs="Tahoma"/>
          <w:sz w:val="20"/>
          <w:szCs w:val="20"/>
        </w:rPr>
        <w:t xml:space="preserve">; </w:t>
      </w:r>
      <w:r w:rsidR="00BB35D6" w:rsidRPr="00BB35D6">
        <w:rPr>
          <w:rFonts w:ascii="Tahoma" w:hAnsi="Tahoma" w:cs="Tahoma"/>
          <w:sz w:val="20"/>
          <w:szCs w:val="20"/>
        </w:rPr>
        <w:t>TomatoesNZ on the latest Emissions Trading Scheme review</w:t>
      </w:r>
      <w:r w:rsidR="00BB35D6">
        <w:rPr>
          <w:rFonts w:ascii="Tahoma" w:hAnsi="Tahoma" w:cs="Tahoma"/>
          <w:sz w:val="20"/>
          <w:szCs w:val="20"/>
        </w:rPr>
        <w:t xml:space="preserve">; </w:t>
      </w:r>
      <w:r w:rsidR="00BB35D6" w:rsidRPr="00BB35D6">
        <w:rPr>
          <w:rFonts w:ascii="Tahoma" w:hAnsi="Tahoma" w:cs="Tahoma"/>
          <w:sz w:val="20"/>
          <w:szCs w:val="20"/>
        </w:rPr>
        <w:t>How a New Zealand family made tomato growing their passion</w:t>
      </w:r>
      <w:r w:rsidR="00BB35D6">
        <w:rPr>
          <w:rFonts w:ascii="Tahoma" w:hAnsi="Tahoma" w:cs="Tahoma"/>
          <w:sz w:val="20"/>
          <w:szCs w:val="20"/>
        </w:rPr>
        <w:t xml:space="preserve">; </w:t>
      </w:r>
      <w:r w:rsidR="00BB35D6" w:rsidRPr="00BB35D6">
        <w:rPr>
          <w:rFonts w:ascii="Tahoma" w:hAnsi="Tahoma" w:cs="Tahoma"/>
          <w:sz w:val="20"/>
          <w:szCs w:val="20"/>
        </w:rPr>
        <w:t>Tomato growers plan 24hour strike in pursuit of living wage</w:t>
      </w:r>
      <w:r w:rsidR="00BB35D6">
        <w:rPr>
          <w:rFonts w:ascii="Tahoma" w:hAnsi="Tahoma" w:cs="Tahoma"/>
          <w:sz w:val="20"/>
          <w:szCs w:val="20"/>
        </w:rPr>
        <w:t xml:space="preserve">; </w:t>
      </w:r>
      <w:r w:rsidR="00BB35D6" w:rsidRPr="00BB35D6">
        <w:rPr>
          <w:rFonts w:ascii="Tahoma" w:hAnsi="Tahoma" w:cs="Tahoma"/>
          <w:sz w:val="20"/>
          <w:szCs w:val="20"/>
        </w:rPr>
        <w:t>Zespri reports strong year despite lower volumes</w:t>
      </w:r>
      <w:r w:rsidR="00BB35D6">
        <w:rPr>
          <w:rFonts w:ascii="Tahoma" w:hAnsi="Tahoma" w:cs="Tahoma"/>
          <w:sz w:val="20"/>
          <w:szCs w:val="20"/>
        </w:rPr>
        <w:t xml:space="preserve">; </w:t>
      </w:r>
      <w:r w:rsidR="00BB35D6" w:rsidRPr="00BB35D6">
        <w:rPr>
          <w:rFonts w:ascii="Tahoma" w:hAnsi="Tahoma" w:cs="Tahoma"/>
          <w:sz w:val="20"/>
          <w:szCs w:val="20"/>
        </w:rPr>
        <w:t>Wet winter could result in vegetable shortages’</w:t>
      </w:r>
      <w:r w:rsidR="00BB35D6">
        <w:rPr>
          <w:rFonts w:ascii="Tahoma" w:hAnsi="Tahoma" w:cs="Tahoma"/>
          <w:sz w:val="20"/>
          <w:szCs w:val="20"/>
        </w:rPr>
        <w:t xml:space="preserve">; </w:t>
      </w:r>
      <w:r w:rsidR="00BB35D6" w:rsidRPr="00BB35D6">
        <w:rPr>
          <w:rFonts w:ascii="Tahoma" w:hAnsi="Tahoma" w:cs="Tahoma"/>
          <w:sz w:val="20"/>
          <w:szCs w:val="20"/>
        </w:rPr>
        <w:t>New Zealand Fuyu persimmon filling gap before California season starts</w:t>
      </w:r>
      <w:r w:rsidR="00BB35D6">
        <w:rPr>
          <w:rFonts w:ascii="Tahoma" w:hAnsi="Tahoma" w:cs="Tahoma"/>
          <w:sz w:val="20"/>
          <w:szCs w:val="20"/>
        </w:rPr>
        <w:t xml:space="preserve">; </w:t>
      </w:r>
      <w:r w:rsidR="00BB35D6" w:rsidRPr="00BB35D6">
        <w:rPr>
          <w:rFonts w:ascii="Tahoma" w:hAnsi="Tahoma" w:cs="Tahoma"/>
          <w:sz w:val="20"/>
          <w:szCs w:val="20"/>
        </w:rPr>
        <w:t>New Zealand kiwifruit growers experience a bumper Hayward crop</w:t>
      </w:r>
      <w:r w:rsidR="00BB35D6">
        <w:rPr>
          <w:rFonts w:ascii="Tahoma" w:hAnsi="Tahoma" w:cs="Tahoma"/>
          <w:sz w:val="20"/>
          <w:szCs w:val="20"/>
        </w:rPr>
        <w:t xml:space="preserve">; </w:t>
      </w:r>
      <w:r w:rsidR="00BB35D6" w:rsidRPr="00BB35D6">
        <w:rPr>
          <w:rFonts w:ascii="Tahoma" w:hAnsi="Tahoma" w:cs="Tahoma"/>
          <w:sz w:val="20"/>
          <w:szCs w:val="20"/>
        </w:rPr>
        <w:t>Kiwifruit export monopoly "Creates climate that crushes independent thought and innovation"</w:t>
      </w:r>
      <w:r w:rsidR="00BB35D6">
        <w:rPr>
          <w:rFonts w:ascii="Tahoma" w:hAnsi="Tahoma" w:cs="Tahoma"/>
          <w:sz w:val="20"/>
          <w:szCs w:val="20"/>
        </w:rPr>
        <w:t xml:space="preserve">; </w:t>
      </w:r>
      <w:r w:rsidR="00BB35D6" w:rsidRPr="00BB35D6">
        <w:rPr>
          <w:rFonts w:ascii="Tahoma" w:hAnsi="Tahoma" w:cs="Tahoma"/>
          <w:sz w:val="20"/>
          <w:szCs w:val="20"/>
        </w:rPr>
        <w:t>Zespri and Tesla create giant human pinball game</w:t>
      </w:r>
      <w:r w:rsidR="00BB35D6">
        <w:rPr>
          <w:rFonts w:ascii="Tahoma" w:hAnsi="Tahoma" w:cs="Tahoma"/>
          <w:sz w:val="20"/>
          <w:szCs w:val="20"/>
        </w:rPr>
        <w:t xml:space="preserve">; </w:t>
      </w:r>
      <w:r w:rsidR="00BB35D6" w:rsidRPr="00BB35D6">
        <w:rPr>
          <w:rFonts w:ascii="Tahoma" w:hAnsi="Tahoma" w:cs="Tahoma"/>
          <w:sz w:val="20"/>
          <w:szCs w:val="20"/>
        </w:rPr>
        <w:t>Auckland port: Diversions and delays for customers</w:t>
      </w:r>
      <w:r w:rsidR="00BB35D6">
        <w:rPr>
          <w:rFonts w:ascii="Tahoma" w:hAnsi="Tahoma" w:cs="Tahoma"/>
          <w:sz w:val="20"/>
          <w:szCs w:val="20"/>
        </w:rPr>
        <w:t xml:space="preserve">; </w:t>
      </w:r>
      <w:r w:rsidR="00BB35D6" w:rsidRPr="00BB35D6">
        <w:rPr>
          <w:rFonts w:ascii="Tahoma" w:hAnsi="Tahoma" w:cs="Tahoma"/>
          <w:sz w:val="20"/>
          <w:szCs w:val="20"/>
        </w:rPr>
        <w:t>Potato virus: New Zealand government and industry on the case</w:t>
      </w:r>
      <w:r w:rsidR="00BB35D6">
        <w:rPr>
          <w:rFonts w:ascii="Tahoma" w:hAnsi="Tahoma" w:cs="Tahoma"/>
          <w:sz w:val="20"/>
          <w:szCs w:val="20"/>
        </w:rPr>
        <w:t xml:space="preserve">; </w:t>
      </w:r>
      <w:r w:rsidR="00BB35D6" w:rsidRPr="00BB35D6">
        <w:rPr>
          <w:rFonts w:ascii="Tahoma" w:hAnsi="Tahoma" w:cs="Tahoma"/>
          <w:sz w:val="20"/>
          <w:szCs w:val="20"/>
        </w:rPr>
        <w:t>Australia: Best practice scheme ‘BioSecure HACCP’ gets tick of approval</w:t>
      </w:r>
    </w:p>
    <w:p w:rsidR="00BB35D6" w:rsidRPr="00BB35D6" w:rsidRDefault="00BB35D6" w:rsidP="000F2D6F">
      <w:pPr>
        <w:pStyle w:val="ListParagraph"/>
        <w:spacing w:after="0" w:line="300" w:lineRule="auto"/>
        <w:ind w:left="284" w:hanging="284"/>
        <w:rPr>
          <w:rFonts w:ascii="Tahoma" w:eastAsia="Times New Roman" w:hAnsi="Tahoma" w:cs="Tahoma"/>
          <w:b/>
          <w:sz w:val="20"/>
          <w:szCs w:val="20"/>
        </w:rPr>
      </w:pPr>
    </w:p>
    <w:p w:rsidR="004F1767" w:rsidRDefault="004F1767" w:rsidP="000F2D6F">
      <w:pPr>
        <w:pStyle w:val="ListParagraph"/>
        <w:numPr>
          <w:ilvl w:val="0"/>
          <w:numId w:val="1"/>
        </w:numPr>
        <w:spacing w:after="0" w:line="300" w:lineRule="auto"/>
        <w:ind w:left="284" w:hanging="284"/>
        <w:rPr>
          <w:rFonts w:ascii="Tahoma" w:hAnsi="Tahoma" w:cs="Tahoma"/>
          <w:sz w:val="20"/>
          <w:szCs w:val="20"/>
        </w:rPr>
      </w:pPr>
      <w:r w:rsidRPr="00286F21">
        <w:rPr>
          <w:rFonts w:ascii="Tahoma" w:hAnsi="Tahoma" w:cs="Tahoma"/>
          <w:b/>
          <w:sz w:val="20"/>
          <w:szCs w:val="20"/>
        </w:rPr>
        <w:t xml:space="preserve">International news: </w:t>
      </w:r>
      <w:r w:rsidR="00BB35D6" w:rsidRPr="00BB35D6">
        <w:rPr>
          <w:rFonts w:ascii="Tahoma" w:hAnsi="Tahoma" w:cs="Tahoma"/>
          <w:sz w:val="20"/>
          <w:szCs w:val="20"/>
        </w:rPr>
        <w:t>Importing &amp; exporting plants if there is a no-deal Brexit</w:t>
      </w:r>
      <w:r w:rsidR="00BB35D6">
        <w:rPr>
          <w:rFonts w:ascii="Tahoma" w:hAnsi="Tahoma" w:cs="Tahoma"/>
          <w:sz w:val="20"/>
          <w:szCs w:val="20"/>
        </w:rPr>
        <w:t xml:space="preserve">; </w:t>
      </w:r>
      <w:r w:rsidR="000F2D6F">
        <w:rPr>
          <w:rFonts w:ascii="Tahoma" w:hAnsi="Tahoma" w:cs="Tahoma"/>
          <w:sz w:val="20"/>
          <w:szCs w:val="20"/>
        </w:rPr>
        <w:t>F</w:t>
      </w:r>
      <w:r w:rsidR="00BB35D6" w:rsidRPr="00BB35D6">
        <w:rPr>
          <w:rFonts w:ascii="Tahoma" w:hAnsi="Tahoma" w:cs="Tahoma"/>
          <w:sz w:val="20"/>
          <w:szCs w:val="20"/>
        </w:rPr>
        <w:t>ood products protected by a ‘geographical indication’ if there’s no Brexit deal</w:t>
      </w:r>
      <w:r w:rsidR="000F2D6F">
        <w:rPr>
          <w:rFonts w:ascii="Tahoma" w:hAnsi="Tahoma" w:cs="Tahoma"/>
          <w:sz w:val="20"/>
          <w:szCs w:val="20"/>
        </w:rPr>
        <w:t xml:space="preserve">; </w:t>
      </w:r>
      <w:r w:rsidR="00BB35D6" w:rsidRPr="00BB35D6">
        <w:rPr>
          <w:rFonts w:ascii="Tahoma" w:hAnsi="Tahoma" w:cs="Tahoma"/>
          <w:sz w:val="20"/>
          <w:szCs w:val="20"/>
        </w:rPr>
        <w:t>Walmart will use blockchain to stop the spread of E. coli and other diseases in lettuce</w:t>
      </w:r>
      <w:r w:rsidR="00BB35D6">
        <w:rPr>
          <w:rFonts w:ascii="Tahoma" w:hAnsi="Tahoma" w:cs="Tahoma"/>
          <w:sz w:val="20"/>
          <w:szCs w:val="20"/>
        </w:rPr>
        <w:t xml:space="preserve">; </w:t>
      </w:r>
      <w:r w:rsidR="00BB35D6" w:rsidRPr="00BB35D6">
        <w:rPr>
          <w:rFonts w:ascii="Tahoma" w:hAnsi="Tahoma" w:cs="Tahoma"/>
          <w:sz w:val="20"/>
          <w:szCs w:val="20"/>
        </w:rPr>
        <w:t>Australian PM outlines tighter export control due to contaminated fruit scare</w:t>
      </w:r>
      <w:r w:rsidR="00BB35D6">
        <w:rPr>
          <w:rFonts w:ascii="Tahoma" w:hAnsi="Tahoma" w:cs="Tahoma"/>
          <w:sz w:val="20"/>
          <w:szCs w:val="20"/>
        </w:rPr>
        <w:t xml:space="preserve">; </w:t>
      </w:r>
      <w:r w:rsidR="000F2D6F" w:rsidRPr="000F2D6F">
        <w:rPr>
          <w:rFonts w:ascii="Tahoma" w:hAnsi="Tahoma" w:cs="Tahoma"/>
          <w:sz w:val="20"/>
          <w:szCs w:val="20"/>
        </w:rPr>
        <w:t>Australia: Bulk of Queensland 'stra</w:t>
      </w:r>
      <w:r w:rsidR="000F2D6F">
        <w:rPr>
          <w:rFonts w:ascii="Tahoma" w:hAnsi="Tahoma" w:cs="Tahoma"/>
          <w:sz w:val="20"/>
          <w:szCs w:val="20"/>
        </w:rPr>
        <w:t xml:space="preserve">wberry fund' goes to ad campaign; </w:t>
      </w:r>
      <w:r w:rsidR="000F2D6F" w:rsidRPr="000F2D6F">
        <w:rPr>
          <w:rFonts w:ascii="Tahoma" w:hAnsi="Tahoma" w:cs="Tahoma"/>
          <w:sz w:val="20"/>
          <w:szCs w:val="20"/>
        </w:rPr>
        <w:t>MSC: The 2020 sulphur ca</w:t>
      </w:r>
      <w:r w:rsidR="000F2D6F">
        <w:rPr>
          <w:rFonts w:ascii="Tahoma" w:hAnsi="Tahoma" w:cs="Tahoma"/>
          <w:sz w:val="20"/>
          <w:szCs w:val="20"/>
        </w:rPr>
        <w:t xml:space="preserve">p is increasing operation costs; </w:t>
      </w:r>
      <w:r w:rsidR="000F2D6F" w:rsidRPr="000F2D6F">
        <w:rPr>
          <w:rFonts w:ascii="Tahoma" w:hAnsi="Tahoma" w:cs="Tahoma"/>
          <w:sz w:val="20"/>
          <w:szCs w:val="20"/>
        </w:rPr>
        <w:t>An innovative leaching solution to the worldwide salinity crisis"</w:t>
      </w:r>
    </w:p>
    <w:p w:rsidR="003E7B2D" w:rsidRPr="003E7B2D" w:rsidRDefault="003E7B2D" w:rsidP="003E7B2D">
      <w:pPr>
        <w:pStyle w:val="ListParagraph"/>
        <w:rPr>
          <w:rFonts w:ascii="Tahoma" w:hAnsi="Tahoma" w:cs="Tahoma"/>
          <w:sz w:val="20"/>
          <w:szCs w:val="20"/>
        </w:rPr>
      </w:pPr>
    </w:p>
    <w:p w:rsidR="003E7B2D" w:rsidRPr="003E7B2D" w:rsidRDefault="008F4377" w:rsidP="003E7B2D">
      <w:pPr>
        <w:tabs>
          <w:tab w:val="num" w:pos="1260"/>
          <w:tab w:val="num" w:pos="1980"/>
        </w:tabs>
        <w:spacing w:after="0" w:line="300" w:lineRule="auto"/>
        <w:outlineLvl w:val="0"/>
        <w:rPr>
          <w:rFonts w:ascii="Tahoma" w:hAnsi="Tahoma" w:cs="Tahoma"/>
          <w:b/>
          <w:i/>
          <w:sz w:val="20"/>
          <w:szCs w:val="20"/>
        </w:rPr>
      </w:pPr>
      <w:r w:rsidRPr="003E7B2D">
        <w:rPr>
          <w:rFonts w:ascii="Tahoma" w:hAnsi="Tahoma" w:cs="Tahoma"/>
          <w:b/>
          <w:i/>
          <w:sz w:val="20"/>
          <w:szCs w:val="20"/>
        </w:rPr>
        <w:t>Editor’s</w:t>
      </w:r>
      <w:r w:rsidR="003E7B2D" w:rsidRPr="003E7B2D">
        <w:rPr>
          <w:rFonts w:ascii="Tahoma" w:hAnsi="Tahoma" w:cs="Tahoma"/>
          <w:b/>
          <w:i/>
          <w:sz w:val="20"/>
          <w:szCs w:val="20"/>
        </w:rPr>
        <w:t xml:space="preserve"> comments</w:t>
      </w:r>
    </w:p>
    <w:p w:rsidR="003E7B2D" w:rsidRPr="008F4377" w:rsidRDefault="003E7B2D" w:rsidP="003E7B2D">
      <w:pPr>
        <w:tabs>
          <w:tab w:val="num" w:pos="1260"/>
          <w:tab w:val="num" w:pos="1980"/>
        </w:tabs>
        <w:spacing w:after="0" w:line="300" w:lineRule="auto"/>
        <w:outlineLvl w:val="0"/>
        <w:rPr>
          <w:rFonts w:ascii="Tahoma" w:hAnsi="Tahoma" w:cs="Tahoma"/>
          <w:i/>
          <w:sz w:val="20"/>
          <w:szCs w:val="20"/>
        </w:rPr>
      </w:pPr>
      <w:r w:rsidRPr="008F4377">
        <w:rPr>
          <w:rFonts w:ascii="Tahoma" w:hAnsi="Tahoma" w:cs="Tahoma"/>
          <w:i/>
          <w:sz w:val="20"/>
          <w:szCs w:val="20"/>
        </w:rPr>
        <w:t xml:space="preserve">Good to see this week that following testing MPI has been able to release approximately half the plants that had been subject to restrictions because of their potential contamination with viruses.  Also good to see the recognition received by Dr Philip Elmer and his team for </w:t>
      </w:r>
      <w:r w:rsidR="00A14C9D">
        <w:rPr>
          <w:rFonts w:ascii="Tahoma" w:hAnsi="Tahoma" w:cs="Tahoma"/>
          <w:i/>
          <w:sz w:val="20"/>
          <w:szCs w:val="20"/>
        </w:rPr>
        <w:t>outstanding s</w:t>
      </w:r>
      <w:r w:rsidR="008F4377" w:rsidRPr="008F4377">
        <w:rPr>
          <w:rFonts w:ascii="Tahoma" w:hAnsi="Tahoma" w:cs="Tahoma"/>
          <w:i/>
          <w:sz w:val="20"/>
          <w:szCs w:val="20"/>
        </w:rPr>
        <w:t xml:space="preserve">cience.  </w:t>
      </w:r>
      <w:r w:rsidRPr="008F4377">
        <w:rPr>
          <w:rFonts w:ascii="Tahoma" w:hAnsi="Tahoma" w:cs="Tahoma"/>
          <w:i/>
          <w:sz w:val="20"/>
          <w:szCs w:val="20"/>
        </w:rPr>
        <w:t xml:space="preserve">In both cases it has been thanks to science </w:t>
      </w:r>
      <w:r w:rsidR="00A14C9D">
        <w:rPr>
          <w:rFonts w:ascii="Tahoma" w:hAnsi="Tahoma" w:cs="Tahoma"/>
          <w:i/>
          <w:sz w:val="20"/>
          <w:szCs w:val="20"/>
        </w:rPr>
        <w:t>t</w:t>
      </w:r>
      <w:r w:rsidRPr="008F4377">
        <w:rPr>
          <w:rFonts w:ascii="Tahoma" w:hAnsi="Tahoma" w:cs="Tahoma"/>
          <w:i/>
          <w:sz w:val="20"/>
          <w:szCs w:val="20"/>
        </w:rPr>
        <w:t xml:space="preserve">he New Zealand horticultural and arable sectors have </w:t>
      </w:r>
      <w:r w:rsidR="00A14C9D">
        <w:rPr>
          <w:rFonts w:ascii="Tahoma" w:hAnsi="Tahoma" w:cs="Tahoma"/>
          <w:i/>
          <w:sz w:val="20"/>
          <w:szCs w:val="20"/>
        </w:rPr>
        <w:t xml:space="preserve">been able to move forward and export with confidence. </w:t>
      </w:r>
    </w:p>
    <w:p w:rsidR="008F4377" w:rsidRPr="008F4377" w:rsidRDefault="008F4377" w:rsidP="003E7B2D">
      <w:pPr>
        <w:tabs>
          <w:tab w:val="num" w:pos="1260"/>
          <w:tab w:val="num" w:pos="1980"/>
        </w:tabs>
        <w:spacing w:after="0" w:line="300" w:lineRule="auto"/>
        <w:outlineLvl w:val="0"/>
        <w:rPr>
          <w:rFonts w:ascii="Tahoma" w:hAnsi="Tahoma" w:cs="Tahoma"/>
          <w:i/>
          <w:sz w:val="20"/>
          <w:szCs w:val="20"/>
        </w:rPr>
      </w:pPr>
    </w:p>
    <w:p w:rsidR="008F4377" w:rsidRPr="008F4377" w:rsidRDefault="008F4377" w:rsidP="003E7B2D">
      <w:pPr>
        <w:tabs>
          <w:tab w:val="num" w:pos="1260"/>
          <w:tab w:val="num" w:pos="1980"/>
        </w:tabs>
        <w:spacing w:after="0" w:line="300" w:lineRule="auto"/>
        <w:outlineLvl w:val="0"/>
        <w:rPr>
          <w:rFonts w:ascii="Tahoma" w:hAnsi="Tahoma" w:cs="Tahoma"/>
          <w:i/>
          <w:sz w:val="20"/>
          <w:szCs w:val="20"/>
        </w:rPr>
      </w:pPr>
      <w:r w:rsidRPr="008F4377">
        <w:rPr>
          <w:rFonts w:ascii="Tahoma" w:hAnsi="Tahoma" w:cs="Tahoma"/>
          <w:i/>
          <w:sz w:val="20"/>
          <w:szCs w:val="20"/>
        </w:rPr>
        <w:t xml:space="preserve">In the international section </w:t>
      </w:r>
      <w:r>
        <w:rPr>
          <w:rFonts w:ascii="Tahoma" w:hAnsi="Tahoma" w:cs="Tahoma"/>
          <w:i/>
          <w:sz w:val="20"/>
          <w:szCs w:val="20"/>
        </w:rPr>
        <w:t xml:space="preserve">there are </w:t>
      </w:r>
      <w:r w:rsidRPr="008F4377">
        <w:rPr>
          <w:rFonts w:ascii="Tahoma" w:hAnsi="Tahoma" w:cs="Tahoma"/>
          <w:i/>
          <w:sz w:val="20"/>
          <w:szCs w:val="20"/>
        </w:rPr>
        <w:t xml:space="preserve">three areas of interest.  Firstly a release from the UK on how they will manage the import of plants should no deal be arranged before Brexit occurs on 29/3/2019.  Full details are available both for imports direct from third countries and from third countries </w:t>
      </w:r>
      <w:r w:rsidR="00A14C9D">
        <w:rPr>
          <w:rFonts w:ascii="Tahoma" w:hAnsi="Tahoma" w:cs="Tahoma"/>
          <w:i/>
          <w:sz w:val="20"/>
          <w:szCs w:val="20"/>
        </w:rPr>
        <w:t>via</w:t>
      </w:r>
      <w:r w:rsidR="00A14C9D" w:rsidRPr="008F4377">
        <w:rPr>
          <w:rFonts w:ascii="Tahoma" w:hAnsi="Tahoma" w:cs="Tahoma"/>
          <w:i/>
          <w:sz w:val="20"/>
          <w:szCs w:val="20"/>
        </w:rPr>
        <w:t xml:space="preserve"> the EU</w:t>
      </w:r>
      <w:r w:rsidRPr="008F4377">
        <w:rPr>
          <w:rFonts w:ascii="Tahoma" w:hAnsi="Tahoma" w:cs="Tahoma"/>
          <w:i/>
          <w:sz w:val="20"/>
          <w:szCs w:val="20"/>
        </w:rPr>
        <w:t xml:space="preserve">  </w:t>
      </w:r>
    </w:p>
    <w:p w:rsidR="008F4377" w:rsidRPr="008F4377" w:rsidRDefault="008F4377" w:rsidP="003E7B2D">
      <w:pPr>
        <w:tabs>
          <w:tab w:val="num" w:pos="1260"/>
          <w:tab w:val="num" w:pos="1980"/>
        </w:tabs>
        <w:spacing w:after="0" w:line="300" w:lineRule="auto"/>
        <w:outlineLvl w:val="0"/>
        <w:rPr>
          <w:rFonts w:ascii="Tahoma" w:hAnsi="Tahoma" w:cs="Tahoma"/>
          <w:i/>
          <w:sz w:val="20"/>
          <w:szCs w:val="20"/>
        </w:rPr>
      </w:pPr>
    </w:p>
    <w:p w:rsidR="008F4377" w:rsidRDefault="008F4377" w:rsidP="003E7B2D">
      <w:pPr>
        <w:tabs>
          <w:tab w:val="num" w:pos="1260"/>
          <w:tab w:val="num" w:pos="1980"/>
        </w:tabs>
        <w:spacing w:after="0" w:line="300" w:lineRule="auto"/>
        <w:outlineLvl w:val="0"/>
        <w:rPr>
          <w:rFonts w:ascii="Tahoma" w:hAnsi="Tahoma" w:cs="Tahoma"/>
          <w:sz w:val="20"/>
          <w:szCs w:val="20"/>
        </w:rPr>
      </w:pPr>
      <w:r w:rsidRPr="008F4377">
        <w:rPr>
          <w:rFonts w:ascii="Tahoma" w:hAnsi="Tahoma" w:cs="Tahoma"/>
          <w:i/>
          <w:sz w:val="20"/>
          <w:szCs w:val="20"/>
        </w:rPr>
        <w:t xml:space="preserve">There is also a second article </w:t>
      </w:r>
      <w:r w:rsidR="00A14C9D">
        <w:rPr>
          <w:rFonts w:ascii="Tahoma" w:hAnsi="Tahoma" w:cs="Tahoma"/>
          <w:i/>
          <w:sz w:val="20"/>
          <w:szCs w:val="20"/>
        </w:rPr>
        <w:t xml:space="preserve">announcing </w:t>
      </w:r>
      <w:r w:rsidRPr="008F4377">
        <w:rPr>
          <w:rFonts w:ascii="Tahoma" w:hAnsi="Tahoma" w:cs="Tahoma"/>
          <w:i/>
          <w:sz w:val="20"/>
          <w:szCs w:val="20"/>
        </w:rPr>
        <w:t xml:space="preserve">a pre-emptive </w:t>
      </w:r>
      <w:r w:rsidR="00A14C9D">
        <w:rPr>
          <w:rFonts w:ascii="Tahoma" w:hAnsi="Tahoma" w:cs="Tahoma"/>
          <w:i/>
          <w:sz w:val="20"/>
          <w:szCs w:val="20"/>
        </w:rPr>
        <w:t xml:space="preserve">charge </w:t>
      </w:r>
      <w:r w:rsidRPr="008F4377">
        <w:rPr>
          <w:rFonts w:ascii="Tahoma" w:hAnsi="Tahoma" w:cs="Tahoma"/>
          <w:i/>
          <w:sz w:val="20"/>
          <w:szCs w:val="20"/>
        </w:rPr>
        <w:t>from a shipping company getting ready for the imposition of a sulphur cap in 2020.  This levy of fuel is obviously going to have a significant effect on maritime fright rates</w:t>
      </w:r>
      <w:r w:rsidR="00A14C9D">
        <w:rPr>
          <w:rFonts w:ascii="Tahoma" w:hAnsi="Tahoma" w:cs="Tahoma"/>
          <w:i/>
          <w:sz w:val="20"/>
          <w:szCs w:val="20"/>
        </w:rPr>
        <w:t xml:space="preserve"> and requires extensive work to minimise the impact. </w:t>
      </w:r>
      <w:r>
        <w:rPr>
          <w:rFonts w:ascii="Tahoma" w:hAnsi="Tahoma" w:cs="Tahoma"/>
          <w:i/>
          <w:sz w:val="20"/>
          <w:szCs w:val="20"/>
        </w:rPr>
        <w:t xml:space="preserve"> And last but not least news of a new technology that can be used to remedy soil </w:t>
      </w:r>
      <w:r w:rsidR="00A14C9D">
        <w:rPr>
          <w:rFonts w:ascii="Tahoma" w:hAnsi="Tahoma" w:cs="Tahoma"/>
          <w:i/>
          <w:sz w:val="20"/>
          <w:szCs w:val="20"/>
        </w:rPr>
        <w:t>salinity caused by</w:t>
      </w:r>
      <w:r>
        <w:rPr>
          <w:rFonts w:ascii="Tahoma" w:hAnsi="Tahoma" w:cs="Tahoma"/>
          <w:i/>
          <w:sz w:val="20"/>
          <w:szCs w:val="20"/>
        </w:rPr>
        <w:t xml:space="preserve"> </w:t>
      </w:r>
      <w:r>
        <w:rPr>
          <w:rFonts w:ascii="Tahoma" w:hAnsi="Tahoma" w:cs="Tahoma"/>
          <w:i/>
          <w:sz w:val="20"/>
          <w:szCs w:val="20"/>
        </w:rPr>
        <w:lastRenderedPageBreak/>
        <w:t xml:space="preserve">irrigation.  Not such an issue in New Zealand but potentially a significant development that will make 10,000’s </w:t>
      </w:r>
      <w:r w:rsidR="00A14C9D">
        <w:rPr>
          <w:rFonts w:ascii="Tahoma" w:hAnsi="Tahoma" w:cs="Tahoma"/>
          <w:i/>
          <w:sz w:val="20"/>
          <w:szCs w:val="20"/>
        </w:rPr>
        <w:t xml:space="preserve">of </w:t>
      </w:r>
      <w:r>
        <w:rPr>
          <w:rFonts w:ascii="Tahoma" w:hAnsi="Tahoma" w:cs="Tahoma"/>
          <w:i/>
          <w:sz w:val="20"/>
          <w:szCs w:val="20"/>
        </w:rPr>
        <w:t>hectares productive</w:t>
      </w:r>
      <w:r w:rsidR="00A14C9D">
        <w:rPr>
          <w:rFonts w:ascii="Tahoma" w:hAnsi="Tahoma" w:cs="Tahoma"/>
          <w:i/>
          <w:sz w:val="20"/>
          <w:szCs w:val="20"/>
        </w:rPr>
        <w:t xml:space="preserve"> </w:t>
      </w:r>
      <w:r w:rsidR="00A14C9D">
        <w:rPr>
          <w:rFonts w:ascii="Tahoma" w:hAnsi="Tahoma" w:cs="Tahoma"/>
          <w:i/>
          <w:sz w:val="20"/>
          <w:szCs w:val="20"/>
        </w:rPr>
        <w:t>once more</w:t>
      </w:r>
      <w:r>
        <w:rPr>
          <w:rFonts w:ascii="Tahoma" w:hAnsi="Tahoma" w:cs="Tahoma"/>
          <w:i/>
          <w:sz w:val="20"/>
          <w:szCs w:val="20"/>
        </w:rPr>
        <w:t xml:space="preserve">. </w:t>
      </w:r>
    </w:p>
    <w:p w:rsidR="003E7B2D" w:rsidRDefault="003E7B2D" w:rsidP="003E7B2D">
      <w:pPr>
        <w:tabs>
          <w:tab w:val="num" w:pos="1260"/>
          <w:tab w:val="num" w:pos="1980"/>
        </w:tabs>
        <w:spacing w:after="0" w:line="300" w:lineRule="auto"/>
        <w:outlineLvl w:val="0"/>
        <w:rPr>
          <w:rFonts w:ascii="Tahoma" w:hAnsi="Tahoma" w:cs="Tahoma"/>
          <w:sz w:val="20"/>
          <w:szCs w:val="20"/>
        </w:rPr>
      </w:pPr>
    </w:p>
    <w:p w:rsidR="00A14C9D" w:rsidRDefault="00A14C9D" w:rsidP="003E7B2D">
      <w:pPr>
        <w:tabs>
          <w:tab w:val="num" w:pos="1260"/>
          <w:tab w:val="num" w:pos="1980"/>
        </w:tabs>
        <w:spacing w:after="0" w:line="300" w:lineRule="auto"/>
        <w:outlineLvl w:val="0"/>
        <w:rPr>
          <w:rFonts w:ascii="Tahoma" w:hAnsi="Tahoma" w:cs="Tahoma"/>
          <w:sz w:val="20"/>
          <w:szCs w:val="20"/>
        </w:rPr>
      </w:pPr>
    </w:p>
    <w:p w:rsidR="004F1767" w:rsidRPr="00A14C9D" w:rsidRDefault="004F1767" w:rsidP="00A14C9D">
      <w:pPr>
        <w:pStyle w:val="ListParagraph"/>
        <w:numPr>
          <w:ilvl w:val="0"/>
          <w:numId w:val="38"/>
        </w:numPr>
        <w:tabs>
          <w:tab w:val="num" w:pos="1260"/>
          <w:tab w:val="num" w:pos="1980"/>
        </w:tabs>
        <w:spacing w:after="0" w:line="300" w:lineRule="auto"/>
        <w:ind w:hanging="720"/>
        <w:outlineLvl w:val="0"/>
        <w:rPr>
          <w:rFonts w:ascii="Tahoma" w:hAnsi="Tahoma" w:cs="Tahoma"/>
          <w:sz w:val="24"/>
          <w:szCs w:val="24"/>
        </w:rPr>
      </w:pPr>
      <w:r w:rsidRPr="00A14C9D">
        <w:rPr>
          <w:rFonts w:ascii="Tahoma" w:hAnsi="Tahoma" w:cs="Tahoma"/>
          <w:b/>
          <w:sz w:val="24"/>
          <w:szCs w:val="24"/>
        </w:rPr>
        <w:t xml:space="preserve">Agency   news                                                                        </w:t>
      </w:r>
      <w:r w:rsidRPr="00A14C9D">
        <w:rPr>
          <w:rFonts w:ascii="Tahoma" w:hAnsi="Tahoma" w:cs="Tahoma"/>
          <w:sz w:val="24"/>
          <w:szCs w:val="24"/>
        </w:rPr>
        <w:t xml:space="preserve">       </w:t>
      </w:r>
    </w:p>
    <w:p w:rsidR="004F1767" w:rsidRPr="00286F21" w:rsidRDefault="004F1767" w:rsidP="00286F21">
      <w:pPr>
        <w:spacing w:after="0" w:line="300" w:lineRule="auto"/>
        <w:rPr>
          <w:rFonts w:ascii="Tahoma" w:hAnsi="Tahoma" w:cs="Tahoma"/>
          <w:b/>
          <w:sz w:val="20"/>
          <w:szCs w:val="20"/>
        </w:rPr>
      </w:pPr>
      <w:r w:rsidRPr="00286F21">
        <w:rPr>
          <w:rFonts w:ascii="Tahoma" w:hAnsi="Tahoma" w:cs="Tahoma"/>
          <w:noProof/>
          <w:sz w:val="20"/>
          <w:szCs w:val="20"/>
          <w:lang w:eastAsia="en-NZ"/>
        </w:rPr>
        <w:drawing>
          <wp:inline distT="0" distB="0" distL="0" distR="0" wp14:anchorId="3DA55764" wp14:editId="0B1665DB">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286F21" w:rsidRDefault="004D238B" w:rsidP="00286F21">
      <w:pPr>
        <w:pStyle w:val="ListParagraph"/>
        <w:numPr>
          <w:ilvl w:val="1"/>
          <w:numId w:val="2"/>
        </w:numPr>
        <w:spacing w:after="0" w:line="300" w:lineRule="auto"/>
        <w:ind w:hanging="792"/>
        <w:rPr>
          <w:rFonts w:ascii="Tahoma" w:hAnsi="Tahoma" w:cs="Tahoma"/>
          <w:b/>
          <w:sz w:val="20"/>
          <w:szCs w:val="20"/>
        </w:rPr>
      </w:pPr>
      <w:r w:rsidRPr="00286F21">
        <w:rPr>
          <w:rFonts w:ascii="Tahoma" w:hAnsi="Tahoma" w:cs="Tahoma"/>
          <w:b/>
          <w:sz w:val="20"/>
          <w:szCs w:val="20"/>
        </w:rPr>
        <w:t>ICPR changes</w:t>
      </w:r>
    </w:p>
    <w:p w:rsidR="00890EDC" w:rsidRPr="00890EDC" w:rsidRDefault="00A27ABB" w:rsidP="0063577B">
      <w:pPr>
        <w:pStyle w:val="NormalWeb"/>
        <w:spacing w:before="0" w:beforeAutospacing="0" w:after="0" w:afterAutospacing="0" w:line="300" w:lineRule="auto"/>
        <w:rPr>
          <w:rFonts w:ascii="Tahoma" w:hAnsi="Tahoma" w:cs="Tahoma"/>
          <w:position w:val="6"/>
          <w:sz w:val="20"/>
          <w:szCs w:val="20"/>
        </w:rPr>
      </w:pPr>
      <w:r w:rsidRPr="00890EDC">
        <w:rPr>
          <w:rFonts w:ascii="Tahoma" w:hAnsi="Tahoma" w:cs="Tahoma"/>
          <w:position w:val="6"/>
          <w:sz w:val="20"/>
          <w:szCs w:val="20"/>
        </w:rPr>
        <w:t xml:space="preserve">The ICPR for </w:t>
      </w:r>
    </w:p>
    <w:p w:rsidR="00890EDC" w:rsidRPr="00890EDC" w:rsidRDefault="00A27ABB" w:rsidP="00890EDC">
      <w:pPr>
        <w:pStyle w:val="NormalWeb"/>
        <w:numPr>
          <w:ilvl w:val="0"/>
          <w:numId w:val="37"/>
        </w:numPr>
        <w:spacing w:before="0" w:beforeAutospacing="0" w:after="0" w:afterAutospacing="0" w:line="300" w:lineRule="auto"/>
        <w:rPr>
          <w:rFonts w:ascii="Tahoma" w:hAnsi="Tahoma" w:cs="Tahoma"/>
          <w:position w:val="6"/>
          <w:sz w:val="20"/>
          <w:szCs w:val="20"/>
        </w:rPr>
      </w:pPr>
      <w:r w:rsidRPr="00890EDC">
        <w:rPr>
          <w:rFonts w:ascii="Tahoma" w:hAnsi="Tahoma" w:cs="Tahoma"/>
          <w:position w:val="6"/>
          <w:sz w:val="20"/>
          <w:szCs w:val="20"/>
        </w:rPr>
        <w:t xml:space="preserve">Japan has been updated </w:t>
      </w:r>
      <w:r w:rsidR="0063577B" w:rsidRPr="00890EDC">
        <w:rPr>
          <w:rFonts w:ascii="Tahoma" w:hAnsi="Tahoma" w:cs="Tahoma"/>
          <w:position w:val="6"/>
          <w:sz w:val="20"/>
          <w:szCs w:val="20"/>
        </w:rPr>
        <w:t>clarifying that f</w:t>
      </w:r>
      <w:r w:rsidRPr="00890EDC">
        <w:rPr>
          <w:rFonts w:ascii="Tahoma" w:hAnsi="Tahoma" w:cs="Tahoma"/>
          <w:position w:val="6"/>
          <w:sz w:val="20"/>
          <w:szCs w:val="20"/>
        </w:rPr>
        <w:t>resh potato</w:t>
      </w:r>
      <w:r w:rsidR="0063577B" w:rsidRPr="00890EDC">
        <w:rPr>
          <w:rFonts w:ascii="Tahoma" w:hAnsi="Tahoma" w:cs="Tahoma"/>
          <w:position w:val="6"/>
          <w:sz w:val="20"/>
          <w:szCs w:val="20"/>
        </w:rPr>
        <w:t>’s</w:t>
      </w:r>
      <w:r w:rsidRPr="00890EDC">
        <w:rPr>
          <w:rFonts w:ascii="Tahoma" w:hAnsi="Tahoma" w:cs="Tahoma"/>
          <w:position w:val="6"/>
          <w:sz w:val="20"/>
          <w:szCs w:val="20"/>
        </w:rPr>
        <w:t xml:space="preserve"> (</w:t>
      </w:r>
      <w:r w:rsidRPr="00890EDC">
        <w:rPr>
          <w:rStyle w:val="Emphasis"/>
          <w:rFonts w:ascii="Tahoma" w:hAnsi="Tahoma" w:cs="Tahoma"/>
          <w:position w:val="6"/>
          <w:sz w:val="20"/>
          <w:szCs w:val="20"/>
        </w:rPr>
        <w:t>Solanum tuberosum</w:t>
      </w:r>
      <w:r w:rsidRPr="00890EDC">
        <w:rPr>
          <w:rFonts w:ascii="Tahoma" w:hAnsi="Tahoma" w:cs="Tahoma"/>
          <w:position w:val="6"/>
          <w:sz w:val="20"/>
          <w:szCs w:val="20"/>
        </w:rPr>
        <w:t xml:space="preserve">) do not have access </w:t>
      </w:r>
      <w:r w:rsidR="0063577B" w:rsidRPr="00890EDC">
        <w:rPr>
          <w:rFonts w:ascii="Tahoma" w:hAnsi="Tahoma" w:cs="Tahoma"/>
          <w:position w:val="6"/>
          <w:sz w:val="20"/>
          <w:szCs w:val="20"/>
        </w:rPr>
        <w:t>(</w:t>
      </w:r>
      <w:r w:rsidR="0063577B" w:rsidRPr="00890EDC">
        <w:rPr>
          <w:rFonts w:ascii="Tahoma" w:hAnsi="Tahoma" w:cs="Tahoma"/>
          <w:position w:val="6"/>
          <w:sz w:val="20"/>
          <w:szCs w:val="20"/>
        </w:rPr>
        <w:t>section 4.1.1</w:t>
      </w:r>
      <w:r w:rsidR="0063577B" w:rsidRPr="00890EDC">
        <w:rPr>
          <w:rFonts w:ascii="Tahoma" w:hAnsi="Tahoma" w:cs="Tahoma"/>
          <w:position w:val="6"/>
          <w:sz w:val="20"/>
          <w:szCs w:val="20"/>
        </w:rPr>
        <w:t xml:space="preserve">) </w:t>
      </w:r>
    </w:p>
    <w:p w:rsidR="00890EDC" w:rsidRPr="00890EDC" w:rsidRDefault="00890EDC" w:rsidP="00890EDC">
      <w:pPr>
        <w:pStyle w:val="NormalWeb"/>
        <w:numPr>
          <w:ilvl w:val="0"/>
          <w:numId w:val="37"/>
        </w:numPr>
        <w:spacing w:before="0" w:beforeAutospacing="0" w:after="0" w:afterAutospacing="0" w:line="300" w:lineRule="auto"/>
        <w:rPr>
          <w:rFonts w:ascii="Tahoma" w:hAnsi="Tahoma" w:cs="Tahoma"/>
          <w:position w:val="6"/>
          <w:sz w:val="20"/>
          <w:szCs w:val="20"/>
        </w:rPr>
      </w:pPr>
      <w:r w:rsidRPr="00890EDC">
        <w:rPr>
          <w:rFonts w:ascii="Tahoma" w:hAnsi="Tahoma" w:cs="Tahoma"/>
          <w:position w:val="6"/>
          <w:sz w:val="20"/>
          <w:szCs w:val="20"/>
        </w:rPr>
        <w:t xml:space="preserve">Reunion Island has been updated with </w:t>
      </w:r>
      <w:r w:rsidRPr="00890EDC">
        <w:rPr>
          <w:rFonts w:ascii="Tahoma" w:hAnsi="Tahoma" w:cs="Tahoma"/>
          <w:position w:val="6"/>
          <w:sz w:val="20"/>
          <w:szCs w:val="20"/>
        </w:rPr>
        <w:t>an a</w:t>
      </w:r>
      <w:r w:rsidRPr="00890EDC">
        <w:rPr>
          <w:rFonts w:ascii="Tahoma" w:hAnsi="Tahoma" w:cs="Tahoma"/>
          <w:position w:val="6"/>
          <w:sz w:val="20"/>
          <w:szCs w:val="20"/>
        </w:rPr>
        <w:t xml:space="preserve">dditional declaration updated for fresh Apples, Pears and Quince </w:t>
      </w:r>
    </w:p>
    <w:p w:rsidR="00A27ABB" w:rsidRPr="00890EDC" w:rsidRDefault="0063577B" w:rsidP="00890EDC">
      <w:pPr>
        <w:pStyle w:val="NormalWeb"/>
        <w:spacing w:before="0" w:beforeAutospacing="0" w:after="0" w:afterAutospacing="0" w:line="300" w:lineRule="auto"/>
        <w:rPr>
          <w:rFonts w:ascii="Tahoma" w:hAnsi="Tahoma" w:cs="Tahoma"/>
          <w:position w:val="6"/>
          <w:sz w:val="20"/>
          <w:szCs w:val="20"/>
        </w:rPr>
      </w:pPr>
      <w:r w:rsidRPr="00890EDC">
        <w:rPr>
          <w:rFonts w:ascii="Tahoma" w:hAnsi="Tahoma" w:cs="Tahoma"/>
          <w:position w:val="6"/>
          <w:sz w:val="20"/>
          <w:szCs w:val="20"/>
        </w:rPr>
        <w:t xml:space="preserve">see </w:t>
      </w:r>
      <w:hyperlink r:id="rId11" w:history="1">
        <w:r w:rsidR="00A27ABB" w:rsidRPr="00890EDC">
          <w:rPr>
            <w:rStyle w:val="Hyperlink"/>
            <w:rFonts w:ascii="Tahoma" w:hAnsi="Tahoma" w:cs="Tahoma"/>
            <w:color w:val="auto"/>
            <w:position w:val="6"/>
            <w:sz w:val="20"/>
            <w:szCs w:val="20"/>
          </w:rPr>
          <w:t>Importing Countries Phytosanitary Requirements</w:t>
        </w:r>
      </w:hyperlink>
    </w:p>
    <w:p w:rsidR="00A27ABB" w:rsidRPr="00890EDC" w:rsidRDefault="00A27ABB" w:rsidP="00286F21">
      <w:pPr>
        <w:spacing w:after="0" w:line="300" w:lineRule="auto"/>
        <w:rPr>
          <w:rFonts w:ascii="Tahoma" w:hAnsi="Tahoma" w:cs="Tahoma"/>
          <w:b/>
          <w:sz w:val="20"/>
          <w:szCs w:val="20"/>
        </w:rPr>
      </w:pPr>
    </w:p>
    <w:p w:rsidR="0063577B" w:rsidRDefault="0063577B" w:rsidP="00286F21">
      <w:pPr>
        <w:spacing w:after="0" w:line="300" w:lineRule="auto"/>
        <w:rPr>
          <w:rFonts w:ascii="Tahoma" w:hAnsi="Tahoma" w:cs="Tahoma"/>
          <w:b/>
          <w:sz w:val="20"/>
          <w:szCs w:val="20"/>
        </w:rPr>
      </w:pPr>
    </w:p>
    <w:p w:rsidR="0063577B" w:rsidRPr="00286F21" w:rsidRDefault="0063577B" w:rsidP="00286F21">
      <w:pPr>
        <w:spacing w:after="0" w:line="300" w:lineRule="auto"/>
        <w:rPr>
          <w:rFonts w:ascii="Tahoma" w:hAnsi="Tahoma" w:cs="Tahoma"/>
          <w:b/>
          <w:sz w:val="20"/>
          <w:szCs w:val="20"/>
        </w:rPr>
      </w:pPr>
    </w:p>
    <w:p w:rsidR="00A27ABB" w:rsidRPr="000F2D6F" w:rsidRDefault="00A27ABB"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MPI releases 20,000 imported apple plants and 400 stonefruit plants</w:t>
      </w:r>
    </w:p>
    <w:p w:rsidR="00A27ABB" w:rsidRPr="00286F21" w:rsidRDefault="00A27ABB"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Around 20,000 apple plants and 400 stonefruit plants imported from a US testing facility have been released from all restrictions, says </w:t>
      </w:r>
      <w:r w:rsidR="00286F21">
        <w:rPr>
          <w:rFonts w:ascii="Tahoma" w:hAnsi="Tahoma" w:cs="Tahoma"/>
          <w:sz w:val="20"/>
          <w:szCs w:val="20"/>
        </w:rPr>
        <w:t>MPI</w:t>
      </w:r>
      <w:r w:rsidRPr="00286F21">
        <w:rPr>
          <w:rFonts w:ascii="Tahoma" w:hAnsi="Tahoma" w:cs="Tahoma"/>
          <w:sz w:val="20"/>
          <w:szCs w:val="20"/>
        </w:rPr>
        <w:t>.</w:t>
      </w:r>
      <w:r w:rsidR="00286F21">
        <w:rPr>
          <w:rFonts w:ascii="Tahoma" w:hAnsi="Tahoma" w:cs="Tahoma"/>
          <w:sz w:val="20"/>
          <w:szCs w:val="20"/>
        </w:rPr>
        <w:t xml:space="preserve"> </w:t>
      </w:r>
      <w:r w:rsidRPr="00286F21">
        <w:rPr>
          <w:rFonts w:ascii="Tahoma" w:hAnsi="Tahoma" w:cs="Tahoma"/>
          <w:sz w:val="20"/>
          <w:szCs w:val="20"/>
        </w:rPr>
        <w:t xml:space="preserve">The plant material was seized following an MPI audit in March which found a number of significant failures at </w:t>
      </w:r>
      <w:r w:rsidR="005429A9">
        <w:rPr>
          <w:rFonts w:ascii="Tahoma" w:hAnsi="Tahoma" w:cs="Tahoma"/>
          <w:sz w:val="20"/>
          <w:szCs w:val="20"/>
        </w:rPr>
        <w:t xml:space="preserve">the </w:t>
      </w:r>
      <w:r w:rsidRPr="00286F21">
        <w:rPr>
          <w:rFonts w:ascii="Tahoma" w:hAnsi="Tahoma" w:cs="Tahoma"/>
          <w:sz w:val="20"/>
          <w:szCs w:val="20"/>
        </w:rPr>
        <w:t>Clean Plant Centre Northwest</w:t>
      </w:r>
      <w:r w:rsidR="0063577B">
        <w:rPr>
          <w:rFonts w:ascii="Tahoma" w:hAnsi="Tahoma" w:cs="Tahoma"/>
          <w:sz w:val="20"/>
          <w:szCs w:val="20"/>
        </w:rPr>
        <w:t xml:space="preserve"> (CPCNW)</w:t>
      </w:r>
      <w:r w:rsidR="008F4377" w:rsidRPr="00286F21">
        <w:rPr>
          <w:rFonts w:ascii="Tahoma" w:hAnsi="Tahoma" w:cs="Tahoma"/>
          <w:sz w:val="20"/>
          <w:szCs w:val="20"/>
        </w:rPr>
        <w:t xml:space="preserve">.  </w:t>
      </w:r>
      <w:r w:rsidRPr="00286F21">
        <w:rPr>
          <w:rFonts w:ascii="Tahoma" w:hAnsi="Tahoma" w:cs="Tahoma"/>
          <w:sz w:val="20"/>
          <w:szCs w:val="20"/>
        </w:rPr>
        <w:t>MPI had little confidence in the testing carried out</w:t>
      </w:r>
      <w:r w:rsidR="008F4377" w:rsidRPr="00286F21">
        <w:rPr>
          <w:rFonts w:ascii="Tahoma" w:hAnsi="Tahoma" w:cs="Tahoma"/>
          <w:sz w:val="20"/>
          <w:szCs w:val="20"/>
        </w:rPr>
        <w:t xml:space="preserve">.  </w:t>
      </w:r>
      <w:r w:rsidRPr="00286F21">
        <w:rPr>
          <w:rFonts w:ascii="Tahoma" w:hAnsi="Tahoma" w:cs="Tahoma"/>
          <w:sz w:val="20"/>
          <w:szCs w:val="20"/>
        </w:rPr>
        <w:t>An investigation by US authorities confirmed MPI's findings.</w:t>
      </w:r>
    </w:p>
    <w:p w:rsidR="00286F21" w:rsidRDefault="00286F21" w:rsidP="00286F21">
      <w:pPr>
        <w:pStyle w:val="NormalWeb"/>
        <w:spacing w:before="0" w:beforeAutospacing="0" w:after="0" w:afterAutospacing="0" w:line="300" w:lineRule="auto"/>
        <w:rPr>
          <w:rFonts w:ascii="Tahoma" w:hAnsi="Tahoma" w:cs="Tahoma"/>
          <w:sz w:val="20"/>
          <w:szCs w:val="20"/>
        </w:rPr>
      </w:pPr>
    </w:p>
    <w:p w:rsidR="00A27ABB" w:rsidRPr="00286F21" w:rsidRDefault="00A27ABB"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MPI has now completed additional testing for pests and diseases of concern on the affected apple plants as well as a small number of stonefruit plants, says director of plant and pathways, Pete Thomson</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"As all the test results were negative and we are satisfied the biosecurity risk has been minimised, we're pleased to be in the position to release these plants back to their owners.</w:t>
      </w:r>
    </w:p>
    <w:p w:rsidR="00A27ABB" w:rsidRPr="00286F21" w:rsidRDefault="00A27ABB"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"Throughout this process, our decisions have been based on protecting New Zealand</w:t>
      </w:r>
      <w:r w:rsidR="008F4377" w:rsidRPr="00286F21">
        <w:rPr>
          <w:rFonts w:ascii="Tahoma" w:hAnsi="Tahoma" w:cs="Tahoma"/>
          <w:sz w:val="20"/>
          <w:szCs w:val="20"/>
        </w:rPr>
        <w:t xml:space="preserve">.  </w:t>
      </w:r>
      <w:r w:rsidRPr="00286F21">
        <w:rPr>
          <w:rFonts w:ascii="Tahoma" w:hAnsi="Tahoma" w:cs="Tahoma"/>
          <w:sz w:val="20"/>
          <w:szCs w:val="20"/>
        </w:rPr>
        <w:t>Some of the diseases, if present, could impact significantly on our wider horticultural industry.</w:t>
      </w:r>
      <w:r w:rsidR="008F4377" w:rsidRPr="00286F21">
        <w:rPr>
          <w:rFonts w:ascii="Tahoma" w:hAnsi="Tahoma" w:cs="Tahoma"/>
          <w:sz w:val="20"/>
          <w:szCs w:val="20"/>
        </w:rPr>
        <w:t xml:space="preserve">”  </w:t>
      </w:r>
      <w:r w:rsidRPr="00286F21">
        <w:rPr>
          <w:rFonts w:ascii="Tahoma" w:hAnsi="Tahoma" w:cs="Tahoma"/>
          <w:sz w:val="20"/>
          <w:szCs w:val="20"/>
        </w:rPr>
        <w:t>Nearly 20,000 stonefruit plants require further testing over spring and summer when diseases of concern will be most evident if they are present.</w:t>
      </w:r>
    </w:p>
    <w:p w:rsidR="0063577B" w:rsidRDefault="0063577B" w:rsidP="00286F21">
      <w:pPr>
        <w:pStyle w:val="NormalWeb"/>
        <w:spacing w:before="0" w:beforeAutospacing="0" w:after="0" w:afterAutospacing="0" w:line="300" w:lineRule="auto"/>
        <w:rPr>
          <w:rFonts w:ascii="Tahoma" w:hAnsi="Tahoma" w:cs="Tahoma"/>
          <w:sz w:val="20"/>
          <w:szCs w:val="20"/>
        </w:rPr>
      </w:pPr>
    </w:p>
    <w:p w:rsidR="00A27ABB" w:rsidRPr="00286F21" w:rsidRDefault="00A27ABB"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Almost 48,000 affected apple and stonefruit plants and small trees were secured at 50 sites in Hawke's Bay, Waikato, Nelson and Central Otago</w:t>
      </w:r>
      <w:r w:rsidR="008F4377" w:rsidRPr="00286F21">
        <w:rPr>
          <w:rFonts w:ascii="Tahoma" w:hAnsi="Tahoma" w:cs="Tahoma"/>
          <w:sz w:val="20"/>
          <w:szCs w:val="20"/>
        </w:rPr>
        <w:t xml:space="preserve">.  </w:t>
      </w:r>
      <w:r w:rsidRPr="00286F21">
        <w:rPr>
          <w:rFonts w:ascii="Tahoma" w:hAnsi="Tahoma" w:cs="Tahoma"/>
          <w:sz w:val="20"/>
          <w:szCs w:val="20"/>
        </w:rPr>
        <w:t>In total, 32 nurseries, importers, and growers were affected</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Just over 1,000 apple plants have been voluntarily destroyed by 12 owners</w:t>
      </w:r>
      <w:r w:rsidR="008F4377" w:rsidRPr="00286F21">
        <w:rPr>
          <w:rFonts w:ascii="Tahoma" w:hAnsi="Tahoma" w:cs="Tahoma"/>
          <w:sz w:val="20"/>
          <w:szCs w:val="20"/>
        </w:rPr>
        <w:t xml:space="preserve">.  </w:t>
      </w:r>
      <w:r w:rsidRPr="00286F21">
        <w:rPr>
          <w:rFonts w:ascii="Tahoma" w:hAnsi="Tahoma" w:cs="Tahoma"/>
          <w:sz w:val="20"/>
          <w:szCs w:val="20"/>
        </w:rPr>
        <w:t>Twenty owners opted to destroy over 6,000 stonefruit plants</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"MPI remains open to receiving requests for payment for direct and verifiable losses incurred as a result of destroyed or contained plant material," says Mr Thomson</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"We've written to all affected owners on this, and we are offering one-on-one meetings to talk through the process."</w:t>
      </w:r>
      <w:r w:rsidR="00286F21">
        <w:rPr>
          <w:rFonts w:ascii="Tahoma" w:hAnsi="Tahoma" w:cs="Tahoma"/>
          <w:sz w:val="20"/>
          <w:szCs w:val="20"/>
        </w:rPr>
        <w:t xml:space="preserve"> </w:t>
      </w:r>
      <w:hyperlink r:id="rId12" w:history="1">
        <w:r w:rsidRPr="00286F21">
          <w:rPr>
            <w:rStyle w:val="Hyperlink"/>
            <w:rFonts w:ascii="Tahoma" w:hAnsi="Tahoma" w:cs="Tahoma"/>
            <w:sz w:val="20"/>
            <w:szCs w:val="20"/>
          </w:rPr>
          <w:t>Full article available here</w:t>
        </w:r>
      </w:hyperlink>
      <w:r w:rsidRPr="00286F21">
        <w:rPr>
          <w:rFonts w:ascii="Tahoma" w:hAnsi="Tahoma" w:cs="Tahoma"/>
          <w:sz w:val="20"/>
          <w:szCs w:val="20"/>
        </w:rPr>
        <w:t xml:space="preserve"> </w:t>
      </w:r>
    </w:p>
    <w:p w:rsidR="00286F21" w:rsidRDefault="00286F21" w:rsidP="00286F21">
      <w:pPr>
        <w:pStyle w:val="Heading1"/>
        <w:spacing w:before="0" w:beforeAutospacing="0" w:after="0" w:afterAutospacing="0" w:line="300" w:lineRule="auto"/>
        <w:rPr>
          <w:rFonts w:ascii="Tahoma" w:hAnsi="Tahoma" w:cs="Tahoma"/>
          <w:sz w:val="20"/>
          <w:szCs w:val="20"/>
        </w:rPr>
      </w:pPr>
    </w:p>
    <w:p w:rsidR="00956C42" w:rsidRDefault="00956C42"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The apple and stonefruit industry members at the heart of the legal action against MPI over seized plants and plant material have welcomed MPI’s latest announcement, advising the release of 20,000 </w:t>
      </w:r>
      <w:r w:rsidRPr="00286F21">
        <w:rPr>
          <w:rFonts w:ascii="Tahoma" w:hAnsi="Tahoma" w:cs="Tahoma"/>
          <w:sz w:val="20"/>
          <w:szCs w:val="20"/>
        </w:rPr>
        <w:lastRenderedPageBreak/>
        <w:t>apple plants and 400 stonefruit plants from containment</w:t>
      </w:r>
      <w:r w:rsidR="008F4377" w:rsidRPr="00286F21">
        <w:rPr>
          <w:rFonts w:ascii="Tahoma" w:hAnsi="Tahoma" w:cs="Tahoma"/>
          <w:sz w:val="20"/>
          <w:szCs w:val="20"/>
        </w:rPr>
        <w:t>.</w:t>
      </w:r>
      <w:r w:rsidR="008F4377">
        <w:rPr>
          <w:rFonts w:ascii="Tahoma" w:hAnsi="Tahoma" w:cs="Tahoma"/>
          <w:sz w:val="20"/>
          <w:szCs w:val="20"/>
        </w:rPr>
        <w:t xml:space="preserve">  </w:t>
      </w:r>
      <w:r w:rsidR="0063577B">
        <w:rPr>
          <w:rFonts w:ascii="Tahoma" w:hAnsi="Tahoma" w:cs="Tahoma"/>
          <w:sz w:val="20"/>
          <w:szCs w:val="20"/>
        </w:rPr>
        <w:t>T</w:t>
      </w:r>
      <w:r w:rsidRPr="00286F21">
        <w:rPr>
          <w:rFonts w:ascii="Tahoma" w:hAnsi="Tahoma" w:cs="Tahoma"/>
          <w:sz w:val="20"/>
          <w:szCs w:val="20"/>
        </w:rPr>
        <w:t>he group considers that it should be possible to</w:t>
      </w:r>
      <w:r w:rsidR="005429A9">
        <w:rPr>
          <w:rFonts w:ascii="Tahoma" w:hAnsi="Tahoma" w:cs="Tahoma"/>
          <w:sz w:val="20"/>
          <w:szCs w:val="20"/>
        </w:rPr>
        <w:t xml:space="preserve"> </w:t>
      </w:r>
      <w:r w:rsidR="005429A9" w:rsidRPr="00286F21">
        <w:rPr>
          <w:rFonts w:ascii="Tahoma" w:hAnsi="Tahoma" w:cs="Tahoma"/>
          <w:sz w:val="20"/>
          <w:szCs w:val="20"/>
        </w:rPr>
        <w:t>progressively</w:t>
      </w:r>
      <w:r w:rsidRPr="00286F21">
        <w:rPr>
          <w:rFonts w:ascii="Tahoma" w:hAnsi="Tahoma" w:cs="Tahoma"/>
          <w:sz w:val="20"/>
          <w:szCs w:val="20"/>
        </w:rPr>
        <w:t xml:space="preserve"> release further plants </w:t>
      </w:r>
      <w:r w:rsidR="008F4377">
        <w:rPr>
          <w:rFonts w:ascii="Tahoma" w:hAnsi="Tahoma" w:cs="Tahoma"/>
          <w:sz w:val="20"/>
          <w:szCs w:val="20"/>
        </w:rPr>
        <w:t>(from</w:t>
      </w:r>
      <w:r w:rsidR="0063577B">
        <w:rPr>
          <w:rFonts w:ascii="Tahoma" w:hAnsi="Tahoma" w:cs="Tahoma"/>
          <w:sz w:val="20"/>
          <w:szCs w:val="20"/>
        </w:rPr>
        <w:t xml:space="preserve"> the 20,000 still requiring testing) </w:t>
      </w:r>
      <w:r w:rsidRPr="00286F21">
        <w:rPr>
          <w:rFonts w:ascii="Tahoma" w:hAnsi="Tahoma" w:cs="Tahoma"/>
          <w:sz w:val="20"/>
          <w:szCs w:val="20"/>
        </w:rPr>
        <w:t>before then.</w:t>
      </w:r>
    </w:p>
    <w:p w:rsidR="00286F21" w:rsidRPr="00286F21" w:rsidRDefault="00286F21" w:rsidP="00286F21">
      <w:pPr>
        <w:pStyle w:val="NormalWeb"/>
        <w:spacing w:before="0" w:beforeAutospacing="0" w:after="0" w:afterAutospacing="0" w:line="300" w:lineRule="auto"/>
        <w:rPr>
          <w:rFonts w:ascii="Tahoma" w:hAnsi="Tahoma" w:cs="Tahoma"/>
          <w:sz w:val="20"/>
          <w:szCs w:val="20"/>
        </w:rPr>
      </w:pPr>
    </w:p>
    <w:p w:rsidR="00956C42" w:rsidRPr="00286F21" w:rsidRDefault="00956C42"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Industry member and owner of McGrath Nurseries, Andy McGrath said, “We are encouraged by MPI’s announcement today and the release of the apple plants and plant materials</w:t>
      </w:r>
      <w:r w:rsidR="008F4377" w:rsidRPr="00286F21">
        <w:rPr>
          <w:rFonts w:ascii="Tahoma" w:hAnsi="Tahoma" w:cs="Tahoma"/>
          <w:sz w:val="20"/>
          <w:szCs w:val="20"/>
        </w:rPr>
        <w:t xml:space="preserve">.  </w:t>
      </w:r>
      <w:r w:rsidRPr="00286F21">
        <w:rPr>
          <w:rFonts w:ascii="Tahoma" w:hAnsi="Tahoma" w:cs="Tahoma"/>
          <w:sz w:val="20"/>
          <w:szCs w:val="20"/>
        </w:rPr>
        <w:t>We feel this has vindicated the position we have taken since the very beginning of this issue."</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The vast majority of stonefruit plants remain in containment and the testing plans that have been proposed by MPI are, in our view, overly strict</w:t>
      </w:r>
      <w:r w:rsidR="008F4377" w:rsidRPr="00286F21">
        <w:rPr>
          <w:rFonts w:ascii="Tahoma" w:hAnsi="Tahoma" w:cs="Tahoma"/>
          <w:sz w:val="20"/>
          <w:szCs w:val="20"/>
        </w:rPr>
        <w:t xml:space="preserve">.  </w:t>
      </w:r>
      <w:r w:rsidRPr="00286F21">
        <w:rPr>
          <w:rFonts w:ascii="Tahoma" w:hAnsi="Tahoma" w:cs="Tahoma"/>
          <w:sz w:val="20"/>
          <w:szCs w:val="20"/>
        </w:rPr>
        <w:t>We will be addressing this directly with MPI in a meeting later this week."</w:t>
      </w:r>
    </w:p>
    <w:p w:rsidR="00956C42" w:rsidRPr="00286F21" w:rsidRDefault="00956C42"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“We recognise stonefruit have a different risk profile, but we are very optimistic that the tests will not reveal any cause for concern,” added Andy McGrath.</w:t>
      </w:r>
    </w:p>
    <w:p w:rsidR="00286F21" w:rsidRDefault="00286F21" w:rsidP="00286F21">
      <w:pPr>
        <w:pStyle w:val="NormalWeb"/>
        <w:spacing w:before="0" w:beforeAutospacing="0" w:after="0" w:afterAutospacing="0" w:line="300" w:lineRule="auto"/>
        <w:rPr>
          <w:rFonts w:ascii="Tahoma" w:hAnsi="Tahoma" w:cs="Tahoma"/>
          <w:sz w:val="20"/>
          <w:szCs w:val="20"/>
        </w:rPr>
      </w:pPr>
    </w:p>
    <w:p w:rsidR="00A27ABB" w:rsidRPr="00286F21" w:rsidRDefault="00956C42"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In Andy’s opinion, the CPCNW facility is willing to consider re-accreditation, and provided encouraging comments regarding the required process</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 xml:space="preserve">A meeting between MPI and industry members to discuss the potential re-accreditation of the CPCNW facility is scheduled </w:t>
      </w:r>
      <w:r w:rsidR="005429A9">
        <w:rPr>
          <w:rFonts w:ascii="Tahoma" w:hAnsi="Tahoma" w:cs="Tahoma"/>
          <w:sz w:val="20"/>
          <w:szCs w:val="20"/>
        </w:rPr>
        <w:t>soon</w:t>
      </w:r>
      <w:r w:rsidR="008F4377" w:rsidRPr="00286F21">
        <w:rPr>
          <w:rFonts w:ascii="Tahoma" w:hAnsi="Tahoma" w:cs="Tahoma"/>
          <w:sz w:val="20"/>
          <w:szCs w:val="20"/>
        </w:rPr>
        <w:t xml:space="preserve">.  </w:t>
      </w:r>
      <w:r w:rsidRPr="00286F21">
        <w:rPr>
          <w:rFonts w:ascii="Tahoma" w:hAnsi="Tahoma" w:cs="Tahoma"/>
          <w:sz w:val="20"/>
          <w:szCs w:val="20"/>
        </w:rPr>
        <w:t>Andy holds some hope that MPI may be able to take a reasonable approach to discussions, repair their relationship with CPCNW, and set a clear plan in place towards re-accreditation.</w:t>
      </w:r>
      <w:hyperlink r:id="rId13" w:history="1">
        <w:r w:rsidR="00286F21">
          <w:rPr>
            <w:rFonts w:ascii="Tahoma" w:hAnsi="Tahoma" w:cs="Tahoma"/>
            <w:sz w:val="20"/>
            <w:szCs w:val="20"/>
          </w:rPr>
          <w:t xml:space="preserve"> </w:t>
        </w:r>
        <w:r w:rsidR="00A27ABB" w:rsidRPr="00286F21">
          <w:rPr>
            <w:rStyle w:val="Hyperlink"/>
            <w:rFonts w:ascii="Tahoma" w:hAnsi="Tahoma" w:cs="Tahoma"/>
            <w:sz w:val="20"/>
            <w:szCs w:val="20"/>
          </w:rPr>
          <w:t>Full article available here</w:t>
        </w:r>
      </w:hyperlink>
    </w:p>
    <w:p w:rsidR="004F1767" w:rsidRPr="00286F21" w:rsidRDefault="004F1767" w:rsidP="00286F21">
      <w:pPr>
        <w:tabs>
          <w:tab w:val="num" w:pos="1260"/>
          <w:tab w:val="num" w:pos="1980"/>
        </w:tabs>
        <w:spacing w:after="0" w:line="300" w:lineRule="auto"/>
        <w:outlineLvl w:val="0"/>
        <w:rPr>
          <w:rFonts w:ascii="Tahoma" w:hAnsi="Tahoma" w:cs="Tahoma"/>
          <w:i/>
          <w:sz w:val="20"/>
          <w:szCs w:val="20"/>
        </w:rPr>
      </w:pPr>
    </w:p>
    <w:p w:rsidR="004F1767" w:rsidRPr="00286F21" w:rsidRDefault="004F1767" w:rsidP="00286F21">
      <w:pPr>
        <w:shd w:val="clear" w:color="auto" w:fill="F8B124"/>
        <w:autoSpaceDE w:val="0"/>
        <w:autoSpaceDN w:val="0"/>
        <w:adjustRightInd w:val="0"/>
        <w:spacing w:after="0" w:line="300" w:lineRule="auto"/>
        <w:rPr>
          <w:rFonts w:ascii="Tahoma" w:hAnsi="Tahoma" w:cs="Tahoma"/>
          <w:sz w:val="20"/>
          <w:szCs w:val="20"/>
        </w:rPr>
      </w:pPr>
      <w:r w:rsidRPr="00286F21">
        <w:rPr>
          <w:rFonts w:ascii="Tahoma" w:hAnsi="Tahoma" w:cs="Tahoma"/>
          <w:b/>
          <w:noProof/>
          <w:sz w:val="20"/>
          <w:szCs w:val="20"/>
          <w:shd w:val="clear" w:color="auto" w:fill="D6E3BC" w:themeFill="accent3" w:themeFillTint="66"/>
          <w:lang w:eastAsia="en-NZ"/>
        </w:rPr>
        <w:drawing>
          <wp:inline distT="0" distB="0" distL="0" distR="0" wp14:anchorId="6E74BAF8" wp14:editId="0F35B6D4">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286F21" w:rsidRPr="000F2D6F" w:rsidRDefault="00286F21"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Kiwiberry - advice to exporters</w:t>
      </w:r>
    </w:p>
    <w:p w:rsidR="007B4AFE" w:rsidRPr="00286F21" w:rsidRDefault="00286F21" w:rsidP="0063577B">
      <w:pPr>
        <w:pStyle w:val="font"/>
        <w:spacing w:after="0" w:line="300" w:lineRule="auto"/>
        <w:rPr>
          <w:rFonts w:ascii="Tahoma" w:hAnsi="Tahoma" w:cs="Tahoma"/>
          <w:sz w:val="20"/>
          <w:szCs w:val="20"/>
        </w:rPr>
      </w:pPr>
      <w:r w:rsidRPr="00286F21">
        <w:rPr>
          <w:rFonts w:ascii="Tahoma" w:hAnsi="Tahoma" w:cs="Tahoma"/>
          <w:sz w:val="20"/>
          <w:szCs w:val="20"/>
        </w:rPr>
        <w:t>Exporters of kiwiberries to Australia are advised that they must have a valid licence or an exemption from licensing to export kiwiberries</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The licence and the exemption are issued by the Horticultural Export Authority and the appropriate document is to be obtained prior to attempting to export the kiwiberries</w:t>
      </w:r>
      <w:r w:rsidR="008F4377" w:rsidRPr="00286F21">
        <w:rPr>
          <w:rFonts w:ascii="Tahoma" w:hAnsi="Tahoma" w:cs="Tahoma"/>
          <w:sz w:val="20"/>
          <w:szCs w:val="20"/>
        </w:rPr>
        <w:t>.</w:t>
      </w:r>
      <w:r w:rsidR="008F4377">
        <w:rPr>
          <w:rFonts w:ascii="Tahoma" w:hAnsi="Tahoma" w:cs="Tahoma"/>
          <w:sz w:val="20"/>
          <w:szCs w:val="20"/>
        </w:rPr>
        <w:t xml:space="preserve">  </w:t>
      </w:r>
      <w:hyperlink r:id="rId15"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4F1767" w:rsidRPr="00286F21" w:rsidRDefault="004F1767" w:rsidP="0063577B">
      <w:pPr>
        <w:spacing w:after="0" w:line="300" w:lineRule="auto"/>
        <w:rPr>
          <w:rFonts w:ascii="Tahoma" w:hAnsi="Tahoma" w:cs="Tahoma"/>
          <w:sz w:val="20"/>
          <w:szCs w:val="20"/>
        </w:rPr>
      </w:pPr>
    </w:p>
    <w:p w:rsidR="004F1767" w:rsidRPr="00286F21" w:rsidRDefault="004F1767" w:rsidP="00286F21">
      <w:pPr>
        <w:spacing w:after="0" w:line="300" w:lineRule="auto"/>
        <w:rPr>
          <w:rFonts w:ascii="Tahoma" w:hAnsi="Tahoma" w:cs="Tahoma"/>
          <w:sz w:val="20"/>
          <w:szCs w:val="20"/>
        </w:rPr>
      </w:pPr>
      <w:r w:rsidRPr="00286F21">
        <w:rPr>
          <w:rFonts w:ascii="Tahoma" w:hAnsi="Tahoma" w:cs="Tahoma"/>
          <w:noProof/>
          <w:sz w:val="20"/>
          <w:szCs w:val="20"/>
          <w:lang w:eastAsia="en-NZ"/>
        </w:rPr>
        <w:drawing>
          <wp:anchor distT="0" distB="0" distL="114300" distR="114300" simplePos="0" relativeHeight="251659264" behindDoc="1" locked="0" layoutInCell="1" allowOverlap="1" wp14:anchorId="182691CE" wp14:editId="1AB45019">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0F2D6F" w:rsidRDefault="004F1767" w:rsidP="00286F21">
      <w:pPr>
        <w:pStyle w:val="ListParagraph"/>
        <w:numPr>
          <w:ilvl w:val="0"/>
          <w:numId w:val="2"/>
        </w:numPr>
        <w:spacing w:after="0" w:line="300" w:lineRule="auto"/>
        <w:rPr>
          <w:rFonts w:ascii="Tahoma" w:hAnsi="Tahoma" w:cs="Tahoma"/>
          <w:b/>
          <w:sz w:val="24"/>
          <w:szCs w:val="24"/>
        </w:rPr>
      </w:pPr>
      <w:r w:rsidRPr="000F2D6F">
        <w:rPr>
          <w:rFonts w:ascii="Tahoma" w:hAnsi="Tahoma" w:cs="Tahoma"/>
          <w:b/>
          <w:sz w:val="24"/>
          <w:szCs w:val="24"/>
        </w:rPr>
        <w:t xml:space="preserve">New Zealand News </w:t>
      </w:r>
    </w:p>
    <w:p w:rsidR="004F1767" w:rsidRPr="00286F21" w:rsidRDefault="004F1767" w:rsidP="00286F21">
      <w:pPr>
        <w:spacing w:after="0" w:line="300" w:lineRule="auto"/>
        <w:rPr>
          <w:rFonts w:ascii="Tahoma" w:hAnsi="Tahoma" w:cs="Tahoma"/>
          <w:sz w:val="20"/>
          <w:szCs w:val="20"/>
        </w:rPr>
      </w:pPr>
      <w:r w:rsidRPr="00286F21">
        <w:rPr>
          <w:rFonts w:ascii="Tahoma" w:hAnsi="Tahoma" w:cs="Tahoma"/>
          <w:noProof/>
          <w:sz w:val="20"/>
          <w:szCs w:val="20"/>
          <w:lang w:eastAsia="en-NZ"/>
        </w:rPr>
        <w:drawing>
          <wp:inline distT="0" distB="0" distL="0" distR="0" wp14:anchorId="127194C5" wp14:editId="2A64FA32">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7B00E4" w:rsidRPr="00286F21" w:rsidRDefault="007B00E4" w:rsidP="000F2D6F">
      <w:pPr>
        <w:pStyle w:val="ListParagraph"/>
        <w:numPr>
          <w:ilvl w:val="1"/>
          <w:numId w:val="2"/>
        </w:numPr>
        <w:spacing w:after="0" w:line="300" w:lineRule="auto"/>
        <w:ind w:hanging="792"/>
        <w:rPr>
          <w:rFonts w:ascii="Tahoma" w:hAnsi="Tahoma" w:cs="Tahoma"/>
          <w:sz w:val="20"/>
          <w:szCs w:val="20"/>
        </w:rPr>
      </w:pPr>
      <w:r w:rsidRPr="000F2D6F">
        <w:rPr>
          <w:rFonts w:ascii="Tahoma" w:hAnsi="Tahoma" w:cs="Tahoma"/>
          <w:b/>
          <w:sz w:val="20"/>
          <w:szCs w:val="20"/>
        </w:rPr>
        <w:t xml:space="preserve">Announcement of new Consul-General in Sydney </w:t>
      </w:r>
    </w:p>
    <w:p w:rsidR="00E2289A" w:rsidRPr="00286F21" w:rsidRDefault="008F4377" w:rsidP="004E29B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Bill Dobbie has been appointed a</w:t>
      </w:r>
      <w:r w:rsidRPr="00286F21">
        <w:rPr>
          <w:rFonts w:ascii="Tahoma" w:hAnsi="Tahoma" w:cs="Tahoma"/>
          <w:sz w:val="20"/>
          <w:szCs w:val="20"/>
        </w:rPr>
        <w:t>s the new Consul-General in Sydney.</w:t>
      </w:r>
      <w:r>
        <w:rPr>
          <w:rFonts w:ascii="Tahoma" w:hAnsi="Tahoma" w:cs="Tahoma"/>
          <w:sz w:val="20"/>
          <w:szCs w:val="20"/>
        </w:rPr>
        <w:t xml:space="preserve">  </w:t>
      </w:r>
      <w:r w:rsidR="007B00E4" w:rsidRPr="00286F21">
        <w:rPr>
          <w:rFonts w:ascii="Tahoma" w:hAnsi="Tahoma" w:cs="Tahoma"/>
          <w:sz w:val="20"/>
          <w:szCs w:val="20"/>
        </w:rPr>
        <w:t>Bill Dobbie is currently a Unit Manager at the Ministry of Foreign Affairs and Trade responsible for working with New Zealand Trade and Enterprise and other government agencies to strengthen the Ministry’s support for our exporters in overseas markets</w:t>
      </w:r>
      <w:r w:rsidRPr="00286F21">
        <w:rPr>
          <w:rFonts w:ascii="Tahoma" w:hAnsi="Tahoma" w:cs="Tahoma"/>
          <w:sz w:val="20"/>
          <w:szCs w:val="20"/>
        </w:rPr>
        <w:t xml:space="preserve">.  </w:t>
      </w:r>
      <w:r w:rsidR="007B00E4" w:rsidRPr="00286F21">
        <w:rPr>
          <w:rFonts w:ascii="Tahoma" w:hAnsi="Tahoma" w:cs="Tahoma"/>
          <w:sz w:val="20"/>
          <w:szCs w:val="20"/>
        </w:rPr>
        <w:t>He was previously High Commissioner to Vanuatu and has also worked in London, Apia and Madrid</w:t>
      </w:r>
      <w:r w:rsidRPr="00286F21">
        <w:rPr>
          <w:rFonts w:ascii="Tahoma" w:hAnsi="Tahoma" w:cs="Tahoma"/>
          <w:sz w:val="20"/>
          <w:szCs w:val="20"/>
        </w:rPr>
        <w:t>.</w:t>
      </w:r>
      <w:r>
        <w:rPr>
          <w:rFonts w:ascii="Tahoma" w:hAnsi="Tahoma" w:cs="Tahoma"/>
          <w:sz w:val="20"/>
          <w:szCs w:val="20"/>
        </w:rPr>
        <w:t xml:space="preserve">  </w:t>
      </w:r>
      <w:hyperlink r:id="rId18" w:history="1">
        <w:r w:rsidR="004F1767" w:rsidRPr="00286F21">
          <w:rPr>
            <w:rStyle w:val="Hyperlink"/>
            <w:rFonts w:ascii="Tahoma" w:hAnsi="Tahoma" w:cs="Tahoma"/>
            <w:sz w:val="20"/>
            <w:szCs w:val="20"/>
          </w:rPr>
          <w:t>Full article available here</w:t>
        </w:r>
      </w:hyperlink>
    </w:p>
    <w:p w:rsidR="00E2289A" w:rsidRDefault="00E2289A" w:rsidP="00286F21">
      <w:pPr>
        <w:spacing w:after="0" w:line="300" w:lineRule="auto"/>
        <w:rPr>
          <w:rFonts w:ascii="Tahoma" w:hAnsi="Tahoma" w:cs="Tahoma"/>
          <w:sz w:val="20"/>
          <w:szCs w:val="20"/>
        </w:rPr>
      </w:pPr>
    </w:p>
    <w:p w:rsidR="004E29B6" w:rsidRDefault="004E29B6" w:rsidP="00286F21">
      <w:pPr>
        <w:spacing w:after="0" w:line="300" w:lineRule="auto"/>
        <w:rPr>
          <w:rFonts w:ascii="Tahoma" w:hAnsi="Tahoma" w:cs="Tahoma"/>
          <w:sz w:val="20"/>
          <w:szCs w:val="20"/>
        </w:rPr>
      </w:pPr>
    </w:p>
    <w:p w:rsidR="004E29B6" w:rsidRPr="000F2D6F" w:rsidRDefault="004E29B6" w:rsidP="000F2D6F">
      <w:pPr>
        <w:spacing w:after="0" w:line="300" w:lineRule="auto"/>
        <w:rPr>
          <w:rFonts w:ascii="Tahoma" w:hAnsi="Tahoma" w:cs="Tahoma"/>
          <w:b/>
          <w:sz w:val="20"/>
          <w:szCs w:val="20"/>
        </w:rPr>
      </w:pPr>
    </w:p>
    <w:p w:rsidR="00E2289A" w:rsidRPr="000F2D6F" w:rsidRDefault="00E2289A"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 xml:space="preserve">Trade and investment focus of Sydney talks </w:t>
      </w:r>
    </w:p>
    <w:p w:rsidR="00E2289A" w:rsidRPr="00286F21" w:rsidRDefault="00E2289A"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Minister for Trade and Export Growth David Parker </w:t>
      </w:r>
      <w:r w:rsidR="008F4377">
        <w:rPr>
          <w:rFonts w:ascii="Tahoma" w:hAnsi="Tahoma" w:cs="Tahoma"/>
          <w:sz w:val="20"/>
          <w:szCs w:val="20"/>
        </w:rPr>
        <w:t xml:space="preserve">went </w:t>
      </w:r>
      <w:r w:rsidR="008F4377" w:rsidRPr="00286F21">
        <w:rPr>
          <w:rFonts w:ascii="Tahoma" w:hAnsi="Tahoma" w:cs="Tahoma"/>
          <w:sz w:val="20"/>
          <w:szCs w:val="20"/>
        </w:rPr>
        <w:t>to</w:t>
      </w:r>
      <w:r w:rsidRPr="00286F21">
        <w:rPr>
          <w:rFonts w:ascii="Tahoma" w:hAnsi="Tahoma" w:cs="Tahoma"/>
          <w:sz w:val="20"/>
          <w:szCs w:val="20"/>
        </w:rPr>
        <w:t xml:space="preserve"> Sydney </w:t>
      </w:r>
      <w:r w:rsidR="004E29B6">
        <w:rPr>
          <w:rFonts w:ascii="Tahoma" w:hAnsi="Tahoma" w:cs="Tahoma"/>
          <w:sz w:val="20"/>
          <w:szCs w:val="20"/>
        </w:rPr>
        <w:t xml:space="preserve">last </w:t>
      </w:r>
      <w:r w:rsidR="008F4377">
        <w:rPr>
          <w:rFonts w:ascii="Tahoma" w:hAnsi="Tahoma" w:cs="Tahoma"/>
          <w:sz w:val="20"/>
          <w:szCs w:val="20"/>
        </w:rPr>
        <w:t xml:space="preserve">week </w:t>
      </w:r>
      <w:r w:rsidR="008F4377" w:rsidRPr="00286F21">
        <w:rPr>
          <w:rFonts w:ascii="Tahoma" w:hAnsi="Tahoma" w:cs="Tahoma"/>
          <w:sz w:val="20"/>
          <w:szCs w:val="20"/>
        </w:rPr>
        <w:t>to</w:t>
      </w:r>
      <w:r w:rsidRPr="00286F21">
        <w:rPr>
          <w:rFonts w:ascii="Tahoma" w:hAnsi="Tahoma" w:cs="Tahoma"/>
          <w:sz w:val="20"/>
          <w:szCs w:val="20"/>
        </w:rPr>
        <w:t xml:space="preserve"> promote New Zealand’s trade and investment interests</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The two day visit include</w:t>
      </w:r>
      <w:r w:rsidR="004E29B6">
        <w:rPr>
          <w:rFonts w:ascii="Tahoma" w:hAnsi="Tahoma" w:cs="Tahoma"/>
          <w:sz w:val="20"/>
          <w:szCs w:val="20"/>
        </w:rPr>
        <w:t>d</w:t>
      </w:r>
      <w:r w:rsidRPr="00286F21">
        <w:rPr>
          <w:rFonts w:ascii="Tahoma" w:hAnsi="Tahoma" w:cs="Tahoma"/>
          <w:sz w:val="20"/>
          <w:szCs w:val="20"/>
        </w:rPr>
        <w:t xml:space="preserve"> meetings with the Australian and New Zealand branches of the American Chamber of Commerce as well as with companies doing business and investing in New Zealand.</w:t>
      </w:r>
    </w:p>
    <w:p w:rsidR="004E29B6" w:rsidRDefault="004E29B6" w:rsidP="00286F21">
      <w:pPr>
        <w:pStyle w:val="NormalWeb"/>
        <w:spacing w:before="0" w:beforeAutospacing="0" w:after="0" w:afterAutospacing="0" w:line="300" w:lineRule="auto"/>
        <w:rPr>
          <w:rFonts w:ascii="Tahoma" w:hAnsi="Tahoma" w:cs="Tahoma"/>
          <w:sz w:val="20"/>
          <w:szCs w:val="20"/>
        </w:rPr>
      </w:pPr>
    </w:p>
    <w:p w:rsidR="00E2289A" w:rsidRPr="00286F21" w:rsidRDefault="00E2289A"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He </w:t>
      </w:r>
      <w:r w:rsidR="005429A9">
        <w:rPr>
          <w:rFonts w:ascii="Tahoma" w:hAnsi="Tahoma" w:cs="Tahoma"/>
          <w:sz w:val="20"/>
          <w:szCs w:val="20"/>
        </w:rPr>
        <w:t>also sought</w:t>
      </w:r>
      <w:r w:rsidRPr="00286F21">
        <w:rPr>
          <w:rFonts w:ascii="Tahoma" w:hAnsi="Tahoma" w:cs="Tahoma"/>
          <w:sz w:val="20"/>
          <w:szCs w:val="20"/>
        </w:rPr>
        <w:t xml:space="preserve"> to expand Australian and American investment by reaffirming that New Zealand remains open to trade and to investment in our businesses and forests.</w:t>
      </w:r>
    </w:p>
    <w:p w:rsidR="004E29B6" w:rsidRDefault="004E29B6" w:rsidP="00286F21">
      <w:pPr>
        <w:pStyle w:val="NormalWeb"/>
        <w:spacing w:before="0" w:beforeAutospacing="0" w:after="0" w:afterAutospacing="0" w:line="300" w:lineRule="auto"/>
        <w:rPr>
          <w:rFonts w:ascii="Tahoma" w:hAnsi="Tahoma" w:cs="Tahoma"/>
          <w:sz w:val="20"/>
          <w:szCs w:val="20"/>
        </w:rPr>
      </w:pPr>
    </w:p>
    <w:p w:rsidR="004F1767" w:rsidRDefault="00E2289A" w:rsidP="004E29B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Rating agency Moody’s last week confirmed New Zealand’s Aaa rating with a stable outlook – the highest score it is able to give – and said it expected New Zealand’s growth to be stronger than other Aaa-rated countries in the next few years</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“The Government’s changes to the overseas investment regime aim to channel foreign investment into the productive sectors of the economy rather than into speculative sectors like residential housing.</w:t>
      </w:r>
      <w:r w:rsidR="005429A9">
        <w:rPr>
          <w:rFonts w:ascii="Tahoma" w:hAnsi="Tahoma" w:cs="Tahoma"/>
          <w:sz w:val="20"/>
          <w:szCs w:val="20"/>
        </w:rPr>
        <w:t xml:space="preserve"> </w:t>
      </w:r>
      <w:r w:rsidR="008F4377" w:rsidRPr="00286F21">
        <w:rPr>
          <w:rFonts w:ascii="Tahoma" w:hAnsi="Tahoma" w:cs="Tahoma"/>
          <w:sz w:val="20"/>
          <w:szCs w:val="20"/>
        </w:rPr>
        <w:t xml:space="preserve">“  </w:t>
      </w:r>
      <w:r w:rsidRPr="00286F21">
        <w:rPr>
          <w:rFonts w:ascii="Tahoma" w:hAnsi="Tahoma" w:cs="Tahoma"/>
          <w:sz w:val="20"/>
          <w:szCs w:val="20"/>
        </w:rPr>
        <w:t>The recently-passed Overseas Investment Amendment Act seeks to support business investment and, in particular, encourages foreign direct investment in forestry, where it is crucially needed,</w:t>
      </w:r>
      <w:r w:rsidR="008F4377" w:rsidRPr="00286F21">
        <w:rPr>
          <w:rFonts w:ascii="Tahoma" w:hAnsi="Tahoma" w:cs="Tahoma"/>
          <w:sz w:val="20"/>
          <w:szCs w:val="20"/>
        </w:rPr>
        <w:t>”</w:t>
      </w:r>
      <w:r w:rsidR="008F4377">
        <w:rPr>
          <w:rFonts w:ascii="Tahoma" w:hAnsi="Tahoma" w:cs="Tahoma"/>
          <w:sz w:val="20"/>
          <w:szCs w:val="20"/>
        </w:rPr>
        <w:t xml:space="preserve"> </w:t>
      </w:r>
      <w:hyperlink r:id="rId19"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63577B" w:rsidRDefault="0063577B" w:rsidP="004E29B6">
      <w:pPr>
        <w:pStyle w:val="NormalWeb"/>
        <w:spacing w:before="0" w:beforeAutospacing="0" w:after="0" w:afterAutospacing="0" w:line="300" w:lineRule="auto"/>
        <w:rPr>
          <w:rFonts w:ascii="Tahoma" w:hAnsi="Tahoma" w:cs="Tahoma"/>
          <w:sz w:val="20"/>
          <w:szCs w:val="20"/>
        </w:rPr>
      </w:pPr>
    </w:p>
    <w:p w:rsidR="0063577B" w:rsidRDefault="0063577B" w:rsidP="004E29B6">
      <w:pPr>
        <w:pStyle w:val="NormalWeb"/>
        <w:spacing w:before="0" w:beforeAutospacing="0" w:after="0" w:afterAutospacing="0" w:line="300" w:lineRule="auto"/>
        <w:rPr>
          <w:rFonts w:ascii="Tahoma" w:hAnsi="Tahoma" w:cs="Tahoma"/>
          <w:sz w:val="20"/>
          <w:szCs w:val="20"/>
        </w:rPr>
      </w:pPr>
    </w:p>
    <w:p w:rsidR="0063577B" w:rsidRPr="00286F21" w:rsidRDefault="0063577B" w:rsidP="004E29B6">
      <w:pPr>
        <w:pStyle w:val="NormalWeb"/>
        <w:spacing w:before="0" w:beforeAutospacing="0" w:after="0" w:afterAutospacing="0" w:line="300" w:lineRule="auto"/>
        <w:rPr>
          <w:rFonts w:ascii="Tahoma" w:hAnsi="Tahoma" w:cs="Tahoma"/>
          <w:sz w:val="20"/>
          <w:szCs w:val="20"/>
        </w:rPr>
      </w:pPr>
    </w:p>
    <w:p w:rsidR="00F22FE0" w:rsidRPr="000F2D6F" w:rsidRDefault="004E29B6"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S</w:t>
      </w:r>
      <w:r w:rsidR="00F22FE0" w:rsidRPr="000F2D6F">
        <w:rPr>
          <w:rFonts w:ascii="Tahoma" w:hAnsi="Tahoma" w:cs="Tahoma"/>
          <w:b/>
          <w:sz w:val="20"/>
          <w:szCs w:val="20"/>
        </w:rPr>
        <w:t>cientists recognised for controlling plant disease</w:t>
      </w:r>
    </w:p>
    <w:p w:rsidR="00F22FE0" w:rsidRPr="00286F21" w:rsidRDefault="00F22FE0"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Dr Philip Elmer, a senior scientist in plant pathology and biological control</w:t>
      </w:r>
      <w:r w:rsidR="004E29B6">
        <w:rPr>
          <w:rFonts w:ascii="Tahoma" w:hAnsi="Tahoma" w:cs="Tahoma"/>
          <w:sz w:val="20"/>
          <w:szCs w:val="20"/>
        </w:rPr>
        <w:t xml:space="preserve"> at PFR</w:t>
      </w:r>
      <w:r w:rsidRPr="00286F21">
        <w:rPr>
          <w:rFonts w:ascii="Tahoma" w:hAnsi="Tahoma" w:cs="Tahoma"/>
          <w:sz w:val="20"/>
          <w:szCs w:val="20"/>
        </w:rPr>
        <w:t>, has been presented with this year’s Lifetime Achievement Award, while his team was awarded the Kudos Science Trust - Agriculture Science Award</w:t>
      </w:r>
      <w:r w:rsidR="008F4377" w:rsidRPr="00286F21">
        <w:rPr>
          <w:rFonts w:ascii="Tahoma" w:hAnsi="Tahoma" w:cs="Tahoma"/>
          <w:sz w:val="20"/>
          <w:szCs w:val="20"/>
        </w:rPr>
        <w:t>.</w:t>
      </w:r>
      <w:r w:rsidR="008F4377">
        <w:rPr>
          <w:rFonts w:ascii="Tahoma" w:hAnsi="Tahoma" w:cs="Tahoma"/>
          <w:sz w:val="20"/>
          <w:szCs w:val="20"/>
        </w:rPr>
        <w:t xml:space="preserve">  </w:t>
      </w:r>
      <w:r w:rsidRPr="00286F21">
        <w:rPr>
          <w:rFonts w:ascii="Tahoma" w:hAnsi="Tahoma" w:cs="Tahoma"/>
          <w:sz w:val="20"/>
          <w:szCs w:val="20"/>
        </w:rPr>
        <w:t>The University of Waikato Lifetime Achievement Award recognises a scientist in the Waikato region that has made a major contribution to science, regionally and nationally, and to the international profile of New Zealand science.</w:t>
      </w:r>
    </w:p>
    <w:p w:rsidR="004E29B6" w:rsidRDefault="004E29B6" w:rsidP="00286F21">
      <w:pPr>
        <w:pStyle w:val="NormalWeb"/>
        <w:spacing w:before="0" w:beforeAutospacing="0" w:after="0" w:afterAutospacing="0" w:line="300" w:lineRule="auto"/>
        <w:rPr>
          <w:rFonts w:ascii="Tahoma" w:hAnsi="Tahoma" w:cs="Tahoma"/>
          <w:sz w:val="20"/>
          <w:szCs w:val="20"/>
        </w:rPr>
      </w:pPr>
    </w:p>
    <w:p w:rsidR="00F22FE0" w:rsidRDefault="00F22FE0"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Dr Elmer has spent more than 30 years developing tools and technologies to manage key diseases that impact the New Zealand horticulture industry</w:t>
      </w:r>
      <w:r w:rsidR="008F4377" w:rsidRPr="00286F21">
        <w:rPr>
          <w:rFonts w:ascii="Tahoma" w:hAnsi="Tahoma" w:cs="Tahoma"/>
          <w:sz w:val="20"/>
          <w:szCs w:val="20"/>
        </w:rPr>
        <w:t xml:space="preserve">.  </w:t>
      </w:r>
      <w:r w:rsidRPr="00286F21">
        <w:rPr>
          <w:rFonts w:ascii="Tahoma" w:hAnsi="Tahoma" w:cs="Tahoma"/>
          <w:sz w:val="20"/>
          <w:szCs w:val="20"/>
        </w:rPr>
        <w:t xml:space="preserve">He is a world leader in the development of biological control tools, particularly for botrytis in wine grapes, and was instrumental in the development of GrapeFutures, an integrated management system that optimises pest and disease control in wine grapes that delivers residue-free wine for export sale. This model was replicated for the </w:t>
      </w:r>
      <w:r w:rsidR="008F4377" w:rsidRPr="00286F21">
        <w:rPr>
          <w:rFonts w:ascii="Tahoma" w:hAnsi="Tahoma" w:cs="Tahoma"/>
          <w:sz w:val="20"/>
          <w:szCs w:val="20"/>
        </w:rPr>
        <w:t>Summerfruit</w:t>
      </w:r>
      <w:r w:rsidRPr="00286F21">
        <w:rPr>
          <w:rFonts w:ascii="Tahoma" w:hAnsi="Tahoma" w:cs="Tahoma"/>
          <w:sz w:val="20"/>
          <w:szCs w:val="20"/>
        </w:rPr>
        <w:t xml:space="preserve"> industry, delivering sustainable pest management practices and tools through the SummerGreen Futures programme. He currently leads the Zespri/KVH- funded GoldFutures project, with the aim of implementing best practice strategies to reduce Psa in Gold3 kiwifruit orchards. He is renowned for his ability to communicate his science and work with growers to understand their issues and develop robust, science-based solutions.</w:t>
      </w:r>
    </w:p>
    <w:p w:rsidR="004E29B6" w:rsidRPr="00286F21" w:rsidRDefault="004E29B6" w:rsidP="00286F21">
      <w:pPr>
        <w:pStyle w:val="NormalWeb"/>
        <w:spacing w:before="0" w:beforeAutospacing="0" w:after="0" w:afterAutospacing="0" w:line="300" w:lineRule="auto"/>
        <w:rPr>
          <w:rFonts w:ascii="Tahoma" w:hAnsi="Tahoma" w:cs="Tahoma"/>
          <w:sz w:val="20"/>
          <w:szCs w:val="20"/>
        </w:rPr>
      </w:pPr>
    </w:p>
    <w:p w:rsidR="004F1767" w:rsidRPr="00286F21" w:rsidRDefault="00F22FE0" w:rsidP="004E29B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The Ruakura-based Integrated Disease Control Team, led by Dr Elmer, was </w:t>
      </w:r>
      <w:r w:rsidR="005429A9">
        <w:rPr>
          <w:rFonts w:ascii="Tahoma" w:hAnsi="Tahoma" w:cs="Tahoma"/>
          <w:sz w:val="20"/>
          <w:szCs w:val="20"/>
        </w:rPr>
        <w:t xml:space="preserve">also </w:t>
      </w:r>
      <w:r w:rsidRPr="00286F21">
        <w:rPr>
          <w:rFonts w:ascii="Tahoma" w:hAnsi="Tahoma" w:cs="Tahoma"/>
          <w:sz w:val="20"/>
          <w:szCs w:val="20"/>
        </w:rPr>
        <w:t>named the winner of the Kudos Science Trust Agriculture Science Award for their contribution to the horticulture sector. The Team have developed a number of biological control products, including BOTRY-Zen®, ARMOUR-ZEN®, and MIDI-Zen® for season-long control of botrytis bunch rot in wine grapes. The team has also successfully commercialised a bio-bactericide for control of Fireblight in apples (Blossom Bless®) and developed a new bio-bactericide for control of Psa in kiwifruit (Aureo®Gold). The team was also critical in the response to the kiwifruit disease Psa, rapidly developing bioassays to screen plants in the breeding programme for resistance to the disease. Their invaluable contribution to the Psa incursion was also recognised by being part of the Plant &amp; Food Research Psa Response Team awarded the Prime Ministers Science Prize for 2017.</w:t>
      </w:r>
      <w:r w:rsidR="004E29B6">
        <w:rPr>
          <w:rFonts w:ascii="Tahoma" w:hAnsi="Tahoma" w:cs="Tahoma"/>
          <w:sz w:val="20"/>
          <w:szCs w:val="20"/>
        </w:rPr>
        <w:t xml:space="preserve"> </w:t>
      </w:r>
      <w:hyperlink r:id="rId20"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4F1767" w:rsidRPr="00286F21" w:rsidRDefault="004F1767" w:rsidP="00286F21">
      <w:pPr>
        <w:spacing w:after="0" w:line="300" w:lineRule="auto"/>
        <w:rPr>
          <w:rStyle w:val="Hyperlink"/>
          <w:rFonts w:ascii="Tahoma" w:hAnsi="Tahoma" w:cs="Tahoma"/>
          <w:sz w:val="20"/>
          <w:szCs w:val="20"/>
        </w:rPr>
      </w:pPr>
    </w:p>
    <w:p w:rsidR="004F1767" w:rsidRPr="00286F21" w:rsidRDefault="004F1767" w:rsidP="00286F21">
      <w:pPr>
        <w:shd w:val="clear" w:color="auto" w:fill="FBD4B4" w:themeFill="accent6" w:themeFillTint="66"/>
        <w:spacing w:after="0" w:line="300" w:lineRule="auto"/>
        <w:rPr>
          <w:rFonts w:ascii="Tahoma" w:hAnsi="Tahoma" w:cs="Tahoma"/>
          <w:b/>
          <w:sz w:val="20"/>
          <w:szCs w:val="20"/>
        </w:rPr>
      </w:pPr>
    </w:p>
    <w:p w:rsidR="004F1767" w:rsidRPr="00286F21" w:rsidRDefault="004F1767" w:rsidP="00286F21">
      <w:pPr>
        <w:shd w:val="clear" w:color="auto" w:fill="FBD4B4" w:themeFill="accent6" w:themeFillTint="66"/>
        <w:spacing w:after="0" w:line="300" w:lineRule="auto"/>
        <w:rPr>
          <w:rFonts w:ascii="Tahoma" w:hAnsi="Tahoma" w:cs="Tahoma"/>
          <w:b/>
          <w:sz w:val="20"/>
          <w:szCs w:val="20"/>
        </w:rPr>
      </w:pPr>
      <w:r w:rsidRPr="00286F21">
        <w:rPr>
          <w:rFonts w:ascii="Tahoma" w:hAnsi="Tahoma" w:cs="Tahoma"/>
          <w:b/>
          <w:sz w:val="20"/>
          <w:szCs w:val="20"/>
        </w:rPr>
        <w:t>General</w:t>
      </w:r>
    </w:p>
    <w:p w:rsidR="00D635A4" w:rsidRPr="000F2D6F" w:rsidRDefault="00D635A4"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 xml:space="preserve">Call for submissions on local bill related to proposed Waimea dam </w:t>
      </w:r>
    </w:p>
    <w:p w:rsidR="00D635A4" w:rsidRPr="00286F21" w:rsidRDefault="008F4377" w:rsidP="00286F21">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lastRenderedPageBreak/>
        <w:t xml:space="preserve">Submissions </w:t>
      </w:r>
      <w:r>
        <w:rPr>
          <w:rFonts w:ascii="Tahoma" w:eastAsia="Times New Roman" w:hAnsi="Tahoma" w:cs="Tahoma"/>
          <w:sz w:val="20"/>
          <w:szCs w:val="20"/>
          <w:lang w:eastAsia="en-NZ"/>
        </w:rPr>
        <w:t>are</w:t>
      </w:r>
      <w:r w:rsidR="00D635A4" w:rsidRPr="00286F21">
        <w:rPr>
          <w:rFonts w:ascii="Tahoma" w:eastAsia="Times New Roman" w:hAnsi="Tahoma" w:cs="Tahoma"/>
          <w:sz w:val="20"/>
          <w:szCs w:val="20"/>
          <w:lang w:eastAsia="en-NZ"/>
        </w:rPr>
        <w:t xml:space="preserve"> being sought</w:t>
      </w:r>
      <w:r w:rsidR="004E29B6">
        <w:rPr>
          <w:rFonts w:ascii="Tahoma" w:eastAsia="Times New Roman" w:hAnsi="Tahoma" w:cs="Tahoma"/>
          <w:sz w:val="20"/>
          <w:szCs w:val="20"/>
          <w:lang w:eastAsia="en-NZ"/>
        </w:rPr>
        <w:t xml:space="preserve"> </w:t>
      </w:r>
      <w:r w:rsidR="00D635A4" w:rsidRPr="00286F21">
        <w:rPr>
          <w:rFonts w:ascii="Tahoma" w:eastAsia="Times New Roman" w:hAnsi="Tahoma" w:cs="Tahoma"/>
          <w:sz w:val="20"/>
          <w:szCs w:val="20"/>
          <w:lang w:eastAsia="en-NZ"/>
        </w:rPr>
        <w:t xml:space="preserve">on a bill designed to </w:t>
      </w:r>
      <w:r w:rsidRPr="00286F21">
        <w:rPr>
          <w:rFonts w:ascii="Tahoma" w:eastAsia="Times New Roman" w:hAnsi="Tahoma" w:cs="Tahoma"/>
          <w:sz w:val="20"/>
          <w:szCs w:val="20"/>
          <w:lang w:eastAsia="en-NZ"/>
        </w:rPr>
        <w:t xml:space="preserve">enable </w:t>
      </w:r>
      <w:r>
        <w:rPr>
          <w:rFonts w:ascii="Tahoma" w:eastAsia="Times New Roman" w:hAnsi="Tahoma" w:cs="Tahoma"/>
          <w:sz w:val="20"/>
          <w:szCs w:val="20"/>
          <w:lang w:eastAsia="en-NZ"/>
        </w:rPr>
        <w:t>to</w:t>
      </w:r>
      <w:r w:rsidR="00D635A4" w:rsidRPr="00286F21">
        <w:rPr>
          <w:rFonts w:ascii="Tahoma" w:eastAsia="Times New Roman" w:hAnsi="Tahoma" w:cs="Tahoma"/>
          <w:sz w:val="20"/>
          <w:szCs w:val="20"/>
          <w:lang w:eastAsia="en-NZ"/>
        </w:rPr>
        <w:t xml:space="preserve"> construction of the Waimea Dam. The Tasman District Council Bill passed its first reading. Nelson MP, Nick Smith, said the</w:t>
      </w:r>
      <w:r w:rsidR="004E29B6">
        <w:rPr>
          <w:rFonts w:ascii="Tahoma" w:eastAsia="Times New Roman" w:hAnsi="Tahoma" w:cs="Tahoma"/>
          <w:sz w:val="20"/>
          <w:szCs w:val="20"/>
          <w:lang w:eastAsia="en-NZ"/>
        </w:rPr>
        <w:t xml:space="preserve"> </w:t>
      </w:r>
      <w:r w:rsidR="00D635A4" w:rsidRPr="00286F21">
        <w:rPr>
          <w:rFonts w:ascii="Tahoma" w:eastAsia="Times New Roman" w:hAnsi="Tahoma" w:cs="Tahoma"/>
          <w:sz w:val="20"/>
          <w:szCs w:val="20"/>
          <w:lang w:eastAsia="en-NZ"/>
        </w:rPr>
        <w:t xml:space="preserve">bill was the last </w:t>
      </w:r>
    </w:p>
    <w:p w:rsidR="00612CE5" w:rsidRPr="00286F21" w:rsidRDefault="00D635A4" w:rsidP="00286F21">
      <w:pPr>
        <w:spacing w:after="0" w:line="300" w:lineRule="auto"/>
        <w:rPr>
          <w:rFonts w:ascii="Tahoma" w:hAnsi="Tahoma" w:cs="Tahoma"/>
          <w:sz w:val="20"/>
          <w:szCs w:val="20"/>
        </w:rPr>
      </w:pPr>
      <w:r w:rsidRPr="00286F21">
        <w:rPr>
          <w:rFonts w:ascii="Tahoma" w:eastAsia="Times New Roman" w:hAnsi="Tahoma" w:cs="Tahoma"/>
          <w:sz w:val="20"/>
          <w:szCs w:val="20"/>
          <w:lang w:eastAsia="en-NZ"/>
        </w:rPr>
        <w:t>critical piece of work required to enable to construction of the dam. He added the</w:t>
      </w:r>
      <w:r w:rsidR="004E29B6">
        <w:rPr>
          <w:rFonts w:ascii="Tahoma" w:eastAsia="Times New Roman" w:hAnsi="Tahoma" w:cs="Tahoma"/>
          <w:sz w:val="20"/>
          <w:szCs w:val="20"/>
          <w:lang w:eastAsia="en-NZ"/>
        </w:rPr>
        <w:t xml:space="preserve"> </w:t>
      </w:r>
      <w:r w:rsidRPr="00286F21">
        <w:rPr>
          <w:rFonts w:ascii="Tahoma" w:eastAsia="Times New Roman" w:hAnsi="Tahoma" w:cs="Tahoma"/>
          <w:sz w:val="20"/>
          <w:szCs w:val="20"/>
          <w:lang w:eastAsia="en-NZ"/>
        </w:rPr>
        <w:t xml:space="preserve">project had full resource consents and the funding required from horticulturalists, Government and Council. The bill looked to gain an inundation easement over 9.67 hectares of conservation land. </w:t>
      </w:r>
      <w:r w:rsidR="008F4377" w:rsidRPr="00286F21">
        <w:rPr>
          <w:rFonts w:ascii="Tahoma" w:eastAsia="Times New Roman" w:hAnsi="Tahoma" w:cs="Tahoma"/>
          <w:sz w:val="20"/>
          <w:szCs w:val="20"/>
          <w:lang w:eastAsia="en-NZ"/>
        </w:rPr>
        <w:t xml:space="preserve">Mr </w:t>
      </w:r>
      <w:r w:rsidR="008F4377">
        <w:rPr>
          <w:rFonts w:ascii="Tahoma" w:eastAsia="Times New Roman" w:hAnsi="Tahoma" w:cs="Tahoma"/>
          <w:sz w:val="20"/>
          <w:szCs w:val="20"/>
          <w:lang w:eastAsia="en-NZ"/>
        </w:rPr>
        <w:t>Smith</w:t>
      </w:r>
      <w:r w:rsidRPr="00286F21">
        <w:rPr>
          <w:rFonts w:ascii="Tahoma" w:eastAsia="Times New Roman" w:hAnsi="Tahoma" w:cs="Tahoma"/>
          <w:sz w:val="20"/>
          <w:szCs w:val="20"/>
          <w:lang w:eastAsia="en-NZ"/>
        </w:rPr>
        <w:t xml:space="preserve"> noted he would work closely with the select committee to meet the requirement for it to be reported back to Parliament. He wanted </w:t>
      </w:r>
      <w:r w:rsidR="008F4377" w:rsidRPr="00286F21">
        <w:rPr>
          <w:rFonts w:ascii="Tahoma" w:eastAsia="Times New Roman" w:hAnsi="Tahoma" w:cs="Tahoma"/>
          <w:sz w:val="20"/>
          <w:szCs w:val="20"/>
          <w:lang w:eastAsia="en-NZ"/>
        </w:rPr>
        <w:t xml:space="preserve">to </w:t>
      </w:r>
      <w:r w:rsidR="008F4377">
        <w:rPr>
          <w:rFonts w:ascii="Tahoma" w:eastAsia="Times New Roman" w:hAnsi="Tahoma" w:cs="Tahoma"/>
          <w:sz w:val="20"/>
          <w:szCs w:val="20"/>
          <w:lang w:eastAsia="en-NZ"/>
        </w:rPr>
        <w:t>have</w:t>
      </w:r>
      <w:r w:rsidRPr="00286F21">
        <w:rPr>
          <w:rFonts w:ascii="Tahoma" w:eastAsia="Times New Roman" w:hAnsi="Tahoma" w:cs="Tahoma"/>
          <w:sz w:val="20"/>
          <w:szCs w:val="20"/>
          <w:lang w:eastAsia="en-NZ"/>
        </w:rPr>
        <w:t xml:space="preserve"> the bill passed by Christmas. The Golden Bay Greens sponsored a petition for those opposed to the bill, its spokesman, Jon Pawley, said it was a way for the public to have their say on the significant issue involving all ratepayers for decades to come.</w:t>
      </w:r>
      <w:r w:rsidR="004E29B6">
        <w:rPr>
          <w:rFonts w:ascii="Tahoma" w:eastAsia="Times New Roman" w:hAnsi="Tahoma" w:cs="Tahoma"/>
          <w:sz w:val="20"/>
          <w:szCs w:val="20"/>
          <w:lang w:eastAsia="en-NZ"/>
        </w:rPr>
        <w:t xml:space="preserve"> </w:t>
      </w:r>
      <w:hyperlink r:id="rId21" w:history="1">
        <w:r w:rsidR="004E29B6" w:rsidRPr="004E29B6">
          <w:rPr>
            <w:rStyle w:val="Hyperlink"/>
            <w:rFonts w:ascii="Tahoma" w:hAnsi="Tahoma" w:cs="Tahoma"/>
            <w:sz w:val="20"/>
            <w:szCs w:val="20"/>
          </w:rPr>
          <w:t>Full article available here</w:t>
        </w:r>
      </w:hyperlink>
      <w:r w:rsidR="004E29B6">
        <w:rPr>
          <w:rFonts w:ascii="Tahoma" w:hAnsi="Tahoma" w:cs="Tahoma"/>
          <w:sz w:val="20"/>
          <w:szCs w:val="20"/>
        </w:rPr>
        <w:t xml:space="preserve"> </w:t>
      </w:r>
    </w:p>
    <w:p w:rsidR="00D635A4" w:rsidRDefault="00D635A4" w:rsidP="00286F21">
      <w:pPr>
        <w:spacing w:after="0" w:line="300" w:lineRule="auto"/>
        <w:rPr>
          <w:rFonts w:ascii="Tahoma" w:hAnsi="Tahoma" w:cs="Tahoma"/>
          <w:sz w:val="20"/>
          <w:szCs w:val="20"/>
        </w:rPr>
      </w:pPr>
    </w:p>
    <w:p w:rsidR="004E29B6" w:rsidRDefault="004E29B6" w:rsidP="00286F21">
      <w:pPr>
        <w:spacing w:after="0" w:line="300" w:lineRule="auto"/>
        <w:rPr>
          <w:rFonts w:ascii="Tahoma" w:hAnsi="Tahoma" w:cs="Tahoma"/>
          <w:sz w:val="20"/>
          <w:szCs w:val="20"/>
        </w:rPr>
      </w:pPr>
    </w:p>
    <w:p w:rsidR="004E29B6" w:rsidRPr="00286F21" w:rsidRDefault="004E29B6" w:rsidP="00286F21">
      <w:pPr>
        <w:spacing w:after="0" w:line="300" w:lineRule="auto"/>
        <w:rPr>
          <w:rFonts w:ascii="Tahoma" w:hAnsi="Tahoma" w:cs="Tahoma"/>
          <w:sz w:val="20"/>
          <w:szCs w:val="20"/>
        </w:rPr>
      </w:pPr>
    </w:p>
    <w:p w:rsidR="00117E0D" w:rsidRPr="000F2D6F" w:rsidRDefault="00117E0D"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Major fresh produce traceability project launches in New Zealand</w:t>
      </w:r>
    </w:p>
    <w:p w:rsidR="004E29B6" w:rsidRDefault="00117E0D"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United Fresh is spearheading a major project, led by New Zealand, reviewing traceability systems in the produce sector following the Australian strawberry tampering scandal. Jerry Prendergast, </w:t>
      </w:r>
    </w:p>
    <w:p w:rsidR="004E29B6" w:rsidRDefault="004E29B6" w:rsidP="00286F21">
      <w:pPr>
        <w:pStyle w:val="NormalWeb"/>
        <w:spacing w:before="0" w:beforeAutospacing="0" w:after="0" w:afterAutospacing="0" w:line="300" w:lineRule="auto"/>
        <w:rPr>
          <w:rFonts w:ascii="Tahoma" w:hAnsi="Tahoma" w:cs="Tahoma"/>
          <w:sz w:val="20"/>
          <w:szCs w:val="20"/>
        </w:rPr>
      </w:pPr>
    </w:p>
    <w:p w:rsidR="00612CE5" w:rsidRPr="00286F21" w:rsidRDefault="00117E0D" w:rsidP="004E29B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This includes secure packing and distribution facilities as well as regular assessment of the supply chain processes. “These risk mitigation strategies need to be reviewed regularly and cover all steps in the supply chain,” Prendergast said.</w:t>
      </w:r>
      <w:r w:rsidR="004E29B6">
        <w:rPr>
          <w:rFonts w:ascii="Tahoma" w:hAnsi="Tahoma" w:cs="Tahoma"/>
          <w:sz w:val="20"/>
          <w:szCs w:val="20"/>
        </w:rPr>
        <w:t xml:space="preserve"> </w:t>
      </w:r>
      <w:r w:rsidRPr="00286F21">
        <w:rPr>
          <w:rFonts w:ascii="Tahoma" w:hAnsi="Tahoma" w:cs="Tahoma"/>
          <w:sz w:val="20"/>
          <w:szCs w:val="20"/>
        </w:rPr>
        <w:t xml:space="preserve">The project started this year and will continue for three years. It is co-funded by </w:t>
      </w:r>
      <w:r w:rsidR="008F4377">
        <w:rPr>
          <w:rFonts w:ascii="Tahoma" w:hAnsi="Tahoma" w:cs="Tahoma"/>
          <w:sz w:val="20"/>
          <w:szCs w:val="20"/>
        </w:rPr>
        <w:t xml:space="preserve">MPI’s </w:t>
      </w:r>
      <w:r w:rsidR="008F4377" w:rsidRPr="00286F21">
        <w:rPr>
          <w:rFonts w:ascii="Tahoma" w:hAnsi="Tahoma" w:cs="Tahoma"/>
          <w:sz w:val="20"/>
          <w:szCs w:val="20"/>
        </w:rPr>
        <w:t>Sustainable</w:t>
      </w:r>
      <w:r w:rsidRPr="00286F21">
        <w:rPr>
          <w:rFonts w:ascii="Tahoma" w:hAnsi="Tahoma" w:cs="Tahoma"/>
          <w:sz w:val="20"/>
          <w:szCs w:val="20"/>
        </w:rPr>
        <w:t xml:space="preserve"> Farming Fund and involves working with the fresh produce industry to ensure effective trac</w:t>
      </w:r>
      <w:r w:rsidR="004E29B6">
        <w:rPr>
          <w:rFonts w:ascii="Tahoma" w:hAnsi="Tahoma" w:cs="Tahoma"/>
          <w:sz w:val="20"/>
          <w:szCs w:val="20"/>
        </w:rPr>
        <w:t>eability from paddock to plate.</w:t>
      </w:r>
      <w:r w:rsidR="0063577B">
        <w:rPr>
          <w:rFonts w:ascii="Tahoma" w:hAnsi="Tahoma" w:cs="Tahoma"/>
          <w:sz w:val="20"/>
          <w:szCs w:val="20"/>
        </w:rPr>
        <w:t xml:space="preserve"> </w:t>
      </w:r>
      <w:hyperlink r:id="rId22" w:history="1">
        <w:r w:rsidR="00612CE5" w:rsidRPr="00286F21">
          <w:rPr>
            <w:rStyle w:val="Hyperlink"/>
            <w:rFonts w:ascii="Tahoma" w:hAnsi="Tahoma" w:cs="Tahoma"/>
            <w:sz w:val="20"/>
            <w:szCs w:val="20"/>
          </w:rPr>
          <w:t>Full article available here</w:t>
        </w:r>
      </w:hyperlink>
      <w:r w:rsidR="00612CE5" w:rsidRPr="00286F21">
        <w:rPr>
          <w:rFonts w:ascii="Tahoma" w:hAnsi="Tahoma" w:cs="Tahoma"/>
          <w:sz w:val="20"/>
          <w:szCs w:val="20"/>
        </w:rPr>
        <w:t xml:space="preserve"> </w:t>
      </w:r>
    </w:p>
    <w:p w:rsidR="004F1767" w:rsidRPr="00286F21" w:rsidRDefault="004F1767" w:rsidP="00286F21">
      <w:pPr>
        <w:spacing w:after="0" w:line="300" w:lineRule="auto"/>
        <w:rPr>
          <w:rFonts w:ascii="Tahoma" w:hAnsi="Tahoma" w:cs="Tahoma"/>
          <w:sz w:val="20"/>
          <w:szCs w:val="20"/>
        </w:rPr>
      </w:pPr>
    </w:p>
    <w:p w:rsidR="00BD0BAA" w:rsidRPr="00286F21" w:rsidRDefault="00BD0BAA" w:rsidP="00286F21">
      <w:pPr>
        <w:shd w:val="clear" w:color="auto" w:fill="E36C0A" w:themeFill="accent6" w:themeFillShade="BF"/>
        <w:spacing w:after="0" w:line="300" w:lineRule="auto"/>
        <w:rPr>
          <w:rFonts w:ascii="Tahoma" w:hAnsi="Tahoma" w:cs="Tahoma"/>
          <w:b/>
          <w:sz w:val="20"/>
          <w:szCs w:val="20"/>
        </w:rPr>
      </w:pPr>
    </w:p>
    <w:p w:rsidR="004F1767" w:rsidRPr="0063577B" w:rsidRDefault="004F1767" w:rsidP="00286F21">
      <w:pPr>
        <w:shd w:val="clear" w:color="auto" w:fill="E36C0A" w:themeFill="accent6" w:themeFillShade="BF"/>
        <w:spacing w:after="0" w:line="300" w:lineRule="auto"/>
        <w:rPr>
          <w:rFonts w:ascii="Tahoma" w:hAnsi="Tahoma" w:cs="Tahoma"/>
          <w:b/>
          <w:sz w:val="20"/>
          <w:szCs w:val="20"/>
        </w:rPr>
      </w:pPr>
      <w:r w:rsidRPr="0063577B">
        <w:rPr>
          <w:rFonts w:ascii="Tahoma" w:hAnsi="Tahoma" w:cs="Tahoma"/>
          <w:b/>
          <w:sz w:val="20"/>
          <w:szCs w:val="20"/>
        </w:rPr>
        <w:t>Industry news</w:t>
      </w:r>
    </w:p>
    <w:p w:rsidR="00D635A4" w:rsidRPr="000F2D6F" w:rsidRDefault="00D635A4"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 xml:space="preserve">Massive bed shortages expected during Central Otago’s peak harvesting periods </w:t>
      </w:r>
    </w:p>
    <w:p w:rsidR="00D635A4" w:rsidRPr="00286F21" w:rsidRDefault="00D635A4" w:rsidP="00286F21">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t xml:space="preserve">The expansion of the Central Otago cherry industry means there may not be enough beds for the workers required to harvest them. More than 465 hectares of cherry trees are expected </w:t>
      </w:r>
    </w:p>
    <w:p w:rsidR="004E29B6" w:rsidRDefault="00D635A4" w:rsidP="00286F21">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t xml:space="preserve">to be planted across the region, </w:t>
      </w:r>
      <w:r w:rsidR="008F4377" w:rsidRPr="00286F21">
        <w:rPr>
          <w:rFonts w:ascii="Tahoma" w:eastAsia="Times New Roman" w:hAnsi="Tahoma" w:cs="Tahoma"/>
          <w:sz w:val="20"/>
          <w:szCs w:val="20"/>
          <w:lang w:eastAsia="en-NZ"/>
        </w:rPr>
        <w:t>which represented a 56 percent increase on the current level?</w:t>
      </w:r>
      <w:r w:rsidRPr="00286F21">
        <w:rPr>
          <w:rFonts w:ascii="Tahoma" w:eastAsia="Times New Roman" w:hAnsi="Tahoma" w:cs="Tahoma"/>
          <w:sz w:val="20"/>
          <w:szCs w:val="20"/>
          <w:lang w:eastAsia="en-NZ"/>
        </w:rPr>
        <w:t xml:space="preserve"> An additional 284 hectares of grapes were also likely, which would be a 14 percent increase. Central Otago Labour Market Governance Group Chairman, Stephen Jeffery, said it was important that the horticulture industries and community knew how much growth was expected so they could plan to accommodate</w:t>
      </w:r>
      <w:r w:rsidR="004E29B6">
        <w:rPr>
          <w:rFonts w:ascii="Tahoma" w:eastAsia="Times New Roman" w:hAnsi="Tahoma" w:cs="Tahoma"/>
          <w:sz w:val="20"/>
          <w:szCs w:val="20"/>
          <w:lang w:eastAsia="en-NZ"/>
        </w:rPr>
        <w:t xml:space="preserve"> </w:t>
      </w:r>
      <w:r w:rsidRPr="00286F21">
        <w:rPr>
          <w:rFonts w:ascii="Tahoma" w:eastAsia="Times New Roman" w:hAnsi="Tahoma" w:cs="Tahoma"/>
          <w:sz w:val="20"/>
          <w:szCs w:val="20"/>
          <w:lang w:eastAsia="en-NZ"/>
        </w:rPr>
        <w:t>seasonal workers.</w:t>
      </w:r>
    </w:p>
    <w:p w:rsidR="00D635A4" w:rsidRPr="00286F21" w:rsidRDefault="00D635A4" w:rsidP="00286F21">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t xml:space="preserve"> </w:t>
      </w:r>
    </w:p>
    <w:p w:rsidR="00D635A4" w:rsidRPr="00286F21" w:rsidRDefault="00D635A4" w:rsidP="00286F21">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t xml:space="preserve">He noted growers were optimistic, but the growth was contingent on solving the labour challenges. An extra 1,186 workers would be needed during peak seasons over the next five years. The report predicted an additional 6,198 beds would be required to cater for peak harvest demand. </w:t>
      </w:r>
    </w:p>
    <w:p w:rsidR="00D635A4" w:rsidRDefault="00D635A4" w:rsidP="00286F21">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t xml:space="preserve">The report made 13 specific recommendations. </w:t>
      </w:r>
      <w:r w:rsidR="004E29B6">
        <w:rPr>
          <w:rFonts w:ascii="Tahoma" w:eastAsia="Times New Roman" w:hAnsi="Tahoma" w:cs="Tahoma"/>
          <w:sz w:val="20"/>
          <w:szCs w:val="20"/>
          <w:lang w:eastAsia="en-NZ"/>
        </w:rPr>
        <w:t xml:space="preserve"> </w:t>
      </w:r>
      <w:hyperlink r:id="rId23" w:history="1">
        <w:r w:rsidR="004E29B6" w:rsidRPr="004E29B6">
          <w:rPr>
            <w:rStyle w:val="Hyperlink"/>
            <w:rFonts w:ascii="Tahoma" w:eastAsia="Times New Roman" w:hAnsi="Tahoma" w:cs="Tahoma"/>
            <w:sz w:val="20"/>
            <w:szCs w:val="20"/>
            <w:lang w:eastAsia="en-NZ"/>
          </w:rPr>
          <w:t>Full article available here</w:t>
        </w:r>
      </w:hyperlink>
      <w:r w:rsidR="004E29B6">
        <w:rPr>
          <w:rFonts w:ascii="Tahoma" w:eastAsia="Times New Roman" w:hAnsi="Tahoma" w:cs="Tahoma"/>
          <w:sz w:val="20"/>
          <w:szCs w:val="20"/>
          <w:lang w:eastAsia="en-NZ"/>
        </w:rPr>
        <w:t xml:space="preserve"> </w:t>
      </w:r>
    </w:p>
    <w:p w:rsidR="00B008A7" w:rsidRDefault="00B008A7" w:rsidP="00286F21">
      <w:pPr>
        <w:spacing w:after="0" w:line="300" w:lineRule="auto"/>
        <w:rPr>
          <w:rFonts w:ascii="Tahoma" w:eastAsia="Times New Roman" w:hAnsi="Tahoma" w:cs="Tahoma"/>
          <w:sz w:val="20"/>
          <w:szCs w:val="20"/>
          <w:lang w:eastAsia="en-NZ"/>
        </w:rPr>
      </w:pPr>
    </w:p>
    <w:p w:rsidR="00B008A7" w:rsidRDefault="00B008A7" w:rsidP="00286F21">
      <w:pPr>
        <w:spacing w:after="0" w:line="300" w:lineRule="auto"/>
        <w:rPr>
          <w:rFonts w:ascii="Tahoma" w:eastAsia="Times New Roman" w:hAnsi="Tahoma" w:cs="Tahoma"/>
          <w:sz w:val="20"/>
          <w:szCs w:val="20"/>
          <w:lang w:eastAsia="en-NZ"/>
        </w:rPr>
      </w:pPr>
    </w:p>
    <w:p w:rsidR="001C396F" w:rsidRPr="000F2D6F" w:rsidRDefault="001C396F" w:rsidP="000F2D6F">
      <w:pPr>
        <w:spacing w:after="0" w:line="300" w:lineRule="auto"/>
        <w:rPr>
          <w:rFonts w:ascii="Tahoma" w:hAnsi="Tahoma" w:cs="Tahoma"/>
          <w:b/>
          <w:sz w:val="20"/>
          <w:szCs w:val="20"/>
        </w:rPr>
      </w:pPr>
    </w:p>
    <w:p w:rsidR="00117E0D" w:rsidRPr="000F2D6F" w:rsidRDefault="00117E0D"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TomatoesNZ on the latest Emissions Trading Scheme review</w:t>
      </w:r>
    </w:p>
    <w:p w:rsidR="00117E0D" w:rsidRPr="00286F21" w:rsidRDefault="00117E0D"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In September TomatoesNZ submitted on the government’s “improvements to the New Zealand emissions trading scheme” consultation.</w:t>
      </w:r>
      <w:r w:rsidR="00B008A7">
        <w:rPr>
          <w:rFonts w:ascii="Tahoma" w:hAnsi="Tahoma" w:cs="Tahoma"/>
          <w:sz w:val="20"/>
          <w:szCs w:val="20"/>
        </w:rPr>
        <w:t xml:space="preserve"> </w:t>
      </w:r>
      <w:r w:rsidRPr="00286F21">
        <w:rPr>
          <w:rFonts w:ascii="Tahoma" w:hAnsi="Tahoma" w:cs="Tahoma"/>
          <w:sz w:val="20"/>
          <w:szCs w:val="20"/>
        </w:rPr>
        <w:t xml:space="preserve">They agreed that improvements to the scheme are needed to provide certainty and transparency, and supported opportunities for New Zealand to transition to a </w:t>
      </w:r>
      <w:r w:rsidRPr="00286F21">
        <w:rPr>
          <w:rFonts w:ascii="Tahoma" w:hAnsi="Tahoma" w:cs="Tahoma"/>
          <w:sz w:val="20"/>
          <w:szCs w:val="20"/>
        </w:rPr>
        <w:lastRenderedPageBreak/>
        <w:t>net zero emissions economy while ensuring that the impacts on domestic vegetable producers were understood and managed.</w:t>
      </w:r>
      <w:r w:rsidR="00B008A7">
        <w:rPr>
          <w:rFonts w:ascii="Tahoma" w:hAnsi="Tahoma" w:cs="Tahoma"/>
          <w:sz w:val="20"/>
          <w:szCs w:val="20"/>
        </w:rPr>
        <w:t xml:space="preserve"> </w:t>
      </w:r>
      <w:hyperlink r:id="rId24" w:tgtFrame="_blank" w:history="1">
        <w:r w:rsidRPr="00286F21">
          <w:rPr>
            <w:rStyle w:val="Hyperlink"/>
            <w:rFonts w:ascii="Tahoma" w:hAnsi="Tahoma" w:cs="Tahoma"/>
            <w:sz w:val="20"/>
            <w:szCs w:val="20"/>
          </w:rPr>
          <w:t>Click here for an extract from the TomatoesNZ submission.</w:t>
        </w:r>
      </w:hyperlink>
    </w:p>
    <w:p w:rsidR="00117E0D" w:rsidRPr="00286F21" w:rsidRDefault="00D2740F" w:rsidP="00286F21">
      <w:pPr>
        <w:spacing w:after="0" w:line="300" w:lineRule="auto"/>
        <w:rPr>
          <w:rFonts w:ascii="Tahoma" w:hAnsi="Tahoma" w:cs="Tahoma"/>
          <w:sz w:val="20"/>
          <w:szCs w:val="20"/>
        </w:rPr>
      </w:pPr>
      <w:hyperlink r:id="rId25" w:history="1">
        <w:r w:rsidR="004F1767" w:rsidRPr="00286F21">
          <w:rPr>
            <w:rStyle w:val="Hyperlink"/>
            <w:rFonts w:ascii="Tahoma" w:hAnsi="Tahoma" w:cs="Tahoma"/>
            <w:sz w:val="20"/>
            <w:szCs w:val="20"/>
          </w:rPr>
          <w:t>Full article available here</w:t>
        </w:r>
      </w:hyperlink>
    </w:p>
    <w:p w:rsidR="00117E0D" w:rsidRDefault="00117E0D" w:rsidP="00286F21">
      <w:pPr>
        <w:spacing w:after="0" w:line="300" w:lineRule="auto"/>
        <w:rPr>
          <w:rFonts w:ascii="Tahoma" w:hAnsi="Tahoma" w:cs="Tahoma"/>
          <w:sz w:val="20"/>
          <w:szCs w:val="20"/>
        </w:rPr>
      </w:pPr>
    </w:p>
    <w:p w:rsidR="00B008A7" w:rsidRDefault="00B008A7" w:rsidP="00286F21">
      <w:pPr>
        <w:spacing w:after="0" w:line="300" w:lineRule="auto"/>
        <w:rPr>
          <w:rFonts w:ascii="Tahoma" w:hAnsi="Tahoma" w:cs="Tahoma"/>
          <w:sz w:val="20"/>
          <w:szCs w:val="20"/>
        </w:rPr>
      </w:pPr>
    </w:p>
    <w:p w:rsidR="00B008A7" w:rsidRPr="00286F21" w:rsidRDefault="00B008A7" w:rsidP="00286F21">
      <w:pPr>
        <w:spacing w:after="0" w:line="300" w:lineRule="auto"/>
        <w:rPr>
          <w:rFonts w:ascii="Tahoma" w:hAnsi="Tahoma" w:cs="Tahoma"/>
          <w:sz w:val="20"/>
          <w:szCs w:val="20"/>
        </w:rPr>
      </w:pPr>
    </w:p>
    <w:p w:rsidR="00117E0D" w:rsidRPr="000F2D6F" w:rsidRDefault="00117E0D"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How a New Zealand family made tomato growing their passion</w:t>
      </w:r>
    </w:p>
    <w:p w:rsidR="00117E0D" w:rsidRPr="00286F21" w:rsidRDefault="00117E0D" w:rsidP="00B008A7">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Growing fruit and vegetables commercially is not all about serious business and finances. A small New Zealand produce farm, called The Curious Croppers, mainly produce</w:t>
      </w:r>
      <w:r w:rsidR="00B008A7">
        <w:rPr>
          <w:rFonts w:ascii="Tahoma" w:hAnsi="Tahoma" w:cs="Tahoma"/>
          <w:sz w:val="20"/>
          <w:szCs w:val="20"/>
        </w:rPr>
        <w:t xml:space="preserve"> heritage </w:t>
      </w:r>
      <w:r w:rsidRPr="00286F21">
        <w:rPr>
          <w:rFonts w:ascii="Tahoma" w:hAnsi="Tahoma" w:cs="Tahoma"/>
          <w:sz w:val="20"/>
          <w:szCs w:val="20"/>
        </w:rPr>
        <w:t>tomatoes on a small scale, but couple Angela and Anthony Tringham are on a ride that has given them plenty of fun and stories along the way.</w:t>
      </w:r>
    </w:p>
    <w:p w:rsidR="00B008A7" w:rsidRDefault="00B008A7" w:rsidP="00286F21">
      <w:pPr>
        <w:pStyle w:val="NormalWeb"/>
        <w:spacing w:before="0" w:beforeAutospacing="0" w:after="0" w:afterAutospacing="0" w:line="300" w:lineRule="auto"/>
        <w:rPr>
          <w:rFonts w:ascii="Tahoma" w:hAnsi="Tahoma" w:cs="Tahoma"/>
          <w:sz w:val="20"/>
          <w:szCs w:val="20"/>
        </w:rPr>
      </w:pPr>
    </w:p>
    <w:p w:rsidR="004F1767" w:rsidRPr="00B008A7" w:rsidRDefault="00117E0D" w:rsidP="00B008A7">
      <w:pPr>
        <w:pStyle w:val="NormalWeb"/>
        <w:spacing w:before="0" w:beforeAutospacing="0" w:after="0" w:afterAutospacing="0" w:line="300" w:lineRule="auto"/>
        <w:rPr>
          <w:rFonts w:ascii="Tahoma" w:hAnsi="Tahoma" w:cs="Tahoma"/>
          <w:color w:val="0000FF"/>
          <w:sz w:val="20"/>
          <w:szCs w:val="20"/>
          <w:u w:val="single"/>
        </w:rPr>
      </w:pPr>
      <w:r w:rsidRPr="00286F21">
        <w:rPr>
          <w:rFonts w:ascii="Tahoma" w:hAnsi="Tahoma" w:cs="Tahoma"/>
          <w:sz w:val="20"/>
          <w:szCs w:val="20"/>
        </w:rPr>
        <w:t>The family live in Clevedon, South Auckland in a 150-year-old farmhouse. On the property there are some greenhouses and some old tunnel houses, where they grow their tomatoes</w:t>
      </w:r>
      <w:r w:rsidR="00B008A7">
        <w:rPr>
          <w:rFonts w:ascii="Tahoma" w:hAnsi="Tahoma" w:cs="Tahoma"/>
          <w:sz w:val="20"/>
          <w:szCs w:val="20"/>
        </w:rPr>
        <w:t xml:space="preserve">. </w:t>
      </w:r>
      <w:r w:rsidR="00B008A7" w:rsidRPr="005429A9">
        <w:rPr>
          <w:rFonts w:ascii="Tahoma" w:hAnsi="Tahoma" w:cs="Tahoma"/>
          <w:i/>
          <w:sz w:val="20"/>
          <w:szCs w:val="20"/>
        </w:rPr>
        <w:t xml:space="preserve">They grow for flavour and with </w:t>
      </w:r>
      <w:r w:rsidR="008F4377" w:rsidRPr="005429A9">
        <w:rPr>
          <w:rFonts w:ascii="Tahoma" w:hAnsi="Tahoma" w:cs="Tahoma"/>
          <w:i/>
          <w:sz w:val="20"/>
          <w:szCs w:val="20"/>
        </w:rPr>
        <w:t>minimal spraying a</w:t>
      </w:r>
      <w:r w:rsidR="00B008A7" w:rsidRPr="005429A9">
        <w:rPr>
          <w:rFonts w:ascii="Tahoma" w:hAnsi="Tahoma" w:cs="Tahoma"/>
          <w:i/>
          <w:sz w:val="20"/>
          <w:szCs w:val="20"/>
        </w:rPr>
        <w:t xml:space="preserve"> good human interest stor</w:t>
      </w:r>
      <w:r w:rsidR="00B008A7">
        <w:rPr>
          <w:rFonts w:ascii="Tahoma" w:hAnsi="Tahoma" w:cs="Tahoma"/>
          <w:i/>
          <w:sz w:val="20"/>
          <w:szCs w:val="20"/>
        </w:rPr>
        <w:t xml:space="preserve">y. </w:t>
      </w:r>
      <w:hyperlink r:id="rId26" w:history="1">
        <w:r w:rsidR="004F1767" w:rsidRPr="00286F21">
          <w:rPr>
            <w:rStyle w:val="Hyperlink"/>
            <w:rFonts w:ascii="Tahoma" w:hAnsi="Tahoma" w:cs="Tahoma"/>
            <w:sz w:val="20"/>
            <w:szCs w:val="20"/>
          </w:rPr>
          <w:t xml:space="preserve"> Full article available here</w:t>
        </w:r>
      </w:hyperlink>
      <w:r w:rsidR="004F1767" w:rsidRPr="00286F21">
        <w:rPr>
          <w:rFonts w:ascii="Tahoma" w:hAnsi="Tahoma" w:cs="Tahoma"/>
          <w:sz w:val="20"/>
          <w:szCs w:val="20"/>
        </w:rPr>
        <w:t xml:space="preserve"> </w:t>
      </w:r>
    </w:p>
    <w:p w:rsidR="004E036F" w:rsidRDefault="004E036F" w:rsidP="00286F21">
      <w:pPr>
        <w:spacing w:after="0" w:line="300" w:lineRule="auto"/>
        <w:rPr>
          <w:rFonts w:ascii="Tahoma" w:hAnsi="Tahoma" w:cs="Tahoma"/>
          <w:sz w:val="20"/>
          <w:szCs w:val="20"/>
        </w:rPr>
      </w:pPr>
    </w:p>
    <w:p w:rsidR="00787C65" w:rsidRDefault="00787C65" w:rsidP="00286F21">
      <w:pPr>
        <w:spacing w:after="0" w:line="300" w:lineRule="auto"/>
        <w:rPr>
          <w:rFonts w:ascii="Tahoma" w:hAnsi="Tahoma" w:cs="Tahoma"/>
          <w:sz w:val="20"/>
          <w:szCs w:val="20"/>
        </w:rPr>
      </w:pPr>
    </w:p>
    <w:p w:rsidR="00787C65" w:rsidRPr="00286F21" w:rsidRDefault="00787C65" w:rsidP="00286F21">
      <w:pPr>
        <w:spacing w:after="0" w:line="300" w:lineRule="auto"/>
        <w:rPr>
          <w:rFonts w:ascii="Tahoma" w:hAnsi="Tahoma" w:cs="Tahoma"/>
          <w:sz w:val="20"/>
          <w:szCs w:val="20"/>
        </w:rPr>
      </w:pPr>
    </w:p>
    <w:p w:rsidR="00B008A7" w:rsidRPr="000F2D6F" w:rsidRDefault="00B008A7"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 xml:space="preserve">Tomato growers plan 24hour strike in pursuit of living wage </w:t>
      </w:r>
    </w:p>
    <w:p w:rsidR="00B008A7" w:rsidRDefault="00B008A7" w:rsidP="00B008A7">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t xml:space="preserve">New Zealand tomato growers will strike for 24 hours to protest low pay. The union representing the growers, First Union, said more than 100 growers and distribution and logistics employees at T&amp;G Global would protest. Its lead organiser, Denise Roche, said the action was in protest of low pay and its refusal to negotiate a collective agreement. </w:t>
      </w:r>
    </w:p>
    <w:p w:rsidR="00787C65" w:rsidRPr="00286F21" w:rsidRDefault="00787C65" w:rsidP="00B008A7">
      <w:pPr>
        <w:spacing w:after="0" w:line="300" w:lineRule="auto"/>
        <w:rPr>
          <w:rFonts w:ascii="Tahoma" w:eastAsia="Times New Roman" w:hAnsi="Tahoma" w:cs="Tahoma"/>
          <w:sz w:val="20"/>
          <w:szCs w:val="20"/>
          <w:lang w:eastAsia="en-NZ"/>
        </w:rPr>
      </w:pPr>
    </w:p>
    <w:p w:rsidR="00B008A7" w:rsidRDefault="00B008A7" w:rsidP="00B008A7">
      <w:pPr>
        <w:spacing w:after="0" w:line="300" w:lineRule="auto"/>
        <w:rPr>
          <w:rFonts w:ascii="Tahoma" w:eastAsia="Times New Roman" w:hAnsi="Tahoma" w:cs="Tahoma"/>
          <w:sz w:val="20"/>
          <w:szCs w:val="20"/>
          <w:lang w:eastAsia="en-NZ"/>
        </w:rPr>
      </w:pPr>
      <w:r w:rsidRPr="00286F21">
        <w:rPr>
          <w:rFonts w:ascii="Tahoma" w:eastAsia="Times New Roman" w:hAnsi="Tahoma" w:cs="Tahoma"/>
          <w:sz w:val="20"/>
          <w:szCs w:val="20"/>
          <w:lang w:eastAsia="en-NZ"/>
        </w:rPr>
        <w:t xml:space="preserve">Workers from </w:t>
      </w:r>
      <w:r w:rsidR="005429A9">
        <w:rPr>
          <w:rFonts w:ascii="Tahoma" w:eastAsia="Times New Roman" w:hAnsi="Tahoma" w:cs="Tahoma"/>
          <w:sz w:val="20"/>
          <w:szCs w:val="20"/>
          <w:lang w:eastAsia="en-NZ"/>
        </w:rPr>
        <w:t>9</w:t>
      </w:r>
      <w:r w:rsidRPr="00286F21">
        <w:rPr>
          <w:rFonts w:ascii="Tahoma" w:eastAsia="Times New Roman" w:hAnsi="Tahoma" w:cs="Tahoma"/>
          <w:sz w:val="20"/>
          <w:szCs w:val="20"/>
          <w:lang w:eastAsia="en-NZ"/>
        </w:rPr>
        <w:t xml:space="preserve"> T&amp;G sites would strike. Most workers were currently being paid minimum </w:t>
      </w:r>
      <w:r w:rsidR="008F4377" w:rsidRPr="00286F21">
        <w:rPr>
          <w:rFonts w:ascii="Tahoma" w:eastAsia="Times New Roman" w:hAnsi="Tahoma" w:cs="Tahoma"/>
          <w:sz w:val="20"/>
          <w:szCs w:val="20"/>
          <w:lang w:eastAsia="en-NZ"/>
        </w:rPr>
        <w:t>wage;</w:t>
      </w:r>
      <w:r w:rsidRPr="00286F21">
        <w:rPr>
          <w:rFonts w:ascii="Tahoma" w:eastAsia="Times New Roman" w:hAnsi="Tahoma" w:cs="Tahoma"/>
          <w:sz w:val="20"/>
          <w:szCs w:val="20"/>
          <w:lang w:eastAsia="en-NZ"/>
        </w:rPr>
        <w:t xml:space="preserve"> however they wanted a living wage. The Government promised to lift the minimum wage to $20 by 2021. T&amp;G Global Spokesman, Andrew Keaney, said it had a strong relationship with its staff. He added they had been acting in good faith while negotiating collective agreements. It was committed to working with First Union</w:t>
      </w:r>
      <w:r>
        <w:rPr>
          <w:rFonts w:ascii="Tahoma" w:eastAsia="Times New Roman" w:hAnsi="Tahoma" w:cs="Tahoma"/>
          <w:sz w:val="20"/>
          <w:szCs w:val="20"/>
          <w:lang w:eastAsia="en-NZ"/>
        </w:rPr>
        <w:t xml:space="preserve"> </w:t>
      </w:r>
      <w:r w:rsidRPr="00286F21">
        <w:rPr>
          <w:rFonts w:ascii="Tahoma" w:eastAsia="Times New Roman" w:hAnsi="Tahoma" w:cs="Tahoma"/>
          <w:sz w:val="20"/>
          <w:szCs w:val="20"/>
          <w:lang w:eastAsia="en-NZ"/>
        </w:rPr>
        <w:t>to resume negotiations and achieve a positive outcome for all.</w:t>
      </w:r>
      <w:r w:rsidR="005429A9">
        <w:rPr>
          <w:rFonts w:ascii="Tahoma" w:eastAsia="Times New Roman" w:hAnsi="Tahoma" w:cs="Tahoma"/>
          <w:sz w:val="20"/>
          <w:szCs w:val="20"/>
          <w:lang w:eastAsia="en-NZ"/>
        </w:rPr>
        <w:t xml:space="preserve"> </w:t>
      </w:r>
      <w:hyperlink r:id="rId27" w:history="1">
        <w:r w:rsidRPr="00B008A7">
          <w:rPr>
            <w:rStyle w:val="Hyperlink"/>
            <w:rFonts w:ascii="Tahoma" w:eastAsia="Times New Roman" w:hAnsi="Tahoma" w:cs="Tahoma"/>
            <w:sz w:val="20"/>
            <w:szCs w:val="20"/>
            <w:lang w:eastAsia="en-NZ"/>
          </w:rPr>
          <w:t>Full article ava</w:t>
        </w:r>
        <w:r w:rsidRPr="00B008A7">
          <w:rPr>
            <w:rStyle w:val="Hyperlink"/>
            <w:rFonts w:ascii="Tahoma" w:eastAsia="Times New Roman" w:hAnsi="Tahoma" w:cs="Tahoma"/>
            <w:sz w:val="20"/>
            <w:szCs w:val="20"/>
            <w:lang w:eastAsia="en-NZ"/>
          </w:rPr>
          <w:t>i</w:t>
        </w:r>
        <w:r w:rsidRPr="00B008A7">
          <w:rPr>
            <w:rStyle w:val="Hyperlink"/>
            <w:rFonts w:ascii="Tahoma" w:eastAsia="Times New Roman" w:hAnsi="Tahoma" w:cs="Tahoma"/>
            <w:sz w:val="20"/>
            <w:szCs w:val="20"/>
            <w:lang w:eastAsia="en-NZ"/>
          </w:rPr>
          <w:t>lable here</w:t>
        </w:r>
      </w:hyperlink>
      <w:r>
        <w:rPr>
          <w:rFonts w:ascii="Tahoma" w:eastAsia="Times New Roman" w:hAnsi="Tahoma" w:cs="Tahoma"/>
          <w:sz w:val="20"/>
          <w:szCs w:val="20"/>
          <w:lang w:eastAsia="en-NZ"/>
        </w:rPr>
        <w:t xml:space="preserve"> </w:t>
      </w:r>
    </w:p>
    <w:p w:rsidR="005429A9" w:rsidRPr="00286F21" w:rsidRDefault="005429A9" w:rsidP="00B008A7">
      <w:pPr>
        <w:spacing w:after="0" w:line="300" w:lineRule="auto"/>
        <w:rPr>
          <w:rFonts w:ascii="Tahoma" w:eastAsia="Times New Roman" w:hAnsi="Tahoma" w:cs="Tahoma"/>
          <w:sz w:val="20"/>
          <w:szCs w:val="20"/>
          <w:lang w:eastAsia="en-NZ"/>
        </w:rPr>
      </w:pPr>
    </w:p>
    <w:p w:rsidR="005429A9" w:rsidRPr="00286F21" w:rsidRDefault="005429A9" w:rsidP="005429A9">
      <w:pPr>
        <w:shd w:val="clear" w:color="auto" w:fill="C2D69B" w:themeFill="accent3" w:themeFillTint="99"/>
        <w:spacing w:after="0" w:line="300" w:lineRule="auto"/>
        <w:rPr>
          <w:rFonts w:ascii="Tahoma" w:hAnsi="Tahoma" w:cs="Tahoma"/>
          <w:b/>
          <w:sz w:val="20"/>
          <w:szCs w:val="20"/>
        </w:rPr>
      </w:pPr>
    </w:p>
    <w:p w:rsidR="00B008A7" w:rsidRDefault="005429A9" w:rsidP="005429A9">
      <w:pPr>
        <w:pStyle w:val="Heading1"/>
        <w:shd w:val="clear" w:color="auto" w:fill="C2D69B" w:themeFill="accent3" w:themeFillTint="99"/>
        <w:spacing w:before="0" w:beforeAutospacing="0" w:after="0" w:afterAutospacing="0" w:line="300" w:lineRule="auto"/>
        <w:rPr>
          <w:rFonts w:ascii="Tahoma" w:hAnsi="Tahoma" w:cs="Tahoma"/>
          <w:sz w:val="20"/>
          <w:szCs w:val="20"/>
        </w:rPr>
      </w:pPr>
      <w:r w:rsidRPr="00286F21">
        <w:rPr>
          <w:rFonts w:ascii="Tahoma" w:hAnsi="Tahoma" w:cs="Tahoma"/>
          <w:sz w:val="20"/>
          <w:szCs w:val="20"/>
        </w:rPr>
        <w:t>Crop</w:t>
      </w:r>
      <w:r>
        <w:rPr>
          <w:rFonts w:ascii="Tahoma" w:hAnsi="Tahoma" w:cs="Tahoma"/>
          <w:sz w:val="20"/>
          <w:szCs w:val="20"/>
        </w:rPr>
        <w:t xml:space="preserve"> news</w:t>
      </w:r>
    </w:p>
    <w:p w:rsidR="004E036F" w:rsidRPr="000F2D6F" w:rsidRDefault="004E036F"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Zespri reports strong year despite lower volumes</w:t>
      </w:r>
    </w:p>
    <w:p w:rsidR="004F1767" w:rsidRPr="00286F21" w:rsidRDefault="004E036F" w:rsidP="00B008A7">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New Zealand‘s kiwifruit giant Zespri has reported a rise in earnings for the 2017-18 season, despite the volume of kiwifruit sold falling by</w:t>
      </w:r>
      <w:r w:rsidR="00B008A7">
        <w:rPr>
          <w:rFonts w:ascii="Tahoma" w:hAnsi="Tahoma" w:cs="Tahoma"/>
          <w:sz w:val="20"/>
          <w:szCs w:val="20"/>
        </w:rPr>
        <w:t xml:space="preserve"> 11 percent during that period. </w:t>
      </w:r>
      <w:r w:rsidRPr="00286F21">
        <w:rPr>
          <w:rFonts w:ascii="Tahoma" w:hAnsi="Tahoma" w:cs="Tahoma"/>
          <w:sz w:val="20"/>
          <w:szCs w:val="20"/>
        </w:rPr>
        <w:t>Despite that, the bottom line has improved for Zespri, with global kiwifruit sales rising six percent, to $2.3 billion compar</w:t>
      </w:r>
      <w:r w:rsidR="00B008A7">
        <w:rPr>
          <w:rFonts w:ascii="Tahoma" w:hAnsi="Tahoma" w:cs="Tahoma"/>
          <w:sz w:val="20"/>
          <w:szCs w:val="20"/>
        </w:rPr>
        <w:t xml:space="preserve">ed to $2.2bn the previous year. </w:t>
      </w:r>
      <w:hyperlink r:id="rId28"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983DD9" w:rsidRDefault="00983DD9" w:rsidP="00286F21">
      <w:pPr>
        <w:spacing w:after="0" w:line="300" w:lineRule="auto"/>
        <w:rPr>
          <w:rFonts w:ascii="Tahoma" w:hAnsi="Tahoma" w:cs="Tahoma"/>
          <w:sz w:val="20"/>
          <w:szCs w:val="20"/>
        </w:rPr>
      </w:pPr>
    </w:p>
    <w:p w:rsidR="00B008A7" w:rsidRDefault="00B008A7" w:rsidP="00286F21">
      <w:pPr>
        <w:spacing w:after="0" w:line="300" w:lineRule="auto"/>
        <w:rPr>
          <w:rFonts w:ascii="Tahoma" w:hAnsi="Tahoma" w:cs="Tahoma"/>
          <w:sz w:val="20"/>
          <w:szCs w:val="20"/>
        </w:rPr>
      </w:pPr>
    </w:p>
    <w:p w:rsidR="00B008A7" w:rsidRPr="00286F21" w:rsidRDefault="00B008A7" w:rsidP="00286F21">
      <w:pPr>
        <w:spacing w:after="0" w:line="300" w:lineRule="auto"/>
        <w:rPr>
          <w:rFonts w:ascii="Tahoma" w:hAnsi="Tahoma" w:cs="Tahoma"/>
          <w:sz w:val="20"/>
          <w:szCs w:val="20"/>
        </w:rPr>
      </w:pPr>
    </w:p>
    <w:p w:rsidR="009A2151" w:rsidRPr="000F2D6F" w:rsidRDefault="009A2151"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Wet winter could result in vegetable shortages’</w:t>
      </w:r>
    </w:p>
    <w:p w:rsidR="009A2151" w:rsidRPr="00286F21" w:rsidRDefault="009A2151"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A wet winter could lead to a vegetable shortage, warns one of New Zealand's major growers. General manager for supply Brent Wilcox said continuous rain stopped the ground from drying out and that had impacted vegetable quality. "Crops become </w:t>
      </w:r>
      <w:r w:rsidR="008F4377" w:rsidRPr="00286F21">
        <w:rPr>
          <w:rFonts w:ascii="Tahoma" w:hAnsi="Tahoma" w:cs="Tahoma"/>
          <w:sz w:val="20"/>
          <w:szCs w:val="20"/>
        </w:rPr>
        <w:t>much</w:t>
      </w:r>
      <w:r w:rsidRPr="00286F21">
        <w:rPr>
          <w:rFonts w:ascii="Tahoma" w:hAnsi="Tahoma" w:cs="Tahoma"/>
          <w:sz w:val="20"/>
          <w:szCs w:val="20"/>
        </w:rPr>
        <w:t xml:space="preserve"> waterlogged, so they start to deteriorate in </w:t>
      </w:r>
      <w:r w:rsidRPr="00286F21">
        <w:rPr>
          <w:rFonts w:ascii="Tahoma" w:hAnsi="Tahoma" w:cs="Tahoma"/>
          <w:sz w:val="20"/>
          <w:szCs w:val="20"/>
        </w:rPr>
        <w:lastRenderedPageBreak/>
        <w:t>terms of their skin finish and cosmetic appeal, but also it starts to take its toll in terms of rots. So the recovering levels are a lot lower than what we would have hoped for.”</w:t>
      </w:r>
    </w:p>
    <w:p w:rsidR="00B008A7" w:rsidRPr="00286F21" w:rsidRDefault="009A2151" w:rsidP="00B008A7">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w:t>
      </w:r>
    </w:p>
    <w:p w:rsidR="009A2151" w:rsidRDefault="008F4377" w:rsidP="00B008A7">
      <w:pPr>
        <w:pStyle w:val="NormalWeb"/>
        <w:spacing w:before="0" w:beforeAutospacing="0" w:after="0" w:afterAutospacing="0" w:line="300" w:lineRule="auto"/>
        <w:rPr>
          <w:rStyle w:val="Hyperlink"/>
          <w:rFonts w:ascii="Tahoma" w:hAnsi="Tahoma" w:cs="Tahoma"/>
          <w:sz w:val="20"/>
          <w:szCs w:val="20"/>
        </w:rPr>
      </w:pPr>
      <w:r w:rsidRPr="00286F21">
        <w:rPr>
          <w:rFonts w:ascii="Tahoma" w:hAnsi="Tahoma" w:cs="Tahoma"/>
          <w:sz w:val="20"/>
          <w:szCs w:val="20"/>
        </w:rPr>
        <w:t>“Wilcox</w:t>
      </w:r>
      <w:r w:rsidR="009A2151" w:rsidRPr="00286F21">
        <w:rPr>
          <w:rFonts w:ascii="Tahoma" w:hAnsi="Tahoma" w:cs="Tahoma"/>
          <w:sz w:val="20"/>
          <w:szCs w:val="20"/>
        </w:rPr>
        <w:t xml:space="preserve"> said this could affect the supply of vegetables for Christmas.</w:t>
      </w:r>
      <w:r w:rsidR="00B008A7">
        <w:rPr>
          <w:rFonts w:ascii="Tahoma" w:hAnsi="Tahoma" w:cs="Tahoma"/>
          <w:sz w:val="20"/>
          <w:szCs w:val="20"/>
        </w:rPr>
        <w:t xml:space="preserve"> </w:t>
      </w:r>
      <w:r w:rsidR="009A2151" w:rsidRPr="00286F21">
        <w:rPr>
          <w:rFonts w:ascii="Tahoma" w:hAnsi="Tahoma" w:cs="Tahoma"/>
          <w:sz w:val="20"/>
          <w:szCs w:val="20"/>
        </w:rPr>
        <w:t>Andre de Bruin, chairman of Vegetables NZ, which does not represent potato or onion growers, said he had not heard of significant issues from its members this winter. He said with many vegetables, it was too early to know what Christmas supply would be like.</w:t>
      </w:r>
      <w:r w:rsidR="00787C65">
        <w:rPr>
          <w:rFonts w:ascii="Tahoma" w:hAnsi="Tahoma" w:cs="Tahoma"/>
          <w:sz w:val="20"/>
          <w:szCs w:val="20"/>
        </w:rPr>
        <w:t xml:space="preserve"> </w:t>
      </w:r>
      <w:hyperlink r:id="rId29" w:history="1">
        <w:r w:rsidR="004F1767" w:rsidRPr="00286F21">
          <w:rPr>
            <w:rStyle w:val="Hyperlink"/>
            <w:rFonts w:ascii="Tahoma" w:hAnsi="Tahoma" w:cs="Tahoma"/>
            <w:sz w:val="20"/>
            <w:szCs w:val="20"/>
          </w:rPr>
          <w:t>Full article avai</w:t>
        </w:r>
        <w:r w:rsidR="004F1767" w:rsidRPr="00286F21">
          <w:rPr>
            <w:rStyle w:val="Hyperlink"/>
            <w:rFonts w:ascii="Tahoma" w:hAnsi="Tahoma" w:cs="Tahoma"/>
            <w:sz w:val="20"/>
            <w:szCs w:val="20"/>
          </w:rPr>
          <w:t>l</w:t>
        </w:r>
        <w:r w:rsidR="004F1767" w:rsidRPr="00286F21">
          <w:rPr>
            <w:rStyle w:val="Hyperlink"/>
            <w:rFonts w:ascii="Tahoma" w:hAnsi="Tahoma" w:cs="Tahoma"/>
            <w:sz w:val="20"/>
            <w:szCs w:val="20"/>
          </w:rPr>
          <w:t>able here</w:t>
        </w:r>
      </w:hyperlink>
    </w:p>
    <w:p w:rsidR="00B008A7" w:rsidRDefault="00B008A7" w:rsidP="00B008A7">
      <w:pPr>
        <w:pStyle w:val="NormalWeb"/>
        <w:spacing w:before="0" w:beforeAutospacing="0" w:after="0" w:afterAutospacing="0" w:line="300" w:lineRule="auto"/>
        <w:rPr>
          <w:rFonts w:ascii="Tahoma" w:hAnsi="Tahoma" w:cs="Tahoma"/>
          <w:sz w:val="20"/>
          <w:szCs w:val="20"/>
        </w:rPr>
      </w:pPr>
    </w:p>
    <w:p w:rsidR="005429A9" w:rsidRDefault="005429A9" w:rsidP="00B008A7">
      <w:pPr>
        <w:pStyle w:val="NormalWeb"/>
        <w:spacing w:before="0" w:beforeAutospacing="0" w:after="0" w:afterAutospacing="0" w:line="300" w:lineRule="auto"/>
        <w:rPr>
          <w:rFonts w:ascii="Tahoma" w:hAnsi="Tahoma" w:cs="Tahoma"/>
          <w:sz w:val="20"/>
          <w:szCs w:val="20"/>
        </w:rPr>
      </w:pPr>
    </w:p>
    <w:p w:rsidR="005429A9" w:rsidRPr="00286F21" w:rsidRDefault="005429A9" w:rsidP="00B008A7">
      <w:pPr>
        <w:pStyle w:val="NormalWeb"/>
        <w:spacing w:before="0" w:beforeAutospacing="0" w:after="0" w:afterAutospacing="0" w:line="300" w:lineRule="auto"/>
        <w:rPr>
          <w:rFonts w:ascii="Tahoma" w:hAnsi="Tahoma" w:cs="Tahoma"/>
          <w:sz w:val="20"/>
          <w:szCs w:val="20"/>
        </w:rPr>
      </w:pPr>
    </w:p>
    <w:p w:rsidR="00700559" w:rsidRPr="000F2D6F" w:rsidRDefault="00700559"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New Zealand Fuyu persimmon filling gap before California season starts</w:t>
      </w:r>
    </w:p>
    <w:p w:rsidR="004B2BBB" w:rsidRPr="00286F21" w:rsidRDefault="00700559" w:rsidP="00B008A7">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The persimmon season has just started in the United States, with harvest of the early season varieties underway. This year, the US market will see some New Zealand Fuyu available for the next few weeks. California Fuyu is not due for another week or two, and New Zealand has decided to try and fill the gap before the California Fuyu season begins.</w:t>
      </w:r>
      <w:r w:rsidR="00B008A7">
        <w:rPr>
          <w:rFonts w:ascii="Tahoma" w:hAnsi="Tahoma" w:cs="Tahoma"/>
          <w:sz w:val="20"/>
          <w:szCs w:val="20"/>
        </w:rPr>
        <w:t xml:space="preserve"> </w:t>
      </w:r>
      <w:hyperlink r:id="rId30" w:history="1">
        <w:r w:rsidR="004B2BBB" w:rsidRPr="00286F21">
          <w:rPr>
            <w:rStyle w:val="Hyperlink"/>
            <w:rFonts w:ascii="Tahoma" w:hAnsi="Tahoma" w:cs="Tahoma"/>
            <w:sz w:val="20"/>
            <w:szCs w:val="20"/>
          </w:rPr>
          <w:t>Full article available here</w:t>
        </w:r>
      </w:hyperlink>
      <w:r w:rsidR="004B2BBB" w:rsidRPr="00286F21">
        <w:rPr>
          <w:rFonts w:ascii="Tahoma" w:hAnsi="Tahoma" w:cs="Tahoma"/>
          <w:sz w:val="20"/>
          <w:szCs w:val="20"/>
        </w:rPr>
        <w:t xml:space="preserve"> </w:t>
      </w:r>
    </w:p>
    <w:p w:rsidR="00700559" w:rsidRDefault="00700559" w:rsidP="00286F21">
      <w:pPr>
        <w:spacing w:after="0" w:line="300" w:lineRule="auto"/>
        <w:rPr>
          <w:rFonts w:ascii="Tahoma" w:hAnsi="Tahoma" w:cs="Tahoma"/>
          <w:sz w:val="20"/>
          <w:szCs w:val="20"/>
        </w:rPr>
      </w:pPr>
    </w:p>
    <w:p w:rsidR="00B008A7" w:rsidRDefault="00B008A7" w:rsidP="00286F21">
      <w:pPr>
        <w:spacing w:after="0" w:line="300" w:lineRule="auto"/>
        <w:rPr>
          <w:rFonts w:ascii="Tahoma" w:hAnsi="Tahoma" w:cs="Tahoma"/>
          <w:sz w:val="20"/>
          <w:szCs w:val="20"/>
        </w:rPr>
      </w:pPr>
    </w:p>
    <w:p w:rsidR="00B008A7" w:rsidRPr="00286F21" w:rsidRDefault="00B008A7" w:rsidP="00286F21">
      <w:pPr>
        <w:spacing w:after="0" w:line="300" w:lineRule="auto"/>
        <w:rPr>
          <w:rFonts w:ascii="Tahoma" w:hAnsi="Tahoma" w:cs="Tahoma"/>
          <w:sz w:val="20"/>
          <w:szCs w:val="20"/>
        </w:rPr>
      </w:pPr>
    </w:p>
    <w:p w:rsidR="00700559" w:rsidRPr="000F2D6F" w:rsidRDefault="00700559"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New Zealand kiwifruit growers experience a bumper Hayward crop</w:t>
      </w:r>
    </w:p>
    <w:p w:rsidR="005429A9" w:rsidRDefault="00700559"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New Zealand kiwifruit growers have experienced a big season, with volumes of the Hayward (Green) variety up significantly.</w:t>
      </w:r>
      <w:r w:rsidR="00B008A7">
        <w:rPr>
          <w:rFonts w:ascii="Tahoma" w:hAnsi="Tahoma" w:cs="Tahoma"/>
          <w:sz w:val="20"/>
          <w:szCs w:val="20"/>
        </w:rPr>
        <w:t xml:space="preserve"> </w:t>
      </w:r>
      <w:r w:rsidRPr="00286F21">
        <w:rPr>
          <w:rFonts w:ascii="Tahoma" w:hAnsi="Tahoma" w:cs="Tahoma"/>
          <w:sz w:val="20"/>
          <w:szCs w:val="20"/>
        </w:rPr>
        <w:t xml:space="preserve">"There is a lot of fruit to sell," New Zealand Kiwifruit Growers Inc. CEO Nikki Johnson said. </w:t>
      </w:r>
    </w:p>
    <w:p w:rsidR="005429A9" w:rsidRDefault="005429A9" w:rsidP="00286F21">
      <w:pPr>
        <w:pStyle w:val="NormalWeb"/>
        <w:spacing w:before="0" w:beforeAutospacing="0" w:after="0" w:afterAutospacing="0" w:line="300" w:lineRule="auto"/>
        <w:rPr>
          <w:rFonts w:ascii="Tahoma" w:hAnsi="Tahoma" w:cs="Tahoma"/>
          <w:sz w:val="20"/>
          <w:szCs w:val="20"/>
        </w:rPr>
      </w:pPr>
    </w:p>
    <w:p w:rsidR="00700559" w:rsidRPr="00286F21" w:rsidRDefault="00700559"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Ms Johnson adds that the extent of the increase in the Hayward variety was a surprise, as there was no real indication until late in the harvest season.</w:t>
      </w:r>
      <w:r w:rsidR="00825906">
        <w:rPr>
          <w:rFonts w:ascii="Tahoma" w:hAnsi="Tahoma" w:cs="Tahoma"/>
          <w:sz w:val="20"/>
          <w:szCs w:val="20"/>
        </w:rPr>
        <w:t xml:space="preserve"> </w:t>
      </w:r>
      <w:r w:rsidRPr="00286F21">
        <w:rPr>
          <w:rFonts w:ascii="Tahoma" w:hAnsi="Tahoma" w:cs="Tahoma"/>
          <w:sz w:val="20"/>
          <w:szCs w:val="20"/>
        </w:rPr>
        <w:t>"There haven’t been significant plantings of the Hayward, and there has actually been a reduction in Hayward because of the cutover to Gold," she said. "It's just a reflection of different seasons from 2017 to 2018. If you compare the figures from 2016 to 2017, and then where we are at in 2018, there's quite a variation. There's no specific reason, apart from that it was a really good growing season."</w:t>
      </w:r>
    </w:p>
    <w:p w:rsidR="00700559" w:rsidRPr="00286F21" w:rsidRDefault="00700559" w:rsidP="00286F21">
      <w:pPr>
        <w:pStyle w:val="NormalWeb"/>
        <w:spacing w:before="0" w:beforeAutospacing="0" w:after="0" w:afterAutospacing="0" w:line="300" w:lineRule="auto"/>
        <w:rPr>
          <w:rFonts w:ascii="Tahoma" w:hAnsi="Tahoma" w:cs="Tahoma"/>
          <w:sz w:val="20"/>
          <w:szCs w:val="20"/>
        </w:rPr>
      </w:pPr>
    </w:p>
    <w:p w:rsidR="00700559" w:rsidRPr="00286F21" w:rsidRDefault="00700559"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Zespri released its August forecast, as it prepares to step up its international marketing programmes. The Green return is forecast at $5.47 per tray, the Organic Green at $8.67 per tray, Gold at $10.28 per tray and Green14 at $6.85 per tray.</w:t>
      </w:r>
    </w:p>
    <w:p w:rsidR="00700559" w:rsidRPr="00286F21" w:rsidRDefault="00700559" w:rsidP="00286F21">
      <w:pPr>
        <w:pStyle w:val="NormalWeb"/>
        <w:spacing w:before="0" w:beforeAutospacing="0" w:after="0" w:afterAutospacing="0" w:line="300" w:lineRule="auto"/>
        <w:rPr>
          <w:rFonts w:ascii="Tahoma" w:hAnsi="Tahoma" w:cs="Tahoma"/>
          <w:sz w:val="20"/>
          <w:szCs w:val="20"/>
        </w:rPr>
      </w:pPr>
    </w:p>
    <w:p w:rsidR="004B2BBB" w:rsidRDefault="00700559" w:rsidP="0082590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In 2018, Ms Johnson says the industry was 1,200 workers short at the start of the harvest, across the picking and packing. Realising that this will be an ongoing issue, the NZKGI last month published a report outlining the challenges the industry faces in securing staff, stating that an additional 7,000 seasonal workers will be required by 2027. This is to cover the increase in production from 123 million trays in 2017 to 190 million trays a decade </w:t>
      </w:r>
      <w:r w:rsidR="008F4377" w:rsidRPr="00286F21">
        <w:rPr>
          <w:rFonts w:ascii="Tahoma" w:hAnsi="Tahoma" w:cs="Tahoma"/>
          <w:sz w:val="20"/>
          <w:szCs w:val="20"/>
        </w:rPr>
        <w:t>later.</w:t>
      </w:r>
      <w:r w:rsidR="008F4377">
        <w:t xml:space="preserve"> Full</w:t>
      </w:r>
      <w:r w:rsidR="004B2BBB" w:rsidRPr="00286F21">
        <w:rPr>
          <w:rFonts w:ascii="Tahoma" w:hAnsi="Tahoma" w:cs="Tahoma"/>
          <w:sz w:val="20"/>
          <w:szCs w:val="20"/>
        </w:rPr>
        <w:t xml:space="preserve"> </w:t>
      </w:r>
    </w:p>
    <w:p w:rsidR="00825906" w:rsidRPr="00825906" w:rsidRDefault="00825906" w:rsidP="00825906">
      <w:pPr>
        <w:pStyle w:val="NormalWeb"/>
        <w:spacing w:before="0" w:beforeAutospacing="0" w:after="0" w:afterAutospacing="0" w:line="300" w:lineRule="auto"/>
        <w:rPr>
          <w:rFonts w:ascii="Tahoma" w:hAnsi="Tahoma" w:cs="Tahoma"/>
          <w:color w:val="0000FF"/>
          <w:sz w:val="20"/>
          <w:szCs w:val="20"/>
          <w:u w:val="single"/>
        </w:rPr>
      </w:pPr>
    </w:p>
    <w:p w:rsidR="00BD0BAA" w:rsidRPr="00286F21" w:rsidRDefault="00BD0BAA" w:rsidP="00286F21">
      <w:pPr>
        <w:shd w:val="clear" w:color="auto" w:fill="B2A1C7" w:themeFill="accent4" w:themeFillTint="99"/>
        <w:spacing w:after="0" w:line="300" w:lineRule="auto"/>
        <w:rPr>
          <w:rFonts w:ascii="Tahoma" w:hAnsi="Tahoma" w:cs="Tahoma"/>
          <w:b/>
          <w:sz w:val="20"/>
          <w:szCs w:val="20"/>
        </w:rPr>
      </w:pPr>
    </w:p>
    <w:p w:rsidR="004F1767" w:rsidRPr="00286F21" w:rsidRDefault="004F1767" w:rsidP="00286F21">
      <w:pPr>
        <w:shd w:val="clear" w:color="auto" w:fill="B2A1C7" w:themeFill="accent4" w:themeFillTint="99"/>
        <w:spacing w:after="0" w:line="300" w:lineRule="auto"/>
        <w:rPr>
          <w:rFonts w:ascii="Tahoma" w:hAnsi="Tahoma" w:cs="Tahoma"/>
          <w:b/>
          <w:sz w:val="20"/>
          <w:szCs w:val="20"/>
        </w:rPr>
      </w:pPr>
      <w:r w:rsidRPr="00286F21">
        <w:rPr>
          <w:rFonts w:ascii="Tahoma" w:hAnsi="Tahoma" w:cs="Tahoma"/>
          <w:b/>
          <w:sz w:val="20"/>
          <w:szCs w:val="20"/>
        </w:rPr>
        <w:t>Other</w:t>
      </w:r>
    </w:p>
    <w:p w:rsidR="003927B8" w:rsidRPr="000F2D6F" w:rsidRDefault="003927B8"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Kiwifruit export monopoly "Creates climate that crushes independent thought and innovation"</w:t>
      </w:r>
    </w:p>
    <w:p w:rsidR="000F2D6F" w:rsidRPr="000F2D6F" w:rsidRDefault="000F2D6F" w:rsidP="000F2D6F">
      <w:pPr>
        <w:pStyle w:val="NormalWeb"/>
        <w:spacing w:before="0" w:beforeAutospacing="0" w:after="0" w:afterAutospacing="0" w:line="300" w:lineRule="auto"/>
        <w:rPr>
          <w:rFonts w:ascii="Tahoma" w:hAnsi="Tahoma" w:cs="Tahoma"/>
          <w:sz w:val="20"/>
          <w:szCs w:val="20"/>
        </w:rPr>
      </w:pPr>
      <w:r w:rsidRPr="000F2D6F">
        <w:rPr>
          <w:rFonts w:ascii="Tahoma" w:hAnsi="Tahoma" w:cs="Tahoma"/>
          <w:sz w:val="20"/>
          <w:szCs w:val="20"/>
        </w:rPr>
        <w:t xml:space="preserve">Mr Wilkins and his wife say they were given the world's first kiwifruit 'plant breeding right', after discovering it in the mid-1980s, but every attempt to have the "Wilkins Super" variety </w:t>
      </w:r>
      <w:r w:rsidRPr="000F2D6F">
        <w:rPr>
          <w:rFonts w:ascii="Tahoma" w:hAnsi="Tahoma" w:cs="Tahoma"/>
          <w:sz w:val="20"/>
          <w:szCs w:val="20"/>
        </w:rPr>
        <w:lastRenderedPageBreak/>
        <w:t>commercialised, marketed or sold has not been approved by Zespri (previously the Kiwifruit Marketing Board). Under New Zealand legislation Zespri has sole rights to export the kiwifruit grown in the country anywhere in the world.</w:t>
      </w:r>
    </w:p>
    <w:p w:rsidR="000F2D6F" w:rsidRDefault="000F2D6F" w:rsidP="000F2D6F">
      <w:pPr>
        <w:pStyle w:val="NormalWeb"/>
        <w:spacing w:before="0" w:beforeAutospacing="0" w:after="0" w:afterAutospacing="0" w:line="300" w:lineRule="auto"/>
        <w:rPr>
          <w:rFonts w:ascii="Tahoma" w:hAnsi="Tahoma" w:cs="Tahoma"/>
          <w:sz w:val="20"/>
          <w:szCs w:val="20"/>
        </w:rPr>
      </w:pPr>
    </w:p>
    <w:p w:rsidR="000F2D6F" w:rsidRPr="000F2D6F" w:rsidRDefault="000F2D6F" w:rsidP="000F2D6F">
      <w:pPr>
        <w:pStyle w:val="NormalWeb"/>
        <w:spacing w:before="0" w:beforeAutospacing="0" w:after="0" w:afterAutospacing="0" w:line="300" w:lineRule="auto"/>
        <w:rPr>
          <w:rFonts w:ascii="Tahoma" w:hAnsi="Tahoma" w:cs="Tahoma"/>
          <w:sz w:val="20"/>
          <w:szCs w:val="20"/>
        </w:rPr>
      </w:pPr>
      <w:r w:rsidRPr="000F2D6F">
        <w:rPr>
          <w:rFonts w:ascii="Tahoma" w:hAnsi="Tahoma" w:cs="Tahoma"/>
          <w:sz w:val="20"/>
          <w:szCs w:val="20"/>
        </w:rPr>
        <w:t>"I have had more than 30 years of this, and shed many a tear," Mr Wilkins said. "They will tell you that they tested it in the market, it doesn't store well and there was no market acceptance."</w:t>
      </w:r>
      <w:r>
        <w:rPr>
          <w:rFonts w:ascii="Tahoma" w:hAnsi="Tahoma" w:cs="Tahoma"/>
          <w:sz w:val="20"/>
          <w:szCs w:val="20"/>
        </w:rPr>
        <w:t xml:space="preserve"> </w:t>
      </w:r>
      <w:r w:rsidRPr="000F2D6F">
        <w:rPr>
          <w:rFonts w:ascii="Tahoma" w:hAnsi="Tahoma" w:cs="Tahoma"/>
          <w:sz w:val="20"/>
          <w:szCs w:val="20"/>
        </w:rPr>
        <w:t>But he believes that he has found out otherwise, confirming that he is exploring ways to grow the fruit outside New Zealand, outside of Zespri's control.</w:t>
      </w:r>
    </w:p>
    <w:p w:rsidR="000F2D6F" w:rsidRDefault="000F2D6F" w:rsidP="000F2D6F">
      <w:pPr>
        <w:pStyle w:val="NormalWeb"/>
        <w:spacing w:before="0" w:beforeAutospacing="0" w:after="0" w:afterAutospacing="0" w:line="300" w:lineRule="auto"/>
        <w:rPr>
          <w:rFonts w:ascii="Tahoma" w:hAnsi="Tahoma" w:cs="Tahoma"/>
          <w:sz w:val="20"/>
          <w:szCs w:val="20"/>
        </w:rPr>
      </w:pPr>
    </w:p>
    <w:p w:rsidR="000F2D6F" w:rsidRPr="000F2D6F" w:rsidRDefault="000F2D6F" w:rsidP="000F2D6F">
      <w:pPr>
        <w:pStyle w:val="NormalWeb"/>
        <w:spacing w:before="0" w:beforeAutospacing="0" w:after="0" w:afterAutospacing="0" w:line="300" w:lineRule="auto"/>
        <w:rPr>
          <w:rFonts w:ascii="Tahoma" w:hAnsi="Tahoma" w:cs="Tahoma"/>
          <w:sz w:val="20"/>
          <w:szCs w:val="20"/>
        </w:rPr>
      </w:pPr>
      <w:r w:rsidRPr="000F2D6F">
        <w:rPr>
          <w:rFonts w:ascii="Tahoma" w:hAnsi="Tahoma" w:cs="Tahoma"/>
          <w:sz w:val="20"/>
          <w:szCs w:val="20"/>
        </w:rPr>
        <w:t>He adds that the "Wilkins Super" kiwifruit, started out as the Hayward variety,</w:t>
      </w:r>
      <w:r w:rsidR="005429A9">
        <w:rPr>
          <w:rFonts w:ascii="Tahoma" w:hAnsi="Tahoma" w:cs="Tahoma"/>
          <w:sz w:val="20"/>
          <w:szCs w:val="20"/>
        </w:rPr>
        <w:t xml:space="preserve"> but developed as mutation sport</w:t>
      </w:r>
      <w:r w:rsidRPr="000F2D6F">
        <w:rPr>
          <w:rFonts w:ascii="Tahoma" w:hAnsi="Tahoma" w:cs="Tahoma"/>
          <w:sz w:val="20"/>
          <w:szCs w:val="20"/>
        </w:rPr>
        <w:t xml:space="preserve"> with different behaviour, appearance and shape than the original. Mr Wilkins says he has been fighting, unsuccessfully, to have it marketed as a separate variety.</w:t>
      </w:r>
      <w:r>
        <w:rPr>
          <w:rFonts w:ascii="Tahoma" w:hAnsi="Tahoma" w:cs="Tahoma"/>
          <w:sz w:val="20"/>
          <w:szCs w:val="20"/>
        </w:rPr>
        <w:t xml:space="preserve"> </w:t>
      </w:r>
      <w:r w:rsidRPr="000F2D6F">
        <w:rPr>
          <w:rFonts w:ascii="Tahoma" w:hAnsi="Tahoma" w:cs="Tahoma"/>
          <w:sz w:val="20"/>
          <w:szCs w:val="20"/>
        </w:rPr>
        <w:t>Small shipments of the fruit were sent to Japan before the introduction of the board in the late 1980s, which</w:t>
      </w:r>
      <w:r>
        <w:rPr>
          <w:rFonts w:ascii="Tahoma" w:hAnsi="Tahoma" w:cs="Tahoma"/>
          <w:sz w:val="20"/>
          <w:szCs w:val="20"/>
        </w:rPr>
        <w:t xml:space="preserve"> he says had positive feedback. </w:t>
      </w:r>
      <w:r w:rsidRPr="000F2D6F">
        <w:rPr>
          <w:rFonts w:ascii="Tahoma" w:hAnsi="Tahoma" w:cs="Tahoma"/>
          <w:sz w:val="20"/>
          <w:szCs w:val="20"/>
        </w:rPr>
        <w:t xml:space="preserve"> The interesting thing was in the first few years of regulation, the importer who had the variety, kept coming back to the exporters to get it again - but the answer was no."</w:t>
      </w:r>
    </w:p>
    <w:p w:rsidR="000F2D6F" w:rsidRPr="000F2D6F" w:rsidRDefault="000F2D6F" w:rsidP="000F2D6F">
      <w:pPr>
        <w:pStyle w:val="NormalWeb"/>
        <w:spacing w:before="0" w:beforeAutospacing="0" w:after="0" w:afterAutospacing="0" w:line="300" w:lineRule="auto"/>
        <w:rPr>
          <w:rFonts w:ascii="Tahoma" w:hAnsi="Tahoma" w:cs="Tahoma"/>
          <w:sz w:val="20"/>
          <w:szCs w:val="20"/>
        </w:rPr>
      </w:pPr>
    </w:p>
    <w:p w:rsidR="000F2D6F" w:rsidRPr="000F2D6F" w:rsidRDefault="000F2D6F" w:rsidP="000F2D6F">
      <w:pPr>
        <w:pStyle w:val="NormalWeb"/>
        <w:spacing w:before="0" w:beforeAutospacing="0" w:after="0" w:afterAutospacing="0" w:line="300" w:lineRule="auto"/>
        <w:rPr>
          <w:rFonts w:ascii="Tahoma" w:hAnsi="Tahoma" w:cs="Tahoma"/>
          <w:sz w:val="20"/>
          <w:szCs w:val="20"/>
        </w:rPr>
      </w:pPr>
      <w:r w:rsidRPr="000F2D6F">
        <w:rPr>
          <w:rFonts w:ascii="Tahoma" w:hAnsi="Tahoma" w:cs="Tahoma"/>
          <w:sz w:val="20"/>
          <w:szCs w:val="20"/>
        </w:rPr>
        <w:t>The 83-year-old says changes to the law allowed for collaborative marketing; although it only covers 1-2 per cent of the crop, it at least provided him an outlet to get the product to market through Seeka.</w:t>
      </w:r>
      <w:r>
        <w:rPr>
          <w:rFonts w:ascii="Tahoma" w:hAnsi="Tahoma" w:cs="Tahoma"/>
          <w:sz w:val="20"/>
          <w:szCs w:val="20"/>
        </w:rPr>
        <w:t xml:space="preserve"> </w:t>
      </w:r>
      <w:r w:rsidRPr="000F2D6F">
        <w:rPr>
          <w:rFonts w:ascii="Tahoma" w:hAnsi="Tahoma" w:cs="Tahoma"/>
          <w:sz w:val="20"/>
          <w:szCs w:val="20"/>
        </w:rPr>
        <w:t>However, he added the downside of collaborative marketing is that it is a system where approval is only granted for one year - so there is no opportunity as an exporter to develop a market, and he does not know year by year whether it will be accepted by Zespri.</w:t>
      </w:r>
    </w:p>
    <w:p w:rsidR="000F2D6F" w:rsidRPr="000F2D6F" w:rsidRDefault="000F2D6F" w:rsidP="000F2D6F">
      <w:pPr>
        <w:pStyle w:val="NormalWeb"/>
        <w:spacing w:before="0" w:beforeAutospacing="0" w:after="0" w:afterAutospacing="0" w:line="300" w:lineRule="auto"/>
        <w:rPr>
          <w:rFonts w:ascii="Tahoma" w:hAnsi="Tahoma" w:cs="Tahoma"/>
          <w:sz w:val="20"/>
          <w:szCs w:val="20"/>
        </w:rPr>
      </w:pPr>
    </w:p>
    <w:p w:rsidR="000F2D6F" w:rsidRDefault="000F2D6F" w:rsidP="000F2D6F">
      <w:pPr>
        <w:pStyle w:val="NormalWeb"/>
        <w:spacing w:before="0" w:beforeAutospacing="0" w:after="0" w:afterAutospacing="0" w:line="300" w:lineRule="auto"/>
        <w:rPr>
          <w:rFonts w:ascii="Tahoma" w:hAnsi="Tahoma" w:cs="Tahoma"/>
          <w:sz w:val="20"/>
          <w:szCs w:val="20"/>
        </w:rPr>
      </w:pPr>
      <w:r w:rsidRPr="000F2D6F">
        <w:rPr>
          <w:rFonts w:ascii="Tahoma" w:hAnsi="Tahoma" w:cs="Tahoma"/>
          <w:sz w:val="20"/>
          <w:szCs w:val="20"/>
        </w:rPr>
        <w:t xml:space="preserve">Seeka actually helped us out by taking it up to China," he said. "Seeka got a premium marketing it as Green with their own marketing program and brand. The rules will generally regulate your price rate, how much volume you can sell, what channels you can use – and despite all that, Seeka still got a premium. </w:t>
      </w:r>
    </w:p>
    <w:p w:rsidR="006B6A7F" w:rsidRPr="000F2D6F" w:rsidRDefault="006B6A7F" w:rsidP="000F2D6F">
      <w:pPr>
        <w:pStyle w:val="NormalWeb"/>
        <w:spacing w:before="0" w:beforeAutospacing="0" w:after="0" w:afterAutospacing="0" w:line="300" w:lineRule="auto"/>
        <w:rPr>
          <w:rFonts w:ascii="Tahoma" w:hAnsi="Tahoma" w:cs="Tahoma"/>
          <w:sz w:val="20"/>
          <w:szCs w:val="20"/>
        </w:rPr>
      </w:pPr>
    </w:p>
    <w:p w:rsidR="004F1767" w:rsidRPr="00286F21" w:rsidRDefault="000F2D6F" w:rsidP="006B6A7F">
      <w:pPr>
        <w:pStyle w:val="NormalWeb"/>
        <w:spacing w:before="0" w:beforeAutospacing="0" w:after="0" w:afterAutospacing="0" w:line="300" w:lineRule="auto"/>
        <w:rPr>
          <w:rFonts w:ascii="Tahoma" w:hAnsi="Tahoma" w:cs="Tahoma"/>
          <w:sz w:val="20"/>
          <w:szCs w:val="20"/>
        </w:rPr>
      </w:pPr>
      <w:r w:rsidRPr="000F2D6F">
        <w:rPr>
          <w:rFonts w:ascii="Tahoma" w:hAnsi="Tahoma" w:cs="Tahoma"/>
          <w:sz w:val="20"/>
          <w:szCs w:val="20"/>
        </w:rPr>
        <w:t xml:space="preserve">In comment Oliver Broad, Communications Manager for Zespri said, "Zespri has supported a sales programme with the Wilkins variety this year in the markets of Singapore, China and East Malaysia. That programme has gone well and the circa 95,000 trays supplied are now almost all </w:t>
      </w:r>
      <w:r w:rsidR="008F4377" w:rsidRPr="000F2D6F">
        <w:rPr>
          <w:rFonts w:ascii="Tahoma" w:hAnsi="Tahoma" w:cs="Tahoma"/>
          <w:sz w:val="20"/>
          <w:szCs w:val="20"/>
        </w:rPr>
        <w:t>sold. “Mr</w:t>
      </w:r>
      <w:r w:rsidRPr="000F2D6F">
        <w:rPr>
          <w:rFonts w:ascii="Tahoma" w:hAnsi="Tahoma" w:cs="Tahoma"/>
          <w:sz w:val="20"/>
          <w:szCs w:val="20"/>
        </w:rPr>
        <w:t xml:space="preserve"> Wilkins said that the volume was 65,000 trays and that, “The return was average, </w:t>
      </w:r>
      <w:r w:rsidR="008F4377" w:rsidRPr="000F2D6F">
        <w:rPr>
          <w:rFonts w:ascii="Tahoma" w:hAnsi="Tahoma" w:cs="Tahoma"/>
          <w:sz w:val="20"/>
          <w:szCs w:val="20"/>
        </w:rPr>
        <w:t>and we</w:t>
      </w:r>
      <w:r w:rsidRPr="000F2D6F">
        <w:rPr>
          <w:rFonts w:ascii="Tahoma" w:hAnsi="Tahoma" w:cs="Tahoma"/>
          <w:sz w:val="20"/>
          <w:szCs w:val="20"/>
        </w:rPr>
        <w:t xml:space="preserve"> did not get a premium return as we did when it was marketed by Seeka.” </w:t>
      </w:r>
      <w:r w:rsidR="00744BFE">
        <w:rPr>
          <w:rFonts w:ascii="Tahoma" w:hAnsi="Tahoma" w:cs="Tahoma"/>
          <w:sz w:val="20"/>
          <w:szCs w:val="20"/>
        </w:rPr>
        <w:t xml:space="preserve"> </w:t>
      </w:r>
      <w:r w:rsidRPr="000F2D6F">
        <w:rPr>
          <w:rFonts w:ascii="Tahoma" w:hAnsi="Tahoma" w:cs="Tahoma"/>
          <w:sz w:val="20"/>
          <w:szCs w:val="20"/>
        </w:rPr>
        <w:t>"Zespri has been given a privileged position by the NZ government and NZ Growers have done a great job by paying for a powerful brand to be built on the back of that privilege. Zespri Directors and Management don't need to abuse that privilege and create this climate that crushes independent thought and innovation," Mr Wilkins concluded.</w:t>
      </w:r>
      <w:r w:rsidR="006B6A7F">
        <w:rPr>
          <w:rFonts w:ascii="Tahoma" w:hAnsi="Tahoma" w:cs="Tahoma"/>
          <w:sz w:val="20"/>
          <w:szCs w:val="20"/>
        </w:rPr>
        <w:t xml:space="preserve"> </w:t>
      </w:r>
      <w:hyperlink r:id="rId31" w:history="1">
        <w:r w:rsidR="004F1767" w:rsidRPr="00286F21">
          <w:rPr>
            <w:rStyle w:val="Hyperlink"/>
            <w:rFonts w:ascii="Tahoma" w:hAnsi="Tahoma" w:cs="Tahoma"/>
            <w:sz w:val="20"/>
            <w:szCs w:val="20"/>
          </w:rPr>
          <w:t>Full a</w:t>
        </w:r>
        <w:r w:rsidR="004F1767" w:rsidRPr="00286F21">
          <w:rPr>
            <w:rStyle w:val="Hyperlink"/>
            <w:rFonts w:ascii="Tahoma" w:hAnsi="Tahoma" w:cs="Tahoma"/>
            <w:sz w:val="20"/>
            <w:szCs w:val="20"/>
          </w:rPr>
          <w:t>r</w:t>
        </w:r>
        <w:r w:rsidR="004F1767" w:rsidRPr="00286F21">
          <w:rPr>
            <w:rStyle w:val="Hyperlink"/>
            <w:rFonts w:ascii="Tahoma" w:hAnsi="Tahoma" w:cs="Tahoma"/>
            <w:sz w:val="20"/>
            <w:szCs w:val="20"/>
          </w:rPr>
          <w:t>ticle available here</w:t>
        </w:r>
      </w:hyperlink>
      <w:r w:rsidR="004F1767" w:rsidRPr="00286F21">
        <w:rPr>
          <w:rFonts w:ascii="Tahoma" w:hAnsi="Tahoma" w:cs="Tahoma"/>
          <w:sz w:val="20"/>
          <w:szCs w:val="20"/>
        </w:rPr>
        <w:t xml:space="preserve"> </w:t>
      </w:r>
    </w:p>
    <w:p w:rsidR="00B95544" w:rsidRDefault="00B95544" w:rsidP="00286F21">
      <w:pPr>
        <w:spacing w:after="0" w:line="300" w:lineRule="auto"/>
        <w:rPr>
          <w:rFonts w:ascii="Tahoma" w:hAnsi="Tahoma" w:cs="Tahoma"/>
          <w:sz w:val="20"/>
          <w:szCs w:val="20"/>
        </w:rPr>
      </w:pPr>
    </w:p>
    <w:p w:rsidR="00744BFE" w:rsidRPr="00286F21" w:rsidRDefault="00744BFE" w:rsidP="00286F21">
      <w:pPr>
        <w:spacing w:after="0" w:line="300" w:lineRule="auto"/>
        <w:rPr>
          <w:rFonts w:ascii="Tahoma" w:hAnsi="Tahoma" w:cs="Tahoma"/>
          <w:sz w:val="20"/>
          <w:szCs w:val="20"/>
        </w:rPr>
      </w:pPr>
    </w:p>
    <w:p w:rsidR="00825906" w:rsidRDefault="00825906" w:rsidP="00286F21">
      <w:pPr>
        <w:pStyle w:val="Heading1"/>
        <w:spacing w:before="0" w:beforeAutospacing="0" w:after="0" w:afterAutospacing="0" w:line="300" w:lineRule="auto"/>
        <w:rPr>
          <w:rFonts w:ascii="Tahoma" w:hAnsi="Tahoma" w:cs="Tahoma"/>
          <w:sz w:val="20"/>
          <w:szCs w:val="20"/>
        </w:rPr>
      </w:pPr>
    </w:p>
    <w:p w:rsidR="00B95544" w:rsidRPr="000F2D6F" w:rsidRDefault="00B95544"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Zespri and Tesla create giant human pinball game</w:t>
      </w:r>
    </w:p>
    <w:p w:rsidR="005B312C" w:rsidRPr="00286F21" w:rsidRDefault="00744BFE" w:rsidP="00825906">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Zespri Kiwifruit</w:t>
      </w:r>
      <w:r w:rsidR="00B95544" w:rsidRPr="00286F21">
        <w:rPr>
          <w:rFonts w:ascii="Tahoma" w:hAnsi="Tahoma" w:cs="Tahoma"/>
          <w:sz w:val="20"/>
          <w:szCs w:val="20"/>
        </w:rPr>
        <w:t xml:space="preserve">, together with TSLA (Tesla, </w:t>
      </w:r>
      <w:r w:rsidR="008F4377" w:rsidRPr="00286F21">
        <w:rPr>
          <w:rFonts w:ascii="Tahoma" w:hAnsi="Tahoma" w:cs="Tahoma"/>
          <w:sz w:val="20"/>
          <w:szCs w:val="20"/>
        </w:rPr>
        <w:t>Inc.</w:t>
      </w:r>
      <w:r w:rsidR="00B95544" w:rsidRPr="00286F21">
        <w:rPr>
          <w:rFonts w:ascii="Tahoma" w:hAnsi="Tahoma" w:cs="Tahoma"/>
          <w:sz w:val="20"/>
          <w:szCs w:val="20"/>
        </w:rPr>
        <w:t>), recently created the world’s largest human pinball game held in Singapore, as a part of an experiential effort. The game saw around 600 players and spectators participating.</w:t>
      </w:r>
      <w:r w:rsidR="00825906">
        <w:rPr>
          <w:rFonts w:ascii="Tahoma" w:hAnsi="Tahoma" w:cs="Tahoma"/>
          <w:sz w:val="20"/>
          <w:szCs w:val="20"/>
        </w:rPr>
        <w:t xml:space="preserve">  </w:t>
      </w:r>
      <w:hyperlink r:id="rId32" w:history="1">
        <w:r w:rsidR="004F1767" w:rsidRPr="00286F21">
          <w:rPr>
            <w:rStyle w:val="Hyperlink"/>
            <w:rFonts w:ascii="Tahoma" w:hAnsi="Tahoma" w:cs="Tahoma"/>
            <w:sz w:val="20"/>
            <w:szCs w:val="20"/>
          </w:rPr>
          <w:t>Full article available here</w:t>
        </w:r>
      </w:hyperlink>
    </w:p>
    <w:p w:rsidR="005B312C" w:rsidRDefault="005B312C" w:rsidP="00286F21">
      <w:pPr>
        <w:spacing w:after="0" w:line="300" w:lineRule="auto"/>
        <w:rPr>
          <w:rFonts w:ascii="Tahoma" w:hAnsi="Tahoma" w:cs="Tahoma"/>
          <w:sz w:val="20"/>
          <w:szCs w:val="20"/>
        </w:rPr>
      </w:pPr>
    </w:p>
    <w:p w:rsidR="00825906" w:rsidRDefault="00825906" w:rsidP="00286F21">
      <w:pPr>
        <w:spacing w:after="0" w:line="300" w:lineRule="auto"/>
        <w:rPr>
          <w:rFonts w:ascii="Tahoma" w:hAnsi="Tahoma" w:cs="Tahoma"/>
          <w:sz w:val="20"/>
          <w:szCs w:val="20"/>
        </w:rPr>
      </w:pPr>
    </w:p>
    <w:p w:rsidR="00825906" w:rsidRPr="00286F21" w:rsidRDefault="00825906" w:rsidP="00286F21">
      <w:pPr>
        <w:spacing w:after="0" w:line="300" w:lineRule="auto"/>
        <w:rPr>
          <w:rFonts w:ascii="Tahoma" w:hAnsi="Tahoma" w:cs="Tahoma"/>
          <w:sz w:val="20"/>
          <w:szCs w:val="20"/>
        </w:rPr>
      </w:pPr>
    </w:p>
    <w:p w:rsidR="005B312C" w:rsidRPr="000F2D6F" w:rsidRDefault="005B312C"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lastRenderedPageBreak/>
        <w:t>Auckland port: Diversions and delays for customers</w:t>
      </w:r>
    </w:p>
    <w:p w:rsidR="004F1767" w:rsidRPr="00286F21" w:rsidRDefault="005B312C" w:rsidP="0082590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The Port of Auckland is hoping to get back to a more regular schedule by the middle of next week, but says there may be challenges for the next 18 months. According to port spokesman Matt Ball, there has been a string of events combining to create delays and congestion with some ships diverted to Tauranga</w:t>
      </w:r>
      <w:r w:rsidR="00825906">
        <w:rPr>
          <w:rFonts w:ascii="Tahoma" w:hAnsi="Tahoma" w:cs="Tahoma"/>
          <w:sz w:val="20"/>
          <w:szCs w:val="20"/>
        </w:rPr>
        <w:t xml:space="preserve">. </w:t>
      </w:r>
      <w:r w:rsidRPr="00286F21">
        <w:rPr>
          <w:rFonts w:ascii="Tahoma" w:hAnsi="Tahoma" w:cs="Tahoma"/>
          <w:sz w:val="20"/>
          <w:szCs w:val="20"/>
        </w:rPr>
        <w:t>They include the peak export season coinciding with a tight labour market, fickle weather, the port's longer term automation programme and the distracting public debate over expansion</w:t>
      </w:r>
      <w:r w:rsidR="00825906">
        <w:rPr>
          <w:rFonts w:ascii="Tahoma" w:hAnsi="Tahoma" w:cs="Tahoma"/>
          <w:sz w:val="20"/>
          <w:szCs w:val="20"/>
        </w:rPr>
        <w:t xml:space="preserve">. </w:t>
      </w:r>
      <w:hyperlink r:id="rId33"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286F21" w:rsidRPr="00286F21" w:rsidRDefault="00286F21" w:rsidP="00286F21">
      <w:pPr>
        <w:spacing w:after="0" w:line="300" w:lineRule="auto"/>
        <w:rPr>
          <w:rFonts w:ascii="Tahoma" w:hAnsi="Tahoma" w:cs="Tahoma"/>
          <w:sz w:val="20"/>
          <w:szCs w:val="20"/>
        </w:rPr>
      </w:pPr>
    </w:p>
    <w:p w:rsidR="00612CE5" w:rsidRPr="00286F21" w:rsidRDefault="00612CE5" w:rsidP="00286F21">
      <w:pPr>
        <w:shd w:val="clear" w:color="auto" w:fill="92D050"/>
        <w:spacing w:after="0" w:line="300" w:lineRule="auto"/>
        <w:rPr>
          <w:rFonts w:ascii="Tahoma" w:hAnsi="Tahoma" w:cs="Tahoma"/>
          <w:b/>
          <w:sz w:val="20"/>
          <w:szCs w:val="20"/>
        </w:rPr>
      </w:pPr>
    </w:p>
    <w:p w:rsidR="00612CE5" w:rsidRPr="00286F21" w:rsidRDefault="00612CE5" w:rsidP="00286F21">
      <w:pPr>
        <w:shd w:val="clear" w:color="auto" w:fill="92D050"/>
        <w:spacing w:after="0" w:line="300" w:lineRule="auto"/>
        <w:rPr>
          <w:rFonts w:ascii="Tahoma" w:hAnsi="Tahoma" w:cs="Tahoma"/>
          <w:b/>
          <w:sz w:val="20"/>
          <w:szCs w:val="20"/>
        </w:rPr>
      </w:pPr>
      <w:r w:rsidRPr="00286F21">
        <w:rPr>
          <w:rFonts w:ascii="Tahoma" w:hAnsi="Tahoma" w:cs="Tahoma"/>
          <w:b/>
          <w:sz w:val="20"/>
          <w:szCs w:val="20"/>
        </w:rPr>
        <w:t xml:space="preserve">Biosecurity </w:t>
      </w:r>
    </w:p>
    <w:p w:rsidR="00BA45D4" w:rsidRPr="000F2D6F" w:rsidRDefault="00BA45D4"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Potato virus: New Zealand government and industry on the case</w:t>
      </w:r>
    </w:p>
    <w:p w:rsidR="00612CE5" w:rsidRDefault="00BA45D4" w:rsidP="0082590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Biosecurity New Zealand is investigating how potato mop-top virus (PMTV) could have entered the country. The agency was working with Potatoes New Zealand after the crop disease was discovered in potato tubers in Mid Canterbury, </w:t>
      </w:r>
      <w:r w:rsidR="008F4377">
        <w:rPr>
          <w:rFonts w:ascii="Tahoma" w:hAnsi="Tahoma" w:cs="Tahoma"/>
          <w:sz w:val="20"/>
          <w:szCs w:val="20"/>
        </w:rPr>
        <w:t xml:space="preserve">MPI’s </w:t>
      </w:r>
      <w:r w:rsidR="008F4377" w:rsidRPr="00286F21">
        <w:rPr>
          <w:rFonts w:ascii="Tahoma" w:hAnsi="Tahoma" w:cs="Tahoma"/>
          <w:sz w:val="20"/>
          <w:szCs w:val="20"/>
        </w:rPr>
        <w:t>incident</w:t>
      </w:r>
      <w:r w:rsidRPr="00286F21">
        <w:rPr>
          <w:rFonts w:ascii="Tahoma" w:hAnsi="Tahoma" w:cs="Tahoma"/>
          <w:sz w:val="20"/>
          <w:szCs w:val="20"/>
        </w:rPr>
        <w:t xml:space="preserve"> controller David Yard said.</w:t>
      </w:r>
      <w:r w:rsidR="00744BFE">
        <w:rPr>
          <w:rFonts w:ascii="Tahoma" w:hAnsi="Tahoma" w:cs="Tahoma"/>
          <w:sz w:val="20"/>
          <w:szCs w:val="20"/>
        </w:rPr>
        <w:t xml:space="preserve"> </w:t>
      </w:r>
      <w:r w:rsidRPr="00286F21">
        <w:rPr>
          <w:rFonts w:ascii="Tahoma" w:hAnsi="Tahoma" w:cs="Tahoma"/>
          <w:sz w:val="20"/>
          <w:szCs w:val="20"/>
        </w:rPr>
        <w:t>Two properties had tested positive for the disease, which had never before been found in New Zealand. The virus was not a food safety issue but could cause productivity issues if</w:t>
      </w:r>
      <w:r w:rsidR="00825906">
        <w:rPr>
          <w:rFonts w:ascii="Tahoma" w:hAnsi="Tahoma" w:cs="Tahoma"/>
          <w:sz w:val="20"/>
          <w:szCs w:val="20"/>
        </w:rPr>
        <w:t xml:space="preserve"> it was found to be widespread. </w:t>
      </w:r>
      <w:hyperlink r:id="rId34" w:history="1">
        <w:r w:rsidR="00612CE5" w:rsidRPr="00286F21">
          <w:rPr>
            <w:rStyle w:val="Hyperlink"/>
            <w:rFonts w:ascii="Tahoma" w:hAnsi="Tahoma" w:cs="Tahoma"/>
            <w:sz w:val="20"/>
            <w:szCs w:val="20"/>
          </w:rPr>
          <w:t>Full article available here</w:t>
        </w:r>
      </w:hyperlink>
      <w:r w:rsidR="00612CE5" w:rsidRPr="00286F21">
        <w:rPr>
          <w:rFonts w:ascii="Tahoma" w:hAnsi="Tahoma" w:cs="Tahoma"/>
          <w:sz w:val="20"/>
          <w:szCs w:val="20"/>
        </w:rPr>
        <w:t xml:space="preserve"> </w:t>
      </w:r>
    </w:p>
    <w:p w:rsidR="00825906" w:rsidRDefault="00825906" w:rsidP="00825906">
      <w:pPr>
        <w:pStyle w:val="NormalWeb"/>
        <w:spacing w:before="0" w:beforeAutospacing="0" w:after="0" w:afterAutospacing="0" w:line="300" w:lineRule="auto"/>
        <w:rPr>
          <w:rFonts w:ascii="Tahoma" w:hAnsi="Tahoma" w:cs="Tahoma"/>
          <w:sz w:val="20"/>
          <w:szCs w:val="20"/>
        </w:rPr>
      </w:pPr>
    </w:p>
    <w:p w:rsidR="00825906" w:rsidRDefault="00825906" w:rsidP="00825906">
      <w:pPr>
        <w:pStyle w:val="NormalWeb"/>
        <w:spacing w:before="0" w:beforeAutospacing="0" w:after="0" w:afterAutospacing="0" w:line="300" w:lineRule="auto"/>
        <w:rPr>
          <w:rFonts w:ascii="Tahoma" w:hAnsi="Tahoma" w:cs="Tahoma"/>
          <w:sz w:val="20"/>
          <w:szCs w:val="20"/>
        </w:rPr>
      </w:pPr>
    </w:p>
    <w:p w:rsidR="00825906" w:rsidRPr="00286F21" w:rsidRDefault="00825906" w:rsidP="00825906">
      <w:pPr>
        <w:pStyle w:val="NormalWeb"/>
        <w:spacing w:before="0" w:beforeAutospacing="0" w:after="0" w:afterAutospacing="0" w:line="300" w:lineRule="auto"/>
        <w:rPr>
          <w:rFonts w:ascii="Tahoma" w:hAnsi="Tahoma" w:cs="Tahoma"/>
          <w:sz w:val="20"/>
          <w:szCs w:val="20"/>
        </w:rPr>
      </w:pPr>
    </w:p>
    <w:p w:rsidR="00E03CA3" w:rsidRPr="000F2D6F" w:rsidRDefault="00E03CA3"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Australia: Best practice scheme ‘BioSecure HACCP’ gets tick of approval</w:t>
      </w:r>
    </w:p>
    <w:p w:rsidR="00E03CA3" w:rsidRPr="00286F21" w:rsidRDefault="00E03CA3"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Ten years of dedicated work to develop a robust and certified on-farm biosecurity program for the nursery industry has resulted in the announcement of BioSecure HACCP as the first ever ‘approved’ third-party biosecurity scheme under the Queensland Biosecurity Act 2014.</w:t>
      </w:r>
    </w:p>
    <w:p w:rsidR="00825906" w:rsidRDefault="00825906" w:rsidP="00286F21">
      <w:pPr>
        <w:pStyle w:val="NormalWeb"/>
        <w:spacing w:before="0" w:beforeAutospacing="0" w:after="0" w:afterAutospacing="0" w:line="300" w:lineRule="auto"/>
        <w:rPr>
          <w:rFonts w:ascii="Tahoma" w:hAnsi="Tahoma" w:cs="Tahoma"/>
          <w:sz w:val="20"/>
          <w:szCs w:val="20"/>
        </w:rPr>
      </w:pPr>
    </w:p>
    <w:p w:rsidR="00612CE5" w:rsidRPr="00286F21" w:rsidRDefault="00E03CA3" w:rsidP="0082590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Nursery &amp; Garden Industry Australia (NGIA) have also been announced as the first ever ‘approved’ operator of a biosecurity scheme under the Act.</w:t>
      </w:r>
      <w:r w:rsidR="00787C65">
        <w:rPr>
          <w:rFonts w:ascii="Tahoma" w:hAnsi="Tahoma" w:cs="Tahoma"/>
          <w:sz w:val="20"/>
          <w:szCs w:val="20"/>
        </w:rPr>
        <w:t xml:space="preserve"> </w:t>
      </w:r>
      <w:r w:rsidRPr="00286F21">
        <w:rPr>
          <w:rFonts w:ascii="Tahoma" w:hAnsi="Tahoma" w:cs="Tahoma"/>
          <w:sz w:val="20"/>
          <w:szCs w:val="20"/>
        </w:rPr>
        <w:t>Developed by NGIA with funding from Hort Innovation, BioSecure HACCP enables certified production nurseries to minimise pest, disease and weed risks, while working towards a more streamlined self-certification approach to int</w:t>
      </w:r>
      <w:r w:rsidR="00825906">
        <w:rPr>
          <w:rFonts w:ascii="Tahoma" w:hAnsi="Tahoma" w:cs="Tahoma"/>
          <w:sz w:val="20"/>
          <w:szCs w:val="20"/>
        </w:rPr>
        <w:t xml:space="preserve">erstate trade of nursery stock. </w:t>
      </w:r>
      <w:hyperlink r:id="rId35" w:history="1">
        <w:r w:rsidR="00612CE5" w:rsidRPr="00286F21">
          <w:rPr>
            <w:rStyle w:val="Hyperlink"/>
            <w:rFonts w:ascii="Tahoma" w:hAnsi="Tahoma" w:cs="Tahoma"/>
            <w:sz w:val="20"/>
            <w:szCs w:val="20"/>
          </w:rPr>
          <w:t>Full article available here</w:t>
        </w:r>
      </w:hyperlink>
      <w:r w:rsidR="00612CE5" w:rsidRPr="00286F21">
        <w:rPr>
          <w:rFonts w:ascii="Tahoma" w:hAnsi="Tahoma" w:cs="Tahoma"/>
          <w:sz w:val="20"/>
          <w:szCs w:val="20"/>
        </w:rPr>
        <w:t xml:space="preserve"> </w:t>
      </w:r>
    </w:p>
    <w:p w:rsidR="004F1767" w:rsidRPr="00286F21" w:rsidRDefault="004F1767" w:rsidP="00286F21">
      <w:pPr>
        <w:spacing w:after="0" w:line="300" w:lineRule="auto"/>
        <w:rPr>
          <w:rFonts w:ascii="Tahoma" w:hAnsi="Tahoma" w:cs="Tahoma"/>
          <w:b/>
          <w:sz w:val="20"/>
          <w:szCs w:val="20"/>
        </w:rPr>
      </w:pPr>
      <w:r w:rsidRPr="00286F21">
        <w:rPr>
          <w:rFonts w:ascii="Tahoma" w:hAnsi="Tahoma" w:cs="Tahoma"/>
          <w:noProof/>
          <w:sz w:val="20"/>
          <w:szCs w:val="20"/>
          <w:lang w:eastAsia="en-NZ"/>
        </w:rPr>
        <w:drawing>
          <wp:anchor distT="0" distB="0" distL="114300" distR="114300" simplePos="0" relativeHeight="251661312" behindDoc="1" locked="0" layoutInCell="1" allowOverlap="1" wp14:anchorId="3946D630" wp14:editId="6D93B186">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F21">
        <w:rPr>
          <w:rFonts w:ascii="Tahoma" w:hAnsi="Tahoma" w:cs="Tahoma"/>
          <w:noProof/>
          <w:sz w:val="20"/>
          <w:szCs w:val="20"/>
          <w:lang w:eastAsia="en-GB"/>
        </w:rPr>
        <w:t xml:space="preserve">                                                                                                                                                                                                                                                                                                                                                                                                                                                                                                                                                                                                                                                                                                                                                                                                                                                                                                                                                                                                                                                                                                                                                                                                                                                                                                                                                                                                                                                                                                                                                                                                                                                                                                                                                                                                                                                                                                                                                                                                                                                                                                                                                                                                                                                                                                                                                                                                                                                                                                                                                                                                                                                                                                                                                                                                                                                                                                                                                                                                                                                                                                                                                                                                                                                                                                                                                                                                                                                                                                                                                                                                                                                                                                                                                                                                                                                                                                                                                                                                                                                                                                                                                                                                                                                                                                                                                                                                                                                                                                                                                                                                                                                                                                                                                                                                                                                                                                                                                                                                                                                                                                                                                                                                                                                                                                                                                                                                                                                                                                                                                                                                                                                                                                                                                                                                                                                                                                                                                                                                                                                                                                                                                                                                                                                                                                                                                                                                                                                                                                                                                                                                                                                                                                                                                                                                                                                                                                                                                                                                                                                                                                                                                                                                                                                                                                                                                                                                                                                                                                                                                                                                                                                                                                                                                                                                                                                                                                                                                                                                                                                                                                                                                                                                                                                                                                                                                                                                                                                                                                                                                                                                                                                                                                                                                                                                                                                                                                                                                                                                                                                                                                                                                                                                                                                                                                                                                                                                                                                                                                                                                                                                                                                                                                                                                                                                                                                                                                                                                                                                                                                                                                                                                                                                                                                                                                                                                                                                                                                                                                                                                                                                                                                                                                                                                                                                                                                                                                                                                                                                                                                                                                                                                                                                                                                                                                                                                                                                                                                                                                                                                                                                                                                                                                                                                                                                                                                                           </w:t>
      </w:r>
    </w:p>
    <w:p w:rsidR="004F1767" w:rsidRPr="00286F21" w:rsidRDefault="004F1767" w:rsidP="00286F21">
      <w:pPr>
        <w:spacing w:after="0" w:line="300" w:lineRule="auto"/>
        <w:rPr>
          <w:rFonts w:ascii="Tahoma" w:hAnsi="Tahoma" w:cs="Tahoma"/>
          <w:sz w:val="20"/>
          <w:szCs w:val="20"/>
        </w:rPr>
      </w:pPr>
    </w:p>
    <w:p w:rsidR="004F1767" w:rsidRPr="00286F21" w:rsidRDefault="004F1767" w:rsidP="00286F21">
      <w:pPr>
        <w:shd w:val="clear" w:color="auto" w:fill="FFFFFF"/>
        <w:spacing w:after="0" w:line="300" w:lineRule="auto"/>
        <w:rPr>
          <w:rFonts w:ascii="Tahoma" w:eastAsia="Times New Roman" w:hAnsi="Tahoma" w:cs="Tahoma"/>
          <w:color w:val="222222"/>
          <w:sz w:val="20"/>
          <w:szCs w:val="20"/>
          <w:lang w:eastAsia="en-GB"/>
        </w:rPr>
      </w:pPr>
    </w:p>
    <w:p w:rsidR="004F1767" w:rsidRPr="000F2D6F" w:rsidRDefault="004F1767" w:rsidP="00286F21">
      <w:pPr>
        <w:pStyle w:val="ListParagraph"/>
        <w:numPr>
          <w:ilvl w:val="0"/>
          <w:numId w:val="2"/>
        </w:numPr>
        <w:spacing w:after="0" w:line="300" w:lineRule="auto"/>
        <w:rPr>
          <w:rFonts w:ascii="Tahoma" w:hAnsi="Tahoma" w:cs="Tahoma"/>
          <w:b/>
          <w:sz w:val="24"/>
          <w:szCs w:val="24"/>
        </w:rPr>
      </w:pPr>
      <w:r w:rsidRPr="000F2D6F">
        <w:rPr>
          <w:rFonts w:ascii="Tahoma" w:hAnsi="Tahoma" w:cs="Tahoma"/>
          <w:b/>
          <w:sz w:val="24"/>
          <w:szCs w:val="24"/>
        </w:rPr>
        <w:t xml:space="preserve">International news    </w:t>
      </w:r>
    </w:p>
    <w:p w:rsidR="004F1767" w:rsidRPr="00286F21" w:rsidRDefault="004F1767" w:rsidP="00286F21">
      <w:pPr>
        <w:spacing w:after="0" w:line="300" w:lineRule="auto"/>
        <w:rPr>
          <w:rStyle w:val="Hyperlink"/>
          <w:rFonts w:ascii="Tahoma" w:hAnsi="Tahoma" w:cs="Tahoma"/>
          <w:sz w:val="20"/>
          <w:szCs w:val="20"/>
        </w:rPr>
      </w:pPr>
    </w:p>
    <w:p w:rsidR="00BD0BAA" w:rsidRPr="00286F21" w:rsidRDefault="00BD0BAA" w:rsidP="00286F21">
      <w:pPr>
        <w:shd w:val="clear" w:color="auto" w:fill="E5B8B7" w:themeFill="accent2" w:themeFillTint="66"/>
        <w:spacing w:after="0" w:line="300" w:lineRule="auto"/>
        <w:rPr>
          <w:rFonts w:ascii="Tahoma" w:hAnsi="Tahoma" w:cs="Tahoma"/>
          <w:b/>
          <w:sz w:val="20"/>
          <w:szCs w:val="20"/>
        </w:rPr>
      </w:pPr>
    </w:p>
    <w:p w:rsidR="004F1767" w:rsidRPr="00286F21" w:rsidRDefault="004F1767" w:rsidP="00286F21">
      <w:pPr>
        <w:shd w:val="clear" w:color="auto" w:fill="E5B8B7" w:themeFill="accent2" w:themeFillTint="66"/>
        <w:spacing w:after="0" w:line="300" w:lineRule="auto"/>
        <w:rPr>
          <w:rFonts w:ascii="Tahoma" w:hAnsi="Tahoma" w:cs="Tahoma"/>
          <w:b/>
          <w:sz w:val="20"/>
          <w:szCs w:val="20"/>
        </w:rPr>
      </w:pPr>
      <w:r w:rsidRPr="00286F21">
        <w:rPr>
          <w:rFonts w:ascii="Tahoma" w:hAnsi="Tahoma" w:cs="Tahoma"/>
          <w:b/>
          <w:sz w:val="20"/>
          <w:szCs w:val="20"/>
        </w:rPr>
        <w:t>Regulatory</w:t>
      </w:r>
    </w:p>
    <w:p w:rsidR="004E036F" w:rsidRPr="000F2D6F" w:rsidRDefault="004E036F"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Importing &amp; exporting plants if there is a no-deal Brexit</w:t>
      </w:r>
    </w:p>
    <w:p w:rsidR="00787C65" w:rsidRDefault="00744BFE" w:rsidP="00744BFE">
      <w:pPr>
        <w:pStyle w:val="NormalWeb"/>
        <w:spacing w:before="0" w:beforeAutospacing="0" w:after="0" w:afterAutospacing="0" w:line="300" w:lineRule="auto"/>
        <w:rPr>
          <w:rFonts w:ascii="Tahoma" w:hAnsi="Tahoma" w:cs="Tahoma"/>
          <w:sz w:val="20"/>
          <w:szCs w:val="20"/>
        </w:rPr>
      </w:pPr>
      <w:r w:rsidRPr="00744BFE">
        <w:rPr>
          <w:rFonts w:ascii="Tahoma" w:hAnsi="Tahoma" w:cs="Tahoma"/>
          <w:sz w:val="20"/>
          <w:szCs w:val="20"/>
        </w:rPr>
        <w:t xml:space="preserve">A scenario in which the UK leaves the EU without agreement (a ‘no deal’ scenario) remains unlikely given the mutual interests of the UK and the EU in securing a negotiated outcome." </w:t>
      </w:r>
      <w:r>
        <w:rPr>
          <w:rFonts w:ascii="Tahoma" w:hAnsi="Tahoma" w:cs="Tahoma"/>
          <w:sz w:val="20"/>
          <w:szCs w:val="20"/>
        </w:rPr>
        <w:t>However a</w:t>
      </w:r>
      <w:r w:rsidRPr="00744BFE">
        <w:rPr>
          <w:rFonts w:ascii="Tahoma" w:hAnsi="Tahoma" w:cs="Tahoma"/>
          <w:sz w:val="20"/>
          <w:szCs w:val="20"/>
        </w:rPr>
        <w:t xml:space="preserve"> series of technical notices </w:t>
      </w:r>
      <w:r>
        <w:rPr>
          <w:rFonts w:ascii="Tahoma" w:hAnsi="Tahoma" w:cs="Tahoma"/>
          <w:sz w:val="20"/>
          <w:szCs w:val="20"/>
        </w:rPr>
        <w:t>has been prepared setting</w:t>
      </w:r>
      <w:r w:rsidRPr="00744BFE">
        <w:rPr>
          <w:rFonts w:ascii="Tahoma" w:hAnsi="Tahoma" w:cs="Tahoma"/>
          <w:sz w:val="20"/>
          <w:szCs w:val="20"/>
        </w:rPr>
        <w:t xml:space="preserve"> out information to allow businesses and citizens to understand what they would need to do in a ‘no deal’ scenario, so they can make informed plans and preparations."</w:t>
      </w:r>
      <w:r>
        <w:rPr>
          <w:rFonts w:ascii="Tahoma" w:hAnsi="Tahoma" w:cs="Tahoma"/>
          <w:sz w:val="20"/>
          <w:szCs w:val="20"/>
        </w:rPr>
        <w:t xml:space="preserve"> </w:t>
      </w:r>
      <w:r w:rsidRPr="00744BFE">
        <w:rPr>
          <w:rFonts w:ascii="Tahoma" w:hAnsi="Tahoma" w:cs="Tahoma"/>
          <w:sz w:val="20"/>
          <w:szCs w:val="20"/>
        </w:rPr>
        <w:t xml:space="preserve">This </w:t>
      </w:r>
      <w:r>
        <w:rPr>
          <w:rFonts w:ascii="Tahoma" w:hAnsi="Tahoma" w:cs="Tahoma"/>
          <w:sz w:val="20"/>
          <w:szCs w:val="20"/>
        </w:rPr>
        <w:t xml:space="preserve">guidance is part of that series and was </w:t>
      </w:r>
      <w:r>
        <w:rPr>
          <w:rFonts w:ascii="Tahoma" w:hAnsi="Tahoma" w:cs="Tahoma"/>
          <w:sz w:val="20"/>
          <w:szCs w:val="20"/>
        </w:rPr>
        <w:t>published on 24 September 2018.</w:t>
      </w:r>
    </w:p>
    <w:p w:rsidR="00787C65" w:rsidRDefault="00787C65" w:rsidP="00744BFE">
      <w:pPr>
        <w:pStyle w:val="NormalWeb"/>
        <w:spacing w:before="0" w:beforeAutospacing="0" w:after="0" w:afterAutospacing="0" w:line="300" w:lineRule="auto"/>
        <w:rPr>
          <w:rFonts w:ascii="Tahoma" w:hAnsi="Tahoma" w:cs="Tahoma"/>
          <w:sz w:val="20"/>
          <w:szCs w:val="20"/>
        </w:rPr>
      </w:pPr>
    </w:p>
    <w:p w:rsidR="004E036F" w:rsidRPr="00744BFE" w:rsidRDefault="004E036F" w:rsidP="00744BFE">
      <w:pPr>
        <w:pStyle w:val="NormalWeb"/>
        <w:spacing w:before="0" w:beforeAutospacing="0" w:after="0" w:afterAutospacing="0" w:line="300" w:lineRule="auto"/>
        <w:rPr>
          <w:rFonts w:ascii="Tahoma" w:hAnsi="Tahoma" w:cs="Tahoma"/>
          <w:b/>
          <w:i/>
          <w:sz w:val="20"/>
          <w:szCs w:val="20"/>
        </w:rPr>
      </w:pPr>
      <w:r w:rsidRPr="00744BFE">
        <w:rPr>
          <w:rStyle w:val="Strong"/>
          <w:rFonts w:ascii="Tahoma" w:hAnsi="Tahoma" w:cs="Tahoma"/>
          <w:b w:val="0"/>
          <w:i/>
          <w:sz w:val="20"/>
          <w:szCs w:val="20"/>
        </w:rPr>
        <w:t>Importing and exporting plants and plant products if there’s no Brexit deal</w:t>
      </w: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lastRenderedPageBreak/>
        <w:t>This includes trade in products that are currently managed under the EU plant passport regime or subject to third country controls under current EU rules. It also includes movement of wood packaging material between the UK and the EU.</w:t>
      </w:r>
    </w:p>
    <w:p w:rsidR="00787C65" w:rsidRDefault="00787C65" w:rsidP="00286F21">
      <w:pPr>
        <w:pStyle w:val="NormalWeb"/>
        <w:spacing w:before="0" w:beforeAutospacing="0" w:after="0" w:afterAutospacing="0" w:line="300" w:lineRule="auto"/>
        <w:rPr>
          <w:rStyle w:val="Strong"/>
          <w:rFonts w:ascii="Tahoma" w:hAnsi="Tahoma" w:cs="Tahoma"/>
          <w:sz w:val="20"/>
          <w:szCs w:val="20"/>
        </w:rPr>
      </w:pPr>
    </w:p>
    <w:p w:rsidR="004E036F" w:rsidRDefault="004E036F" w:rsidP="00286F21">
      <w:pPr>
        <w:pStyle w:val="NormalWeb"/>
        <w:spacing w:before="0" w:beforeAutospacing="0" w:after="0" w:afterAutospacing="0" w:line="300" w:lineRule="auto"/>
        <w:rPr>
          <w:rFonts w:ascii="Tahoma" w:hAnsi="Tahoma" w:cs="Tahoma"/>
          <w:sz w:val="20"/>
          <w:szCs w:val="20"/>
        </w:rPr>
      </w:pPr>
      <w:r w:rsidRPr="00744BFE">
        <w:rPr>
          <w:rStyle w:val="Strong"/>
          <w:rFonts w:ascii="Tahoma" w:hAnsi="Tahoma" w:cs="Tahoma"/>
          <w:i/>
          <w:sz w:val="20"/>
          <w:szCs w:val="20"/>
        </w:rPr>
        <w:t>Before 29 March 2019</w:t>
      </w:r>
      <w:r w:rsidR="00787C65">
        <w:rPr>
          <w:rStyle w:val="Strong"/>
          <w:rFonts w:ascii="Tahoma" w:hAnsi="Tahoma" w:cs="Tahoma"/>
          <w:sz w:val="20"/>
          <w:szCs w:val="20"/>
        </w:rPr>
        <w:t xml:space="preserve"> </w:t>
      </w:r>
      <w:r w:rsidRPr="00286F21">
        <w:rPr>
          <w:rFonts w:ascii="Tahoma" w:hAnsi="Tahoma" w:cs="Tahoma"/>
          <w:sz w:val="20"/>
          <w:szCs w:val="20"/>
        </w:rPr>
        <w:t>Currently there are no border controls on most imports and exports of plants and plant products between the UK and the EU. Some plants and plant products that present a higher biosecurity risk are managed under the EU plant passport regime.</w:t>
      </w:r>
      <w:r w:rsidR="00744BFE">
        <w:rPr>
          <w:rFonts w:ascii="Tahoma" w:hAnsi="Tahoma" w:cs="Tahoma"/>
          <w:sz w:val="20"/>
          <w:szCs w:val="20"/>
        </w:rPr>
        <w:t xml:space="preserve"> </w:t>
      </w:r>
      <w:r w:rsidRPr="00286F21">
        <w:rPr>
          <w:rFonts w:ascii="Tahoma" w:hAnsi="Tahoma" w:cs="Tahoma"/>
          <w:sz w:val="20"/>
          <w:szCs w:val="20"/>
        </w:rPr>
        <w:t>For trade with third countries, the process is different. Some plants and plant products that do not pose a biosecurity risk can move freely. Others, known as ‘controlled’ plants and plant products, must meet certain import requirements because they are considered to pose a risk to plant health. The importing country determines which plants and plant products are controlled.</w:t>
      </w:r>
    </w:p>
    <w:p w:rsidR="00787C65" w:rsidRPr="00286F21" w:rsidRDefault="00787C65" w:rsidP="00286F21">
      <w:pPr>
        <w:pStyle w:val="NormalWeb"/>
        <w:spacing w:before="0" w:beforeAutospacing="0" w:after="0" w:afterAutospacing="0" w:line="300" w:lineRule="auto"/>
        <w:rPr>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The list of plants and plant products managed under the EU plant passport regime for trade between EU countries is not the same as the list of commodities from outside the EU – third country goods - that are controlled by the EU.</w:t>
      </w:r>
    </w:p>
    <w:p w:rsidR="00787C65" w:rsidRDefault="00787C65" w:rsidP="00286F21">
      <w:pPr>
        <w:pStyle w:val="NormalWeb"/>
        <w:spacing w:before="0" w:beforeAutospacing="0" w:after="0" w:afterAutospacing="0" w:line="300" w:lineRule="auto"/>
        <w:rPr>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Controlled third country goods include all plants for planting (including some seeds) and certain plant products. These goods are specified in the </w:t>
      </w:r>
      <w:hyperlink r:id="rId37" w:history="1">
        <w:r w:rsidRPr="00286F21">
          <w:rPr>
            <w:rStyle w:val="Hyperlink"/>
            <w:rFonts w:ascii="Tahoma" w:hAnsi="Tahoma" w:cs="Tahoma"/>
            <w:sz w:val="20"/>
            <w:szCs w:val="20"/>
          </w:rPr>
          <w:t>EU Plant Health Directive </w:t>
        </w:r>
      </w:hyperlink>
      <w:r w:rsidRPr="00286F21">
        <w:rPr>
          <w:rFonts w:ascii="Tahoma" w:hAnsi="Tahoma" w:cs="Tahoma"/>
          <w:sz w:val="20"/>
          <w:szCs w:val="20"/>
        </w:rPr>
        <w:t>and associated legislation, implemented in the UK through national legislation in England and the devolved administrations.</w:t>
      </w:r>
    </w:p>
    <w:p w:rsidR="00787C65"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Controlled goods exported from the UK to third countries are determined by the country receiving the goods and must travel with a Phytosanitary Certificate (PC) issued by the relevant plant health authority, and are usually checked on arrival at the border of the third country concerned. </w:t>
      </w:r>
    </w:p>
    <w:p w:rsidR="00787C65" w:rsidRDefault="00787C65" w:rsidP="00286F21">
      <w:pPr>
        <w:pStyle w:val="NormalWeb"/>
        <w:spacing w:before="0" w:beforeAutospacing="0" w:after="0" w:afterAutospacing="0" w:line="300" w:lineRule="auto"/>
        <w:rPr>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The relevant UK plant health authorities are responsible for enforcing import controls and for issuing Phytosanitary Certificates for export from the UK.</w:t>
      </w:r>
    </w:p>
    <w:p w:rsidR="00787C65" w:rsidRDefault="00787C65" w:rsidP="00286F21">
      <w:pPr>
        <w:pStyle w:val="NormalWeb"/>
        <w:spacing w:before="0" w:beforeAutospacing="0" w:after="0" w:afterAutospacing="0" w:line="300" w:lineRule="auto"/>
        <w:rPr>
          <w:rStyle w:val="Strong"/>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744BFE">
        <w:rPr>
          <w:rStyle w:val="Strong"/>
          <w:rFonts w:ascii="Tahoma" w:hAnsi="Tahoma" w:cs="Tahoma"/>
          <w:b w:val="0"/>
          <w:i/>
          <w:sz w:val="20"/>
          <w:szCs w:val="20"/>
        </w:rPr>
        <w:t>Wood packaging material</w:t>
      </w:r>
      <w:r w:rsidR="00ED2FBE">
        <w:rPr>
          <w:rStyle w:val="Strong"/>
          <w:rFonts w:ascii="Tahoma" w:hAnsi="Tahoma" w:cs="Tahoma"/>
          <w:i/>
          <w:sz w:val="20"/>
          <w:szCs w:val="20"/>
        </w:rPr>
        <w:t xml:space="preserve"> </w:t>
      </w:r>
      <w:r w:rsidRPr="00286F21">
        <w:rPr>
          <w:rFonts w:ascii="Tahoma" w:hAnsi="Tahoma" w:cs="Tahoma"/>
          <w:sz w:val="20"/>
          <w:szCs w:val="20"/>
        </w:rPr>
        <w:t xml:space="preserve">Currently, WPM moving between the UK and the rest of the EU does not need to </w:t>
      </w:r>
      <w:r w:rsidR="00ED2FBE">
        <w:rPr>
          <w:rFonts w:ascii="Tahoma" w:hAnsi="Tahoma" w:cs="Tahoma"/>
          <w:sz w:val="20"/>
          <w:szCs w:val="20"/>
        </w:rPr>
        <w:t xml:space="preserve">meet ISPM15 </w:t>
      </w:r>
      <w:r w:rsidRPr="00286F21">
        <w:rPr>
          <w:rFonts w:ascii="Tahoma" w:hAnsi="Tahoma" w:cs="Tahoma"/>
          <w:sz w:val="20"/>
          <w:szCs w:val="20"/>
        </w:rPr>
        <w:t>requirements and can move freely without checks or controls. WPM moving in and out of Portugal and parts of Spain must conform to ISPM15 standards, owing to the presence of Pinewood nematode.</w:t>
      </w:r>
      <w:r w:rsidR="00ED2FBE">
        <w:rPr>
          <w:rFonts w:ascii="Tahoma" w:hAnsi="Tahoma" w:cs="Tahoma"/>
          <w:sz w:val="20"/>
          <w:szCs w:val="20"/>
        </w:rPr>
        <w:t xml:space="preserve"> </w:t>
      </w:r>
      <w:r w:rsidRPr="00286F21">
        <w:rPr>
          <w:rFonts w:ascii="Tahoma" w:hAnsi="Tahoma" w:cs="Tahoma"/>
          <w:sz w:val="20"/>
          <w:szCs w:val="20"/>
        </w:rPr>
        <w:t>In the unlikely event that the UK leaves the EU in March 2019 with no deal, the UK would be treated as a third country and would lose access to the EU plant passport regime. This would affect businesses that export to the EU, import from the EU, and move some plants and plant products within the UK. Exports to and imports from current third countries would not be directly affected.</w:t>
      </w:r>
    </w:p>
    <w:p w:rsidR="00ED2FBE" w:rsidRDefault="00ED2FBE" w:rsidP="00286F21">
      <w:pPr>
        <w:pStyle w:val="NormalWeb"/>
        <w:spacing w:before="0" w:beforeAutospacing="0" w:after="0" w:afterAutospacing="0" w:line="300" w:lineRule="auto"/>
        <w:rPr>
          <w:rStyle w:val="Strong"/>
          <w:rFonts w:ascii="Tahoma" w:hAnsi="Tahoma" w:cs="Tahoma"/>
          <w:sz w:val="20"/>
          <w:szCs w:val="20"/>
        </w:rPr>
      </w:pPr>
    </w:p>
    <w:p w:rsidR="00744BFE" w:rsidRDefault="00744BFE" w:rsidP="00286F21">
      <w:pPr>
        <w:pStyle w:val="NormalWeb"/>
        <w:spacing w:before="0" w:beforeAutospacing="0" w:after="0" w:afterAutospacing="0" w:line="300" w:lineRule="auto"/>
        <w:rPr>
          <w:rStyle w:val="Strong"/>
          <w:rFonts w:ascii="Tahoma" w:hAnsi="Tahoma" w:cs="Tahoma"/>
          <w:i/>
          <w:sz w:val="20"/>
          <w:szCs w:val="20"/>
        </w:rPr>
      </w:pPr>
      <w:r>
        <w:rPr>
          <w:rStyle w:val="Strong"/>
          <w:rFonts w:ascii="Tahoma" w:hAnsi="Tahoma" w:cs="Tahoma"/>
          <w:i/>
          <w:sz w:val="20"/>
          <w:szCs w:val="20"/>
        </w:rPr>
        <w:t xml:space="preserve">Post March 2019 </w:t>
      </w:r>
    </w:p>
    <w:p w:rsidR="004E036F" w:rsidRDefault="004E036F" w:rsidP="00286F21">
      <w:pPr>
        <w:pStyle w:val="NormalWeb"/>
        <w:spacing w:before="0" w:beforeAutospacing="0" w:after="0" w:afterAutospacing="0" w:line="300" w:lineRule="auto"/>
        <w:rPr>
          <w:rFonts w:ascii="Tahoma" w:hAnsi="Tahoma" w:cs="Tahoma"/>
          <w:sz w:val="20"/>
          <w:szCs w:val="20"/>
        </w:rPr>
      </w:pPr>
      <w:r w:rsidRPr="00744BFE">
        <w:rPr>
          <w:rStyle w:val="Strong"/>
          <w:rFonts w:ascii="Tahoma" w:hAnsi="Tahoma" w:cs="Tahoma"/>
          <w:b w:val="0"/>
          <w:i/>
          <w:sz w:val="20"/>
          <w:szCs w:val="20"/>
        </w:rPr>
        <w:t>Exports from the UK to EU countries</w:t>
      </w:r>
      <w:r w:rsidR="00ED2FBE">
        <w:rPr>
          <w:rFonts w:ascii="Tahoma" w:hAnsi="Tahoma" w:cs="Tahoma"/>
          <w:sz w:val="20"/>
          <w:szCs w:val="20"/>
        </w:rPr>
        <w:t xml:space="preserve">  </w:t>
      </w:r>
      <w:r w:rsidRPr="00286F21">
        <w:rPr>
          <w:rFonts w:ascii="Tahoma" w:hAnsi="Tahoma" w:cs="Tahoma"/>
          <w:sz w:val="20"/>
          <w:szCs w:val="20"/>
        </w:rPr>
        <w:t>In a ‘no deal’ scenario, the UK would become a third country, and would need to meet EU third country import requirements to export controlled plants and plant products to the EU, including controls on all plants for planting and all wood packaging material.</w:t>
      </w:r>
      <w:r w:rsidR="00744BFE">
        <w:rPr>
          <w:rFonts w:ascii="Tahoma" w:hAnsi="Tahoma" w:cs="Tahoma"/>
          <w:sz w:val="20"/>
          <w:szCs w:val="20"/>
        </w:rPr>
        <w:t xml:space="preserve"> </w:t>
      </w:r>
      <w:r w:rsidRPr="00286F21">
        <w:rPr>
          <w:rFonts w:ascii="Tahoma" w:hAnsi="Tahoma" w:cs="Tahoma"/>
          <w:sz w:val="20"/>
          <w:szCs w:val="20"/>
        </w:rPr>
        <w:t>Under this process, businesses need to apply for a Phytosanitary Certificate (PC) from the relevant UK plant health authority before they can export. Some commodities require laboratory testing of samples to ensure they are free from pests and diseases, while others also need to have had an inspection during the growing season.</w:t>
      </w:r>
      <w:r w:rsidR="00ED2FBE">
        <w:rPr>
          <w:rFonts w:ascii="Tahoma" w:hAnsi="Tahoma" w:cs="Tahoma"/>
          <w:sz w:val="20"/>
          <w:szCs w:val="20"/>
        </w:rPr>
        <w:t xml:space="preserve"> </w:t>
      </w:r>
      <w:r w:rsidRPr="00286F21">
        <w:rPr>
          <w:rFonts w:ascii="Tahoma" w:hAnsi="Tahoma" w:cs="Tahoma"/>
          <w:sz w:val="20"/>
          <w:szCs w:val="20"/>
        </w:rPr>
        <w:t>Consignments of controlled plants and plant products exported to the EU from the UK may be subject to checks at the EU border.</w:t>
      </w:r>
    </w:p>
    <w:p w:rsidR="00ED2FBE" w:rsidRPr="00286F21" w:rsidRDefault="00ED2FBE" w:rsidP="00286F21">
      <w:pPr>
        <w:pStyle w:val="NormalWeb"/>
        <w:spacing w:before="0" w:beforeAutospacing="0" w:after="0" w:afterAutospacing="0" w:line="300" w:lineRule="auto"/>
        <w:rPr>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744BFE">
        <w:rPr>
          <w:rStyle w:val="Strong"/>
          <w:rFonts w:ascii="Tahoma" w:hAnsi="Tahoma" w:cs="Tahoma"/>
          <w:b w:val="0"/>
          <w:i/>
          <w:sz w:val="20"/>
          <w:szCs w:val="20"/>
        </w:rPr>
        <w:lastRenderedPageBreak/>
        <w:t>Imports from EU countries to the UK</w:t>
      </w:r>
      <w:r w:rsidR="00ED2FBE">
        <w:rPr>
          <w:rFonts w:ascii="Tahoma" w:hAnsi="Tahoma" w:cs="Tahoma"/>
          <w:sz w:val="20"/>
          <w:szCs w:val="20"/>
        </w:rPr>
        <w:t xml:space="preserve"> </w:t>
      </w:r>
      <w:r w:rsidRPr="00286F21">
        <w:rPr>
          <w:rFonts w:ascii="Tahoma" w:hAnsi="Tahoma" w:cs="Tahoma"/>
          <w:sz w:val="20"/>
          <w:szCs w:val="20"/>
        </w:rPr>
        <w:t>To deliver a smooth transition when we leave the EU, in a ‘no deal’ scenario the Government has decided that the majority of plants and plant products are low-risk and should continue to enter the UK from the EU freely, as they do now.</w:t>
      </w:r>
    </w:p>
    <w:p w:rsidR="00ED2FBE" w:rsidRDefault="00ED2FBE" w:rsidP="00286F21">
      <w:pPr>
        <w:pStyle w:val="NormalWeb"/>
        <w:spacing w:before="0" w:beforeAutospacing="0" w:after="0" w:afterAutospacing="0" w:line="300" w:lineRule="auto"/>
        <w:rPr>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There would be some exceptions:</w:t>
      </w:r>
      <w:r w:rsidR="00ED2FBE">
        <w:rPr>
          <w:rFonts w:ascii="Tahoma" w:hAnsi="Tahoma" w:cs="Tahoma"/>
          <w:sz w:val="20"/>
          <w:szCs w:val="20"/>
        </w:rPr>
        <w:t xml:space="preserve"> </w:t>
      </w:r>
      <w:r w:rsidRPr="00286F21">
        <w:rPr>
          <w:rFonts w:ascii="Tahoma" w:hAnsi="Tahoma" w:cs="Tahoma"/>
          <w:sz w:val="20"/>
          <w:szCs w:val="20"/>
        </w:rPr>
        <w:t>Plants and plant products managed under the EU plant passport regime: Plants and plant products currently managed under the EU plant passport regime would be subject to UK import controls to replace the assurance and traceability offered by the EU plant passport regime, maintaining biosecurity whilst minimising the impact on businesses.</w:t>
      </w:r>
    </w:p>
    <w:p w:rsidR="00ED2FBE"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Consignments of these plants and plant products entering the UK would require a PC issued in the country of export (or re-export), and the importer or the importer’s agent would need to inform the relevant plant health authority in the UK before the consignment arrived. </w:t>
      </w:r>
    </w:p>
    <w:p w:rsidR="00ED2FBE" w:rsidRDefault="00ED2FBE" w:rsidP="00286F21">
      <w:pPr>
        <w:pStyle w:val="NormalWeb"/>
        <w:spacing w:before="0" w:beforeAutospacing="0" w:after="0" w:afterAutospacing="0" w:line="300" w:lineRule="auto"/>
        <w:rPr>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Further details of how to </w:t>
      </w:r>
      <w:hyperlink r:id="rId38" w:history="1">
        <w:r w:rsidRPr="00286F21">
          <w:rPr>
            <w:rStyle w:val="Hyperlink"/>
            <w:rFonts w:ascii="Tahoma" w:hAnsi="Tahoma" w:cs="Tahoma"/>
            <w:sz w:val="20"/>
            <w:szCs w:val="20"/>
          </w:rPr>
          <w:t>inform the relevant plant health authority</w:t>
        </w:r>
      </w:hyperlink>
      <w:r w:rsidRPr="00286F21">
        <w:rPr>
          <w:rFonts w:ascii="Tahoma" w:hAnsi="Tahoma" w:cs="Tahoma"/>
          <w:sz w:val="20"/>
          <w:szCs w:val="20"/>
        </w:rPr>
        <w:t> are available on GOV.UK. The importer or agent would also need to provide scanned copies of the PC and relevant documents in advance to the relevant UK plant health authority, and supply the original copy of the PC once the consignment has arrived.</w:t>
      </w:r>
    </w:p>
    <w:p w:rsidR="00ED2FBE" w:rsidRDefault="00ED2FBE" w:rsidP="00286F21">
      <w:pPr>
        <w:pStyle w:val="NormalWeb"/>
        <w:spacing w:before="0" w:beforeAutospacing="0" w:after="0" w:afterAutospacing="0" w:line="300" w:lineRule="auto"/>
        <w:rPr>
          <w:rFonts w:ascii="Tahoma" w:hAnsi="Tahoma" w:cs="Tahoma"/>
          <w:sz w:val="20"/>
          <w:szCs w:val="20"/>
        </w:rPr>
      </w:pPr>
    </w:p>
    <w:p w:rsidR="00744BFE"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Consignments of plants and plant products from EU countries would not be stopped at the border. The relevant UK plant health authority would carry out documentary and identity checks remotely. </w:t>
      </w:r>
    </w:p>
    <w:p w:rsidR="00744BFE" w:rsidRDefault="00744BFE" w:rsidP="00286F21">
      <w:pPr>
        <w:pStyle w:val="NormalWeb"/>
        <w:spacing w:before="0" w:beforeAutospacing="0" w:after="0" w:afterAutospacing="0" w:line="300" w:lineRule="auto"/>
        <w:rPr>
          <w:rFonts w:ascii="Tahoma" w:hAnsi="Tahoma" w:cs="Tahoma"/>
          <w:sz w:val="20"/>
          <w:szCs w:val="20"/>
        </w:rPr>
      </w:pPr>
    </w:p>
    <w:p w:rsidR="004E036F" w:rsidRDefault="004E036F"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Plants and plant products originating outside the EU and arriving in the UK via the EU: Plants and plant products that come from non-EU countries, but travel to the UK via the EU without an EU member state carrying out plant health checks, would be treated as non-EU imports and subject to third country controls on arrival in the UK. Further details on </w:t>
      </w:r>
      <w:hyperlink r:id="rId39" w:history="1">
        <w:r w:rsidRPr="00286F21">
          <w:rPr>
            <w:rStyle w:val="Hyperlink"/>
            <w:rFonts w:ascii="Tahoma" w:hAnsi="Tahoma" w:cs="Tahoma"/>
            <w:sz w:val="20"/>
            <w:szCs w:val="20"/>
          </w:rPr>
          <w:t>current third country controls</w:t>
        </w:r>
      </w:hyperlink>
      <w:r w:rsidRPr="00286F21">
        <w:rPr>
          <w:rFonts w:ascii="Tahoma" w:hAnsi="Tahoma" w:cs="Tahoma"/>
          <w:sz w:val="20"/>
          <w:szCs w:val="20"/>
        </w:rPr>
        <w:t> are available on GOV.UK. Detail on alternative arrangements for points of entry that do not have capacity to carry out third country controls at the border will be made available in due course.</w:t>
      </w:r>
    </w:p>
    <w:p w:rsidR="00ED2FBE" w:rsidRPr="00286F21" w:rsidRDefault="00ED2FBE" w:rsidP="00286F21">
      <w:pPr>
        <w:pStyle w:val="NormalWeb"/>
        <w:spacing w:before="0" w:beforeAutospacing="0" w:after="0" w:afterAutospacing="0" w:line="300" w:lineRule="auto"/>
        <w:rPr>
          <w:rFonts w:ascii="Tahoma" w:hAnsi="Tahoma" w:cs="Tahoma"/>
          <w:sz w:val="20"/>
          <w:szCs w:val="20"/>
        </w:rPr>
      </w:pPr>
    </w:p>
    <w:p w:rsidR="004E036F" w:rsidRPr="00286F21" w:rsidRDefault="004E036F" w:rsidP="00286F21">
      <w:pPr>
        <w:pStyle w:val="NormalWeb"/>
        <w:spacing w:before="0" w:beforeAutospacing="0" w:after="0" w:afterAutospacing="0" w:line="300" w:lineRule="auto"/>
        <w:rPr>
          <w:rFonts w:ascii="Tahoma" w:hAnsi="Tahoma" w:cs="Tahoma"/>
          <w:sz w:val="20"/>
          <w:szCs w:val="20"/>
        </w:rPr>
      </w:pPr>
      <w:r w:rsidRPr="00744BFE">
        <w:rPr>
          <w:rStyle w:val="Strong"/>
          <w:rFonts w:ascii="Tahoma" w:hAnsi="Tahoma" w:cs="Tahoma"/>
          <w:b w:val="0"/>
          <w:i/>
          <w:sz w:val="20"/>
          <w:szCs w:val="20"/>
        </w:rPr>
        <w:t>Wood packaging material</w:t>
      </w:r>
      <w:r w:rsidR="00744BFE">
        <w:rPr>
          <w:rFonts w:ascii="Tahoma" w:hAnsi="Tahoma" w:cs="Tahoma"/>
          <w:b/>
          <w:bCs/>
          <w:sz w:val="20"/>
          <w:szCs w:val="20"/>
        </w:rPr>
        <w:t xml:space="preserve">  </w:t>
      </w:r>
      <w:r w:rsidRPr="00286F21">
        <w:rPr>
          <w:rFonts w:ascii="Tahoma" w:hAnsi="Tahoma" w:cs="Tahoma"/>
          <w:sz w:val="20"/>
          <w:szCs w:val="20"/>
        </w:rPr>
        <w:t>As indicated in the </w:t>
      </w:r>
      <w:hyperlink r:id="rId40" w:history="1">
        <w:r w:rsidRPr="00286F21">
          <w:rPr>
            <w:rStyle w:val="Hyperlink"/>
            <w:rFonts w:ascii="Tahoma" w:hAnsi="Tahoma" w:cs="Tahoma"/>
            <w:sz w:val="20"/>
            <w:szCs w:val="20"/>
          </w:rPr>
          <w:t>EU’s technical notice on this topic</w:t>
        </w:r>
      </w:hyperlink>
      <w:r w:rsidRPr="00286F21">
        <w:rPr>
          <w:rFonts w:ascii="Tahoma" w:hAnsi="Tahoma" w:cs="Tahoma"/>
          <w:sz w:val="20"/>
          <w:szCs w:val="20"/>
        </w:rPr>
        <w:t>, in the unlikely event of the UK leaving the EU in March 2019 without a deal, all WPM moving between the UK and the EU would need to be ISPM15 compliant (treated and marked). These products may be subject to official checks either upon entry to the EU or after entry.</w:t>
      </w:r>
    </w:p>
    <w:p w:rsidR="00ED2FBE" w:rsidRPr="00286F21" w:rsidRDefault="00ED2FBE" w:rsidP="00286F21">
      <w:pPr>
        <w:pStyle w:val="NormalWeb"/>
        <w:spacing w:before="0" w:beforeAutospacing="0" w:after="0" w:afterAutospacing="0" w:line="300" w:lineRule="auto"/>
        <w:rPr>
          <w:rFonts w:ascii="Tahoma" w:hAnsi="Tahoma" w:cs="Tahoma"/>
          <w:sz w:val="20"/>
          <w:szCs w:val="20"/>
        </w:rPr>
      </w:pPr>
    </w:p>
    <w:p w:rsidR="004F1767" w:rsidRPr="00286F21" w:rsidRDefault="004E036F" w:rsidP="00ED2FBE">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For the complete text of the technical bulleting please click </w:t>
      </w:r>
      <w:hyperlink r:id="rId41" w:tooltip="UK and EU EXIT – Preparing for a No Deal Exit" w:history="1">
        <w:r w:rsidRPr="00286F21">
          <w:rPr>
            <w:rStyle w:val="Hyperlink"/>
            <w:rFonts w:ascii="Tahoma" w:hAnsi="Tahoma" w:cs="Tahoma"/>
            <w:sz w:val="20"/>
            <w:szCs w:val="20"/>
          </w:rPr>
          <w:t>here</w:t>
        </w:r>
      </w:hyperlink>
      <w:r w:rsidRPr="00286F21">
        <w:rPr>
          <w:rFonts w:ascii="Tahoma" w:hAnsi="Tahoma" w:cs="Tahoma"/>
          <w:sz w:val="20"/>
          <w:szCs w:val="20"/>
        </w:rPr>
        <w:t>.</w:t>
      </w:r>
      <w:r w:rsidR="00ED2FBE">
        <w:rPr>
          <w:rFonts w:ascii="Tahoma" w:hAnsi="Tahoma" w:cs="Tahoma"/>
          <w:sz w:val="20"/>
          <w:szCs w:val="20"/>
        </w:rPr>
        <w:t xml:space="preserve"> </w:t>
      </w:r>
      <w:r w:rsidR="00744BFE">
        <w:rPr>
          <w:rFonts w:ascii="Tahoma" w:hAnsi="Tahoma" w:cs="Tahoma"/>
          <w:sz w:val="20"/>
          <w:szCs w:val="20"/>
        </w:rPr>
        <w:t xml:space="preserve">         </w:t>
      </w:r>
      <w:hyperlink r:id="rId42"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A308FF" w:rsidRDefault="00A308FF" w:rsidP="00286F21">
      <w:pPr>
        <w:spacing w:after="0" w:line="300" w:lineRule="auto"/>
        <w:rPr>
          <w:rFonts w:ascii="Tahoma" w:hAnsi="Tahoma" w:cs="Tahoma"/>
          <w:sz w:val="20"/>
          <w:szCs w:val="20"/>
        </w:rPr>
      </w:pPr>
    </w:p>
    <w:p w:rsidR="000F2D6F" w:rsidRDefault="000F2D6F" w:rsidP="00286F21">
      <w:pPr>
        <w:spacing w:after="0" w:line="300" w:lineRule="auto"/>
        <w:rPr>
          <w:rFonts w:ascii="Tahoma" w:hAnsi="Tahoma" w:cs="Tahoma"/>
          <w:sz w:val="20"/>
          <w:szCs w:val="20"/>
        </w:rPr>
      </w:pPr>
    </w:p>
    <w:p w:rsidR="000F2D6F" w:rsidRPr="00286F21" w:rsidRDefault="000F2D6F" w:rsidP="00286F21">
      <w:pPr>
        <w:spacing w:after="0" w:line="300" w:lineRule="auto"/>
        <w:rPr>
          <w:rFonts w:ascii="Tahoma" w:hAnsi="Tahoma" w:cs="Tahoma"/>
          <w:sz w:val="20"/>
          <w:szCs w:val="20"/>
        </w:rPr>
      </w:pPr>
    </w:p>
    <w:p w:rsidR="000F2D6F" w:rsidRPr="00286F21" w:rsidRDefault="000F2D6F" w:rsidP="000F2D6F">
      <w:pPr>
        <w:pStyle w:val="ListParagraph"/>
        <w:numPr>
          <w:ilvl w:val="1"/>
          <w:numId w:val="2"/>
        </w:numPr>
        <w:spacing w:after="0" w:line="300" w:lineRule="auto"/>
        <w:ind w:hanging="792"/>
        <w:rPr>
          <w:rFonts w:ascii="Tahoma" w:hAnsi="Tahoma" w:cs="Tahoma"/>
          <w:sz w:val="20"/>
          <w:szCs w:val="20"/>
        </w:rPr>
      </w:pPr>
      <w:r>
        <w:rPr>
          <w:rFonts w:ascii="Tahoma" w:hAnsi="Tahoma" w:cs="Tahoma"/>
          <w:b/>
          <w:sz w:val="20"/>
          <w:szCs w:val="20"/>
        </w:rPr>
        <w:t>F</w:t>
      </w:r>
      <w:r w:rsidRPr="000F2D6F">
        <w:rPr>
          <w:rFonts w:ascii="Tahoma" w:hAnsi="Tahoma" w:cs="Tahoma"/>
          <w:b/>
          <w:sz w:val="20"/>
          <w:szCs w:val="20"/>
        </w:rPr>
        <w:t>ood products protected by a ‘geographical indication’ if there’s no Brexit deal</w:t>
      </w:r>
    </w:p>
    <w:p w:rsidR="000F2D6F" w:rsidRPr="00286F21" w:rsidRDefault="000F2D6F" w:rsidP="000F2D6F">
      <w:pPr>
        <w:pStyle w:val="NormalWeb"/>
        <w:spacing w:before="0" w:beforeAutospacing="0" w:after="0" w:afterAutospacing="0" w:line="300" w:lineRule="auto"/>
        <w:rPr>
          <w:rFonts w:ascii="Tahoma" w:hAnsi="Tahoma" w:cs="Tahoma"/>
          <w:sz w:val="20"/>
          <w:szCs w:val="20"/>
        </w:rPr>
      </w:pPr>
      <w:r w:rsidRPr="00E94450">
        <w:rPr>
          <w:rStyle w:val="Strong"/>
          <w:rFonts w:ascii="Tahoma" w:hAnsi="Tahoma" w:cs="Tahoma"/>
          <w:b w:val="0"/>
          <w:i/>
          <w:sz w:val="20"/>
          <w:szCs w:val="20"/>
        </w:rPr>
        <w:t>Before 29 Ma</w:t>
      </w:r>
      <w:bookmarkStart w:id="0" w:name="_GoBack"/>
      <w:bookmarkEnd w:id="0"/>
      <w:r w:rsidRPr="00E94450">
        <w:rPr>
          <w:rStyle w:val="Strong"/>
          <w:rFonts w:ascii="Tahoma" w:hAnsi="Tahoma" w:cs="Tahoma"/>
          <w:b w:val="0"/>
          <w:i/>
          <w:sz w:val="20"/>
          <w:szCs w:val="20"/>
        </w:rPr>
        <w:t>rch 2019</w:t>
      </w:r>
      <w:r>
        <w:rPr>
          <w:rStyle w:val="Strong"/>
          <w:rFonts w:ascii="Tahoma" w:hAnsi="Tahoma" w:cs="Tahoma"/>
          <w:i/>
          <w:sz w:val="20"/>
          <w:szCs w:val="20"/>
        </w:rPr>
        <w:t xml:space="preserve"> </w:t>
      </w:r>
      <w:r w:rsidRPr="00286F21">
        <w:rPr>
          <w:rFonts w:ascii="Tahoma" w:hAnsi="Tahoma" w:cs="Tahoma"/>
          <w:sz w:val="20"/>
          <w:szCs w:val="20"/>
        </w:rPr>
        <w:t>There are currently 86 GI-protected UK product names, comprising 76 agricultural and food products, five wines and five spirit drinks which together make up a quarter of the value of UK food and drink exports. These products make an important contribution to local economies and enhance the UK’s reputation for high-quality food and drink.</w:t>
      </w:r>
    </w:p>
    <w:p w:rsidR="000F2D6F" w:rsidRDefault="000F2D6F" w:rsidP="000F2D6F">
      <w:pPr>
        <w:pStyle w:val="NormalWeb"/>
        <w:spacing w:before="0" w:beforeAutospacing="0" w:after="0" w:afterAutospacing="0" w:line="300" w:lineRule="auto"/>
        <w:rPr>
          <w:rStyle w:val="Strong"/>
          <w:rFonts w:ascii="Tahoma" w:hAnsi="Tahoma" w:cs="Tahoma"/>
          <w:sz w:val="20"/>
          <w:szCs w:val="20"/>
        </w:rPr>
      </w:pPr>
    </w:p>
    <w:p w:rsidR="000F2D6F" w:rsidRPr="00286F21" w:rsidRDefault="000F2D6F" w:rsidP="000F2D6F">
      <w:pPr>
        <w:pStyle w:val="NormalWeb"/>
        <w:spacing w:before="0" w:beforeAutospacing="0" w:after="0" w:afterAutospacing="0" w:line="300" w:lineRule="auto"/>
        <w:rPr>
          <w:rFonts w:ascii="Tahoma" w:hAnsi="Tahoma" w:cs="Tahoma"/>
          <w:sz w:val="20"/>
          <w:szCs w:val="20"/>
        </w:rPr>
      </w:pPr>
      <w:r w:rsidRPr="00744BFE">
        <w:rPr>
          <w:rStyle w:val="Strong"/>
          <w:rFonts w:ascii="Tahoma" w:hAnsi="Tahoma" w:cs="Tahoma"/>
          <w:b w:val="0"/>
          <w:i/>
          <w:sz w:val="20"/>
          <w:szCs w:val="20"/>
        </w:rPr>
        <w:t>After 29 March 2019 if there’s no deal</w:t>
      </w:r>
      <w:r>
        <w:rPr>
          <w:rFonts w:ascii="Tahoma" w:hAnsi="Tahoma" w:cs="Tahoma"/>
          <w:sz w:val="20"/>
          <w:szCs w:val="20"/>
        </w:rPr>
        <w:t xml:space="preserve"> </w:t>
      </w:r>
      <w:r w:rsidRPr="00286F21">
        <w:rPr>
          <w:rFonts w:ascii="Tahoma" w:hAnsi="Tahoma" w:cs="Tahoma"/>
          <w:sz w:val="20"/>
          <w:szCs w:val="20"/>
        </w:rPr>
        <w:t xml:space="preserve">"When </w:t>
      </w:r>
      <w:r w:rsidR="00744BFE">
        <w:rPr>
          <w:rFonts w:ascii="Tahoma" w:hAnsi="Tahoma" w:cs="Tahoma"/>
          <w:sz w:val="20"/>
          <w:szCs w:val="20"/>
        </w:rPr>
        <w:t xml:space="preserve">the UK </w:t>
      </w:r>
      <w:r w:rsidRPr="00286F21">
        <w:rPr>
          <w:rFonts w:ascii="Tahoma" w:hAnsi="Tahoma" w:cs="Tahoma"/>
          <w:sz w:val="20"/>
          <w:szCs w:val="20"/>
        </w:rPr>
        <w:t xml:space="preserve"> leave</w:t>
      </w:r>
      <w:r w:rsidR="00744BFE">
        <w:rPr>
          <w:rFonts w:ascii="Tahoma" w:hAnsi="Tahoma" w:cs="Tahoma"/>
          <w:sz w:val="20"/>
          <w:szCs w:val="20"/>
        </w:rPr>
        <w:t>s</w:t>
      </w:r>
      <w:r w:rsidRPr="00286F21">
        <w:rPr>
          <w:rFonts w:ascii="Tahoma" w:hAnsi="Tahoma" w:cs="Tahoma"/>
          <w:sz w:val="20"/>
          <w:szCs w:val="20"/>
        </w:rPr>
        <w:t xml:space="preserve"> the EU </w:t>
      </w:r>
      <w:r w:rsidR="00744BFE">
        <w:rPr>
          <w:rFonts w:ascii="Tahoma" w:hAnsi="Tahoma" w:cs="Tahoma"/>
          <w:sz w:val="20"/>
          <w:szCs w:val="20"/>
        </w:rPr>
        <w:t>it</w:t>
      </w:r>
      <w:r w:rsidRPr="00286F21">
        <w:rPr>
          <w:rFonts w:ascii="Tahoma" w:hAnsi="Tahoma" w:cs="Tahoma"/>
          <w:sz w:val="20"/>
          <w:szCs w:val="20"/>
        </w:rPr>
        <w:t xml:space="preserve"> will set up </w:t>
      </w:r>
      <w:r w:rsidR="00744BFE">
        <w:rPr>
          <w:rFonts w:ascii="Tahoma" w:hAnsi="Tahoma" w:cs="Tahoma"/>
          <w:sz w:val="20"/>
          <w:szCs w:val="20"/>
        </w:rPr>
        <w:t>its</w:t>
      </w:r>
      <w:r w:rsidRPr="00286F21">
        <w:rPr>
          <w:rFonts w:ascii="Tahoma" w:hAnsi="Tahoma" w:cs="Tahoma"/>
          <w:sz w:val="20"/>
          <w:szCs w:val="20"/>
        </w:rPr>
        <w:t xml:space="preserve"> own GI schemes which will be WTO TRIPS compliant, broadly mirror the current EU regime and be no more burdensome to producers. Details to be explored in a public consultation include the UK GI logo and appeals process. The protections will be similar to those enjoyed now by UK GI producers, with all 86 </w:t>
      </w:r>
      <w:r w:rsidRPr="00286F21">
        <w:rPr>
          <w:rFonts w:ascii="Tahoma" w:hAnsi="Tahoma" w:cs="Tahoma"/>
          <w:sz w:val="20"/>
          <w:szCs w:val="20"/>
        </w:rPr>
        <w:lastRenderedPageBreak/>
        <w:t xml:space="preserve">UK GIs given new UK GI status automatically. The UK would no longer be required to recognise EU GI status. EU producers would be able to apply for UK GI status. </w:t>
      </w:r>
      <w:r w:rsidR="00744BFE">
        <w:rPr>
          <w:rFonts w:ascii="Tahoma" w:hAnsi="Tahoma" w:cs="Tahoma"/>
          <w:sz w:val="20"/>
          <w:szCs w:val="20"/>
        </w:rPr>
        <w:t xml:space="preserve">The UK </w:t>
      </w:r>
      <w:r w:rsidRPr="00286F21">
        <w:rPr>
          <w:rFonts w:ascii="Tahoma" w:hAnsi="Tahoma" w:cs="Tahoma"/>
          <w:sz w:val="20"/>
          <w:szCs w:val="20"/>
        </w:rPr>
        <w:t>will be publishing guidance on the UK GI schemes in early 2019."</w:t>
      </w:r>
    </w:p>
    <w:p w:rsidR="000F2D6F" w:rsidRDefault="000F2D6F" w:rsidP="000F2D6F">
      <w:pPr>
        <w:pStyle w:val="NormalWeb"/>
        <w:spacing w:before="0" w:beforeAutospacing="0" w:after="0" w:afterAutospacing="0" w:line="300" w:lineRule="auto"/>
        <w:rPr>
          <w:rFonts w:ascii="Tahoma" w:hAnsi="Tahoma" w:cs="Tahoma"/>
          <w:sz w:val="20"/>
          <w:szCs w:val="20"/>
        </w:rPr>
      </w:pPr>
    </w:p>
    <w:p w:rsidR="000F2D6F" w:rsidRPr="00286F21" w:rsidRDefault="000F2D6F" w:rsidP="000F2D6F">
      <w:pPr>
        <w:pStyle w:val="NormalWeb"/>
        <w:spacing w:before="0" w:beforeAutospacing="0" w:after="0" w:afterAutospacing="0" w:line="300" w:lineRule="auto"/>
        <w:rPr>
          <w:rFonts w:ascii="Tahoma" w:hAnsi="Tahoma" w:cs="Tahoma"/>
          <w:sz w:val="20"/>
          <w:szCs w:val="20"/>
        </w:rPr>
      </w:pPr>
      <w:r w:rsidRPr="00744BFE">
        <w:rPr>
          <w:rStyle w:val="Strong"/>
          <w:rFonts w:ascii="Tahoma" w:hAnsi="Tahoma" w:cs="Tahoma"/>
          <w:b w:val="0"/>
          <w:i/>
          <w:sz w:val="20"/>
          <w:szCs w:val="20"/>
        </w:rPr>
        <w:t>International protection of UK GIs</w:t>
      </w:r>
      <w:r w:rsidRPr="00286F21">
        <w:rPr>
          <w:rFonts w:ascii="Tahoma" w:hAnsi="Tahoma" w:cs="Tahoma"/>
          <w:sz w:val="20"/>
          <w:szCs w:val="20"/>
        </w:rPr>
        <w:t xml:space="preserve"> </w:t>
      </w:r>
      <w:r>
        <w:rPr>
          <w:rFonts w:ascii="Tahoma" w:hAnsi="Tahoma" w:cs="Tahoma"/>
          <w:sz w:val="20"/>
          <w:szCs w:val="20"/>
        </w:rPr>
        <w:t xml:space="preserve"> </w:t>
      </w:r>
      <w:r w:rsidRPr="00286F21">
        <w:rPr>
          <w:rFonts w:ascii="Tahoma" w:hAnsi="Tahoma" w:cs="Tahoma"/>
          <w:sz w:val="20"/>
          <w:szCs w:val="20"/>
        </w:rPr>
        <w:t>The UK Government is working with its global trading partners to replicate EU free trade agreements and other sectoral agreements, including accommodating the protection of UK GIs in third countries. After March 2019, irrespective of the outcome of EU negotiations, we expect UK GIs currently named in and protected by EU free trade agreements and other sectoral agreements will continue to be protected."</w:t>
      </w:r>
      <w:r>
        <w:rPr>
          <w:rFonts w:ascii="Tahoma" w:hAnsi="Tahoma" w:cs="Tahoma"/>
          <w:sz w:val="20"/>
          <w:szCs w:val="20"/>
        </w:rPr>
        <w:t xml:space="preserve"> </w:t>
      </w:r>
      <w:hyperlink r:id="rId43" w:tgtFrame="_blank" w:history="1">
        <w:r w:rsidRPr="00286F21">
          <w:rPr>
            <w:rStyle w:val="Hyperlink"/>
            <w:rFonts w:ascii="Tahoma" w:hAnsi="Tahoma" w:cs="Tahoma"/>
            <w:sz w:val="20"/>
            <w:szCs w:val="20"/>
          </w:rPr>
          <w:t>Click here for the full report</w:t>
        </w:r>
      </w:hyperlink>
      <w:r>
        <w:rPr>
          <w:rStyle w:val="Hyperlink"/>
          <w:rFonts w:ascii="Tahoma" w:hAnsi="Tahoma" w:cs="Tahoma"/>
          <w:sz w:val="20"/>
          <w:szCs w:val="20"/>
        </w:rPr>
        <w:t xml:space="preserve">         </w:t>
      </w:r>
      <w:hyperlink r:id="rId44" w:history="1">
        <w:r w:rsidRPr="00286F21">
          <w:rPr>
            <w:rStyle w:val="Hyperlink"/>
            <w:rFonts w:ascii="Tahoma" w:hAnsi="Tahoma" w:cs="Tahoma"/>
            <w:sz w:val="20"/>
            <w:szCs w:val="20"/>
          </w:rPr>
          <w:t>Full article avail</w:t>
        </w:r>
        <w:r w:rsidRPr="00286F21">
          <w:rPr>
            <w:rStyle w:val="Hyperlink"/>
            <w:rFonts w:ascii="Tahoma" w:hAnsi="Tahoma" w:cs="Tahoma"/>
            <w:sz w:val="20"/>
            <w:szCs w:val="20"/>
          </w:rPr>
          <w:t>a</w:t>
        </w:r>
        <w:r w:rsidRPr="00286F21">
          <w:rPr>
            <w:rStyle w:val="Hyperlink"/>
            <w:rFonts w:ascii="Tahoma" w:hAnsi="Tahoma" w:cs="Tahoma"/>
            <w:sz w:val="20"/>
            <w:szCs w:val="20"/>
          </w:rPr>
          <w:t>ble here</w:t>
        </w:r>
      </w:hyperlink>
      <w:r w:rsidRPr="00286F21">
        <w:rPr>
          <w:rFonts w:ascii="Tahoma" w:hAnsi="Tahoma" w:cs="Tahoma"/>
          <w:sz w:val="20"/>
          <w:szCs w:val="20"/>
        </w:rPr>
        <w:t xml:space="preserve"> </w:t>
      </w:r>
    </w:p>
    <w:p w:rsidR="00A308FF" w:rsidRDefault="00A308FF" w:rsidP="00286F21">
      <w:pPr>
        <w:spacing w:after="0" w:line="300" w:lineRule="auto"/>
        <w:rPr>
          <w:rFonts w:ascii="Tahoma" w:hAnsi="Tahoma" w:cs="Tahoma"/>
          <w:sz w:val="20"/>
          <w:szCs w:val="20"/>
        </w:rPr>
      </w:pPr>
    </w:p>
    <w:p w:rsidR="000F2D6F" w:rsidRDefault="000F2D6F" w:rsidP="00286F21">
      <w:pPr>
        <w:spacing w:after="0" w:line="300" w:lineRule="auto"/>
        <w:rPr>
          <w:rFonts w:ascii="Tahoma" w:hAnsi="Tahoma" w:cs="Tahoma"/>
          <w:sz w:val="20"/>
          <w:szCs w:val="20"/>
        </w:rPr>
      </w:pPr>
    </w:p>
    <w:p w:rsidR="000F2D6F" w:rsidRPr="00286F21" w:rsidRDefault="000F2D6F" w:rsidP="00286F21">
      <w:pPr>
        <w:spacing w:after="0" w:line="300" w:lineRule="auto"/>
        <w:rPr>
          <w:rFonts w:ascii="Tahoma" w:hAnsi="Tahoma" w:cs="Tahoma"/>
          <w:sz w:val="20"/>
          <w:szCs w:val="20"/>
        </w:rPr>
      </w:pPr>
    </w:p>
    <w:p w:rsidR="00A308FF" w:rsidRPr="000F2D6F" w:rsidRDefault="00A308FF"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Walmart will use blockchain to stop the spread of E. coli and other diseases in lettuce</w:t>
      </w:r>
    </w:p>
    <w:p w:rsidR="004F1767" w:rsidRPr="00286F21" w:rsidRDefault="00A308FF" w:rsidP="00825906">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Grocery giants Walmart and Sam's Club are requiring their lettuce suppliers to get into blockchain technology. Those providing leafy greens to the grocery chains will need to upload data about their foods to blockchain within a year, the companies announced to its suppliers Monday.</w:t>
      </w:r>
      <w:r w:rsidR="00E94450">
        <w:rPr>
          <w:rFonts w:ascii="Tahoma" w:hAnsi="Tahoma" w:cs="Tahoma"/>
          <w:sz w:val="20"/>
          <w:szCs w:val="20"/>
        </w:rPr>
        <w:t xml:space="preserve"> </w:t>
      </w:r>
      <w:r w:rsidRPr="00286F21">
        <w:rPr>
          <w:rFonts w:ascii="Tahoma" w:hAnsi="Tahoma" w:cs="Tahoma"/>
          <w:sz w:val="20"/>
          <w:szCs w:val="20"/>
        </w:rPr>
        <w:t>With blockchain, all fresh leafy greens suppliers are expected to be able to trace their products back to farms "in seconds, not days," Walmart said in a letter to suppliers. Direct suppliers will be required to conform to Walmart's standards and "enable end-to-end traceability" back to farms by September 30, 2019, the company said.</w:t>
      </w:r>
      <w:r w:rsidR="00825906">
        <w:rPr>
          <w:rFonts w:ascii="Tahoma" w:hAnsi="Tahoma" w:cs="Tahoma"/>
          <w:sz w:val="20"/>
          <w:szCs w:val="20"/>
        </w:rPr>
        <w:t xml:space="preserve"> </w:t>
      </w:r>
      <w:hyperlink r:id="rId45"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972BF1" w:rsidRDefault="00972BF1" w:rsidP="00286F21">
      <w:pPr>
        <w:spacing w:after="0" w:line="300" w:lineRule="auto"/>
        <w:rPr>
          <w:rFonts w:ascii="Tahoma" w:hAnsi="Tahoma" w:cs="Tahoma"/>
          <w:sz w:val="20"/>
          <w:szCs w:val="20"/>
        </w:rPr>
      </w:pPr>
    </w:p>
    <w:p w:rsidR="00825906" w:rsidRDefault="00825906" w:rsidP="00286F21">
      <w:pPr>
        <w:spacing w:after="0" w:line="300" w:lineRule="auto"/>
        <w:rPr>
          <w:rFonts w:ascii="Tahoma" w:hAnsi="Tahoma" w:cs="Tahoma"/>
          <w:sz w:val="20"/>
          <w:szCs w:val="20"/>
        </w:rPr>
      </w:pPr>
    </w:p>
    <w:p w:rsidR="00407A71" w:rsidRPr="00286F21" w:rsidRDefault="00407A71" w:rsidP="00286F21">
      <w:pPr>
        <w:spacing w:after="0" w:line="300" w:lineRule="auto"/>
        <w:rPr>
          <w:rFonts w:ascii="Tahoma" w:hAnsi="Tahoma" w:cs="Tahoma"/>
          <w:sz w:val="20"/>
          <w:szCs w:val="20"/>
        </w:rPr>
      </w:pPr>
    </w:p>
    <w:p w:rsidR="00407A71" w:rsidRPr="000F2D6F" w:rsidRDefault="00407A71"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Australian PM outlines tighter export control due to contaminated fruit scare</w:t>
      </w:r>
    </w:p>
    <w:p w:rsidR="004F1767" w:rsidRPr="00286F21" w:rsidRDefault="00407A71" w:rsidP="009D739A">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Thursday, PM Scott Morrison outlined tighter export controls as the crisis, which has seen pins and needles inserted into fruit across the country, spread further overseas.</w:t>
      </w:r>
      <w:r w:rsidR="009D739A">
        <w:rPr>
          <w:rFonts w:ascii="Tahoma" w:hAnsi="Tahoma" w:cs="Tahoma"/>
          <w:sz w:val="20"/>
          <w:szCs w:val="20"/>
        </w:rPr>
        <w:t xml:space="preserve"> </w:t>
      </w:r>
      <w:r w:rsidRPr="00286F21">
        <w:rPr>
          <w:rFonts w:ascii="Tahoma" w:hAnsi="Tahoma" w:cs="Tahoma"/>
          <w:sz w:val="20"/>
          <w:szCs w:val="20"/>
        </w:rPr>
        <w:t xml:space="preserve">The PM detailed several government-backed measures to restore confidence in the industry, including funding to review tamper-proof packaging options, and the recent introduction of X-rays </w:t>
      </w:r>
      <w:r w:rsidR="009D739A">
        <w:rPr>
          <w:rFonts w:ascii="Tahoma" w:hAnsi="Tahoma" w:cs="Tahoma"/>
          <w:sz w:val="20"/>
          <w:szCs w:val="20"/>
        </w:rPr>
        <w:t xml:space="preserve">and shrink wrapping on exports. </w:t>
      </w:r>
      <w:hyperlink r:id="rId46" w:history="1">
        <w:r w:rsidR="004F1767" w:rsidRPr="00286F21">
          <w:rPr>
            <w:rStyle w:val="Hyperlink"/>
            <w:rFonts w:ascii="Tahoma" w:hAnsi="Tahoma" w:cs="Tahoma"/>
            <w:sz w:val="20"/>
            <w:szCs w:val="20"/>
          </w:rPr>
          <w:t>Full article available here</w:t>
        </w:r>
      </w:hyperlink>
      <w:r w:rsidR="004F1767" w:rsidRPr="00286F21">
        <w:rPr>
          <w:rFonts w:ascii="Tahoma" w:hAnsi="Tahoma" w:cs="Tahoma"/>
          <w:sz w:val="20"/>
          <w:szCs w:val="20"/>
        </w:rPr>
        <w:t xml:space="preserve"> </w:t>
      </w:r>
    </w:p>
    <w:p w:rsidR="004F1767" w:rsidRPr="00286F21" w:rsidRDefault="004F1767" w:rsidP="00286F21">
      <w:pPr>
        <w:spacing w:after="0" w:line="300" w:lineRule="auto"/>
        <w:rPr>
          <w:rFonts w:ascii="Tahoma" w:hAnsi="Tahoma" w:cs="Tahoma"/>
          <w:b/>
          <w:sz w:val="20"/>
          <w:szCs w:val="20"/>
        </w:rPr>
      </w:pPr>
    </w:p>
    <w:p w:rsidR="00BD0BAA" w:rsidRPr="00286F21" w:rsidRDefault="00BD0BAA" w:rsidP="00286F21">
      <w:pPr>
        <w:shd w:val="clear" w:color="auto" w:fill="92CDDC" w:themeFill="accent5" w:themeFillTint="99"/>
        <w:spacing w:after="0" w:line="300" w:lineRule="auto"/>
        <w:rPr>
          <w:rFonts w:ascii="Tahoma" w:hAnsi="Tahoma" w:cs="Tahoma"/>
          <w:b/>
          <w:sz w:val="20"/>
          <w:szCs w:val="20"/>
        </w:rPr>
      </w:pPr>
    </w:p>
    <w:p w:rsidR="004F1767" w:rsidRPr="00286F21" w:rsidRDefault="004F1767" w:rsidP="00286F21">
      <w:pPr>
        <w:shd w:val="clear" w:color="auto" w:fill="92CDDC" w:themeFill="accent5" w:themeFillTint="99"/>
        <w:spacing w:after="0" w:line="300" w:lineRule="auto"/>
        <w:rPr>
          <w:rFonts w:ascii="Tahoma" w:hAnsi="Tahoma" w:cs="Tahoma"/>
          <w:b/>
          <w:sz w:val="20"/>
          <w:szCs w:val="20"/>
        </w:rPr>
      </w:pPr>
      <w:r w:rsidRPr="00286F21">
        <w:rPr>
          <w:rFonts w:ascii="Tahoma" w:hAnsi="Tahoma" w:cs="Tahoma"/>
          <w:b/>
          <w:sz w:val="20"/>
          <w:szCs w:val="20"/>
        </w:rPr>
        <w:t xml:space="preserve">Business </w:t>
      </w:r>
    </w:p>
    <w:p w:rsidR="003927B8" w:rsidRPr="000F2D6F" w:rsidRDefault="003927B8"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Australia: Bulk of Queensland 'strawberry fund' goes to ad campaign</w:t>
      </w:r>
    </w:p>
    <w:p w:rsidR="004F1767" w:rsidRPr="00286F21" w:rsidRDefault="003927B8" w:rsidP="009D739A">
      <w:pPr>
        <w:pStyle w:val="NormalWeb"/>
        <w:spacing w:before="0" w:beforeAutospacing="0" w:after="0" w:afterAutospacing="0" w:line="300" w:lineRule="auto"/>
        <w:rPr>
          <w:rStyle w:val="Hyperlink"/>
          <w:rFonts w:ascii="Tahoma" w:hAnsi="Tahoma" w:cs="Tahoma"/>
          <w:sz w:val="20"/>
          <w:szCs w:val="20"/>
        </w:rPr>
      </w:pPr>
      <w:r w:rsidRPr="00286F21">
        <w:rPr>
          <w:rFonts w:ascii="Tahoma" w:hAnsi="Tahoma" w:cs="Tahoma"/>
          <w:sz w:val="20"/>
          <w:szCs w:val="20"/>
        </w:rPr>
        <w:t>More than half of the Queensland government's million-dollar rescue package to the strawberry industry will be spent on an advertising campaign, following the needle crisis. The state government has allocated AU$1 million towards responding to the crisis, and on Wednesday revealed $600,000 of that money would be spent on a targeted campaign, while $250,000 has been allocated for safeguarding supply chain integrity.</w:t>
      </w:r>
      <w:r w:rsidR="009D739A">
        <w:rPr>
          <w:rFonts w:ascii="Tahoma" w:hAnsi="Tahoma" w:cs="Tahoma"/>
          <w:sz w:val="20"/>
          <w:szCs w:val="20"/>
        </w:rPr>
        <w:t xml:space="preserve"> </w:t>
      </w:r>
      <w:r w:rsidRPr="00286F21">
        <w:rPr>
          <w:rFonts w:ascii="Tahoma" w:hAnsi="Tahoma" w:cs="Tahoma"/>
          <w:sz w:val="20"/>
          <w:szCs w:val="20"/>
        </w:rPr>
        <w:fldChar w:fldCharType="begin"/>
      </w:r>
      <w:r w:rsidRPr="00286F21">
        <w:rPr>
          <w:rFonts w:ascii="Tahoma" w:hAnsi="Tahoma" w:cs="Tahoma"/>
          <w:sz w:val="20"/>
          <w:szCs w:val="20"/>
        </w:rPr>
        <w:instrText xml:space="preserve"> HYPERLINK "http://www.freshplaza.com/article/9025606/Australia-Bulk-of-Queensland-strawberry-fund-goes-to-ad-campaignhttps:/www.news.com.au/national/breaking-news/bulk-of-qld-strawberry-fund-to-ad-campaign/news-story/12d83f1db362d02d30bb35b8bbe79890" \t "_blank" </w:instrText>
      </w:r>
      <w:r w:rsidRPr="00286F21">
        <w:rPr>
          <w:rFonts w:ascii="Tahoma" w:hAnsi="Tahoma" w:cs="Tahoma"/>
          <w:sz w:val="20"/>
          <w:szCs w:val="20"/>
        </w:rPr>
        <w:fldChar w:fldCharType="separate"/>
      </w:r>
      <w:r w:rsidR="004F1767" w:rsidRPr="00286F21">
        <w:rPr>
          <w:rStyle w:val="Hyperlink"/>
          <w:rFonts w:ascii="Tahoma" w:hAnsi="Tahoma" w:cs="Tahoma"/>
          <w:sz w:val="20"/>
          <w:szCs w:val="20"/>
        </w:rPr>
        <w:t xml:space="preserve">Full article available here </w:t>
      </w:r>
    </w:p>
    <w:p w:rsidR="009D739A" w:rsidRDefault="003927B8" w:rsidP="009D739A">
      <w:pPr>
        <w:spacing w:after="0" w:line="300" w:lineRule="auto"/>
        <w:rPr>
          <w:rFonts w:ascii="Tahoma" w:hAnsi="Tahoma" w:cs="Tahoma"/>
          <w:sz w:val="20"/>
          <w:szCs w:val="20"/>
        </w:rPr>
      </w:pPr>
      <w:r w:rsidRPr="00286F21">
        <w:rPr>
          <w:rFonts w:ascii="Tahoma" w:eastAsia="Times New Roman" w:hAnsi="Tahoma" w:cs="Tahoma"/>
          <w:sz w:val="20"/>
          <w:szCs w:val="20"/>
          <w:lang w:eastAsia="en-NZ"/>
        </w:rPr>
        <w:fldChar w:fldCharType="end"/>
      </w:r>
    </w:p>
    <w:p w:rsidR="009D739A" w:rsidRDefault="009D739A" w:rsidP="009D739A">
      <w:pPr>
        <w:spacing w:after="0" w:line="300" w:lineRule="auto"/>
        <w:rPr>
          <w:rFonts w:ascii="Tahoma" w:hAnsi="Tahoma" w:cs="Tahoma"/>
          <w:sz w:val="20"/>
          <w:szCs w:val="20"/>
        </w:rPr>
      </w:pPr>
    </w:p>
    <w:p w:rsidR="009D739A" w:rsidRPr="00ED2FBE" w:rsidRDefault="009D739A" w:rsidP="009D739A">
      <w:pPr>
        <w:spacing w:after="0" w:line="300" w:lineRule="auto"/>
        <w:rPr>
          <w:rFonts w:ascii="Tahoma" w:hAnsi="Tahoma" w:cs="Tahoma"/>
          <w:b/>
          <w:sz w:val="20"/>
          <w:szCs w:val="20"/>
        </w:rPr>
      </w:pPr>
    </w:p>
    <w:p w:rsidR="003268D5" w:rsidRPr="00ED2FBE" w:rsidRDefault="003268D5" w:rsidP="000F2D6F">
      <w:pPr>
        <w:pStyle w:val="ListParagraph"/>
        <w:numPr>
          <w:ilvl w:val="1"/>
          <w:numId w:val="2"/>
        </w:numPr>
        <w:spacing w:after="0" w:line="300" w:lineRule="auto"/>
        <w:ind w:hanging="792"/>
        <w:rPr>
          <w:rFonts w:ascii="Tahoma" w:hAnsi="Tahoma" w:cs="Tahoma"/>
          <w:b/>
          <w:sz w:val="20"/>
          <w:szCs w:val="20"/>
        </w:rPr>
      </w:pPr>
      <w:r w:rsidRPr="00ED2FBE">
        <w:rPr>
          <w:rFonts w:ascii="Tahoma" w:hAnsi="Tahoma" w:cs="Tahoma"/>
          <w:b/>
          <w:sz w:val="20"/>
          <w:szCs w:val="20"/>
        </w:rPr>
        <w:t>MSC: The 2020 sulphur ca</w:t>
      </w:r>
      <w:r w:rsidR="000F2D6F">
        <w:rPr>
          <w:rFonts w:ascii="Tahoma" w:hAnsi="Tahoma" w:cs="Tahoma"/>
          <w:b/>
          <w:sz w:val="20"/>
          <w:szCs w:val="20"/>
        </w:rPr>
        <w:t>p is increasing operation costs</w:t>
      </w:r>
    </w:p>
    <w:p w:rsidR="003268D5" w:rsidRPr="00286F21" w:rsidRDefault="003268D5"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MSC Mediterranean Shipping Company S.A.’s operating costs are expected to increase significantly as we continue to prepare for the 2020 low-Sulphur fuel regime. We are therefore introducing a new </w:t>
      </w:r>
      <w:r w:rsidRPr="00286F21">
        <w:rPr>
          <w:rFonts w:ascii="Tahoma" w:hAnsi="Tahoma" w:cs="Tahoma"/>
          <w:sz w:val="20"/>
          <w:szCs w:val="20"/>
        </w:rPr>
        <w:lastRenderedPageBreak/>
        <w:t>Global Fuel Surcharge as of 1 January 2019 in order to help customers plan for the impact of the post-2020 fuel regime.</w:t>
      </w:r>
      <w:r w:rsidR="00ED2FBE">
        <w:rPr>
          <w:rFonts w:ascii="Tahoma" w:hAnsi="Tahoma" w:cs="Tahoma"/>
          <w:sz w:val="20"/>
          <w:szCs w:val="20"/>
        </w:rPr>
        <w:t xml:space="preserve"> </w:t>
      </w:r>
      <w:r w:rsidRPr="00286F21">
        <w:rPr>
          <w:rFonts w:ascii="Tahoma" w:hAnsi="Tahoma" w:cs="Tahoma"/>
          <w:sz w:val="20"/>
          <w:szCs w:val="20"/>
        </w:rPr>
        <w:t>The new MSC Global Fuel Surcharge will replace existing bunker surcharge mechanisms and will reflect a combination of fuel prices at bunkering ports around the world and specific line costs such as transit times, fuel efficiency and other trade-related factors.</w:t>
      </w:r>
    </w:p>
    <w:p w:rsidR="00ED2FBE" w:rsidRDefault="00ED2FBE" w:rsidP="00286F21">
      <w:pPr>
        <w:pStyle w:val="NormalWeb"/>
        <w:spacing w:before="0" w:beforeAutospacing="0" w:after="0" w:afterAutospacing="0" w:line="300" w:lineRule="auto"/>
        <w:rPr>
          <w:rFonts w:ascii="Tahoma" w:hAnsi="Tahoma" w:cs="Tahoma"/>
          <w:sz w:val="20"/>
          <w:szCs w:val="20"/>
        </w:rPr>
      </w:pPr>
    </w:p>
    <w:p w:rsidR="003268D5" w:rsidRPr="00286F21" w:rsidRDefault="003268D5"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 xml:space="preserve">The cost of the various changes we are making to our fleet and its fuel supply is in excess of two billions of dollars (USD) per </w:t>
      </w:r>
      <w:r w:rsidR="008F4377" w:rsidRPr="00286F21">
        <w:rPr>
          <w:rFonts w:ascii="Tahoma" w:hAnsi="Tahoma" w:cs="Tahoma"/>
          <w:sz w:val="20"/>
          <w:szCs w:val="20"/>
        </w:rPr>
        <w:t>year. A</w:t>
      </w:r>
      <w:r w:rsidRPr="00286F21">
        <w:rPr>
          <w:rFonts w:ascii="Tahoma" w:hAnsi="Tahoma" w:cs="Tahoma"/>
          <w:sz w:val="20"/>
          <w:szCs w:val="20"/>
        </w:rPr>
        <w:t xml:space="preserve"> plan to optimize energy efficiency through continuous evaluation of trade route networks is also expected to help limit fuel use and improve service reliability.</w:t>
      </w:r>
    </w:p>
    <w:p w:rsidR="00612CE5" w:rsidRPr="00286F21" w:rsidRDefault="00D2740F" w:rsidP="00286F21">
      <w:pPr>
        <w:spacing w:after="0" w:line="300" w:lineRule="auto"/>
        <w:rPr>
          <w:rFonts w:ascii="Tahoma" w:hAnsi="Tahoma" w:cs="Tahoma"/>
          <w:sz w:val="20"/>
          <w:szCs w:val="20"/>
        </w:rPr>
      </w:pPr>
      <w:hyperlink r:id="rId47" w:history="1">
        <w:r w:rsidR="00612CE5" w:rsidRPr="00286F21">
          <w:rPr>
            <w:rStyle w:val="Hyperlink"/>
            <w:rFonts w:ascii="Tahoma" w:hAnsi="Tahoma" w:cs="Tahoma"/>
            <w:sz w:val="20"/>
            <w:szCs w:val="20"/>
          </w:rPr>
          <w:t>Full article available here</w:t>
        </w:r>
      </w:hyperlink>
      <w:r w:rsidR="00612CE5" w:rsidRPr="00286F21">
        <w:rPr>
          <w:rFonts w:ascii="Tahoma" w:hAnsi="Tahoma" w:cs="Tahoma"/>
          <w:sz w:val="20"/>
          <w:szCs w:val="20"/>
        </w:rPr>
        <w:t xml:space="preserve"> </w:t>
      </w:r>
    </w:p>
    <w:p w:rsidR="00612CE5" w:rsidRPr="00286F21" w:rsidRDefault="00612CE5" w:rsidP="00286F21">
      <w:pPr>
        <w:spacing w:after="0" w:line="300" w:lineRule="auto"/>
        <w:rPr>
          <w:rFonts w:ascii="Tahoma" w:hAnsi="Tahoma" w:cs="Tahoma"/>
          <w:sz w:val="20"/>
          <w:szCs w:val="20"/>
        </w:rPr>
      </w:pPr>
      <w:r w:rsidRPr="00286F21">
        <w:rPr>
          <w:rFonts w:ascii="Tahoma" w:hAnsi="Tahoma" w:cs="Tahoma"/>
          <w:sz w:val="20"/>
          <w:szCs w:val="20"/>
        </w:rPr>
        <w:t xml:space="preserve"> </w:t>
      </w:r>
    </w:p>
    <w:p w:rsidR="00612CE5" w:rsidRPr="00286F21" w:rsidRDefault="009D739A" w:rsidP="00286F21">
      <w:pPr>
        <w:spacing w:after="0" w:line="300" w:lineRule="auto"/>
        <w:rPr>
          <w:rFonts w:ascii="Tahoma" w:hAnsi="Tahoma" w:cs="Tahoma"/>
          <w:sz w:val="20"/>
          <w:szCs w:val="20"/>
        </w:rPr>
      </w:pPr>
      <w:r w:rsidRPr="00286F21">
        <w:rPr>
          <w:rFonts w:ascii="Tahoma" w:hAnsi="Tahoma" w:cs="Tahoma"/>
          <w:noProof/>
          <w:sz w:val="20"/>
          <w:szCs w:val="20"/>
          <w:lang w:eastAsia="en-NZ"/>
        </w:rPr>
        <w:drawing>
          <wp:anchor distT="0" distB="0" distL="114300" distR="114300" simplePos="0" relativeHeight="251663360" behindDoc="0" locked="0" layoutInCell="1" allowOverlap="1" wp14:anchorId="29B50CD6" wp14:editId="21BA3BD2">
            <wp:simplePos x="0" y="0"/>
            <wp:positionH relativeFrom="column">
              <wp:posOffset>48895</wp:posOffset>
            </wp:positionH>
            <wp:positionV relativeFrom="paragraph">
              <wp:posOffset>31115</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612CE5" w:rsidRPr="00286F21">
        <w:rPr>
          <w:rFonts w:ascii="Tahoma" w:hAnsi="Tahoma" w:cs="Tahoma"/>
          <w:sz w:val="20"/>
          <w:szCs w:val="20"/>
        </w:rPr>
        <w:t xml:space="preserve">Full article available here </w:t>
      </w:r>
    </w:p>
    <w:p w:rsidR="004F1767" w:rsidRPr="00286F21" w:rsidRDefault="004F1767" w:rsidP="00286F21">
      <w:pPr>
        <w:spacing w:after="0" w:line="300" w:lineRule="auto"/>
        <w:rPr>
          <w:rFonts w:ascii="Tahoma" w:hAnsi="Tahoma" w:cs="Tahoma"/>
          <w:b/>
          <w:sz w:val="20"/>
          <w:szCs w:val="20"/>
        </w:rPr>
      </w:pPr>
    </w:p>
    <w:p w:rsidR="004F1767" w:rsidRPr="00286F21" w:rsidRDefault="004F1767" w:rsidP="00286F21">
      <w:pPr>
        <w:spacing w:after="0" w:line="300" w:lineRule="auto"/>
        <w:rPr>
          <w:rFonts w:ascii="Tahoma" w:hAnsi="Tahoma" w:cs="Tahoma"/>
          <w:b/>
          <w:sz w:val="20"/>
          <w:szCs w:val="20"/>
        </w:rPr>
      </w:pPr>
    </w:p>
    <w:p w:rsidR="004F1767" w:rsidRPr="00286F21" w:rsidRDefault="004F1767" w:rsidP="00286F21">
      <w:pPr>
        <w:pStyle w:val="NormalWeb"/>
        <w:spacing w:before="0" w:beforeAutospacing="0" w:after="0" w:afterAutospacing="0" w:line="300" w:lineRule="auto"/>
        <w:ind w:left="1830"/>
        <w:jc w:val="right"/>
        <w:rPr>
          <w:rStyle w:val="kop"/>
          <w:rFonts w:ascii="Tahoma" w:hAnsi="Tahoma" w:cs="Tahoma"/>
          <w:b/>
          <w:sz w:val="20"/>
          <w:szCs w:val="20"/>
        </w:rPr>
      </w:pPr>
      <w:r w:rsidRPr="00286F21">
        <w:rPr>
          <w:rStyle w:val="kop"/>
          <w:rFonts w:ascii="Tahoma" w:hAnsi="Tahoma" w:cs="Tahoma"/>
          <w:b/>
          <w:sz w:val="20"/>
          <w:szCs w:val="20"/>
        </w:rPr>
        <w:t xml:space="preserve">                                      Sustainability</w:t>
      </w:r>
    </w:p>
    <w:p w:rsidR="004F1767" w:rsidRPr="00286F21" w:rsidRDefault="004F1767" w:rsidP="00286F21">
      <w:pPr>
        <w:spacing w:after="0" w:line="300" w:lineRule="auto"/>
        <w:rPr>
          <w:rFonts w:ascii="Tahoma" w:hAnsi="Tahoma" w:cs="Tahoma"/>
          <w:b/>
          <w:sz w:val="20"/>
          <w:szCs w:val="20"/>
        </w:rPr>
      </w:pPr>
    </w:p>
    <w:p w:rsidR="001331A2" w:rsidRPr="000F2D6F" w:rsidRDefault="001331A2" w:rsidP="000F2D6F">
      <w:pPr>
        <w:pStyle w:val="ListParagraph"/>
        <w:numPr>
          <w:ilvl w:val="1"/>
          <w:numId w:val="2"/>
        </w:numPr>
        <w:spacing w:after="0" w:line="300" w:lineRule="auto"/>
        <w:ind w:hanging="792"/>
        <w:rPr>
          <w:rFonts w:ascii="Tahoma" w:hAnsi="Tahoma" w:cs="Tahoma"/>
          <w:b/>
          <w:sz w:val="20"/>
          <w:szCs w:val="20"/>
        </w:rPr>
      </w:pPr>
      <w:r w:rsidRPr="000F2D6F">
        <w:rPr>
          <w:rFonts w:ascii="Tahoma" w:hAnsi="Tahoma" w:cs="Tahoma"/>
          <w:b/>
          <w:sz w:val="20"/>
          <w:szCs w:val="20"/>
        </w:rPr>
        <w:t>An innovative leaching solution to the worldwide salinity crisis"</w:t>
      </w:r>
    </w:p>
    <w:p w:rsidR="00E94450" w:rsidRDefault="001331A2"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The issue of salt accumulating in soil is as old as agriculture itself. ‘</w:t>
      </w:r>
      <w:bookmarkStart w:id="1" w:name="_ftnref1"/>
      <w:r w:rsidRPr="00286F21">
        <w:rPr>
          <w:rFonts w:ascii="Tahoma" w:hAnsi="Tahoma" w:cs="Tahoma"/>
          <w:sz w:val="20"/>
          <w:szCs w:val="20"/>
        </w:rPr>
        <w:t>Current figures estimate that over 830 million hectares across all continents is salinized</w:t>
      </w:r>
      <w:bookmarkStart w:id="2" w:name="_ftnref3"/>
      <w:r w:rsidRPr="00286F21">
        <w:rPr>
          <w:rFonts w:ascii="Tahoma" w:hAnsi="Tahoma" w:cs="Tahoma"/>
          <w:sz w:val="20"/>
          <w:szCs w:val="20"/>
        </w:rPr>
        <w:fldChar w:fldCharType="begin"/>
      </w:r>
      <w:r w:rsidRPr="00286F21">
        <w:rPr>
          <w:rFonts w:ascii="Tahoma" w:hAnsi="Tahoma" w:cs="Tahoma"/>
          <w:sz w:val="20"/>
          <w:szCs w:val="20"/>
        </w:rPr>
        <w:instrText xml:space="preserve"> HYPERLINK "https://blog.aqua-4d.com/leaching-solution/" \l "_ftn3" </w:instrText>
      </w:r>
      <w:r w:rsidRPr="00286F21">
        <w:rPr>
          <w:rFonts w:ascii="Tahoma" w:hAnsi="Tahoma" w:cs="Tahoma"/>
          <w:sz w:val="20"/>
          <w:szCs w:val="20"/>
        </w:rPr>
        <w:fldChar w:fldCharType="separate"/>
      </w:r>
      <w:r w:rsidRPr="00286F21">
        <w:rPr>
          <w:rStyle w:val="Hyperlink"/>
          <w:rFonts w:ascii="Tahoma" w:hAnsi="Tahoma" w:cs="Tahoma"/>
          <w:sz w:val="20"/>
          <w:szCs w:val="20"/>
        </w:rPr>
        <w:t>[3]</w:t>
      </w:r>
      <w:r w:rsidRPr="00286F21">
        <w:rPr>
          <w:rFonts w:ascii="Tahoma" w:hAnsi="Tahoma" w:cs="Tahoma"/>
          <w:sz w:val="20"/>
          <w:szCs w:val="20"/>
        </w:rPr>
        <w:fldChar w:fldCharType="end"/>
      </w:r>
      <w:bookmarkEnd w:id="2"/>
      <w:r w:rsidRPr="00286F21">
        <w:rPr>
          <w:rFonts w:ascii="Tahoma" w:hAnsi="Tahoma" w:cs="Tahoma"/>
          <w:sz w:val="20"/>
          <w:szCs w:val="20"/>
        </w:rPr>
        <w:t>, and possibly up to 20% of all cultivated land and 33% of irrigated agricultural land worldwide</w:t>
      </w:r>
      <w:bookmarkStart w:id="3" w:name="_ftnref4"/>
      <w:r w:rsidRPr="00286F21">
        <w:rPr>
          <w:rFonts w:ascii="Tahoma" w:hAnsi="Tahoma" w:cs="Tahoma"/>
          <w:sz w:val="20"/>
          <w:szCs w:val="20"/>
        </w:rPr>
        <w:fldChar w:fldCharType="begin"/>
      </w:r>
      <w:r w:rsidRPr="00286F21">
        <w:rPr>
          <w:rFonts w:ascii="Tahoma" w:hAnsi="Tahoma" w:cs="Tahoma"/>
          <w:sz w:val="20"/>
          <w:szCs w:val="20"/>
        </w:rPr>
        <w:instrText xml:space="preserve"> HYPERLINK "https://blog.aqua-4d.com/leaching-solution/" \l "_ftn4" </w:instrText>
      </w:r>
      <w:r w:rsidRPr="00286F21">
        <w:rPr>
          <w:rFonts w:ascii="Tahoma" w:hAnsi="Tahoma" w:cs="Tahoma"/>
          <w:sz w:val="20"/>
          <w:szCs w:val="20"/>
        </w:rPr>
        <w:fldChar w:fldCharType="separate"/>
      </w:r>
      <w:r w:rsidRPr="00286F21">
        <w:rPr>
          <w:rStyle w:val="Hyperlink"/>
          <w:rFonts w:ascii="Tahoma" w:hAnsi="Tahoma" w:cs="Tahoma"/>
          <w:sz w:val="20"/>
          <w:szCs w:val="20"/>
        </w:rPr>
        <w:t>[4]</w:t>
      </w:r>
      <w:r w:rsidRPr="00286F21">
        <w:rPr>
          <w:rFonts w:ascii="Tahoma" w:hAnsi="Tahoma" w:cs="Tahoma"/>
          <w:sz w:val="20"/>
          <w:szCs w:val="20"/>
        </w:rPr>
        <w:fldChar w:fldCharType="end"/>
      </w:r>
      <w:bookmarkEnd w:id="3"/>
      <w:r w:rsidRPr="00286F21">
        <w:rPr>
          <w:rFonts w:ascii="Tahoma" w:hAnsi="Tahoma" w:cs="Tahoma"/>
          <w:sz w:val="20"/>
          <w:szCs w:val="20"/>
        </w:rPr>
        <w:t>. Salts are naturally-occurring but salinity concentrations increase after many cycles of irrigation, while additional salts and minerals are also introduced by fertilizers. Crops grown on saline soil suffer “high osmotic stress, nutritional disorders and toxicities, poor soil physical conditions and reduced crop productivity”</w:t>
      </w:r>
      <w:bookmarkStart w:id="4" w:name="_ftnref5"/>
      <w:r w:rsidRPr="00286F21">
        <w:rPr>
          <w:rFonts w:ascii="Tahoma" w:hAnsi="Tahoma" w:cs="Tahoma"/>
          <w:sz w:val="20"/>
          <w:szCs w:val="20"/>
        </w:rPr>
        <w:fldChar w:fldCharType="begin"/>
      </w:r>
      <w:r w:rsidRPr="00286F21">
        <w:rPr>
          <w:rFonts w:ascii="Tahoma" w:hAnsi="Tahoma" w:cs="Tahoma"/>
          <w:sz w:val="20"/>
          <w:szCs w:val="20"/>
        </w:rPr>
        <w:instrText xml:space="preserve"> HYPERLINK "https://blog.aqua-4d.com/leaching-solution/" \l "_ftn5" </w:instrText>
      </w:r>
      <w:r w:rsidRPr="00286F21">
        <w:rPr>
          <w:rFonts w:ascii="Tahoma" w:hAnsi="Tahoma" w:cs="Tahoma"/>
          <w:sz w:val="20"/>
          <w:szCs w:val="20"/>
        </w:rPr>
        <w:fldChar w:fldCharType="separate"/>
      </w:r>
      <w:r w:rsidRPr="00286F21">
        <w:rPr>
          <w:rStyle w:val="Hyperlink"/>
          <w:rFonts w:ascii="Tahoma" w:hAnsi="Tahoma" w:cs="Tahoma"/>
          <w:sz w:val="20"/>
          <w:szCs w:val="20"/>
        </w:rPr>
        <w:t>[5]</w:t>
      </w:r>
      <w:r w:rsidRPr="00286F21">
        <w:rPr>
          <w:rFonts w:ascii="Tahoma" w:hAnsi="Tahoma" w:cs="Tahoma"/>
          <w:sz w:val="20"/>
          <w:szCs w:val="20"/>
        </w:rPr>
        <w:fldChar w:fldCharType="end"/>
      </w:r>
      <w:bookmarkEnd w:id="4"/>
      <w:r w:rsidRPr="00286F21">
        <w:rPr>
          <w:rFonts w:ascii="Tahoma" w:hAnsi="Tahoma" w:cs="Tahoma"/>
          <w:sz w:val="20"/>
          <w:szCs w:val="20"/>
        </w:rPr>
        <w:t xml:space="preserve">, which can over time turn fruitful fields into deserts. The issue has gained traction in recent decades, especially in arid or semi-arid regions where the problem is most pressing. </w:t>
      </w:r>
    </w:p>
    <w:p w:rsidR="00E94450" w:rsidRDefault="00E94450" w:rsidP="00286F21">
      <w:pPr>
        <w:pStyle w:val="NormalWeb"/>
        <w:spacing w:before="0" w:beforeAutospacing="0" w:after="0" w:afterAutospacing="0" w:line="300" w:lineRule="auto"/>
        <w:rPr>
          <w:rFonts w:ascii="Tahoma" w:hAnsi="Tahoma" w:cs="Tahoma"/>
          <w:sz w:val="20"/>
          <w:szCs w:val="20"/>
        </w:rPr>
      </w:pPr>
    </w:p>
    <w:p w:rsidR="00ED2FBE" w:rsidRDefault="001331A2" w:rsidP="00286F21">
      <w:pPr>
        <w:pStyle w:val="NormalWeb"/>
        <w:spacing w:before="0" w:beforeAutospacing="0" w:after="0" w:afterAutospacing="0" w:line="300" w:lineRule="auto"/>
        <w:rPr>
          <w:rFonts w:ascii="Tahoma" w:hAnsi="Tahoma" w:cs="Tahoma"/>
          <w:sz w:val="20"/>
          <w:szCs w:val="20"/>
        </w:rPr>
      </w:pPr>
      <w:r w:rsidRPr="00286F21">
        <w:rPr>
          <w:rFonts w:ascii="Tahoma" w:hAnsi="Tahoma" w:cs="Tahoma"/>
          <w:sz w:val="20"/>
          <w:szCs w:val="20"/>
        </w:rPr>
        <w:t>Soil salinity entails unhealthy levels of harmful mineral ions such as sodium and chlorine, with highly charged water in turn leading to a high level of electrical conductivity (EC) in the soil. Several techniques can be employed to manage salinity. There are hydraulic techniques (irrigation and drainage), physical techniques (</w:t>
      </w:r>
      <w:r w:rsidR="008F4377" w:rsidRPr="00286F21">
        <w:rPr>
          <w:rFonts w:ascii="Tahoma" w:hAnsi="Tahoma" w:cs="Tahoma"/>
          <w:sz w:val="20"/>
          <w:szCs w:val="20"/>
        </w:rPr>
        <w:t>levelling</w:t>
      </w:r>
      <w:r w:rsidRPr="00286F21">
        <w:rPr>
          <w:rFonts w:ascii="Tahoma" w:hAnsi="Tahoma" w:cs="Tahoma"/>
          <w:sz w:val="20"/>
          <w:szCs w:val="20"/>
        </w:rPr>
        <w:t xml:space="preserve"> the soil), farming techniques (contribution of organic matter) and biological techniques (tolerant plants). A sustainable, long-term solution would have a huge impact on the millions of growers plagued by soil salinity and a huge impact on humanity. </w:t>
      </w:r>
    </w:p>
    <w:p w:rsidR="00E94450" w:rsidRDefault="00E94450" w:rsidP="00286F21">
      <w:pPr>
        <w:pStyle w:val="NormalWeb"/>
        <w:spacing w:before="0" w:beforeAutospacing="0" w:after="0" w:afterAutospacing="0" w:line="300" w:lineRule="auto"/>
        <w:rPr>
          <w:rFonts w:ascii="Tahoma" w:hAnsi="Tahoma" w:cs="Tahoma"/>
          <w:sz w:val="20"/>
          <w:szCs w:val="20"/>
        </w:rPr>
      </w:pPr>
    </w:p>
    <w:p w:rsidR="001331A2" w:rsidRDefault="0042106E" w:rsidP="0042106E">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This paper provides evidence that a new technology </w:t>
      </w:r>
      <w:r w:rsidR="001331A2" w:rsidRPr="00286F21">
        <w:rPr>
          <w:rFonts w:ascii="Tahoma" w:hAnsi="Tahoma" w:cs="Tahoma"/>
          <w:sz w:val="20"/>
          <w:szCs w:val="20"/>
        </w:rPr>
        <w:t xml:space="preserve">Aqua-4D changes the organization of the water molecules and behaviour of minerals, </w:t>
      </w:r>
      <w:r>
        <w:rPr>
          <w:rFonts w:ascii="Tahoma" w:hAnsi="Tahoma" w:cs="Tahoma"/>
          <w:sz w:val="20"/>
          <w:szCs w:val="20"/>
        </w:rPr>
        <w:t xml:space="preserve">so </w:t>
      </w:r>
      <w:r w:rsidR="001331A2" w:rsidRPr="00286F21">
        <w:rPr>
          <w:rFonts w:ascii="Tahoma" w:hAnsi="Tahoma" w:cs="Tahoma"/>
          <w:sz w:val="20"/>
          <w:szCs w:val="20"/>
        </w:rPr>
        <w:t>that plants can absorb what they need and salts are dissolved and transported below the root zone.</w:t>
      </w:r>
      <w:r>
        <w:rPr>
          <w:rFonts w:ascii="Tahoma" w:hAnsi="Tahoma" w:cs="Tahoma"/>
          <w:sz w:val="20"/>
          <w:szCs w:val="20"/>
        </w:rPr>
        <w:t xml:space="preserve"> </w:t>
      </w:r>
      <w:r w:rsidR="001331A2" w:rsidRPr="00286F21">
        <w:rPr>
          <w:rFonts w:ascii="Tahoma" w:hAnsi="Tahoma" w:cs="Tahoma"/>
          <w:sz w:val="20"/>
          <w:szCs w:val="20"/>
        </w:rPr>
        <w:t xml:space="preserve">This has huge implications for growers in regions with poor quality saline water, but also for growers facing unusable land after several cycles of rising soil salinity. </w:t>
      </w:r>
      <w:bookmarkEnd w:id="1"/>
    </w:p>
    <w:p w:rsidR="00E94450" w:rsidRPr="00286F21" w:rsidRDefault="00E94450" w:rsidP="0042106E">
      <w:pPr>
        <w:pStyle w:val="NormalWeb"/>
        <w:spacing w:before="0" w:beforeAutospacing="0" w:after="0" w:afterAutospacing="0" w:line="300" w:lineRule="auto"/>
        <w:rPr>
          <w:rFonts w:ascii="Tahoma" w:hAnsi="Tahoma" w:cs="Tahoma"/>
          <w:sz w:val="20"/>
          <w:szCs w:val="20"/>
        </w:rPr>
      </w:pPr>
    </w:p>
    <w:p w:rsidR="0064093A" w:rsidRPr="00286F21" w:rsidRDefault="0064093A" w:rsidP="00286F21">
      <w:pPr>
        <w:spacing w:after="0" w:line="300" w:lineRule="auto"/>
        <w:rPr>
          <w:rFonts w:ascii="Tahoma" w:hAnsi="Tahoma" w:cs="Tahoma"/>
          <w:sz w:val="20"/>
          <w:szCs w:val="20"/>
        </w:rPr>
      </w:pPr>
      <w:r w:rsidRPr="00286F21">
        <w:rPr>
          <w:rFonts w:ascii="Tahoma" w:hAnsi="Tahoma" w:cs="Tahoma"/>
          <w:b/>
          <w:sz w:val="20"/>
          <w:szCs w:val="20"/>
        </w:rPr>
        <w:t>Subscribe/ Unsubscribe</w:t>
      </w:r>
      <w:r w:rsidRPr="00286F21">
        <w:rPr>
          <w:rFonts w:ascii="Tahoma" w:hAnsi="Tahoma" w:cs="Tahoma"/>
          <w:sz w:val="20"/>
          <w:szCs w:val="20"/>
        </w:rPr>
        <w:t xml:space="preserve"> If you no longer wish to receive this email please send a note to </w:t>
      </w:r>
      <w:hyperlink r:id="rId49" w:history="1">
        <w:r w:rsidRPr="00286F21">
          <w:rPr>
            <w:rStyle w:val="Hyperlink"/>
            <w:rFonts w:ascii="Tahoma" w:hAnsi="Tahoma" w:cs="Tahoma"/>
            <w:sz w:val="20"/>
            <w:szCs w:val="20"/>
          </w:rPr>
          <w:t>info@pmac.co.nz</w:t>
        </w:r>
      </w:hyperlink>
      <w:r w:rsidRPr="00286F21">
        <w:rPr>
          <w:rFonts w:ascii="Tahoma" w:hAnsi="Tahoma" w:cs="Tahoma"/>
          <w:sz w:val="20"/>
          <w:szCs w:val="20"/>
        </w:rPr>
        <w:t xml:space="preserve">  asking to be added/ removed and providing the nominated email address </w:t>
      </w:r>
    </w:p>
    <w:p w:rsidR="0064093A" w:rsidRPr="00286F21" w:rsidRDefault="0064093A" w:rsidP="00286F21">
      <w:pPr>
        <w:spacing w:after="0" w:line="300" w:lineRule="auto"/>
        <w:rPr>
          <w:rFonts w:ascii="Tahoma" w:hAnsi="Tahoma" w:cs="Tahoma"/>
          <w:sz w:val="20"/>
          <w:szCs w:val="20"/>
        </w:rPr>
      </w:pPr>
    </w:p>
    <w:p w:rsidR="0064093A" w:rsidRPr="00286F21" w:rsidRDefault="0064093A" w:rsidP="00286F21">
      <w:pPr>
        <w:spacing w:after="0" w:line="300" w:lineRule="auto"/>
        <w:rPr>
          <w:rFonts w:ascii="Tahoma" w:hAnsi="Tahoma" w:cs="Tahoma"/>
          <w:sz w:val="20"/>
          <w:szCs w:val="20"/>
        </w:rPr>
      </w:pPr>
      <w:r w:rsidRPr="00286F21">
        <w:rPr>
          <w:rFonts w:ascii="Tahoma" w:hAnsi="Tahoma" w:cs="Tahoma"/>
          <w:b/>
          <w:sz w:val="20"/>
          <w:szCs w:val="20"/>
        </w:rPr>
        <w:t xml:space="preserve">Disclaimer </w:t>
      </w:r>
      <w:r w:rsidRPr="00286F21">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A14C9D" w:rsidRPr="00286F21" w:rsidRDefault="00A14C9D" w:rsidP="00286F21">
      <w:pPr>
        <w:spacing w:after="0" w:line="300" w:lineRule="auto"/>
        <w:rPr>
          <w:rFonts w:ascii="Tahoma" w:hAnsi="Tahoma" w:cs="Tahoma"/>
          <w:b/>
          <w:sz w:val="20"/>
          <w:szCs w:val="20"/>
        </w:rPr>
      </w:pPr>
    </w:p>
    <w:sectPr w:rsidR="00A14C9D" w:rsidRPr="00286F21">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0F" w:rsidRDefault="00D2740F" w:rsidP="004B2BBB">
      <w:pPr>
        <w:spacing w:after="0" w:line="240" w:lineRule="auto"/>
      </w:pPr>
      <w:r>
        <w:separator/>
      </w:r>
    </w:p>
  </w:endnote>
  <w:endnote w:type="continuationSeparator" w:id="0">
    <w:p w:rsidR="00D2740F" w:rsidRDefault="00D2740F"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21" w:rsidRPr="004B2BBB" w:rsidRDefault="00286F21">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2648A4" w:rsidRPr="002648A4">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286F21" w:rsidRPr="004B2BBB" w:rsidRDefault="00286F2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0F" w:rsidRDefault="00D2740F" w:rsidP="004B2BBB">
      <w:pPr>
        <w:spacing w:after="0" w:line="240" w:lineRule="auto"/>
      </w:pPr>
      <w:r>
        <w:separator/>
      </w:r>
    </w:p>
  </w:footnote>
  <w:footnote w:type="continuationSeparator" w:id="0">
    <w:p w:rsidR="00D2740F" w:rsidRDefault="00D2740F"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305"/>
    <w:multiLevelType w:val="multilevel"/>
    <w:tmpl w:val="EEF60B94"/>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01B18"/>
    <w:multiLevelType w:val="multilevel"/>
    <w:tmpl w:val="506E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31B3C"/>
    <w:multiLevelType w:val="multilevel"/>
    <w:tmpl w:val="1BD41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F695AA2"/>
    <w:multiLevelType w:val="multilevel"/>
    <w:tmpl w:val="9CA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9073D"/>
    <w:multiLevelType w:val="multilevel"/>
    <w:tmpl w:val="B9AC880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5">
    <w:nsid w:val="2A6F284D"/>
    <w:multiLevelType w:val="multilevel"/>
    <w:tmpl w:val="88B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D4B7B"/>
    <w:multiLevelType w:val="multilevel"/>
    <w:tmpl w:val="E0D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02330"/>
    <w:multiLevelType w:val="multilevel"/>
    <w:tmpl w:val="4EEC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77D44"/>
    <w:multiLevelType w:val="multilevel"/>
    <w:tmpl w:val="BF7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D56D9"/>
    <w:multiLevelType w:val="multilevel"/>
    <w:tmpl w:val="2610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F054E"/>
    <w:multiLevelType w:val="multilevel"/>
    <w:tmpl w:val="831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720B82"/>
    <w:multiLevelType w:val="hybridMultilevel"/>
    <w:tmpl w:val="B1DE1494"/>
    <w:lvl w:ilvl="0" w:tplc="D5E422F0">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17C578E"/>
    <w:multiLevelType w:val="multilevel"/>
    <w:tmpl w:val="5A96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C66CF2"/>
    <w:multiLevelType w:val="multilevel"/>
    <w:tmpl w:val="7AEC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80854"/>
    <w:multiLevelType w:val="multilevel"/>
    <w:tmpl w:val="714A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331229"/>
    <w:multiLevelType w:val="multilevel"/>
    <w:tmpl w:val="C77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110C08"/>
    <w:multiLevelType w:val="multilevel"/>
    <w:tmpl w:val="6758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97003"/>
    <w:multiLevelType w:val="multilevel"/>
    <w:tmpl w:val="ED4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754221"/>
    <w:multiLevelType w:val="multilevel"/>
    <w:tmpl w:val="7F8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EC01BE"/>
    <w:multiLevelType w:val="hybridMultilevel"/>
    <w:tmpl w:val="08DC5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4"/>
  </w:num>
  <w:num w:numId="4">
    <w:abstractNumId w:val="20"/>
  </w:num>
  <w:num w:numId="5">
    <w:abstractNumId w:val="29"/>
  </w:num>
  <w:num w:numId="6">
    <w:abstractNumId w:val="36"/>
  </w:num>
  <w:num w:numId="7">
    <w:abstractNumId w:val="12"/>
  </w:num>
  <w:num w:numId="8">
    <w:abstractNumId w:val="19"/>
  </w:num>
  <w:num w:numId="9">
    <w:abstractNumId w:val="25"/>
  </w:num>
  <w:num w:numId="10">
    <w:abstractNumId w:val="24"/>
  </w:num>
  <w:num w:numId="11">
    <w:abstractNumId w:val="13"/>
  </w:num>
  <w:num w:numId="12">
    <w:abstractNumId w:val="11"/>
  </w:num>
  <w:num w:numId="13">
    <w:abstractNumId w:val="7"/>
  </w:num>
  <w:num w:numId="14">
    <w:abstractNumId w:val="15"/>
  </w:num>
  <w:num w:numId="15">
    <w:abstractNumId w:val="34"/>
  </w:num>
  <w:num w:numId="16">
    <w:abstractNumId w:val="30"/>
  </w:num>
  <w:num w:numId="17">
    <w:abstractNumId w:val="23"/>
  </w:num>
  <w:num w:numId="18">
    <w:abstractNumId w:val="17"/>
  </w:num>
  <w:num w:numId="19">
    <w:abstractNumId w:val="2"/>
  </w:num>
  <w:num w:numId="20">
    <w:abstractNumId w:val="0"/>
  </w:num>
  <w:num w:numId="21">
    <w:abstractNumId w:val="1"/>
  </w:num>
  <w:num w:numId="22">
    <w:abstractNumId w:val="18"/>
  </w:num>
  <w:num w:numId="23">
    <w:abstractNumId w:val="9"/>
  </w:num>
  <w:num w:numId="24">
    <w:abstractNumId w:val="22"/>
  </w:num>
  <w:num w:numId="25">
    <w:abstractNumId w:val="8"/>
  </w:num>
  <w:num w:numId="26">
    <w:abstractNumId w:val="28"/>
  </w:num>
  <w:num w:numId="27">
    <w:abstractNumId w:val="35"/>
  </w:num>
  <w:num w:numId="28">
    <w:abstractNumId w:val="3"/>
  </w:num>
  <w:num w:numId="29">
    <w:abstractNumId w:val="33"/>
  </w:num>
  <w:num w:numId="30">
    <w:abstractNumId w:val="6"/>
  </w:num>
  <w:num w:numId="31">
    <w:abstractNumId w:val="5"/>
  </w:num>
  <w:num w:numId="32">
    <w:abstractNumId w:val="32"/>
  </w:num>
  <w:num w:numId="33">
    <w:abstractNumId w:val="26"/>
  </w:num>
  <w:num w:numId="34">
    <w:abstractNumId w:val="4"/>
  </w:num>
  <w:num w:numId="35">
    <w:abstractNumId w:val="16"/>
  </w:num>
  <w:num w:numId="36">
    <w:abstractNumId w:val="27"/>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5334"/>
    <w:rsid w:val="000B600F"/>
    <w:rsid w:val="000D6D77"/>
    <w:rsid w:val="000F2D6F"/>
    <w:rsid w:val="00117E0D"/>
    <w:rsid w:val="001331A2"/>
    <w:rsid w:val="00156FED"/>
    <w:rsid w:val="001C396F"/>
    <w:rsid w:val="00213A8B"/>
    <w:rsid w:val="002648A4"/>
    <w:rsid w:val="0028557C"/>
    <w:rsid w:val="00286F21"/>
    <w:rsid w:val="002F16C3"/>
    <w:rsid w:val="003268D5"/>
    <w:rsid w:val="003361C3"/>
    <w:rsid w:val="003927B8"/>
    <w:rsid w:val="003D20E9"/>
    <w:rsid w:val="003D657C"/>
    <w:rsid w:val="003E7B2D"/>
    <w:rsid w:val="003F5C9F"/>
    <w:rsid w:val="00407A71"/>
    <w:rsid w:val="0042106E"/>
    <w:rsid w:val="00435FC9"/>
    <w:rsid w:val="0048251E"/>
    <w:rsid w:val="004B2BBB"/>
    <w:rsid w:val="004D238B"/>
    <w:rsid w:val="004E036F"/>
    <w:rsid w:val="004E29B6"/>
    <w:rsid w:val="004F1767"/>
    <w:rsid w:val="005070C8"/>
    <w:rsid w:val="005429A9"/>
    <w:rsid w:val="005939BD"/>
    <w:rsid w:val="005B312C"/>
    <w:rsid w:val="005F4ABC"/>
    <w:rsid w:val="00612CE5"/>
    <w:rsid w:val="0063577B"/>
    <w:rsid w:val="0064093A"/>
    <w:rsid w:val="006B6A7F"/>
    <w:rsid w:val="006C04B7"/>
    <w:rsid w:val="00700559"/>
    <w:rsid w:val="007065BC"/>
    <w:rsid w:val="00715297"/>
    <w:rsid w:val="007218AE"/>
    <w:rsid w:val="00744BFE"/>
    <w:rsid w:val="00763CDF"/>
    <w:rsid w:val="00772E32"/>
    <w:rsid w:val="00787C65"/>
    <w:rsid w:val="007B00E4"/>
    <w:rsid w:val="007B4AFE"/>
    <w:rsid w:val="00812971"/>
    <w:rsid w:val="00825906"/>
    <w:rsid w:val="00890EDC"/>
    <w:rsid w:val="008D389A"/>
    <w:rsid w:val="008E7F18"/>
    <w:rsid w:val="008F4377"/>
    <w:rsid w:val="009157AB"/>
    <w:rsid w:val="00924665"/>
    <w:rsid w:val="009552A5"/>
    <w:rsid w:val="00956C42"/>
    <w:rsid w:val="00972BF1"/>
    <w:rsid w:val="00983DD9"/>
    <w:rsid w:val="009A2151"/>
    <w:rsid w:val="009D008C"/>
    <w:rsid w:val="009D739A"/>
    <w:rsid w:val="00A14C9D"/>
    <w:rsid w:val="00A25C69"/>
    <w:rsid w:val="00A27ABB"/>
    <w:rsid w:val="00A308FF"/>
    <w:rsid w:val="00A37805"/>
    <w:rsid w:val="00A62937"/>
    <w:rsid w:val="00AC0C37"/>
    <w:rsid w:val="00B008A7"/>
    <w:rsid w:val="00B46785"/>
    <w:rsid w:val="00B757D3"/>
    <w:rsid w:val="00B76FD7"/>
    <w:rsid w:val="00B95544"/>
    <w:rsid w:val="00BA45D4"/>
    <w:rsid w:val="00BB35D6"/>
    <w:rsid w:val="00BB57B1"/>
    <w:rsid w:val="00BD0BAA"/>
    <w:rsid w:val="00C36204"/>
    <w:rsid w:val="00C446E0"/>
    <w:rsid w:val="00C66FDD"/>
    <w:rsid w:val="00C8320B"/>
    <w:rsid w:val="00C87CD4"/>
    <w:rsid w:val="00C919D4"/>
    <w:rsid w:val="00CB62AB"/>
    <w:rsid w:val="00D2740F"/>
    <w:rsid w:val="00D635A4"/>
    <w:rsid w:val="00D92692"/>
    <w:rsid w:val="00DA6B93"/>
    <w:rsid w:val="00DE0593"/>
    <w:rsid w:val="00E03CA3"/>
    <w:rsid w:val="00E164D3"/>
    <w:rsid w:val="00E20455"/>
    <w:rsid w:val="00E2289A"/>
    <w:rsid w:val="00E94450"/>
    <w:rsid w:val="00EC7362"/>
    <w:rsid w:val="00ED2FBE"/>
    <w:rsid w:val="00EF48F7"/>
    <w:rsid w:val="00F22FE0"/>
    <w:rsid w:val="00F3631C"/>
    <w:rsid w:val="00F656F5"/>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title-text">
    <w:name w:val="title-text"/>
    <w:basedOn w:val="DefaultParagraphFont"/>
    <w:rsid w:val="001331A2"/>
  </w:style>
  <w:style w:type="character" w:customStyle="1" w:styleId="content">
    <w:name w:val="content"/>
    <w:basedOn w:val="DefaultParagraphFont"/>
    <w:rsid w:val="001331A2"/>
  </w:style>
  <w:style w:type="character" w:customStyle="1" w:styleId="text">
    <w:name w:val="text"/>
    <w:basedOn w:val="DefaultParagraphFont"/>
    <w:rsid w:val="001331A2"/>
  </w:style>
  <w:style w:type="paragraph" w:customStyle="1" w:styleId="font">
    <w:name w:val="font"/>
    <w:basedOn w:val="Normal"/>
    <w:rsid w:val="009552A5"/>
    <w:pPr>
      <w:spacing w:after="225" w:line="240" w:lineRule="auto"/>
    </w:pPr>
    <w:rPr>
      <w:rFonts w:ascii="Arial" w:hAnsi="Arial" w:cs="Arial"/>
      <w:sz w:val="24"/>
      <w:szCs w:val="24"/>
      <w:lang w:eastAsia="en-NZ"/>
    </w:rPr>
  </w:style>
  <w:style w:type="paragraph" w:customStyle="1" w:styleId="black">
    <w:name w:val="black"/>
    <w:basedOn w:val="Normal"/>
    <w:rsid w:val="009552A5"/>
    <w:pPr>
      <w:spacing w:after="225" w:line="240" w:lineRule="auto"/>
    </w:pPr>
    <w:rPr>
      <w:rFonts w:ascii="Times New Roman" w:hAnsi="Times New Roman" w:cs="Times New Roman"/>
      <w:color w:val="000000"/>
      <w:sz w:val="24"/>
      <w:szCs w:val="24"/>
      <w:lang w:eastAsia="en-NZ"/>
    </w:rPr>
  </w:style>
  <w:style w:type="character" w:customStyle="1" w:styleId="author">
    <w:name w:val="author"/>
    <w:basedOn w:val="DefaultParagraphFont"/>
    <w:rsid w:val="00286F21"/>
  </w:style>
  <w:style w:type="paragraph" w:customStyle="1" w:styleId="element">
    <w:name w:val="element"/>
    <w:basedOn w:val="Normal"/>
    <w:rsid w:val="00286F2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286F21"/>
  </w:style>
  <w:style w:type="character" w:customStyle="1" w:styleId="read-time">
    <w:name w:val="read-time"/>
    <w:basedOn w:val="DefaultParagraphFont"/>
    <w:rsid w:val="00286F21"/>
  </w:style>
  <w:style w:type="character" w:customStyle="1" w:styleId="pipe">
    <w:name w:val="pipe"/>
    <w:basedOn w:val="DefaultParagraphFont"/>
    <w:rsid w:val="00286F21"/>
  </w:style>
  <w:style w:type="character" w:styleId="FollowedHyperlink">
    <w:name w:val="FollowedHyperlink"/>
    <w:basedOn w:val="DefaultParagraphFont"/>
    <w:uiPriority w:val="99"/>
    <w:semiHidden/>
    <w:unhideWhenUsed/>
    <w:rsid w:val="00286F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title-text">
    <w:name w:val="title-text"/>
    <w:basedOn w:val="DefaultParagraphFont"/>
    <w:rsid w:val="001331A2"/>
  </w:style>
  <w:style w:type="character" w:customStyle="1" w:styleId="content">
    <w:name w:val="content"/>
    <w:basedOn w:val="DefaultParagraphFont"/>
    <w:rsid w:val="001331A2"/>
  </w:style>
  <w:style w:type="character" w:customStyle="1" w:styleId="text">
    <w:name w:val="text"/>
    <w:basedOn w:val="DefaultParagraphFont"/>
    <w:rsid w:val="001331A2"/>
  </w:style>
  <w:style w:type="paragraph" w:customStyle="1" w:styleId="font">
    <w:name w:val="font"/>
    <w:basedOn w:val="Normal"/>
    <w:rsid w:val="009552A5"/>
    <w:pPr>
      <w:spacing w:after="225" w:line="240" w:lineRule="auto"/>
    </w:pPr>
    <w:rPr>
      <w:rFonts w:ascii="Arial" w:hAnsi="Arial" w:cs="Arial"/>
      <w:sz w:val="24"/>
      <w:szCs w:val="24"/>
      <w:lang w:eastAsia="en-NZ"/>
    </w:rPr>
  </w:style>
  <w:style w:type="paragraph" w:customStyle="1" w:styleId="black">
    <w:name w:val="black"/>
    <w:basedOn w:val="Normal"/>
    <w:rsid w:val="009552A5"/>
    <w:pPr>
      <w:spacing w:after="225" w:line="240" w:lineRule="auto"/>
    </w:pPr>
    <w:rPr>
      <w:rFonts w:ascii="Times New Roman" w:hAnsi="Times New Roman" w:cs="Times New Roman"/>
      <w:color w:val="000000"/>
      <w:sz w:val="24"/>
      <w:szCs w:val="24"/>
      <w:lang w:eastAsia="en-NZ"/>
    </w:rPr>
  </w:style>
  <w:style w:type="character" w:customStyle="1" w:styleId="author">
    <w:name w:val="author"/>
    <w:basedOn w:val="DefaultParagraphFont"/>
    <w:rsid w:val="00286F21"/>
  </w:style>
  <w:style w:type="paragraph" w:customStyle="1" w:styleId="element">
    <w:name w:val="element"/>
    <w:basedOn w:val="Normal"/>
    <w:rsid w:val="00286F2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286F21"/>
  </w:style>
  <w:style w:type="character" w:customStyle="1" w:styleId="read-time">
    <w:name w:val="read-time"/>
    <w:basedOn w:val="DefaultParagraphFont"/>
    <w:rsid w:val="00286F21"/>
  </w:style>
  <w:style w:type="character" w:customStyle="1" w:styleId="pipe">
    <w:name w:val="pipe"/>
    <w:basedOn w:val="DefaultParagraphFont"/>
    <w:rsid w:val="00286F21"/>
  </w:style>
  <w:style w:type="character" w:styleId="FollowedHyperlink">
    <w:name w:val="FollowedHyperlink"/>
    <w:basedOn w:val="DefaultParagraphFont"/>
    <w:uiPriority w:val="99"/>
    <w:semiHidden/>
    <w:unhideWhenUsed/>
    <w:rsid w:val="00286F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164">
      <w:bodyDiv w:val="1"/>
      <w:marLeft w:val="0"/>
      <w:marRight w:val="0"/>
      <w:marTop w:val="0"/>
      <w:marBottom w:val="0"/>
      <w:divBdr>
        <w:top w:val="none" w:sz="0" w:space="0" w:color="auto"/>
        <w:left w:val="none" w:sz="0" w:space="0" w:color="auto"/>
        <w:bottom w:val="none" w:sz="0" w:space="0" w:color="auto"/>
        <w:right w:val="none" w:sz="0" w:space="0" w:color="auto"/>
      </w:divBdr>
      <w:divsChild>
        <w:div w:id="316954363">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079">
      <w:bodyDiv w:val="1"/>
      <w:marLeft w:val="0"/>
      <w:marRight w:val="0"/>
      <w:marTop w:val="0"/>
      <w:marBottom w:val="0"/>
      <w:divBdr>
        <w:top w:val="none" w:sz="0" w:space="0" w:color="auto"/>
        <w:left w:val="none" w:sz="0" w:space="0" w:color="auto"/>
        <w:bottom w:val="none" w:sz="0" w:space="0" w:color="auto"/>
        <w:right w:val="none" w:sz="0" w:space="0" w:color="auto"/>
      </w:divBdr>
      <w:divsChild>
        <w:div w:id="685979175">
          <w:marLeft w:val="0"/>
          <w:marRight w:val="0"/>
          <w:marTop w:val="0"/>
          <w:marBottom w:val="0"/>
          <w:divBdr>
            <w:top w:val="none" w:sz="0" w:space="0" w:color="auto"/>
            <w:left w:val="none" w:sz="0" w:space="0" w:color="auto"/>
            <w:bottom w:val="none" w:sz="0" w:space="0" w:color="auto"/>
            <w:right w:val="none" w:sz="0" w:space="0" w:color="auto"/>
          </w:divBdr>
        </w:div>
      </w:divsChild>
    </w:div>
    <w:div w:id="259221801">
      <w:bodyDiv w:val="1"/>
      <w:marLeft w:val="0"/>
      <w:marRight w:val="0"/>
      <w:marTop w:val="0"/>
      <w:marBottom w:val="0"/>
      <w:divBdr>
        <w:top w:val="none" w:sz="0" w:space="0" w:color="auto"/>
        <w:left w:val="none" w:sz="0" w:space="0" w:color="auto"/>
        <w:bottom w:val="none" w:sz="0" w:space="0" w:color="auto"/>
        <w:right w:val="none" w:sz="0" w:space="0" w:color="auto"/>
      </w:divBdr>
      <w:divsChild>
        <w:div w:id="370110279">
          <w:marLeft w:val="0"/>
          <w:marRight w:val="0"/>
          <w:marTop w:val="0"/>
          <w:marBottom w:val="0"/>
          <w:divBdr>
            <w:top w:val="none" w:sz="0" w:space="0" w:color="auto"/>
            <w:left w:val="none" w:sz="0" w:space="0" w:color="auto"/>
            <w:bottom w:val="none" w:sz="0" w:space="0" w:color="auto"/>
            <w:right w:val="none" w:sz="0" w:space="0" w:color="auto"/>
          </w:divBdr>
        </w:div>
      </w:divsChild>
    </w:div>
    <w:div w:id="261836206">
      <w:bodyDiv w:val="1"/>
      <w:marLeft w:val="0"/>
      <w:marRight w:val="0"/>
      <w:marTop w:val="0"/>
      <w:marBottom w:val="0"/>
      <w:divBdr>
        <w:top w:val="none" w:sz="0" w:space="0" w:color="auto"/>
        <w:left w:val="none" w:sz="0" w:space="0" w:color="auto"/>
        <w:bottom w:val="none" w:sz="0" w:space="0" w:color="auto"/>
        <w:right w:val="none" w:sz="0" w:space="0" w:color="auto"/>
      </w:divBdr>
      <w:divsChild>
        <w:div w:id="885340141">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18190203">
      <w:bodyDiv w:val="1"/>
      <w:marLeft w:val="0"/>
      <w:marRight w:val="0"/>
      <w:marTop w:val="0"/>
      <w:marBottom w:val="0"/>
      <w:divBdr>
        <w:top w:val="none" w:sz="0" w:space="0" w:color="auto"/>
        <w:left w:val="none" w:sz="0" w:space="0" w:color="auto"/>
        <w:bottom w:val="none" w:sz="0" w:space="0" w:color="auto"/>
        <w:right w:val="none" w:sz="0" w:space="0" w:color="auto"/>
      </w:divBdr>
      <w:divsChild>
        <w:div w:id="1971351013">
          <w:marLeft w:val="0"/>
          <w:marRight w:val="0"/>
          <w:marTop w:val="0"/>
          <w:marBottom w:val="0"/>
          <w:divBdr>
            <w:top w:val="none" w:sz="0" w:space="0" w:color="auto"/>
            <w:left w:val="none" w:sz="0" w:space="0" w:color="auto"/>
            <w:bottom w:val="none" w:sz="0" w:space="0" w:color="auto"/>
            <w:right w:val="none" w:sz="0" w:space="0" w:color="auto"/>
          </w:divBdr>
        </w:div>
      </w:divsChild>
    </w:div>
    <w:div w:id="337385970">
      <w:bodyDiv w:val="1"/>
      <w:marLeft w:val="0"/>
      <w:marRight w:val="0"/>
      <w:marTop w:val="0"/>
      <w:marBottom w:val="0"/>
      <w:divBdr>
        <w:top w:val="none" w:sz="0" w:space="0" w:color="auto"/>
        <w:left w:val="none" w:sz="0" w:space="0" w:color="auto"/>
        <w:bottom w:val="none" w:sz="0" w:space="0" w:color="auto"/>
        <w:right w:val="none" w:sz="0" w:space="0" w:color="auto"/>
      </w:divBdr>
      <w:divsChild>
        <w:div w:id="708144223">
          <w:marLeft w:val="0"/>
          <w:marRight w:val="0"/>
          <w:marTop w:val="0"/>
          <w:marBottom w:val="0"/>
          <w:divBdr>
            <w:top w:val="none" w:sz="0" w:space="0" w:color="auto"/>
            <w:left w:val="none" w:sz="0" w:space="0" w:color="auto"/>
            <w:bottom w:val="none" w:sz="0" w:space="0" w:color="auto"/>
            <w:right w:val="none" w:sz="0" w:space="0" w:color="auto"/>
          </w:divBdr>
        </w:div>
      </w:divsChild>
    </w:div>
    <w:div w:id="350452994">
      <w:bodyDiv w:val="1"/>
      <w:marLeft w:val="0"/>
      <w:marRight w:val="0"/>
      <w:marTop w:val="0"/>
      <w:marBottom w:val="0"/>
      <w:divBdr>
        <w:top w:val="none" w:sz="0" w:space="0" w:color="auto"/>
        <w:left w:val="none" w:sz="0" w:space="0" w:color="auto"/>
        <w:bottom w:val="none" w:sz="0" w:space="0" w:color="auto"/>
        <w:right w:val="none" w:sz="0" w:space="0" w:color="auto"/>
      </w:divBdr>
      <w:divsChild>
        <w:div w:id="1210722890">
          <w:marLeft w:val="0"/>
          <w:marRight w:val="0"/>
          <w:marTop w:val="0"/>
          <w:marBottom w:val="0"/>
          <w:divBdr>
            <w:top w:val="none" w:sz="0" w:space="0" w:color="auto"/>
            <w:left w:val="none" w:sz="0" w:space="0" w:color="auto"/>
            <w:bottom w:val="none" w:sz="0" w:space="0" w:color="auto"/>
            <w:right w:val="none" w:sz="0" w:space="0" w:color="auto"/>
          </w:divBdr>
          <w:divsChild>
            <w:div w:id="147675293">
              <w:marLeft w:val="0"/>
              <w:marRight w:val="0"/>
              <w:marTop w:val="0"/>
              <w:marBottom w:val="0"/>
              <w:divBdr>
                <w:top w:val="none" w:sz="0" w:space="0" w:color="auto"/>
                <w:left w:val="none" w:sz="0" w:space="0" w:color="auto"/>
                <w:bottom w:val="none" w:sz="0" w:space="0" w:color="auto"/>
                <w:right w:val="none" w:sz="0" w:space="0" w:color="auto"/>
              </w:divBdr>
              <w:divsChild>
                <w:div w:id="162010771">
                  <w:marLeft w:val="0"/>
                  <w:marRight w:val="0"/>
                  <w:marTop w:val="0"/>
                  <w:marBottom w:val="0"/>
                  <w:divBdr>
                    <w:top w:val="none" w:sz="0" w:space="0" w:color="auto"/>
                    <w:left w:val="none" w:sz="0" w:space="0" w:color="auto"/>
                    <w:bottom w:val="none" w:sz="0" w:space="0" w:color="auto"/>
                    <w:right w:val="none" w:sz="0" w:space="0" w:color="auto"/>
                  </w:divBdr>
                  <w:divsChild>
                    <w:div w:id="3460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5707">
              <w:marLeft w:val="0"/>
              <w:marRight w:val="0"/>
              <w:marTop w:val="0"/>
              <w:marBottom w:val="0"/>
              <w:divBdr>
                <w:top w:val="none" w:sz="0" w:space="0" w:color="auto"/>
                <w:left w:val="none" w:sz="0" w:space="0" w:color="auto"/>
                <w:bottom w:val="none" w:sz="0" w:space="0" w:color="auto"/>
                <w:right w:val="none" w:sz="0" w:space="0" w:color="auto"/>
              </w:divBdr>
            </w:div>
          </w:divsChild>
        </w:div>
        <w:div w:id="1843665791">
          <w:marLeft w:val="0"/>
          <w:marRight w:val="0"/>
          <w:marTop w:val="0"/>
          <w:marBottom w:val="0"/>
          <w:divBdr>
            <w:top w:val="none" w:sz="0" w:space="0" w:color="auto"/>
            <w:left w:val="none" w:sz="0" w:space="0" w:color="auto"/>
            <w:bottom w:val="none" w:sz="0" w:space="0" w:color="auto"/>
            <w:right w:val="none" w:sz="0" w:space="0" w:color="auto"/>
          </w:divBdr>
        </w:div>
        <w:div w:id="1674644195">
          <w:marLeft w:val="0"/>
          <w:marRight w:val="0"/>
          <w:marTop w:val="0"/>
          <w:marBottom w:val="0"/>
          <w:divBdr>
            <w:top w:val="none" w:sz="0" w:space="0" w:color="auto"/>
            <w:left w:val="none" w:sz="0" w:space="0" w:color="auto"/>
            <w:bottom w:val="none" w:sz="0" w:space="0" w:color="auto"/>
            <w:right w:val="none" w:sz="0" w:space="0" w:color="auto"/>
          </w:divBdr>
        </w:div>
        <w:div w:id="1130705420">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78711792">
      <w:bodyDiv w:val="1"/>
      <w:marLeft w:val="0"/>
      <w:marRight w:val="0"/>
      <w:marTop w:val="0"/>
      <w:marBottom w:val="0"/>
      <w:divBdr>
        <w:top w:val="none" w:sz="0" w:space="0" w:color="auto"/>
        <w:left w:val="none" w:sz="0" w:space="0" w:color="auto"/>
        <w:bottom w:val="none" w:sz="0" w:space="0" w:color="auto"/>
        <w:right w:val="none" w:sz="0" w:space="0" w:color="auto"/>
      </w:divBdr>
      <w:divsChild>
        <w:div w:id="789536">
          <w:marLeft w:val="0"/>
          <w:marRight w:val="0"/>
          <w:marTop w:val="0"/>
          <w:marBottom w:val="0"/>
          <w:divBdr>
            <w:top w:val="none" w:sz="0" w:space="0" w:color="auto"/>
            <w:left w:val="none" w:sz="0" w:space="0" w:color="auto"/>
            <w:bottom w:val="none" w:sz="0" w:space="0" w:color="auto"/>
            <w:right w:val="none" w:sz="0" w:space="0" w:color="auto"/>
          </w:divBdr>
        </w:div>
      </w:divsChild>
    </w:div>
    <w:div w:id="607855660">
      <w:bodyDiv w:val="1"/>
      <w:marLeft w:val="0"/>
      <w:marRight w:val="0"/>
      <w:marTop w:val="0"/>
      <w:marBottom w:val="0"/>
      <w:divBdr>
        <w:top w:val="none" w:sz="0" w:space="0" w:color="auto"/>
        <w:left w:val="none" w:sz="0" w:space="0" w:color="auto"/>
        <w:bottom w:val="none" w:sz="0" w:space="0" w:color="auto"/>
        <w:right w:val="none" w:sz="0" w:space="0" w:color="auto"/>
      </w:divBdr>
      <w:divsChild>
        <w:div w:id="277299058">
          <w:marLeft w:val="0"/>
          <w:marRight w:val="0"/>
          <w:marTop w:val="0"/>
          <w:marBottom w:val="0"/>
          <w:divBdr>
            <w:top w:val="none" w:sz="0" w:space="0" w:color="auto"/>
            <w:left w:val="none" w:sz="0" w:space="0" w:color="auto"/>
            <w:bottom w:val="none" w:sz="0" w:space="0" w:color="auto"/>
            <w:right w:val="none" w:sz="0" w:space="0" w:color="auto"/>
          </w:divBdr>
        </w:div>
      </w:divsChild>
    </w:div>
    <w:div w:id="642660073">
      <w:bodyDiv w:val="1"/>
      <w:marLeft w:val="0"/>
      <w:marRight w:val="0"/>
      <w:marTop w:val="0"/>
      <w:marBottom w:val="0"/>
      <w:divBdr>
        <w:top w:val="none" w:sz="0" w:space="0" w:color="auto"/>
        <w:left w:val="none" w:sz="0" w:space="0" w:color="auto"/>
        <w:bottom w:val="none" w:sz="0" w:space="0" w:color="auto"/>
        <w:right w:val="none" w:sz="0" w:space="0" w:color="auto"/>
      </w:divBdr>
      <w:divsChild>
        <w:div w:id="566573498">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7624">
      <w:bodyDiv w:val="1"/>
      <w:marLeft w:val="0"/>
      <w:marRight w:val="0"/>
      <w:marTop w:val="0"/>
      <w:marBottom w:val="0"/>
      <w:divBdr>
        <w:top w:val="none" w:sz="0" w:space="0" w:color="auto"/>
        <w:left w:val="none" w:sz="0" w:space="0" w:color="auto"/>
        <w:bottom w:val="none" w:sz="0" w:space="0" w:color="auto"/>
        <w:right w:val="none" w:sz="0" w:space="0" w:color="auto"/>
      </w:divBdr>
      <w:divsChild>
        <w:div w:id="1609239060">
          <w:marLeft w:val="0"/>
          <w:marRight w:val="0"/>
          <w:marTop w:val="0"/>
          <w:marBottom w:val="0"/>
          <w:divBdr>
            <w:top w:val="none" w:sz="0" w:space="0" w:color="auto"/>
            <w:left w:val="none" w:sz="0" w:space="0" w:color="auto"/>
            <w:bottom w:val="none" w:sz="0" w:space="0" w:color="auto"/>
            <w:right w:val="none" w:sz="0" w:space="0" w:color="auto"/>
          </w:divBdr>
        </w:div>
      </w:divsChild>
    </w:div>
    <w:div w:id="727074717">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12479078">
      <w:bodyDiv w:val="1"/>
      <w:marLeft w:val="0"/>
      <w:marRight w:val="0"/>
      <w:marTop w:val="0"/>
      <w:marBottom w:val="0"/>
      <w:divBdr>
        <w:top w:val="none" w:sz="0" w:space="0" w:color="auto"/>
        <w:left w:val="none" w:sz="0" w:space="0" w:color="auto"/>
        <w:bottom w:val="none" w:sz="0" w:space="0" w:color="auto"/>
        <w:right w:val="none" w:sz="0" w:space="0" w:color="auto"/>
      </w:divBdr>
      <w:divsChild>
        <w:div w:id="351222318">
          <w:marLeft w:val="0"/>
          <w:marRight w:val="0"/>
          <w:marTop w:val="0"/>
          <w:marBottom w:val="0"/>
          <w:divBdr>
            <w:top w:val="none" w:sz="0" w:space="0" w:color="auto"/>
            <w:left w:val="none" w:sz="0" w:space="0" w:color="auto"/>
            <w:bottom w:val="none" w:sz="0" w:space="0" w:color="auto"/>
            <w:right w:val="none" w:sz="0" w:space="0" w:color="auto"/>
          </w:divBdr>
          <w:divsChild>
            <w:div w:id="866525029">
              <w:marLeft w:val="0"/>
              <w:marRight w:val="0"/>
              <w:marTop w:val="0"/>
              <w:marBottom w:val="0"/>
              <w:divBdr>
                <w:top w:val="none" w:sz="0" w:space="0" w:color="auto"/>
                <w:left w:val="none" w:sz="0" w:space="0" w:color="auto"/>
                <w:bottom w:val="none" w:sz="0" w:space="0" w:color="auto"/>
                <w:right w:val="none" w:sz="0" w:space="0" w:color="auto"/>
              </w:divBdr>
              <w:divsChild>
                <w:div w:id="1258489384">
                  <w:marLeft w:val="0"/>
                  <w:marRight w:val="0"/>
                  <w:marTop w:val="0"/>
                  <w:marBottom w:val="0"/>
                  <w:divBdr>
                    <w:top w:val="none" w:sz="0" w:space="0" w:color="auto"/>
                    <w:left w:val="none" w:sz="0" w:space="0" w:color="auto"/>
                    <w:bottom w:val="none" w:sz="0" w:space="0" w:color="auto"/>
                    <w:right w:val="none" w:sz="0" w:space="0" w:color="auto"/>
                  </w:divBdr>
                </w:div>
              </w:divsChild>
            </w:div>
            <w:div w:id="1363677333">
              <w:marLeft w:val="0"/>
              <w:marRight w:val="0"/>
              <w:marTop w:val="0"/>
              <w:marBottom w:val="0"/>
              <w:divBdr>
                <w:top w:val="none" w:sz="0" w:space="0" w:color="auto"/>
                <w:left w:val="none" w:sz="0" w:space="0" w:color="auto"/>
                <w:bottom w:val="none" w:sz="0" w:space="0" w:color="auto"/>
                <w:right w:val="none" w:sz="0" w:space="0" w:color="auto"/>
              </w:divBdr>
              <w:divsChild>
                <w:div w:id="1527016014">
                  <w:marLeft w:val="0"/>
                  <w:marRight w:val="0"/>
                  <w:marTop w:val="0"/>
                  <w:marBottom w:val="0"/>
                  <w:divBdr>
                    <w:top w:val="none" w:sz="0" w:space="0" w:color="auto"/>
                    <w:left w:val="none" w:sz="0" w:space="0" w:color="auto"/>
                    <w:bottom w:val="none" w:sz="0" w:space="0" w:color="auto"/>
                    <w:right w:val="none" w:sz="0" w:space="0" w:color="auto"/>
                  </w:divBdr>
                </w:div>
              </w:divsChild>
            </w:div>
            <w:div w:id="1271932802">
              <w:marLeft w:val="0"/>
              <w:marRight w:val="0"/>
              <w:marTop w:val="0"/>
              <w:marBottom w:val="0"/>
              <w:divBdr>
                <w:top w:val="none" w:sz="0" w:space="0" w:color="auto"/>
                <w:left w:val="none" w:sz="0" w:space="0" w:color="auto"/>
                <w:bottom w:val="none" w:sz="0" w:space="0" w:color="auto"/>
                <w:right w:val="none" w:sz="0" w:space="0" w:color="auto"/>
              </w:divBdr>
              <w:divsChild>
                <w:div w:id="1232157172">
                  <w:marLeft w:val="0"/>
                  <w:marRight w:val="0"/>
                  <w:marTop w:val="0"/>
                  <w:marBottom w:val="0"/>
                  <w:divBdr>
                    <w:top w:val="none" w:sz="0" w:space="0" w:color="auto"/>
                    <w:left w:val="none" w:sz="0" w:space="0" w:color="auto"/>
                    <w:bottom w:val="none" w:sz="0" w:space="0" w:color="auto"/>
                    <w:right w:val="none" w:sz="0" w:space="0" w:color="auto"/>
                  </w:divBdr>
                </w:div>
              </w:divsChild>
            </w:div>
            <w:div w:id="1311909306">
              <w:marLeft w:val="0"/>
              <w:marRight w:val="0"/>
              <w:marTop w:val="0"/>
              <w:marBottom w:val="0"/>
              <w:divBdr>
                <w:top w:val="none" w:sz="0" w:space="0" w:color="auto"/>
                <w:left w:val="none" w:sz="0" w:space="0" w:color="auto"/>
                <w:bottom w:val="none" w:sz="0" w:space="0" w:color="auto"/>
                <w:right w:val="none" w:sz="0" w:space="0" w:color="auto"/>
              </w:divBdr>
              <w:divsChild>
                <w:div w:id="939530040">
                  <w:marLeft w:val="0"/>
                  <w:marRight w:val="0"/>
                  <w:marTop w:val="0"/>
                  <w:marBottom w:val="0"/>
                  <w:divBdr>
                    <w:top w:val="none" w:sz="0" w:space="0" w:color="auto"/>
                    <w:left w:val="none" w:sz="0" w:space="0" w:color="auto"/>
                    <w:bottom w:val="none" w:sz="0" w:space="0" w:color="auto"/>
                    <w:right w:val="none" w:sz="0" w:space="0" w:color="auto"/>
                  </w:divBdr>
                </w:div>
              </w:divsChild>
            </w:div>
            <w:div w:id="1039817799">
              <w:marLeft w:val="0"/>
              <w:marRight w:val="0"/>
              <w:marTop w:val="0"/>
              <w:marBottom w:val="0"/>
              <w:divBdr>
                <w:top w:val="none" w:sz="0" w:space="0" w:color="auto"/>
                <w:left w:val="none" w:sz="0" w:space="0" w:color="auto"/>
                <w:bottom w:val="none" w:sz="0" w:space="0" w:color="auto"/>
                <w:right w:val="none" w:sz="0" w:space="0" w:color="auto"/>
              </w:divBdr>
              <w:divsChild>
                <w:div w:id="889270684">
                  <w:marLeft w:val="0"/>
                  <w:marRight w:val="0"/>
                  <w:marTop w:val="0"/>
                  <w:marBottom w:val="0"/>
                  <w:divBdr>
                    <w:top w:val="none" w:sz="0" w:space="0" w:color="auto"/>
                    <w:left w:val="none" w:sz="0" w:space="0" w:color="auto"/>
                    <w:bottom w:val="none" w:sz="0" w:space="0" w:color="auto"/>
                    <w:right w:val="none" w:sz="0" w:space="0" w:color="auto"/>
                  </w:divBdr>
                </w:div>
              </w:divsChild>
            </w:div>
            <w:div w:id="875508455">
              <w:marLeft w:val="0"/>
              <w:marRight w:val="0"/>
              <w:marTop w:val="0"/>
              <w:marBottom w:val="0"/>
              <w:divBdr>
                <w:top w:val="none" w:sz="0" w:space="0" w:color="auto"/>
                <w:left w:val="none" w:sz="0" w:space="0" w:color="auto"/>
                <w:bottom w:val="none" w:sz="0" w:space="0" w:color="auto"/>
                <w:right w:val="none" w:sz="0" w:space="0" w:color="auto"/>
              </w:divBdr>
              <w:divsChild>
                <w:div w:id="140587066">
                  <w:marLeft w:val="0"/>
                  <w:marRight w:val="0"/>
                  <w:marTop w:val="0"/>
                  <w:marBottom w:val="0"/>
                  <w:divBdr>
                    <w:top w:val="none" w:sz="0" w:space="0" w:color="auto"/>
                    <w:left w:val="none" w:sz="0" w:space="0" w:color="auto"/>
                    <w:bottom w:val="none" w:sz="0" w:space="0" w:color="auto"/>
                    <w:right w:val="none" w:sz="0" w:space="0" w:color="auto"/>
                  </w:divBdr>
                </w:div>
              </w:divsChild>
            </w:div>
            <w:div w:id="749889851">
              <w:marLeft w:val="0"/>
              <w:marRight w:val="0"/>
              <w:marTop w:val="0"/>
              <w:marBottom w:val="0"/>
              <w:divBdr>
                <w:top w:val="none" w:sz="0" w:space="0" w:color="auto"/>
                <w:left w:val="none" w:sz="0" w:space="0" w:color="auto"/>
                <w:bottom w:val="none" w:sz="0" w:space="0" w:color="auto"/>
                <w:right w:val="none" w:sz="0" w:space="0" w:color="auto"/>
              </w:divBdr>
              <w:divsChild>
                <w:div w:id="7057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843">
          <w:marLeft w:val="0"/>
          <w:marRight w:val="0"/>
          <w:marTop w:val="0"/>
          <w:marBottom w:val="0"/>
          <w:divBdr>
            <w:top w:val="none" w:sz="0" w:space="0" w:color="auto"/>
            <w:left w:val="none" w:sz="0" w:space="0" w:color="auto"/>
            <w:bottom w:val="none" w:sz="0" w:space="0" w:color="auto"/>
            <w:right w:val="none" w:sz="0" w:space="0" w:color="auto"/>
          </w:divBdr>
          <w:divsChild>
            <w:div w:id="1580793974">
              <w:marLeft w:val="0"/>
              <w:marRight w:val="0"/>
              <w:marTop w:val="0"/>
              <w:marBottom w:val="0"/>
              <w:divBdr>
                <w:top w:val="none" w:sz="0" w:space="0" w:color="auto"/>
                <w:left w:val="none" w:sz="0" w:space="0" w:color="auto"/>
                <w:bottom w:val="none" w:sz="0" w:space="0" w:color="auto"/>
                <w:right w:val="none" w:sz="0" w:space="0" w:color="auto"/>
              </w:divBdr>
              <w:divsChild>
                <w:div w:id="200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16770723">
      <w:bodyDiv w:val="1"/>
      <w:marLeft w:val="0"/>
      <w:marRight w:val="0"/>
      <w:marTop w:val="0"/>
      <w:marBottom w:val="0"/>
      <w:divBdr>
        <w:top w:val="none" w:sz="0" w:space="0" w:color="auto"/>
        <w:left w:val="none" w:sz="0" w:space="0" w:color="auto"/>
        <w:bottom w:val="none" w:sz="0" w:space="0" w:color="auto"/>
        <w:right w:val="none" w:sz="0" w:space="0" w:color="auto"/>
      </w:divBdr>
      <w:divsChild>
        <w:div w:id="2024476843">
          <w:marLeft w:val="0"/>
          <w:marRight w:val="0"/>
          <w:marTop w:val="0"/>
          <w:marBottom w:val="0"/>
          <w:divBdr>
            <w:top w:val="none" w:sz="0" w:space="0" w:color="auto"/>
            <w:left w:val="none" w:sz="0" w:space="0" w:color="auto"/>
            <w:bottom w:val="none" w:sz="0" w:space="0" w:color="auto"/>
            <w:right w:val="none" w:sz="0" w:space="0" w:color="auto"/>
          </w:divBdr>
          <w:divsChild>
            <w:div w:id="250744415">
              <w:marLeft w:val="0"/>
              <w:marRight w:val="0"/>
              <w:marTop w:val="0"/>
              <w:marBottom w:val="0"/>
              <w:divBdr>
                <w:top w:val="none" w:sz="0" w:space="0" w:color="auto"/>
                <w:left w:val="none" w:sz="0" w:space="0" w:color="auto"/>
                <w:bottom w:val="none" w:sz="0" w:space="0" w:color="auto"/>
                <w:right w:val="none" w:sz="0" w:space="0" w:color="auto"/>
              </w:divBdr>
            </w:div>
            <w:div w:id="1864247344">
              <w:marLeft w:val="0"/>
              <w:marRight w:val="0"/>
              <w:marTop w:val="0"/>
              <w:marBottom w:val="0"/>
              <w:divBdr>
                <w:top w:val="none" w:sz="0" w:space="0" w:color="auto"/>
                <w:left w:val="none" w:sz="0" w:space="0" w:color="auto"/>
                <w:bottom w:val="none" w:sz="0" w:space="0" w:color="auto"/>
                <w:right w:val="none" w:sz="0" w:space="0" w:color="auto"/>
              </w:divBdr>
            </w:div>
            <w:div w:id="1418407356">
              <w:marLeft w:val="0"/>
              <w:marRight w:val="0"/>
              <w:marTop w:val="0"/>
              <w:marBottom w:val="0"/>
              <w:divBdr>
                <w:top w:val="none" w:sz="0" w:space="0" w:color="auto"/>
                <w:left w:val="none" w:sz="0" w:space="0" w:color="auto"/>
                <w:bottom w:val="none" w:sz="0" w:space="0" w:color="auto"/>
                <w:right w:val="none" w:sz="0" w:space="0" w:color="auto"/>
              </w:divBdr>
            </w:div>
            <w:div w:id="755709555">
              <w:marLeft w:val="0"/>
              <w:marRight w:val="0"/>
              <w:marTop w:val="0"/>
              <w:marBottom w:val="0"/>
              <w:divBdr>
                <w:top w:val="none" w:sz="0" w:space="0" w:color="auto"/>
                <w:left w:val="none" w:sz="0" w:space="0" w:color="auto"/>
                <w:bottom w:val="none" w:sz="0" w:space="0" w:color="auto"/>
                <w:right w:val="none" w:sz="0" w:space="0" w:color="auto"/>
              </w:divBdr>
            </w:div>
          </w:divsChild>
        </w:div>
        <w:div w:id="1815368531">
          <w:marLeft w:val="0"/>
          <w:marRight w:val="0"/>
          <w:marTop w:val="0"/>
          <w:marBottom w:val="0"/>
          <w:divBdr>
            <w:top w:val="none" w:sz="0" w:space="0" w:color="auto"/>
            <w:left w:val="none" w:sz="0" w:space="0" w:color="auto"/>
            <w:bottom w:val="none" w:sz="0" w:space="0" w:color="auto"/>
            <w:right w:val="none" w:sz="0" w:space="0" w:color="auto"/>
          </w:divBdr>
        </w:div>
      </w:divsChild>
    </w:div>
    <w:div w:id="1322346578">
      <w:bodyDiv w:val="1"/>
      <w:marLeft w:val="0"/>
      <w:marRight w:val="0"/>
      <w:marTop w:val="0"/>
      <w:marBottom w:val="0"/>
      <w:divBdr>
        <w:top w:val="none" w:sz="0" w:space="0" w:color="auto"/>
        <w:left w:val="none" w:sz="0" w:space="0" w:color="auto"/>
        <w:bottom w:val="none" w:sz="0" w:space="0" w:color="auto"/>
        <w:right w:val="none" w:sz="0" w:space="0" w:color="auto"/>
      </w:divBdr>
      <w:divsChild>
        <w:div w:id="1908610595">
          <w:marLeft w:val="0"/>
          <w:marRight w:val="0"/>
          <w:marTop w:val="0"/>
          <w:marBottom w:val="0"/>
          <w:divBdr>
            <w:top w:val="none" w:sz="0" w:space="0" w:color="auto"/>
            <w:left w:val="none" w:sz="0" w:space="0" w:color="auto"/>
            <w:bottom w:val="none" w:sz="0" w:space="0" w:color="auto"/>
            <w:right w:val="none" w:sz="0" w:space="0" w:color="auto"/>
          </w:divBdr>
        </w:div>
      </w:divsChild>
    </w:div>
    <w:div w:id="1370688854">
      <w:bodyDiv w:val="1"/>
      <w:marLeft w:val="0"/>
      <w:marRight w:val="0"/>
      <w:marTop w:val="0"/>
      <w:marBottom w:val="0"/>
      <w:divBdr>
        <w:top w:val="none" w:sz="0" w:space="0" w:color="auto"/>
        <w:left w:val="none" w:sz="0" w:space="0" w:color="auto"/>
        <w:bottom w:val="none" w:sz="0" w:space="0" w:color="auto"/>
        <w:right w:val="none" w:sz="0" w:space="0" w:color="auto"/>
      </w:divBdr>
      <w:divsChild>
        <w:div w:id="1480415037">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74960330">
      <w:bodyDiv w:val="1"/>
      <w:marLeft w:val="0"/>
      <w:marRight w:val="0"/>
      <w:marTop w:val="0"/>
      <w:marBottom w:val="0"/>
      <w:divBdr>
        <w:top w:val="none" w:sz="0" w:space="0" w:color="auto"/>
        <w:left w:val="none" w:sz="0" w:space="0" w:color="auto"/>
        <w:bottom w:val="none" w:sz="0" w:space="0" w:color="auto"/>
        <w:right w:val="none" w:sz="0" w:space="0" w:color="auto"/>
      </w:divBdr>
      <w:divsChild>
        <w:div w:id="1656370962">
          <w:marLeft w:val="0"/>
          <w:marRight w:val="0"/>
          <w:marTop w:val="0"/>
          <w:marBottom w:val="0"/>
          <w:divBdr>
            <w:top w:val="none" w:sz="0" w:space="0" w:color="auto"/>
            <w:left w:val="none" w:sz="0" w:space="0" w:color="auto"/>
            <w:bottom w:val="none" w:sz="0" w:space="0" w:color="auto"/>
            <w:right w:val="none" w:sz="0" w:space="0" w:color="auto"/>
          </w:divBdr>
        </w:div>
      </w:divsChild>
    </w:div>
    <w:div w:id="1398285212">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05583415">
      <w:bodyDiv w:val="1"/>
      <w:marLeft w:val="0"/>
      <w:marRight w:val="0"/>
      <w:marTop w:val="0"/>
      <w:marBottom w:val="0"/>
      <w:divBdr>
        <w:top w:val="none" w:sz="0" w:space="0" w:color="auto"/>
        <w:left w:val="none" w:sz="0" w:space="0" w:color="auto"/>
        <w:bottom w:val="none" w:sz="0" w:space="0" w:color="auto"/>
        <w:right w:val="none" w:sz="0" w:space="0" w:color="auto"/>
      </w:divBdr>
      <w:divsChild>
        <w:div w:id="1040476233">
          <w:marLeft w:val="0"/>
          <w:marRight w:val="0"/>
          <w:marTop w:val="0"/>
          <w:marBottom w:val="0"/>
          <w:divBdr>
            <w:top w:val="none" w:sz="0" w:space="0" w:color="auto"/>
            <w:left w:val="none" w:sz="0" w:space="0" w:color="auto"/>
            <w:bottom w:val="none" w:sz="0" w:space="0" w:color="auto"/>
            <w:right w:val="none" w:sz="0" w:space="0" w:color="auto"/>
          </w:divBdr>
        </w:div>
      </w:divsChild>
    </w:div>
    <w:div w:id="1636835298">
      <w:bodyDiv w:val="1"/>
      <w:marLeft w:val="0"/>
      <w:marRight w:val="0"/>
      <w:marTop w:val="0"/>
      <w:marBottom w:val="0"/>
      <w:divBdr>
        <w:top w:val="none" w:sz="0" w:space="0" w:color="auto"/>
        <w:left w:val="none" w:sz="0" w:space="0" w:color="auto"/>
        <w:bottom w:val="none" w:sz="0" w:space="0" w:color="auto"/>
        <w:right w:val="none" w:sz="0" w:space="0" w:color="auto"/>
      </w:divBdr>
      <w:divsChild>
        <w:div w:id="729382804">
          <w:marLeft w:val="0"/>
          <w:marRight w:val="0"/>
          <w:marTop w:val="0"/>
          <w:marBottom w:val="0"/>
          <w:divBdr>
            <w:top w:val="none" w:sz="0" w:space="0" w:color="auto"/>
            <w:left w:val="none" w:sz="0" w:space="0" w:color="auto"/>
            <w:bottom w:val="none" w:sz="0" w:space="0" w:color="auto"/>
            <w:right w:val="none" w:sz="0" w:space="0" w:color="auto"/>
          </w:divBdr>
        </w:div>
        <w:div w:id="53357271">
          <w:marLeft w:val="0"/>
          <w:marRight w:val="0"/>
          <w:marTop w:val="0"/>
          <w:marBottom w:val="0"/>
          <w:divBdr>
            <w:top w:val="none" w:sz="0" w:space="0" w:color="auto"/>
            <w:left w:val="none" w:sz="0" w:space="0" w:color="auto"/>
            <w:bottom w:val="none" w:sz="0" w:space="0" w:color="auto"/>
            <w:right w:val="none" w:sz="0" w:space="0" w:color="auto"/>
          </w:divBdr>
        </w:div>
        <w:div w:id="53699141">
          <w:marLeft w:val="0"/>
          <w:marRight w:val="0"/>
          <w:marTop w:val="0"/>
          <w:marBottom w:val="0"/>
          <w:divBdr>
            <w:top w:val="none" w:sz="0" w:space="0" w:color="auto"/>
            <w:left w:val="none" w:sz="0" w:space="0" w:color="auto"/>
            <w:bottom w:val="none" w:sz="0" w:space="0" w:color="auto"/>
            <w:right w:val="none" w:sz="0" w:space="0" w:color="auto"/>
          </w:divBdr>
        </w:div>
        <w:div w:id="655181580">
          <w:marLeft w:val="0"/>
          <w:marRight w:val="0"/>
          <w:marTop w:val="0"/>
          <w:marBottom w:val="0"/>
          <w:divBdr>
            <w:top w:val="none" w:sz="0" w:space="0" w:color="auto"/>
            <w:left w:val="none" w:sz="0" w:space="0" w:color="auto"/>
            <w:bottom w:val="none" w:sz="0" w:space="0" w:color="auto"/>
            <w:right w:val="none" w:sz="0" w:space="0" w:color="auto"/>
          </w:divBdr>
        </w:div>
        <w:div w:id="1053499571">
          <w:marLeft w:val="0"/>
          <w:marRight w:val="0"/>
          <w:marTop w:val="0"/>
          <w:marBottom w:val="0"/>
          <w:divBdr>
            <w:top w:val="none" w:sz="0" w:space="0" w:color="auto"/>
            <w:left w:val="none" w:sz="0" w:space="0" w:color="auto"/>
            <w:bottom w:val="none" w:sz="0" w:space="0" w:color="auto"/>
            <w:right w:val="none" w:sz="0" w:space="0" w:color="auto"/>
          </w:divBdr>
        </w:div>
        <w:div w:id="356733841">
          <w:marLeft w:val="0"/>
          <w:marRight w:val="0"/>
          <w:marTop w:val="0"/>
          <w:marBottom w:val="0"/>
          <w:divBdr>
            <w:top w:val="none" w:sz="0" w:space="0" w:color="auto"/>
            <w:left w:val="none" w:sz="0" w:space="0" w:color="auto"/>
            <w:bottom w:val="none" w:sz="0" w:space="0" w:color="auto"/>
            <w:right w:val="none" w:sz="0" w:space="0" w:color="auto"/>
          </w:divBdr>
        </w:div>
        <w:div w:id="292370063">
          <w:marLeft w:val="0"/>
          <w:marRight w:val="0"/>
          <w:marTop w:val="0"/>
          <w:marBottom w:val="0"/>
          <w:divBdr>
            <w:top w:val="none" w:sz="0" w:space="0" w:color="auto"/>
            <w:left w:val="none" w:sz="0" w:space="0" w:color="auto"/>
            <w:bottom w:val="none" w:sz="0" w:space="0" w:color="auto"/>
            <w:right w:val="none" w:sz="0" w:space="0" w:color="auto"/>
          </w:divBdr>
        </w:div>
        <w:div w:id="537162102">
          <w:marLeft w:val="0"/>
          <w:marRight w:val="0"/>
          <w:marTop w:val="0"/>
          <w:marBottom w:val="0"/>
          <w:divBdr>
            <w:top w:val="none" w:sz="0" w:space="0" w:color="auto"/>
            <w:left w:val="none" w:sz="0" w:space="0" w:color="auto"/>
            <w:bottom w:val="none" w:sz="0" w:space="0" w:color="auto"/>
            <w:right w:val="none" w:sz="0" w:space="0" w:color="auto"/>
          </w:divBdr>
        </w:div>
        <w:div w:id="1789425413">
          <w:marLeft w:val="0"/>
          <w:marRight w:val="0"/>
          <w:marTop w:val="0"/>
          <w:marBottom w:val="0"/>
          <w:divBdr>
            <w:top w:val="none" w:sz="0" w:space="0" w:color="auto"/>
            <w:left w:val="none" w:sz="0" w:space="0" w:color="auto"/>
            <w:bottom w:val="none" w:sz="0" w:space="0" w:color="auto"/>
            <w:right w:val="none" w:sz="0" w:space="0" w:color="auto"/>
          </w:divBdr>
        </w:div>
        <w:div w:id="374429941">
          <w:marLeft w:val="0"/>
          <w:marRight w:val="0"/>
          <w:marTop w:val="0"/>
          <w:marBottom w:val="0"/>
          <w:divBdr>
            <w:top w:val="none" w:sz="0" w:space="0" w:color="auto"/>
            <w:left w:val="none" w:sz="0" w:space="0" w:color="auto"/>
            <w:bottom w:val="none" w:sz="0" w:space="0" w:color="auto"/>
            <w:right w:val="none" w:sz="0" w:space="0" w:color="auto"/>
          </w:divBdr>
        </w:div>
        <w:div w:id="1543322922">
          <w:marLeft w:val="0"/>
          <w:marRight w:val="0"/>
          <w:marTop w:val="0"/>
          <w:marBottom w:val="0"/>
          <w:divBdr>
            <w:top w:val="none" w:sz="0" w:space="0" w:color="auto"/>
            <w:left w:val="none" w:sz="0" w:space="0" w:color="auto"/>
            <w:bottom w:val="none" w:sz="0" w:space="0" w:color="auto"/>
            <w:right w:val="none" w:sz="0" w:space="0" w:color="auto"/>
          </w:divBdr>
        </w:div>
        <w:div w:id="153643946">
          <w:marLeft w:val="0"/>
          <w:marRight w:val="0"/>
          <w:marTop w:val="0"/>
          <w:marBottom w:val="0"/>
          <w:divBdr>
            <w:top w:val="none" w:sz="0" w:space="0" w:color="auto"/>
            <w:left w:val="none" w:sz="0" w:space="0" w:color="auto"/>
            <w:bottom w:val="none" w:sz="0" w:space="0" w:color="auto"/>
            <w:right w:val="none" w:sz="0" w:space="0" w:color="auto"/>
          </w:divBdr>
        </w:div>
        <w:div w:id="15471175">
          <w:marLeft w:val="0"/>
          <w:marRight w:val="0"/>
          <w:marTop w:val="0"/>
          <w:marBottom w:val="0"/>
          <w:divBdr>
            <w:top w:val="none" w:sz="0" w:space="0" w:color="auto"/>
            <w:left w:val="none" w:sz="0" w:space="0" w:color="auto"/>
            <w:bottom w:val="none" w:sz="0" w:space="0" w:color="auto"/>
            <w:right w:val="none" w:sz="0" w:space="0" w:color="auto"/>
          </w:divBdr>
        </w:div>
        <w:div w:id="1173959188">
          <w:marLeft w:val="0"/>
          <w:marRight w:val="0"/>
          <w:marTop w:val="0"/>
          <w:marBottom w:val="0"/>
          <w:divBdr>
            <w:top w:val="none" w:sz="0" w:space="0" w:color="auto"/>
            <w:left w:val="none" w:sz="0" w:space="0" w:color="auto"/>
            <w:bottom w:val="none" w:sz="0" w:space="0" w:color="auto"/>
            <w:right w:val="none" w:sz="0" w:space="0" w:color="auto"/>
          </w:divBdr>
        </w:div>
        <w:div w:id="1132748026">
          <w:marLeft w:val="0"/>
          <w:marRight w:val="0"/>
          <w:marTop w:val="0"/>
          <w:marBottom w:val="0"/>
          <w:divBdr>
            <w:top w:val="none" w:sz="0" w:space="0" w:color="auto"/>
            <w:left w:val="none" w:sz="0" w:space="0" w:color="auto"/>
            <w:bottom w:val="none" w:sz="0" w:space="0" w:color="auto"/>
            <w:right w:val="none" w:sz="0" w:space="0" w:color="auto"/>
          </w:divBdr>
        </w:div>
        <w:div w:id="120928299">
          <w:marLeft w:val="0"/>
          <w:marRight w:val="0"/>
          <w:marTop w:val="0"/>
          <w:marBottom w:val="0"/>
          <w:divBdr>
            <w:top w:val="none" w:sz="0" w:space="0" w:color="auto"/>
            <w:left w:val="none" w:sz="0" w:space="0" w:color="auto"/>
            <w:bottom w:val="none" w:sz="0" w:space="0" w:color="auto"/>
            <w:right w:val="none" w:sz="0" w:space="0" w:color="auto"/>
          </w:divBdr>
        </w:div>
        <w:div w:id="1772965142">
          <w:marLeft w:val="0"/>
          <w:marRight w:val="0"/>
          <w:marTop w:val="0"/>
          <w:marBottom w:val="0"/>
          <w:divBdr>
            <w:top w:val="none" w:sz="0" w:space="0" w:color="auto"/>
            <w:left w:val="none" w:sz="0" w:space="0" w:color="auto"/>
            <w:bottom w:val="none" w:sz="0" w:space="0" w:color="auto"/>
            <w:right w:val="none" w:sz="0" w:space="0" w:color="auto"/>
          </w:divBdr>
        </w:div>
      </w:divsChild>
    </w:div>
    <w:div w:id="1640722436">
      <w:bodyDiv w:val="1"/>
      <w:marLeft w:val="0"/>
      <w:marRight w:val="0"/>
      <w:marTop w:val="0"/>
      <w:marBottom w:val="0"/>
      <w:divBdr>
        <w:top w:val="none" w:sz="0" w:space="0" w:color="auto"/>
        <w:left w:val="none" w:sz="0" w:space="0" w:color="auto"/>
        <w:bottom w:val="none" w:sz="0" w:space="0" w:color="auto"/>
        <w:right w:val="none" w:sz="0" w:space="0" w:color="auto"/>
      </w:divBdr>
      <w:divsChild>
        <w:div w:id="1833792075">
          <w:marLeft w:val="0"/>
          <w:marRight w:val="0"/>
          <w:marTop w:val="0"/>
          <w:marBottom w:val="0"/>
          <w:divBdr>
            <w:top w:val="none" w:sz="0" w:space="0" w:color="auto"/>
            <w:left w:val="none" w:sz="0" w:space="0" w:color="auto"/>
            <w:bottom w:val="none" w:sz="0" w:space="0" w:color="auto"/>
            <w:right w:val="none" w:sz="0" w:space="0" w:color="auto"/>
          </w:divBdr>
        </w:div>
      </w:divsChild>
    </w:div>
    <w:div w:id="1671834962">
      <w:bodyDiv w:val="1"/>
      <w:marLeft w:val="0"/>
      <w:marRight w:val="0"/>
      <w:marTop w:val="0"/>
      <w:marBottom w:val="0"/>
      <w:divBdr>
        <w:top w:val="none" w:sz="0" w:space="0" w:color="auto"/>
        <w:left w:val="none" w:sz="0" w:space="0" w:color="auto"/>
        <w:bottom w:val="none" w:sz="0" w:space="0" w:color="auto"/>
        <w:right w:val="none" w:sz="0" w:space="0" w:color="auto"/>
      </w:divBdr>
      <w:divsChild>
        <w:div w:id="3092019">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2201391">
      <w:bodyDiv w:val="1"/>
      <w:marLeft w:val="0"/>
      <w:marRight w:val="0"/>
      <w:marTop w:val="0"/>
      <w:marBottom w:val="0"/>
      <w:divBdr>
        <w:top w:val="none" w:sz="0" w:space="0" w:color="auto"/>
        <w:left w:val="none" w:sz="0" w:space="0" w:color="auto"/>
        <w:bottom w:val="none" w:sz="0" w:space="0" w:color="auto"/>
        <w:right w:val="none" w:sz="0" w:space="0" w:color="auto"/>
      </w:divBdr>
      <w:divsChild>
        <w:div w:id="644120163">
          <w:marLeft w:val="0"/>
          <w:marRight w:val="0"/>
          <w:marTop w:val="0"/>
          <w:marBottom w:val="0"/>
          <w:divBdr>
            <w:top w:val="none" w:sz="0" w:space="0" w:color="auto"/>
            <w:left w:val="none" w:sz="0" w:space="0" w:color="auto"/>
            <w:bottom w:val="none" w:sz="0" w:space="0" w:color="auto"/>
            <w:right w:val="none" w:sz="0" w:space="0" w:color="auto"/>
          </w:divBdr>
        </w:div>
        <w:div w:id="1287859155">
          <w:marLeft w:val="0"/>
          <w:marRight w:val="0"/>
          <w:marTop w:val="0"/>
          <w:marBottom w:val="0"/>
          <w:divBdr>
            <w:top w:val="none" w:sz="0" w:space="0" w:color="auto"/>
            <w:left w:val="none" w:sz="0" w:space="0" w:color="auto"/>
            <w:bottom w:val="none" w:sz="0" w:space="0" w:color="auto"/>
            <w:right w:val="none" w:sz="0" w:space="0" w:color="auto"/>
          </w:divBdr>
        </w:div>
        <w:div w:id="1279332492">
          <w:marLeft w:val="0"/>
          <w:marRight w:val="0"/>
          <w:marTop w:val="0"/>
          <w:marBottom w:val="0"/>
          <w:divBdr>
            <w:top w:val="none" w:sz="0" w:space="0" w:color="auto"/>
            <w:left w:val="none" w:sz="0" w:space="0" w:color="auto"/>
            <w:bottom w:val="none" w:sz="0" w:space="0" w:color="auto"/>
            <w:right w:val="none" w:sz="0" w:space="0" w:color="auto"/>
          </w:divBdr>
        </w:div>
        <w:div w:id="1214539554">
          <w:marLeft w:val="0"/>
          <w:marRight w:val="0"/>
          <w:marTop w:val="0"/>
          <w:marBottom w:val="0"/>
          <w:divBdr>
            <w:top w:val="none" w:sz="0" w:space="0" w:color="auto"/>
            <w:left w:val="none" w:sz="0" w:space="0" w:color="auto"/>
            <w:bottom w:val="none" w:sz="0" w:space="0" w:color="auto"/>
            <w:right w:val="none" w:sz="0" w:space="0" w:color="auto"/>
          </w:divBdr>
        </w:div>
        <w:div w:id="539560282">
          <w:marLeft w:val="0"/>
          <w:marRight w:val="0"/>
          <w:marTop w:val="0"/>
          <w:marBottom w:val="0"/>
          <w:divBdr>
            <w:top w:val="none" w:sz="0" w:space="0" w:color="auto"/>
            <w:left w:val="none" w:sz="0" w:space="0" w:color="auto"/>
            <w:bottom w:val="none" w:sz="0" w:space="0" w:color="auto"/>
            <w:right w:val="none" w:sz="0" w:space="0" w:color="auto"/>
          </w:divBdr>
        </w:div>
        <w:div w:id="1348141737">
          <w:marLeft w:val="0"/>
          <w:marRight w:val="0"/>
          <w:marTop w:val="0"/>
          <w:marBottom w:val="0"/>
          <w:divBdr>
            <w:top w:val="none" w:sz="0" w:space="0" w:color="auto"/>
            <w:left w:val="none" w:sz="0" w:space="0" w:color="auto"/>
            <w:bottom w:val="none" w:sz="0" w:space="0" w:color="auto"/>
            <w:right w:val="none" w:sz="0" w:space="0" w:color="auto"/>
          </w:divBdr>
        </w:div>
        <w:div w:id="344400265">
          <w:marLeft w:val="0"/>
          <w:marRight w:val="0"/>
          <w:marTop w:val="0"/>
          <w:marBottom w:val="0"/>
          <w:divBdr>
            <w:top w:val="none" w:sz="0" w:space="0" w:color="auto"/>
            <w:left w:val="none" w:sz="0" w:space="0" w:color="auto"/>
            <w:bottom w:val="none" w:sz="0" w:space="0" w:color="auto"/>
            <w:right w:val="none" w:sz="0" w:space="0" w:color="auto"/>
          </w:divBdr>
        </w:div>
        <w:div w:id="696808559">
          <w:marLeft w:val="0"/>
          <w:marRight w:val="0"/>
          <w:marTop w:val="0"/>
          <w:marBottom w:val="0"/>
          <w:divBdr>
            <w:top w:val="none" w:sz="0" w:space="0" w:color="auto"/>
            <w:left w:val="none" w:sz="0" w:space="0" w:color="auto"/>
            <w:bottom w:val="none" w:sz="0" w:space="0" w:color="auto"/>
            <w:right w:val="none" w:sz="0" w:space="0" w:color="auto"/>
          </w:divBdr>
        </w:div>
        <w:div w:id="1913420723">
          <w:marLeft w:val="0"/>
          <w:marRight w:val="0"/>
          <w:marTop w:val="0"/>
          <w:marBottom w:val="0"/>
          <w:divBdr>
            <w:top w:val="none" w:sz="0" w:space="0" w:color="auto"/>
            <w:left w:val="none" w:sz="0" w:space="0" w:color="auto"/>
            <w:bottom w:val="none" w:sz="0" w:space="0" w:color="auto"/>
            <w:right w:val="none" w:sz="0" w:space="0" w:color="auto"/>
          </w:divBdr>
        </w:div>
        <w:div w:id="753284599">
          <w:marLeft w:val="0"/>
          <w:marRight w:val="0"/>
          <w:marTop w:val="0"/>
          <w:marBottom w:val="0"/>
          <w:divBdr>
            <w:top w:val="none" w:sz="0" w:space="0" w:color="auto"/>
            <w:left w:val="none" w:sz="0" w:space="0" w:color="auto"/>
            <w:bottom w:val="none" w:sz="0" w:space="0" w:color="auto"/>
            <w:right w:val="none" w:sz="0" w:space="0" w:color="auto"/>
          </w:divBdr>
        </w:div>
        <w:div w:id="1485470980">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 w:id="559826151">
          <w:marLeft w:val="0"/>
          <w:marRight w:val="0"/>
          <w:marTop w:val="0"/>
          <w:marBottom w:val="0"/>
          <w:divBdr>
            <w:top w:val="none" w:sz="0" w:space="0" w:color="auto"/>
            <w:left w:val="none" w:sz="0" w:space="0" w:color="auto"/>
            <w:bottom w:val="none" w:sz="0" w:space="0" w:color="auto"/>
            <w:right w:val="none" w:sz="0" w:space="0" w:color="auto"/>
          </w:divBdr>
        </w:div>
        <w:div w:id="1760979204">
          <w:marLeft w:val="0"/>
          <w:marRight w:val="0"/>
          <w:marTop w:val="0"/>
          <w:marBottom w:val="0"/>
          <w:divBdr>
            <w:top w:val="none" w:sz="0" w:space="0" w:color="auto"/>
            <w:left w:val="none" w:sz="0" w:space="0" w:color="auto"/>
            <w:bottom w:val="none" w:sz="0" w:space="0" w:color="auto"/>
            <w:right w:val="none" w:sz="0" w:space="0" w:color="auto"/>
          </w:divBdr>
        </w:div>
        <w:div w:id="1522544898">
          <w:marLeft w:val="0"/>
          <w:marRight w:val="0"/>
          <w:marTop w:val="0"/>
          <w:marBottom w:val="0"/>
          <w:divBdr>
            <w:top w:val="none" w:sz="0" w:space="0" w:color="auto"/>
            <w:left w:val="none" w:sz="0" w:space="0" w:color="auto"/>
            <w:bottom w:val="none" w:sz="0" w:space="0" w:color="auto"/>
            <w:right w:val="none" w:sz="0" w:space="0" w:color="auto"/>
          </w:divBdr>
        </w:div>
        <w:div w:id="747925348">
          <w:marLeft w:val="0"/>
          <w:marRight w:val="0"/>
          <w:marTop w:val="0"/>
          <w:marBottom w:val="0"/>
          <w:divBdr>
            <w:top w:val="none" w:sz="0" w:space="0" w:color="auto"/>
            <w:left w:val="none" w:sz="0" w:space="0" w:color="auto"/>
            <w:bottom w:val="none" w:sz="0" w:space="0" w:color="auto"/>
            <w:right w:val="none" w:sz="0" w:space="0" w:color="auto"/>
          </w:divBdr>
        </w:div>
        <w:div w:id="2065637056">
          <w:marLeft w:val="0"/>
          <w:marRight w:val="0"/>
          <w:marTop w:val="0"/>
          <w:marBottom w:val="0"/>
          <w:divBdr>
            <w:top w:val="none" w:sz="0" w:space="0" w:color="auto"/>
            <w:left w:val="none" w:sz="0" w:space="0" w:color="auto"/>
            <w:bottom w:val="none" w:sz="0" w:space="0" w:color="auto"/>
            <w:right w:val="none" w:sz="0" w:space="0" w:color="auto"/>
          </w:divBdr>
        </w:div>
        <w:div w:id="858541457">
          <w:marLeft w:val="0"/>
          <w:marRight w:val="0"/>
          <w:marTop w:val="0"/>
          <w:marBottom w:val="0"/>
          <w:divBdr>
            <w:top w:val="none" w:sz="0" w:space="0" w:color="auto"/>
            <w:left w:val="none" w:sz="0" w:space="0" w:color="auto"/>
            <w:bottom w:val="none" w:sz="0" w:space="0" w:color="auto"/>
            <w:right w:val="none" w:sz="0" w:space="0" w:color="auto"/>
          </w:divBdr>
        </w:div>
        <w:div w:id="1231043722">
          <w:marLeft w:val="0"/>
          <w:marRight w:val="0"/>
          <w:marTop w:val="0"/>
          <w:marBottom w:val="0"/>
          <w:divBdr>
            <w:top w:val="none" w:sz="0" w:space="0" w:color="auto"/>
            <w:left w:val="none" w:sz="0" w:space="0" w:color="auto"/>
            <w:bottom w:val="none" w:sz="0" w:space="0" w:color="auto"/>
            <w:right w:val="none" w:sz="0" w:space="0" w:color="auto"/>
          </w:divBdr>
        </w:div>
        <w:div w:id="602762731">
          <w:marLeft w:val="0"/>
          <w:marRight w:val="0"/>
          <w:marTop w:val="0"/>
          <w:marBottom w:val="0"/>
          <w:divBdr>
            <w:top w:val="none" w:sz="0" w:space="0" w:color="auto"/>
            <w:left w:val="none" w:sz="0" w:space="0" w:color="auto"/>
            <w:bottom w:val="none" w:sz="0" w:space="0" w:color="auto"/>
            <w:right w:val="none" w:sz="0" w:space="0" w:color="auto"/>
          </w:divBdr>
        </w:div>
        <w:div w:id="1890418101">
          <w:marLeft w:val="0"/>
          <w:marRight w:val="0"/>
          <w:marTop w:val="0"/>
          <w:marBottom w:val="0"/>
          <w:divBdr>
            <w:top w:val="none" w:sz="0" w:space="0" w:color="auto"/>
            <w:left w:val="none" w:sz="0" w:space="0" w:color="auto"/>
            <w:bottom w:val="none" w:sz="0" w:space="0" w:color="auto"/>
            <w:right w:val="none" w:sz="0" w:space="0" w:color="auto"/>
          </w:divBdr>
        </w:div>
        <w:div w:id="767192249">
          <w:marLeft w:val="0"/>
          <w:marRight w:val="0"/>
          <w:marTop w:val="0"/>
          <w:marBottom w:val="0"/>
          <w:divBdr>
            <w:top w:val="none" w:sz="0" w:space="0" w:color="auto"/>
            <w:left w:val="none" w:sz="0" w:space="0" w:color="auto"/>
            <w:bottom w:val="none" w:sz="0" w:space="0" w:color="auto"/>
            <w:right w:val="none" w:sz="0" w:space="0" w:color="auto"/>
          </w:divBdr>
        </w:div>
        <w:div w:id="726879410">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60053744">
      <w:bodyDiv w:val="1"/>
      <w:marLeft w:val="0"/>
      <w:marRight w:val="0"/>
      <w:marTop w:val="0"/>
      <w:marBottom w:val="0"/>
      <w:divBdr>
        <w:top w:val="none" w:sz="0" w:space="0" w:color="auto"/>
        <w:left w:val="none" w:sz="0" w:space="0" w:color="auto"/>
        <w:bottom w:val="none" w:sz="0" w:space="0" w:color="auto"/>
        <w:right w:val="none" w:sz="0" w:space="0" w:color="auto"/>
      </w:divBdr>
      <w:divsChild>
        <w:div w:id="1724984005">
          <w:marLeft w:val="0"/>
          <w:marRight w:val="0"/>
          <w:marTop w:val="0"/>
          <w:marBottom w:val="0"/>
          <w:divBdr>
            <w:top w:val="none" w:sz="0" w:space="0" w:color="auto"/>
            <w:left w:val="none" w:sz="0" w:space="0" w:color="auto"/>
            <w:bottom w:val="none" w:sz="0" w:space="0" w:color="auto"/>
            <w:right w:val="none" w:sz="0" w:space="0" w:color="auto"/>
          </w:divBdr>
        </w:div>
      </w:divsChild>
    </w:div>
    <w:div w:id="1768192638">
      <w:bodyDiv w:val="1"/>
      <w:marLeft w:val="0"/>
      <w:marRight w:val="0"/>
      <w:marTop w:val="0"/>
      <w:marBottom w:val="0"/>
      <w:divBdr>
        <w:top w:val="none" w:sz="0" w:space="0" w:color="auto"/>
        <w:left w:val="none" w:sz="0" w:space="0" w:color="auto"/>
        <w:bottom w:val="none" w:sz="0" w:space="0" w:color="auto"/>
        <w:right w:val="none" w:sz="0" w:space="0" w:color="auto"/>
      </w:divBdr>
      <w:divsChild>
        <w:div w:id="1234199451">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3012100">
      <w:bodyDiv w:val="1"/>
      <w:marLeft w:val="0"/>
      <w:marRight w:val="0"/>
      <w:marTop w:val="0"/>
      <w:marBottom w:val="0"/>
      <w:divBdr>
        <w:top w:val="none" w:sz="0" w:space="0" w:color="auto"/>
        <w:left w:val="none" w:sz="0" w:space="0" w:color="auto"/>
        <w:bottom w:val="none" w:sz="0" w:space="0" w:color="auto"/>
        <w:right w:val="none" w:sz="0" w:space="0" w:color="auto"/>
      </w:divBdr>
    </w:div>
    <w:div w:id="18058469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524">
          <w:marLeft w:val="0"/>
          <w:marRight w:val="0"/>
          <w:marTop w:val="0"/>
          <w:marBottom w:val="0"/>
          <w:divBdr>
            <w:top w:val="none" w:sz="0" w:space="0" w:color="auto"/>
            <w:left w:val="none" w:sz="0" w:space="0" w:color="auto"/>
            <w:bottom w:val="none" w:sz="0" w:space="0" w:color="auto"/>
            <w:right w:val="none" w:sz="0" w:space="0" w:color="auto"/>
          </w:divBdr>
        </w:div>
        <w:div w:id="2031255208">
          <w:marLeft w:val="0"/>
          <w:marRight w:val="0"/>
          <w:marTop w:val="0"/>
          <w:marBottom w:val="0"/>
          <w:divBdr>
            <w:top w:val="none" w:sz="0" w:space="0" w:color="auto"/>
            <w:left w:val="none" w:sz="0" w:space="0" w:color="auto"/>
            <w:bottom w:val="none" w:sz="0" w:space="0" w:color="auto"/>
            <w:right w:val="none" w:sz="0" w:space="0" w:color="auto"/>
          </w:divBdr>
        </w:div>
        <w:div w:id="271254424">
          <w:marLeft w:val="0"/>
          <w:marRight w:val="0"/>
          <w:marTop w:val="0"/>
          <w:marBottom w:val="0"/>
          <w:divBdr>
            <w:top w:val="none" w:sz="0" w:space="0" w:color="auto"/>
            <w:left w:val="none" w:sz="0" w:space="0" w:color="auto"/>
            <w:bottom w:val="none" w:sz="0" w:space="0" w:color="auto"/>
            <w:right w:val="none" w:sz="0" w:space="0" w:color="auto"/>
          </w:divBdr>
        </w:div>
        <w:div w:id="1507204357">
          <w:marLeft w:val="0"/>
          <w:marRight w:val="0"/>
          <w:marTop w:val="0"/>
          <w:marBottom w:val="0"/>
          <w:divBdr>
            <w:top w:val="none" w:sz="0" w:space="0" w:color="auto"/>
            <w:left w:val="none" w:sz="0" w:space="0" w:color="auto"/>
            <w:bottom w:val="none" w:sz="0" w:space="0" w:color="auto"/>
            <w:right w:val="none" w:sz="0" w:space="0" w:color="auto"/>
          </w:divBdr>
        </w:div>
        <w:div w:id="1416246819">
          <w:marLeft w:val="0"/>
          <w:marRight w:val="0"/>
          <w:marTop w:val="0"/>
          <w:marBottom w:val="0"/>
          <w:divBdr>
            <w:top w:val="none" w:sz="0" w:space="0" w:color="auto"/>
            <w:left w:val="none" w:sz="0" w:space="0" w:color="auto"/>
            <w:bottom w:val="none" w:sz="0" w:space="0" w:color="auto"/>
            <w:right w:val="none" w:sz="0" w:space="0" w:color="auto"/>
          </w:divBdr>
        </w:div>
        <w:div w:id="2112120352">
          <w:marLeft w:val="0"/>
          <w:marRight w:val="0"/>
          <w:marTop w:val="0"/>
          <w:marBottom w:val="0"/>
          <w:divBdr>
            <w:top w:val="none" w:sz="0" w:space="0" w:color="auto"/>
            <w:left w:val="none" w:sz="0" w:space="0" w:color="auto"/>
            <w:bottom w:val="none" w:sz="0" w:space="0" w:color="auto"/>
            <w:right w:val="none" w:sz="0" w:space="0" w:color="auto"/>
          </w:divBdr>
        </w:div>
        <w:div w:id="61997723">
          <w:marLeft w:val="0"/>
          <w:marRight w:val="0"/>
          <w:marTop w:val="0"/>
          <w:marBottom w:val="0"/>
          <w:divBdr>
            <w:top w:val="none" w:sz="0" w:space="0" w:color="auto"/>
            <w:left w:val="none" w:sz="0" w:space="0" w:color="auto"/>
            <w:bottom w:val="none" w:sz="0" w:space="0" w:color="auto"/>
            <w:right w:val="none" w:sz="0" w:space="0" w:color="auto"/>
          </w:divBdr>
        </w:div>
        <w:div w:id="126509907">
          <w:marLeft w:val="0"/>
          <w:marRight w:val="0"/>
          <w:marTop w:val="0"/>
          <w:marBottom w:val="0"/>
          <w:divBdr>
            <w:top w:val="none" w:sz="0" w:space="0" w:color="auto"/>
            <w:left w:val="none" w:sz="0" w:space="0" w:color="auto"/>
            <w:bottom w:val="none" w:sz="0" w:space="0" w:color="auto"/>
            <w:right w:val="none" w:sz="0" w:space="0" w:color="auto"/>
          </w:divBdr>
        </w:div>
        <w:div w:id="277836997">
          <w:marLeft w:val="0"/>
          <w:marRight w:val="0"/>
          <w:marTop w:val="0"/>
          <w:marBottom w:val="0"/>
          <w:divBdr>
            <w:top w:val="none" w:sz="0" w:space="0" w:color="auto"/>
            <w:left w:val="none" w:sz="0" w:space="0" w:color="auto"/>
            <w:bottom w:val="none" w:sz="0" w:space="0" w:color="auto"/>
            <w:right w:val="none" w:sz="0" w:space="0" w:color="auto"/>
          </w:divBdr>
        </w:div>
        <w:div w:id="1373994069">
          <w:marLeft w:val="0"/>
          <w:marRight w:val="0"/>
          <w:marTop w:val="0"/>
          <w:marBottom w:val="0"/>
          <w:divBdr>
            <w:top w:val="none" w:sz="0" w:space="0" w:color="auto"/>
            <w:left w:val="none" w:sz="0" w:space="0" w:color="auto"/>
            <w:bottom w:val="none" w:sz="0" w:space="0" w:color="auto"/>
            <w:right w:val="none" w:sz="0" w:space="0" w:color="auto"/>
          </w:divBdr>
        </w:div>
        <w:div w:id="1677538631">
          <w:marLeft w:val="0"/>
          <w:marRight w:val="0"/>
          <w:marTop w:val="0"/>
          <w:marBottom w:val="0"/>
          <w:divBdr>
            <w:top w:val="none" w:sz="0" w:space="0" w:color="auto"/>
            <w:left w:val="none" w:sz="0" w:space="0" w:color="auto"/>
            <w:bottom w:val="none" w:sz="0" w:space="0" w:color="auto"/>
            <w:right w:val="none" w:sz="0" w:space="0" w:color="auto"/>
          </w:divBdr>
        </w:div>
        <w:div w:id="170994831">
          <w:marLeft w:val="0"/>
          <w:marRight w:val="0"/>
          <w:marTop w:val="0"/>
          <w:marBottom w:val="0"/>
          <w:divBdr>
            <w:top w:val="none" w:sz="0" w:space="0" w:color="auto"/>
            <w:left w:val="none" w:sz="0" w:space="0" w:color="auto"/>
            <w:bottom w:val="none" w:sz="0" w:space="0" w:color="auto"/>
            <w:right w:val="none" w:sz="0" w:space="0" w:color="auto"/>
          </w:divBdr>
        </w:div>
        <w:div w:id="90125140">
          <w:marLeft w:val="0"/>
          <w:marRight w:val="0"/>
          <w:marTop w:val="0"/>
          <w:marBottom w:val="0"/>
          <w:divBdr>
            <w:top w:val="none" w:sz="0" w:space="0" w:color="auto"/>
            <w:left w:val="none" w:sz="0" w:space="0" w:color="auto"/>
            <w:bottom w:val="none" w:sz="0" w:space="0" w:color="auto"/>
            <w:right w:val="none" w:sz="0" w:space="0" w:color="auto"/>
          </w:divBdr>
        </w:div>
        <w:div w:id="649097776">
          <w:marLeft w:val="0"/>
          <w:marRight w:val="0"/>
          <w:marTop w:val="0"/>
          <w:marBottom w:val="0"/>
          <w:divBdr>
            <w:top w:val="none" w:sz="0" w:space="0" w:color="auto"/>
            <w:left w:val="none" w:sz="0" w:space="0" w:color="auto"/>
            <w:bottom w:val="none" w:sz="0" w:space="0" w:color="auto"/>
            <w:right w:val="none" w:sz="0" w:space="0" w:color="auto"/>
          </w:divBdr>
        </w:div>
        <w:div w:id="1406300863">
          <w:marLeft w:val="0"/>
          <w:marRight w:val="0"/>
          <w:marTop w:val="0"/>
          <w:marBottom w:val="0"/>
          <w:divBdr>
            <w:top w:val="none" w:sz="0" w:space="0" w:color="auto"/>
            <w:left w:val="none" w:sz="0" w:space="0" w:color="auto"/>
            <w:bottom w:val="none" w:sz="0" w:space="0" w:color="auto"/>
            <w:right w:val="none" w:sz="0" w:space="0" w:color="auto"/>
          </w:divBdr>
        </w:div>
        <w:div w:id="901713191">
          <w:marLeft w:val="0"/>
          <w:marRight w:val="0"/>
          <w:marTop w:val="0"/>
          <w:marBottom w:val="0"/>
          <w:divBdr>
            <w:top w:val="none" w:sz="0" w:space="0" w:color="auto"/>
            <w:left w:val="none" w:sz="0" w:space="0" w:color="auto"/>
            <w:bottom w:val="none" w:sz="0" w:space="0" w:color="auto"/>
            <w:right w:val="none" w:sz="0" w:space="0" w:color="auto"/>
          </w:divBdr>
        </w:div>
        <w:div w:id="456293122">
          <w:marLeft w:val="0"/>
          <w:marRight w:val="0"/>
          <w:marTop w:val="0"/>
          <w:marBottom w:val="0"/>
          <w:divBdr>
            <w:top w:val="none" w:sz="0" w:space="0" w:color="auto"/>
            <w:left w:val="none" w:sz="0" w:space="0" w:color="auto"/>
            <w:bottom w:val="none" w:sz="0" w:space="0" w:color="auto"/>
            <w:right w:val="none" w:sz="0" w:space="0" w:color="auto"/>
          </w:divBdr>
        </w:div>
        <w:div w:id="884023874">
          <w:marLeft w:val="0"/>
          <w:marRight w:val="0"/>
          <w:marTop w:val="0"/>
          <w:marBottom w:val="0"/>
          <w:divBdr>
            <w:top w:val="none" w:sz="0" w:space="0" w:color="auto"/>
            <w:left w:val="none" w:sz="0" w:space="0" w:color="auto"/>
            <w:bottom w:val="none" w:sz="0" w:space="0" w:color="auto"/>
            <w:right w:val="none" w:sz="0" w:space="0" w:color="auto"/>
          </w:divBdr>
        </w:div>
        <w:div w:id="1181626010">
          <w:marLeft w:val="0"/>
          <w:marRight w:val="0"/>
          <w:marTop w:val="0"/>
          <w:marBottom w:val="0"/>
          <w:divBdr>
            <w:top w:val="none" w:sz="0" w:space="0" w:color="auto"/>
            <w:left w:val="none" w:sz="0" w:space="0" w:color="auto"/>
            <w:bottom w:val="none" w:sz="0" w:space="0" w:color="auto"/>
            <w:right w:val="none" w:sz="0" w:space="0" w:color="auto"/>
          </w:divBdr>
        </w:div>
        <w:div w:id="1585259056">
          <w:marLeft w:val="0"/>
          <w:marRight w:val="0"/>
          <w:marTop w:val="0"/>
          <w:marBottom w:val="0"/>
          <w:divBdr>
            <w:top w:val="none" w:sz="0" w:space="0" w:color="auto"/>
            <w:left w:val="none" w:sz="0" w:space="0" w:color="auto"/>
            <w:bottom w:val="none" w:sz="0" w:space="0" w:color="auto"/>
            <w:right w:val="none" w:sz="0" w:space="0" w:color="auto"/>
          </w:divBdr>
        </w:div>
        <w:div w:id="516194008">
          <w:marLeft w:val="0"/>
          <w:marRight w:val="0"/>
          <w:marTop w:val="0"/>
          <w:marBottom w:val="0"/>
          <w:divBdr>
            <w:top w:val="none" w:sz="0" w:space="0" w:color="auto"/>
            <w:left w:val="none" w:sz="0" w:space="0" w:color="auto"/>
            <w:bottom w:val="none" w:sz="0" w:space="0" w:color="auto"/>
            <w:right w:val="none" w:sz="0" w:space="0" w:color="auto"/>
          </w:divBdr>
        </w:div>
        <w:div w:id="1486705219">
          <w:marLeft w:val="0"/>
          <w:marRight w:val="0"/>
          <w:marTop w:val="0"/>
          <w:marBottom w:val="0"/>
          <w:divBdr>
            <w:top w:val="none" w:sz="0" w:space="0" w:color="auto"/>
            <w:left w:val="none" w:sz="0" w:space="0" w:color="auto"/>
            <w:bottom w:val="none" w:sz="0" w:space="0" w:color="auto"/>
            <w:right w:val="none" w:sz="0" w:space="0" w:color="auto"/>
          </w:divBdr>
        </w:div>
        <w:div w:id="1975913607">
          <w:marLeft w:val="0"/>
          <w:marRight w:val="0"/>
          <w:marTop w:val="0"/>
          <w:marBottom w:val="0"/>
          <w:divBdr>
            <w:top w:val="none" w:sz="0" w:space="0" w:color="auto"/>
            <w:left w:val="none" w:sz="0" w:space="0" w:color="auto"/>
            <w:bottom w:val="none" w:sz="0" w:space="0" w:color="auto"/>
            <w:right w:val="none" w:sz="0" w:space="0" w:color="auto"/>
          </w:divBdr>
        </w:div>
        <w:div w:id="761607620">
          <w:marLeft w:val="0"/>
          <w:marRight w:val="0"/>
          <w:marTop w:val="0"/>
          <w:marBottom w:val="0"/>
          <w:divBdr>
            <w:top w:val="none" w:sz="0" w:space="0" w:color="auto"/>
            <w:left w:val="none" w:sz="0" w:space="0" w:color="auto"/>
            <w:bottom w:val="none" w:sz="0" w:space="0" w:color="auto"/>
            <w:right w:val="none" w:sz="0" w:space="0" w:color="auto"/>
          </w:divBdr>
        </w:div>
        <w:div w:id="890771375">
          <w:marLeft w:val="0"/>
          <w:marRight w:val="0"/>
          <w:marTop w:val="0"/>
          <w:marBottom w:val="0"/>
          <w:divBdr>
            <w:top w:val="none" w:sz="0" w:space="0" w:color="auto"/>
            <w:left w:val="none" w:sz="0" w:space="0" w:color="auto"/>
            <w:bottom w:val="none" w:sz="0" w:space="0" w:color="auto"/>
            <w:right w:val="none" w:sz="0" w:space="0" w:color="auto"/>
          </w:divBdr>
        </w:div>
        <w:div w:id="758251930">
          <w:marLeft w:val="0"/>
          <w:marRight w:val="0"/>
          <w:marTop w:val="0"/>
          <w:marBottom w:val="0"/>
          <w:divBdr>
            <w:top w:val="none" w:sz="0" w:space="0" w:color="auto"/>
            <w:left w:val="none" w:sz="0" w:space="0" w:color="auto"/>
            <w:bottom w:val="none" w:sz="0" w:space="0" w:color="auto"/>
            <w:right w:val="none" w:sz="0" w:space="0" w:color="auto"/>
          </w:divBdr>
        </w:div>
        <w:div w:id="1859392414">
          <w:marLeft w:val="0"/>
          <w:marRight w:val="0"/>
          <w:marTop w:val="0"/>
          <w:marBottom w:val="0"/>
          <w:divBdr>
            <w:top w:val="none" w:sz="0" w:space="0" w:color="auto"/>
            <w:left w:val="none" w:sz="0" w:space="0" w:color="auto"/>
            <w:bottom w:val="none" w:sz="0" w:space="0" w:color="auto"/>
            <w:right w:val="none" w:sz="0" w:space="0" w:color="auto"/>
          </w:divBdr>
        </w:div>
        <w:div w:id="378240181">
          <w:marLeft w:val="0"/>
          <w:marRight w:val="0"/>
          <w:marTop w:val="0"/>
          <w:marBottom w:val="0"/>
          <w:divBdr>
            <w:top w:val="none" w:sz="0" w:space="0" w:color="auto"/>
            <w:left w:val="none" w:sz="0" w:space="0" w:color="auto"/>
            <w:bottom w:val="none" w:sz="0" w:space="0" w:color="auto"/>
            <w:right w:val="none" w:sz="0" w:space="0" w:color="auto"/>
          </w:divBdr>
        </w:div>
        <w:div w:id="1752192856">
          <w:marLeft w:val="0"/>
          <w:marRight w:val="0"/>
          <w:marTop w:val="0"/>
          <w:marBottom w:val="0"/>
          <w:divBdr>
            <w:top w:val="none" w:sz="0" w:space="0" w:color="auto"/>
            <w:left w:val="none" w:sz="0" w:space="0" w:color="auto"/>
            <w:bottom w:val="none" w:sz="0" w:space="0" w:color="auto"/>
            <w:right w:val="none" w:sz="0" w:space="0" w:color="auto"/>
          </w:divBdr>
        </w:div>
        <w:div w:id="2085835664">
          <w:marLeft w:val="0"/>
          <w:marRight w:val="0"/>
          <w:marTop w:val="0"/>
          <w:marBottom w:val="0"/>
          <w:divBdr>
            <w:top w:val="none" w:sz="0" w:space="0" w:color="auto"/>
            <w:left w:val="none" w:sz="0" w:space="0" w:color="auto"/>
            <w:bottom w:val="none" w:sz="0" w:space="0" w:color="auto"/>
            <w:right w:val="none" w:sz="0" w:space="0" w:color="auto"/>
          </w:divBdr>
        </w:div>
        <w:div w:id="1667049018">
          <w:marLeft w:val="0"/>
          <w:marRight w:val="0"/>
          <w:marTop w:val="0"/>
          <w:marBottom w:val="0"/>
          <w:divBdr>
            <w:top w:val="none" w:sz="0" w:space="0" w:color="auto"/>
            <w:left w:val="none" w:sz="0" w:space="0" w:color="auto"/>
            <w:bottom w:val="none" w:sz="0" w:space="0" w:color="auto"/>
            <w:right w:val="none" w:sz="0" w:space="0" w:color="auto"/>
          </w:divBdr>
        </w:div>
        <w:div w:id="28456584">
          <w:marLeft w:val="0"/>
          <w:marRight w:val="0"/>
          <w:marTop w:val="0"/>
          <w:marBottom w:val="0"/>
          <w:divBdr>
            <w:top w:val="none" w:sz="0" w:space="0" w:color="auto"/>
            <w:left w:val="none" w:sz="0" w:space="0" w:color="auto"/>
            <w:bottom w:val="none" w:sz="0" w:space="0" w:color="auto"/>
            <w:right w:val="none" w:sz="0" w:space="0" w:color="auto"/>
          </w:divBdr>
        </w:div>
        <w:div w:id="257255089">
          <w:marLeft w:val="0"/>
          <w:marRight w:val="0"/>
          <w:marTop w:val="0"/>
          <w:marBottom w:val="0"/>
          <w:divBdr>
            <w:top w:val="none" w:sz="0" w:space="0" w:color="auto"/>
            <w:left w:val="none" w:sz="0" w:space="0" w:color="auto"/>
            <w:bottom w:val="none" w:sz="0" w:space="0" w:color="auto"/>
            <w:right w:val="none" w:sz="0" w:space="0" w:color="auto"/>
          </w:divBdr>
        </w:div>
        <w:div w:id="851263600">
          <w:marLeft w:val="0"/>
          <w:marRight w:val="0"/>
          <w:marTop w:val="0"/>
          <w:marBottom w:val="0"/>
          <w:divBdr>
            <w:top w:val="none" w:sz="0" w:space="0" w:color="auto"/>
            <w:left w:val="none" w:sz="0" w:space="0" w:color="auto"/>
            <w:bottom w:val="none" w:sz="0" w:space="0" w:color="auto"/>
            <w:right w:val="none" w:sz="0" w:space="0" w:color="auto"/>
          </w:divBdr>
        </w:div>
        <w:div w:id="739599214">
          <w:marLeft w:val="0"/>
          <w:marRight w:val="0"/>
          <w:marTop w:val="0"/>
          <w:marBottom w:val="0"/>
          <w:divBdr>
            <w:top w:val="none" w:sz="0" w:space="0" w:color="auto"/>
            <w:left w:val="none" w:sz="0" w:space="0" w:color="auto"/>
            <w:bottom w:val="none" w:sz="0" w:space="0" w:color="auto"/>
            <w:right w:val="none" w:sz="0" w:space="0" w:color="auto"/>
          </w:divBdr>
        </w:div>
        <w:div w:id="729578424">
          <w:marLeft w:val="0"/>
          <w:marRight w:val="0"/>
          <w:marTop w:val="0"/>
          <w:marBottom w:val="0"/>
          <w:divBdr>
            <w:top w:val="none" w:sz="0" w:space="0" w:color="auto"/>
            <w:left w:val="none" w:sz="0" w:space="0" w:color="auto"/>
            <w:bottom w:val="none" w:sz="0" w:space="0" w:color="auto"/>
            <w:right w:val="none" w:sz="0" w:space="0" w:color="auto"/>
          </w:divBdr>
        </w:div>
        <w:div w:id="1780877138">
          <w:marLeft w:val="0"/>
          <w:marRight w:val="0"/>
          <w:marTop w:val="0"/>
          <w:marBottom w:val="0"/>
          <w:divBdr>
            <w:top w:val="none" w:sz="0" w:space="0" w:color="auto"/>
            <w:left w:val="none" w:sz="0" w:space="0" w:color="auto"/>
            <w:bottom w:val="none" w:sz="0" w:space="0" w:color="auto"/>
            <w:right w:val="none" w:sz="0" w:space="0" w:color="auto"/>
          </w:divBdr>
        </w:div>
        <w:div w:id="1809322809">
          <w:marLeft w:val="0"/>
          <w:marRight w:val="0"/>
          <w:marTop w:val="0"/>
          <w:marBottom w:val="0"/>
          <w:divBdr>
            <w:top w:val="none" w:sz="0" w:space="0" w:color="auto"/>
            <w:left w:val="none" w:sz="0" w:space="0" w:color="auto"/>
            <w:bottom w:val="none" w:sz="0" w:space="0" w:color="auto"/>
            <w:right w:val="none" w:sz="0" w:space="0" w:color="auto"/>
          </w:divBdr>
        </w:div>
        <w:div w:id="1904560492">
          <w:marLeft w:val="0"/>
          <w:marRight w:val="0"/>
          <w:marTop w:val="0"/>
          <w:marBottom w:val="0"/>
          <w:divBdr>
            <w:top w:val="none" w:sz="0" w:space="0" w:color="auto"/>
            <w:left w:val="none" w:sz="0" w:space="0" w:color="auto"/>
            <w:bottom w:val="none" w:sz="0" w:space="0" w:color="auto"/>
            <w:right w:val="none" w:sz="0" w:space="0" w:color="auto"/>
          </w:divBdr>
        </w:div>
        <w:div w:id="1285886340">
          <w:marLeft w:val="0"/>
          <w:marRight w:val="0"/>
          <w:marTop w:val="0"/>
          <w:marBottom w:val="0"/>
          <w:divBdr>
            <w:top w:val="none" w:sz="0" w:space="0" w:color="auto"/>
            <w:left w:val="none" w:sz="0" w:space="0" w:color="auto"/>
            <w:bottom w:val="none" w:sz="0" w:space="0" w:color="auto"/>
            <w:right w:val="none" w:sz="0" w:space="0" w:color="auto"/>
          </w:divBdr>
        </w:div>
        <w:div w:id="218594503">
          <w:marLeft w:val="0"/>
          <w:marRight w:val="0"/>
          <w:marTop w:val="0"/>
          <w:marBottom w:val="0"/>
          <w:divBdr>
            <w:top w:val="none" w:sz="0" w:space="0" w:color="auto"/>
            <w:left w:val="none" w:sz="0" w:space="0" w:color="auto"/>
            <w:bottom w:val="none" w:sz="0" w:space="0" w:color="auto"/>
            <w:right w:val="none" w:sz="0" w:space="0" w:color="auto"/>
          </w:divBdr>
        </w:div>
        <w:div w:id="83498377">
          <w:marLeft w:val="0"/>
          <w:marRight w:val="0"/>
          <w:marTop w:val="0"/>
          <w:marBottom w:val="0"/>
          <w:divBdr>
            <w:top w:val="none" w:sz="0" w:space="0" w:color="auto"/>
            <w:left w:val="none" w:sz="0" w:space="0" w:color="auto"/>
            <w:bottom w:val="none" w:sz="0" w:space="0" w:color="auto"/>
            <w:right w:val="none" w:sz="0" w:space="0" w:color="auto"/>
          </w:divBdr>
        </w:div>
        <w:div w:id="748111845">
          <w:marLeft w:val="0"/>
          <w:marRight w:val="0"/>
          <w:marTop w:val="0"/>
          <w:marBottom w:val="0"/>
          <w:divBdr>
            <w:top w:val="none" w:sz="0" w:space="0" w:color="auto"/>
            <w:left w:val="none" w:sz="0" w:space="0" w:color="auto"/>
            <w:bottom w:val="none" w:sz="0" w:space="0" w:color="auto"/>
            <w:right w:val="none" w:sz="0" w:space="0" w:color="auto"/>
          </w:divBdr>
        </w:div>
        <w:div w:id="934942190">
          <w:marLeft w:val="0"/>
          <w:marRight w:val="0"/>
          <w:marTop w:val="0"/>
          <w:marBottom w:val="0"/>
          <w:divBdr>
            <w:top w:val="none" w:sz="0" w:space="0" w:color="auto"/>
            <w:left w:val="none" w:sz="0" w:space="0" w:color="auto"/>
            <w:bottom w:val="none" w:sz="0" w:space="0" w:color="auto"/>
            <w:right w:val="none" w:sz="0" w:space="0" w:color="auto"/>
          </w:divBdr>
        </w:div>
        <w:div w:id="1405030754">
          <w:marLeft w:val="0"/>
          <w:marRight w:val="0"/>
          <w:marTop w:val="0"/>
          <w:marBottom w:val="0"/>
          <w:divBdr>
            <w:top w:val="none" w:sz="0" w:space="0" w:color="auto"/>
            <w:left w:val="none" w:sz="0" w:space="0" w:color="auto"/>
            <w:bottom w:val="none" w:sz="0" w:space="0" w:color="auto"/>
            <w:right w:val="none" w:sz="0" w:space="0" w:color="auto"/>
          </w:divBdr>
        </w:div>
        <w:div w:id="1532647282">
          <w:marLeft w:val="0"/>
          <w:marRight w:val="0"/>
          <w:marTop w:val="0"/>
          <w:marBottom w:val="0"/>
          <w:divBdr>
            <w:top w:val="none" w:sz="0" w:space="0" w:color="auto"/>
            <w:left w:val="none" w:sz="0" w:space="0" w:color="auto"/>
            <w:bottom w:val="none" w:sz="0" w:space="0" w:color="auto"/>
            <w:right w:val="none" w:sz="0" w:space="0" w:color="auto"/>
          </w:divBdr>
        </w:div>
        <w:div w:id="1351569076">
          <w:marLeft w:val="0"/>
          <w:marRight w:val="0"/>
          <w:marTop w:val="0"/>
          <w:marBottom w:val="0"/>
          <w:divBdr>
            <w:top w:val="none" w:sz="0" w:space="0" w:color="auto"/>
            <w:left w:val="none" w:sz="0" w:space="0" w:color="auto"/>
            <w:bottom w:val="none" w:sz="0" w:space="0" w:color="auto"/>
            <w:right w:val="none" w:sz="0" w:space="0" w:color="auto"/>
          </w:divBdr>
        </w:div>
        <w:div w:id="1865436212">
          <w:marLeft w:val="0"/>
          <w:marRight w:val="0"/>
          <w:marTop w:val="0"/>
          <w:marBottom w:val="0"/>
          <w:divBdr>
            <w:top w:val="none" w:sz="0" w:space="0" w:color="auto"/>
            <w:left w:val="none" w:sz="0" w:space="0" w:color="auto"/>
            <w:bottom w:val="none" w:sz="0" w:space="0" w:color="auto"/>
            <w:right w:val="none" w:sz="0" w:space="0" w:color="auto"/>
          </w:divBdr>
        </w:div>
        <w:div w:id="2110351701">
          <w:marLeft w:val="0"/>
          <w:marRight w:val="0"/>
          <w:marTop w:val="0"/>
          <w:marBottom w:val="0"/>
          <w:divBdr>
            <w:top w:val="none" w:sz="0" w:space="0" w:color="auto"/>
            <w:left w:val="none" w:sz="0" w:space="0" w:color="auto"/>
            <w:bottom w:val="none" w:sz="0" w:space="0" w:color="auto"/>
            <w:right w:val="none" w:sz="0" w:space="0" w:color="auto"/>
          </w:divBdr>
        </w:div>
        <w:div w:id="2038433794">
          <w:marLeft w:val="0"/>
          <w:marRight w:val="0"/>
          <w:marTop w:val="0"/>
          <w:marBottom w:val="0"/>
          <w:divBdr>
            <w:top w:val="none" w:sz="0" w:space="0" w:color="auto"/>
            <w:left w:val="none" w:sz="0" w:space="0" w:color="auto"/>
            <w:bottom w:val="none" w:sz="0" w:space="0" w:color="auto"/>
            <w:right w:val="none" w:sz="0" w:space="0" w:color="auto"/>
          </w:divBdr>
        </w:div>
        <w:div w:id="844127696">
          <w:marLeft w:val="0"/>
          <w:marRight w:val="0"/>
          <w:marTop w:val="0"/>
          <w:marBottom w:val="0"/>
          <w:divBdr>
            <w:top w:val="none" w:sz="0" w:space="0" w:color="auto"/>
            <w:left w:val="none" w:sz="0" w:space="0" w:color="auto"/>
            <w:bottom w:val="none" w:sz="0" w:space="0" w:color="auto"/>
            <w:right w:val="none" w:sz="0" w:space="0" w:color="auto"/>
          </w:divBdr>
        </w:div>
        <w:div w:id="615412349">
          <w:marLeft w:val="0"/>
          <w:marRight w:val="0"/>
          <w:marTop w:val="0"/>
          <w:marBottom w:val="0"/>
          <w:divBdr>
            <w:top w:val="none" w:sz="0" w:space="0" w:color="auto"/>
            <w:left w:val="none" w:sz="0" w:space="0" w:color="auto"/>
            <w:bottom w:val="none" w:sz="0" w:space="0" w:color="auto"/>
            <w:right w:val="none" w:sz="0" w:space="0" w:color="auto"/>
          </w:divBdr>
        </w:div>
        <w:div w:id="1017346933">
          <w:marLeft w:val="0"/>
          <w:marRight w:val="0"/>
          <w:marTop w:val="0"/>
          <w:marBottom w:val="0"/>
          <w:divBdr>
            <w:top w:val="none" w:sz="0" w:space="0" w:color="auto"/>
            <w:left w:val="none" w:sz="0" w:space="0" w:color="auto"/>
            <w:bottom w:val="none" w:sz="0" w:space="0" w:color="auto"/>
            <w:right w:val="none" w:sz="0" w:space="0" w:color="auto"/>
          </w:divBdr>
        </w:div>
        <w:div w:id="1448893743">
          <w:marLeft w:val="0"/>
          <w:marRight w:val="0"/>
          <w:marTop w:val="0"/>
          <w:marBottom w:val="0"/>
          <w:divBdr>
            <w:top w:val="none" w:sz="0" w:space="0" w:color="auto"/>
            <w:left w:val="none" w:sz="0" w:space="0" w:color="auto"/>
            <w:bottom w:val="none" w:sz="0" w:space="0" w:color="auto"/>
            <w:right w:val="none" w:sz="0" w:space="0" w:color="auto"/>
          </w:divBdr>
        </w:div>
        <w:div w:id="24214865">
          <w:marLeft w:val="0"/>
          <w:marRight w:val="0"/>
          <w:marTop w:val="0"/>
          <w:marBottom w:val="0"/>
          <w:divBdr>
            <w:top w:val="none" w:sz="0" w:space="0" w:color="auto"/>
            <w:left w:val="none" w:sz="0" w:space="0" w:color="auto"/>
            <w:bottom w:val="none" w:sz="0" w:space="0" w:color="auto"/>
            <w:right w:val="none" w:sz="0" w:space="0" w:color="auto"/>
          </w:divBdr>
        </w:div>
        <w:div w:id="1013846134">
          <w:marLeft w:val="0"/>
          <w:marRight w:val="0"/>
          <w:marTop w:val="0"/>
          <w:marBottom w:val="0"/>
          <w:divBdr>
            <w:top w:val="none" w:sz="0" w:space="0" w:color="auto"/>
            <w:left w:val="none" w:sz="0" w:space="0" w:color="auto"/>
            <w:bottom w:val="none" w:sz="0" w:space="0" w:color="auto"/>
            <w:right w:val="none" w:sz="0" w:space="0" w:color="auto"/>
          </w:divBdr>
        </w:div>
        <w:div w:id="2099135559">
          <w:marLeft w:val="0"/>
          <w:marRight w:val="0"/>
          <w:marTop w:val="0"/>
          <w:marBottom w:val="0"/>
          <w:divBdr>
            <w:top w:val="none" w:sz="0" w:space="0" w:color="auto"/>
            <w:left w:val="none" w:sz="0" w:space="0" w:color="auto"/>
            <w:bottom w:val="none" w:sz="0" w:space="0" w:color="auto"/>
            <w:right w:val="none" w:sz="0" w:space="0" w:color="auto"/>
          </w:divBdr>
        </w:div>
      </w:divsChild>
    </w:div>
    <w:div w:id="1809282569">
      <w:bodyDiv w:val="1"/>
      <w:marLeft w:val="0"/>
      <w:marRight w:val="0"/>
      <w:marTop w:val="0"/>
      <w:marBottom w:val="0"/>
      <w:divBdr>
        <w:top w:val="none" w:sz="0" w:space="0" w:color="auto"/>
        <w:left w:val="none" w:sz="0" w:space="0" w:color="auto"/>
        <w:bottom w:val="none" w:sz="0" w:space="0" w:color="auto"/>
        <w:right w:val="none" w:sz="0" w:space="0" w:color="auto"/>
      </w:divBdr>
      <w:divsChild>
        <w:div w:id="2098624733">
          <w:marLeft w:val="0"/>
          <w:marRight w:val="0"/>
          <w:marTop w:val="0"/>
          <w:marBottom w:val="0"/>
          <w:divBdr>
            <w:top w:val="none" w:sz="0" w:space="0" w:color="auto"/>
            <w:left w:val="none" w:sz="0" w:space="0" w:color="auto"/>
            <w:bottom w:val="none" w:sz="0" w:space="0" w:color="auto"/>
            <w:right w:val="none" w:sz="0" w:space="0" w:color="auto"/>
          </w:divBdr>
        </w:div>
      </w:divsChild>
    </w:div>
    <w:div w:id="1827475799">
      <w:bodyDiv w:val="1"/>
      <w:marLeft w:val="0"/>
      <w:marRight w:val="0"/>
      <w:marTop w:val="0"/>
      <w:marBottom w:val="0"/>
      <w:divBdr>
        <w:top w:val="none" w:sz="0" w:space="0" w:color="auto"/>
        <w:left w:val="none" w:sz="0" w:space="0" w:color="auto"/>
        <w:bottom w:val="none" w:sz="0" w:space="0" w:color="auto"/>
        <w:right w:val="none" w:sz="0" w:space="0" w:color="auto"/>
      </w:divBdr>
      <w:divsChild>
        <w:div w:id="596865831">
          <w:marLeft w:val="0"/>
          <w:marRight w:val="0"/>
          <w:marTop w:val="0"/>
          <w:marBottom w:val="0"/>
          <w:divBdr>
            <w:top w:val="none" w:sz="0" w:space="0" w:color="auto"/>
            <w:left w:val="none" w:sz="0" w:space="0" w:color="auto"/>
            <w:bottom w:val="none" w:sz="0" w:space="0" w:color="auto"/>
            <w:right w:val="none" w:sz="0" w:space="0" w:color="auto"/>
          </w:divBdr>
          <w:divsChild>
            <w:div w:id="430053892">
              <w:marLeft w:val="0"/>
              <w:marRight w:val="0"/>
              <w:marTop w:val="0"/>
              <w:marBottom w:val="0"/>
              <w:divBdr>
                <w:top w:val="none" w:sz="0" w:space="0" w:color="auto"/>
                <w:left w:val="none" w:sz="0" w:space="0" w:color="auto"/>
                <w:bottom w:val="none" w:sz="0" w:space="0" w:color="auto"/>
                <w:right w:val="none" w:sz="0" w:space="0" w:color="auto"/>
              </w:divBdr>
              <w:divsChild>
                <w:div w:id="2096969772">
                  <w:marLeft w:val="0"/>
                  <w:marRight w:val="0"/>
                  <w:marTop w:val="0"/>
                  <w:marBottom w:val="0"/>
                  <w:divBdr>
                    <w:top w:val="none" w:sz="0" w:space="0" w:color="auto"/>
                    <w:left w:val="none" w:sz="0" w:space="0" w:color="auto"/>
                    <w:bottom w:val="none" w:sz="0" w:space="0" w:color="auto"/>
                    <w:right w:val="none" w:sz="0" w:space="0" w:color="auto"/>
                  </w:divBdr>
                  <w:divsChild>
                    <w:div w:id="679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733">
              <w:marLeft w:val="0"/>
              <w:marRight w:val="0"/>
              <w:marTop w:val="0"/>
              <w:marBottom w:val="0"/>
              <w:divBdr>
                <w:top w:val="none" w:sz="0" w:space="0" w:color="auto"/>
                <w:left w:val="none" w:sz="0" w:space="0" w:color="auto"/>
                <w:bottom w:val="none" w:sz="0" w:space="0" w:color="auto"/>
                <w:right w:val="none" w:sz="0" w:space="0" w:color="auto"/>
              </w:divBdr>
            </w:div>
          </w:divsChild>
        </w:div>
        <w:div w:id="1421832723">
          <w:marLeft w:val="0"/>
          <w:marRight w:val="0"/>
          <w:marTop w:val="0"/>
          <w:marBottom w:val="0"/>
          <w:divBdr>
            <w:top w:val="none" w:sz="0" w:space="0" w:color="auto"/>
            <w:left w:val="none" w:sz="0" w:space="0" w:color="auto"/>
            <w:bottom w:val="none" w:sz="0" w:space="0" w:color="auto"/>
            <w:right w:val="none" w:sz="0" w:space="0" w:color="auto"/>
          </w:divBdr>
        </w:div>
        <w:div w:id="1531525450">
          <w:marLeft w:val="0"/>
          <w:marRight w:val="0"/>
          <w:marTop w:val="0"/>
          <w:marBottom w:val="0"/>
          <w:divBdr>
            <w:top w:val="none" w:sz="0" w:space="0" w:color="auto"/>
            <w:left w:val="none" w:sz="0" w:space="0" w:color="auto"/>
            <w:bottom w:val="none" w:sz="0" w:space="0" w:color="auto"/>
            <w:right w:val="none" w:sz="0" w:space="0" w:color="auto"/>
          </w:divBdr>
        </w:div>
        <w:div w:id="1541016152">
          <w:marLeft w:val="0"/>
          <w:marRight w:val="0"/>
          <w:marTop w:val="0"/>
          <w:marBottom w:val="0"/>
          <w:divBdr>
            <w:top w:val="none" w:sz="0" w:space="0" w:color="auto"/>
            <w:left w:val="none" w:sz="0" w:space="0" w:color="auto"/>
            <w:bottom w:val="none" w:sz="0" w:space="0" w:color="auto"/>
            <w:right w:val="none" w:sz="0" w:space="0" w:color="auto"/>
          </w:divBdr>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66554839">
      <w:bodyDiv w:val="1"/>
      <w:marLeft w:val="0"/>
      <w:marRight w:val="0"/>
      <w:marTop w:val="0"/>
      <w:marBottom w:val="0"/>
      <w:divBdr>
        <w:top w:val="none" w:sz="0" w:space="0" w:color="auto"/>
        <w:left w:val="none" w:sz="0" w:space="0" w:color="auto"/>
        <w:bottom w:val="none" w:sz="0" w:space="0" w:color="auto"/>
        <w:right w:val="none" w:sz="0" w:space="0" w:color="auto"/>
      </w:divBdr>
      <w:divsChild>
        <w:div w:id="521211050">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24743850">
      <w:bodyDiv w:val="1"/>
      <w:marLeft w:val="0"/>
      <w:marRight w:val="0"/>
      <w:marTop w:val="0"/>
      <w:marBottom w:val="0"/>
      <w:divBdr>
        <w:top w:val="none" w:sz="0" w:space="0" w:color="auto"/>
        <w:left w:val="none" w:sz="0" w:space="0" w:color="auto"/>
        <w:bottom w:val="none" w:sz="0" w:space="0" w:color="auto"/>
        <w:right w:val="none" w:sz="0" w:space="0" w:color="auto"/>
      </w:divBdr>
      <w:divsChild>
        <w:div w:id="312300890">
          <w:marLeft w:val="0"/>
          <w:marRight w:val="0"/>
          <w:marTop w:val="0"/>
          <w:marBottom w:val="0"/>
          <w:divBdr>
            <w:top w:val="none" w:sz="0" w:space="0" w:color="auto"/>
            <w:left w:val="none" w:sz="0" w:space="0" w:color="auto"/>
            <w:bottom w:val="none" w:sz="0" w:space="0" w:color="auto"/>
            <w:right w:val="none" w:sz="0" w:space="0" w:color="auto"/>
          </w:divBdr>
        </w:div>
        <w:div w:id="976640770">
          <w:marLeft w:val="0"/>
          <w:marRight w:val="0"/>
          <w:marTop w:val="0"/>
          <w:marBottom w:val="0"/>
          <w:divBdr>
            <w:top w:val="none" w:sz="0" w:space="0" w:color="auto"/>
            <w:left w:val="none" w:sz="0" w:space="0" w:color="auto"/>
            <w:bottom w:val="none" w:sz="0" w:space="0" w:color="auto"/>
            <w:right w:val="none" w:sz="0" w:space="0" w:color="auto"/>
          </w:divBdr>
          <w:divsChild>
            <w:div w:id="273178072">
              <w:marLeft w:val="0"/>
              <w:marRight w:val="0"/>
              <w:marTop w:val="0"/>
              <w:marBottom w:val="0"/>
              <w:divBdr>
                <w:top w:val="none" w:sz="0" w:space="0" w:color="auto"/>
                <w:left w:val="none" w:sz="0" w:space="0" w:color="auto"/>
                <w:bottom w:val="none" w:sz="0" w:space="0" w:color="auto"/>
                <w:right w:val="none" w:sz="0" w:space="0" w:color="auto"/>
              </w:divBdr>
              <w:divsChild>
                <w:div w:id="1816021878">
                  <w:marLeft w:val="0"/>
                  <w:marRight w:val="0"/>
                  <w:marTop w:val="0"/>
                  <w:marBottom w:val="0"/>
                  <w:divBdr>
                    <w:top w:val="none" w:sz="0" w:space="0" w:color="auto"/>
                    <w:left w:val="none" w:sz="0" w:space="0" w:color="auto"/>
                    <w:bottom w:val="none" w:sz="0" w:space="0" w:color="auto"/>
                    <w:right w:val="none" w:sz="0" w:space="0" w:color="auto"/>
                  </w:divBdr>
                  <w:divsChild>
                    <w:div w:id="2008635500">
                      <w:marLeft w:val="0"/>
                      <w:marRight w:val="0"/>
                      <w:marTop w:val="0"/>
                      <w:marBottom w:val="0"/>
                      <w:divBdr>
                        <w:top w:val="none" w:sz="0" w:space="0" w:color="auto"/>
                        <w:left w:val="none" w:sz="0" w:space="0" w:color="auto"/>
                        <w:bottom w:val="none" w:sz="0" w:space="0" w:color="auto"/>
                        <w:right w:val="none" w:sz="0" w:space="0" w:color="auto"/>
                      </w:divBdr>
                      <w:divsChild>
                        <w:div w:id="1984265484">
                          <w:marLeft w:val="0"/>
                          <w:marRight w:val="0"/>
                          <w:marTop w:val="0"/>
                          <w:marBottom w:val="0"/>
                          <w:divBdr>
                            <w:top w:val="none" w:sz="0" w:space="0" w:color="auto"/>
                            <w:left w:val="none" w:sz="0" w:space="0" w:color="auto"/>
                            <w:bottom w:val="none" w:sz="0" w:space="0" w:color="auto"/>
                            <w:right w:val="none" w:sz="0" w:space="0" w:color="auto"/>
                          </w:divBdr>
                          <w:divsChild>
                            <w:div w:id="1767997365">
                              <w:marLeft w:val="0"/>
                              <w:marRight w:val="0"/>
                              <w:marTop w:val="0"/>
                              <w:marBottom w:val="0"/>
                              <w:divBdr>
                                <w:top w:val="none" w:sz="0" w:space="0" w:color="auto"/>
                                <w:left w:val="none" w:sz="0" w:space="0" w:color="auto"/>
                                <w:bottom w:val="none" w:sz="0" w:space="0" w:color="auto"/>
                                <w:right w:val="none" w:sz="0" w:space="0" w:color="auto"/>
                              </w:divBdr>
                            </w:div>
                          </w:divsChild>
                        </w:div>
                        <w:div w:id="1170293779">
                          <w:marLeft w:val="0"/>
                          <w:marRight w:val="0"/>
                          <w:marTop w:val="0"/>
                          <w:marBottom w:val="0"/>
                          <w:divBdr>
                            <w:top w:val="none" w:sz="0" w:space="0" w:color="auto"/>
                            <w:left w:val="none" w:sz="0" w:space="0" w:color="auto"/>
                            <w:bottom w:val="none" w:sz="0" w:space="0" w:color="auto"/>
                            <w:right w:val="none" w:sz="0" w:space="0" w:color="auto"/>
                          </w:divBdr>
                          <w:divsChild>
                            <w:div w:id="1116145816">
                              <w:marLeft w:val="0"/>
                              <w:marRight w:val="0"/>
                              <w:marTop w:val="0"/>
                              <w:marBottom w:val="0"/>
                              <w:divBdr>
                                <w:top w:val="none" w:sz="0" w:space="0" w:color="auto"/>
                                <w:left w:val="none" w:sz="0" w:space="0" w:color="auto"/>
                                <w:bottom w:val="none" w:sz="0" w:space="0" w:color="auto"/>
                                <w:right w:val="none" w:sz="0" w:space="0" w:color="auto"/>
                              </w:divBdr>
                            </w:div>
                          </w:divsChild>
                        </w:div>
                        <w:div w:id="49228494">
                          <w:marLeft w:val="0"/>
                          <w:marRight w:val="0"/>
                          <w:marTop w:val="0"/>
                          <w:marBottom w:val="0"/>
                          <w:divBdr>
                            <w:top w:val="none" w:sz="0" w:space="0" w:color="auto"/>
                            <w:left w:val="none" w:sz="0" w:space="0" w:color="auto"/>
                            <w:bottom w:val="none" w:sz="0" w:space="0" w:color="auto"/>
                            <w:right w:val="none" w:sz="0" w:space="0" w:color="auto"/>
                          </w:divBdr>
                          <w:divsChild>
                            <w:div w:id="1349214538">
                              <w:marLeft w:val="0"/>
                              <w:marRight w:val="0"/>
                              <w:marTop w:val="0"/>
                              <w:marBottom w:val="0"/>
                              <w:divBdr>
                                <w:top w:val="none" w:sz="0" w:space="0" w:color="auto"/>
                                <w:left w:val="none" w:sz="0" w:space="0" w:color="auto"/>
                                <w:bottom w:val="none" w:sz="0" w:space="0" w:color="auto"/>
                                <w:right w:val="none" w:sz="0" w:space="0" w:color="auto"/>
                              </w:divBdr>
                            </w:div>
                          </w:divsChild>
                        </w:div>
                        <w:div w:id="608045333">
                          <w:marLeft w:val="0"/>
                          <w:marRight w:val="0"/>
                          <w:marTop w:val="0"/>
                          <w:marBottom w:val="0"/>
                          <w:divBdr>
                            <w:top w:val="none" w:sz="0" w:space="0" w:color="auto"/>
                            <w:left w:val="none" w:sz="0" w:space="0" w:color="auto"/>
                            <w:bottom w:val="none" w:sz="0" w:space="0" w:color="auto"/>
                            <w:right w:val="none" w:sz="0" w:space="0" w:color="auto"/>
                          </w:divBdr>
                          <w:divsChild>
                            <w:div w:id="278340421">
                              <w:marLeft w:val="0"/>
                              <w:marRight w:val="0"/>
                              <w:marTop w:val="0"/>
                              <w:marBottom w:val="0"/>
                              <w:divBdr>
                                <w:top w:val="none" w:sz="0" w:space="0" w:color="auto"/>
                                <w:left w:val="none" w:sz="0" w:space="0" w:color="auto"/>
                                <w:bottom w:val="none" w:sz="0" w:space="0" w:color="auto"/>
                                <w:right w:val="none" w:sz="0" w:space="0" w:color="auto"/>
                              </w:divBdr>
                            </w:div>
                          </w:divsChild>
                        </w:div>
                        <w:div w:id="1250042301">
                          <w:marLeft w:val="0"/>
                          <w:marRight w:val="0"/>
                          <w:marTop w:val="0"/>
                          <w:marBottom w:val="0"/>
                          <w:divBdr>
                            <w:top w:val="none" w:sz="0" w:space="0" w:color="auto"/>
                            <w:left w:val="none" w:sz="0" w:space="0" w:color="auto"/>
                            <w:bottom w:val="none" w:sz="0" w:space="0" w:color="auto"/>
                            <w:right w:val="none" w:sz="0" w:space="0" w:color="auto"/>
                          </w:divBdr>
                          <w:divsChild>
                            <w:div w:id="459613822">
                              <w:marLeft w:val="0"/>
                              <w:marRight w:val="0"/>
                              <w:marTop w:val="0"/>
                              <w:marBottom w:val="0"/>
                              <w:divBdr>
                                <w:top w:val="none" w:sz="0" w:space="0" w:color="auto"/>
                                <w:left w:val="none" w:sz="0" w:space="0" w:color="auto"/>
                                <w:bottom w:val="none" w:sz="0" w:space="0" w:color="auto"/>
                                <w:right w:val="none" w:sz="0" w:space="0" w:color="auto"/>
                              </w:divBdr>
                            </w:div>
                          </w:divsChild>
                        </w:div>
                        <w:div w:id="1818572170">
                          <w:marLeft w:val="0"/>
                          <w:marRight w:val="0"/>
                          <w:marTop w:val="0"/>
                          <w:marBottom w:val="0"/>
                          <w:divBdr>
                            <w:top w:val="none" w:sz="0" w:space="0" w:color="auto"/>
                            <w:left w:val="none" w:sz="0" w:space="0" w:color="auto"/>
                            <w:bottom w:val="none" w:sz="0" w:space="0" w:color="auto"/>
                            <w:right w:val="none" w:sz="0" w:space="0" w:color="auto"/>
                          </w:divBdr>
                          <w:divsChild>
                            <w:div w:id="4626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169">
                      <w:marLeft w:val="0"/>
                      <w:marRight w:val="0"/>
                      <w:marTop w:val="0"/>
                      <w:marBottom w:val="0"/>
                      <w:divBdr>
                        <w:top w:val="none" w:sz="0" w:space="0" w:color="auto"/>
                        <w:left w:val="none" w:sz="0" w:space="0" w:color="auto"/>
                        <w:bottom w:val="none" w:sz="0" w:space="0" w:color="auto"/>
                        <w:right w:val="none" w:sz="0" w:space="0" w:color="auto"/>
                      </w:divBdr>
                      <w:divsChild>
                        <w:div w:id="751856227">
                          <w:marLeft w:val="0"/>
                          <w:marRight w:val="0"/>
                          <w:marTop w:val="0"/>
                          <w:marBottom w:val="0"/>
                          <w:divBdr>
                            <w:top w:val="none" w:sz="0" w:space="0" w:color="auto"/>
                            <w:left w:val="none" w:sz="0" w:space="0" w:color="auto"/>
                            <w:bottom w:val="none" w:sz="0" w:space="0" w:color="auto"/>
                            <w:right w:val="none" w:sz="0" w:space="0" w:color="auto"/>
                          </w:divBdr>
                          <w:divsChild>
                            <w:div w:id="10316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670643">
      <w:bodyDiv w:val="1"/>
      <w:marLeft w:val="0"/>
      <w:marRight w:val="0"/>
      <w:marTop w:val="0"/>
      <w:marBottom w:val="0"/>
      <w:divBdr>
        <w:top w:val="none" w:sz="0" w:space="0" w:color="auto"/>
        <w:left w:val="none" w:sz="0" w:space="0" w:color="auto"/>
        <w:bottom w:val="none" w:sz="0" w:space="0" w:color="auto"/>
        <w:right w:val="none" w:sz="0" w:space="0" w:color="auto"/>
      </w:divBdr>
      <w:divsChild>
        <w:div w:id="771902325">
          <w:marLeft w:val="0"/>
          <w:marRight w:val="0"/>
          <w:marTop w:val="0"/>
          <w:marBottom w:val="0"/>
          <w:divBdr>
            <w:top w:val="none" w:sz="0" w:space="0" w:color="auto"/>
            <w:left w:val="none" w:sz="0" w:space="0" w:color="auto"/>
            <w:bottom w:val="none" w:sz="0" w:space="0" w:color="auto"/>
            <w:right w:val="none" w:sz="0" w:space="0" w:color="auto"/>
          </w:divBdr>
          <w:divsChild>
            <w:div w:id="1125541869">
              <w:marLeft w:val="0"/>
              <w:marRight w:val="0"/>
              <w:marTop w:val="0"/>
              <w:marBottom w:val="0"/>
              <w:divBdr>
                <w:top w:val="none" w:sz="0" w:space="0" w:color="auto"/>
                <w:left w:val="none" w:sz="0" w:space="0" w:color="auto"/>
                <w:bottom w:val="none" w:sz="0" w:space="0" w:color="auto"/>
                <w:right w:val="none" w:sz="0" w:space="0" w:color="auto"/>
              </w:divBdr>
              <w:divsChild>
                <w:div w:id="743995976">
                  <w:marLeft w:val="0"/>
                  <w:marRight w:val="0"/>
                  <w:marTop w:val="0"/>
                  <w:marBottom w:val="0"/>
                  <w:divBdr>
                    <w:top w:val="none" w:sz="0" w:space="0" w:color="auto"/>
                    <w:left w:val="none" w:sz="0" w:space="0" w:color="auto"/>
                    <w:bottom w:val="none" w:sz="0" w:space="0" w:color="auto"/>
                    <w:right w:val="none" w:sz="0" w:space="0" w:color="auto"/>
                  </w:divBdr>
                  <w:divsChild>
                    <w:div w:id="9086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5298">
              <w:marLeft w:val="0"/>
              <w:marRight w:val="0"/>
              <w:marTop w:val="0"/>
              <w:marBottom w:val="0"/>
              <w:divBdr>
                <w:top w:val="none" w:sz="0" w:space="0" w:color="auto"/>
                <w:left w:val="none" w:sz="0" w:space="0" w:color="auto"/>
                <w:bottom w:val="none" w:sz="0" w:space="0" w:color="auto"/>
                <w:right w:val="none" w:sz="0" w:space="0" w:color="auto"/>
              </w:divBdr>
            </w:div>
          </w:divsChild>
        </w:div>
        <w:div w:id="2010713047">
          <w:marLeft w:val="0"/>
          <w:marRight w:val="0"/>
          <w:marTop w:val="0"/>
          <w:marBottom w:val="0"/>
          <w:divBdr>
            <w:top w:val="none" w:sz="0" w:space="0" w:color="auto"/>
            <w:left w:val="none" w:sz="0" w:space="0" w:color="auto"/>
            <w:bottom w:val="none" w:sz="0" w:space="0" w:color="auto"/>
            <w:right w:val="none" w:sz="0" w:space="0" w:color="auto"/>
          </w:divBdr>
          <w:divsChild>
            <w:div w:id="1745909631">
              <w:marLeft w:val="0"/>
              <w:marRight w:val="0"/>
              <w:marTop w:val="0"/>
              <w:marBottom w:val="0"/>
              <w:divBdr>
                <w:top w:val="none" w:sz="0" w:space="0" w:color="auto"/>
                <w:left w:val="none" w:sz="0" w:space="0" w:color="auto"/>
                <w:bottom w:val="none" w:sz="0" w:space="0" w:color="auto"/>
                <w:right w:val="none" w:sz="0" w:space="0" w:color="auto"/>
              </w:divBdr>
              <w:divsChild>
                <w:div w:id="1768380012">
                  <w:marLeft w:val="0"/>
                  <w:marRight w:val="0"/>
                  <w:marTop w:val="0"/>
                  <w:marBottom w:val="0"/>
                  <w:divBdr>
                    <w:top w:val="none" w:sz="0" w:space="0" w:color="auto"/>
                    <w:left w:val="none" w:sz="0" w:space="0" w:color="auto"/>
                    <w:bottom w:val="none" w:sz="0" w:space="0" w:color="auto"/>
                    <w:right w:val="none" w:sz="0" w:space="0" w:color="auto"/>
                  </w:divBdr>
                </w:div>
                <w:div w:id="3420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4320">
          <w:marLeft w:val="0"/>
          <w:marRight w:val="0"/>
          <w:marTop w:val="0"/>
          <w:marBottom w:val="0"/>
          <w:divBdr>
            <w:top w:val="none" w:sz="0" w:space="0" w:color="auto"/>
            <w:left w:val="none" w:sz="0" w:space="0" w:color="auto"/>
            <w:bottom w:val="none" w:sz="0" w:space="0" w:color="auto"/>
            <w:right w:val="none" w:sz="0" w:space="0" w:color="auto"/>
          </w:divBdr>
          <w:divsChild>
            <w:div w:id="1168712018">
              <w:marLeft w:val="0"/>
              <w:marRight w:val="0"/>
              <w:marTop w:val="0"/>
              <w:marBottom w:val="0"/>
              <w:divBdr>
                <w:top w:val="none" w:sz="0" w:space="0" w:color="auto"/>
                <w:left w:val="none" w:sz="0" w:space="0" w:color="auto"/>
                <w:bottom w:val="none" w:sz="0" w:space="0" w:color="auto"/>
                <w:right w:val="none" w:sz="0" w:space="0" w:color="auto"/>
              </w:divBdr>
              <w:divsChild>
                <w:div w:id="1785612331">
                  <w:marLeft w:val="0"/>
                  <w:marRight w:val="0"/>
                  <w:marTop w:val="0"/>
                  <w:marBottom w:val="0"/>
                  <w:divBdr>
                    <w:top w:val="none" w:sz="0" w:space="0" w:color="auto"/>
                    <w:left w:val="none" w:sz="0" w:space="0" w:color="auto"/>
                    <w:bottom w:val="none" w:sz="0" w:space="0" w:color="auto"/>
                    <w:right w:val="none" w:sz="0" w:space="0" w:color="auto"/>
                  </w:divBdr>
                  <w:divsChild>
                    <w:div w:id="1140149653">
                      <w:marLeft w:val="0"/>
                      <w:marRight w:val="0"/>
                      <w:marTop w:val="0"/>
                      <w:marBottom w:val="0"/>
                      <w:divBdr>
                        <w:top w:val="none" w:sz="0" w:space="0" w:color="auto"/>
                        <w:left w:val="none" w:sz="0" w:space="0" w:color="auto"/>
                        <w:bottom w:val="none" w:sz="0" w:space="0" w:color="auto"/>
                        <w:right w:val="none" w:sz="0" w:space="0" w:color="auto"/>
                      </w:divBdr>
                      <w:divsChild>
                        <w:div w:id="1633560541">
                          <w:marLeft w:val="0"/>
                          <w:marRight w:val="0"/>
                          <w:marTop w:val="0"/>
                          <w:marBottom w:val="0"/>
                          <w:divBdr>
                            <w:top w:val="none" w:sz="0" w:space="0" w:color="auto"/>
                            <w:left w:val="none" w:sz="0" w:space="0" w:color="auto"/>
                            <w:bottom w:val="none" w:sz="0" w:space="0" w:color="auto"/>
                            <w:right w:val="none" w:sz="0" w:space="0" w:color="auto"/>
                          </w:divBdr>
                          <w:divsChild>
                            <w:div w:id="385878082">
                              <w:marLeft w:val="0"/>
                              <w:marRight w:val="0"/>
                              <w:marTop w:val="0"/>
                              <w:marBottom w:val="0"/>
                              <w:divBdr>
                                <w:top w:val="none" w:sz="0" w:space="0" w:color="auto"/>
                                <w:left w:val="none" w:sz="0" w:space="0" w:color="auto"/>
                                <w:bottom w:val="none" w:sz="0" w:space="0" w:color="auto"/>
                                <w:right w:val="none" w:sz="0" w:space="0" w:color="auto"/>
                              </w:divBdr>
                            </w:div>
                          </w:divsChild>
                        </w:div>
                        <w:div w:id="1605769710">
                          <w:marLeft w:val="0"/>
                          <w:marRight w:val="0"/>
                          <w:marTop w:val="0"/>
                          <w:marBottom w:val="0"/>
                          <w:divBdr>
                            <w:top w:val="none" w:sz="0" w:space="0" w:color="auto"/>
                            <w:left w:val="none" w:sz="0" w:space="0" w:color="auto"/>
                            <w:bottom w:val="none" w:sz="0" w:space="0" w:color="auto"/>
                            <w:right w:val="none" w:sz="0" w:space="0" w:color="auto"/>
                          </w:divBdr>
                          <w:divsChild>
                            <w:div w:id="140461664">
                              <w:marLeft w:val="0"/>
                              <w:marRight w:val="0"/>
                              <w:marTop w:val="0"/>
                              <w:marBottom w:val="0"/>
                              <w:divBdr>
                                <w:top w:val="none" w:sz="0" w:space="0" w:color="auto"/>
                                <w:left w:val="none" w:sz="0" w:space="0" w:color="auto"/>
                                <w:bottom w:val="none" w:sz="0" w:space="0" w:color="auto"/>
                                <w:right w:val="none" w:sz="0" w:space="0" w:color="auto"/>
                              </w:divBdr>
                            </w:div>
                          </w:divsChild>
                        </w:div>
                        <w:div w:id="2102219648">
                          <w:marLeft w:val="0"/>
                          <w:marRight w:val="0"/>
                          <w:marTop w:val="0"/>
                          <w:marBottom w:val="0"/>
                          <w:divBdr>
                            <w:top w:val="none" w:sz="0" w:space="0" w:color="auto"/>
                            <w:left w:val="none" w:sz="0" w:space="0" w:color="auto"/>
                            <w:bottom w:val="none" w:sz="0" w:space="0" w:color="auto"/>
                            <w:right w:val="none" w:sz="0" w:space="0" w:color="auto"/>
                          </w:divBdr>
                          <w:divsChild>
                            <w:div w:id="289360674">
                              <w:marLeft w:val="0"/>
                              <w:marRight w:val="0"/>
                              <w:marTop w:val="0"/>
                              <w:marBottom w:val="0"/>
                              <w:divBdr>
                                <w:top w:val="none" w:sz="0" w:space="0" w:color="auto"/>
                                <w:left w:val="none" w:sz="0" w:space="0" w:color="auto"/>
                                <w:bottom w:val="none" w:sz="0" w:space="0" w:color="auto"/>
                                <w:right w:val="none" w:sz="0" w:space="0" w:color="auto"/>
                              </w:divBdr>
                            </w:div>
                          </w:divsChild>
                        </w:div>
                        <w:div w:id="564418705">
                          <w:marLeft w:val="0"/>
                          <w:marRight w:val="0"/>
                          <w:marTop w:val="0"/>
                          <w:marBottom w:val="0"/>
                          <w:divBdr>
                            <w:top w:val="none" w:sz="0" w:space="0" w:color="auto"/>
                            <w:left w:val="none" w:sz="0" w:space="0" w:color="auto"/>
                            <w:bottom w:val="none" w:sz="0" w:space="0" w:color="auto"/>
                            <w:right w:val="none" w:sz="0" w:space="0" w:color="auto"/>
                          </w:divBdr>
                          <w:divsChild>
                            <w:div w:id="584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58699">
      <w:bodyDiv w:val="1"/>
      <w:marLeft w:val="0"/>
      <w:marRight w:val="0"/>
      <w:marTop w:val="0"/>
      <w:marBottom w:val="0"/>
      <w:divBdr>
        <w:top w:val="none" w:sz="0" w:space="0" w:color="auto"/>
        <w:left w:val="none" w:sz="0" w:space="0" w:color="auto"/>
        <w:bottom w:val="none" w:sz="0" w:space="0" w:color="auto"/>
        <w:right w:val="none" w:sz="0" w:space="0" w:color="auto"/>
      </w:divBdr>
      <w:divsChild>
        <w:div w:id="871191658">
          <w:marLeft w:val="0"/>
          <w:marRight w:val="0"/>
          <w:marTop w:val="0"/>
          <w:marBottom w:val="0"/>
          <w:divBdr>
            <w:top w:val="none" w:sz="0" w:space="0" w:color="auto"/>
            <w:left w:val="none" w:sz="0" w:space="0" w:color="auto"/>
            <w:bottom w:val="none" w:sz="0" w:space="0" w:color="auto"/>
            <w:right w:val="none" w:sz="0" w:space="0" w:color="auto"/>
          </w:divBdr>
          <w:divsChild>
            <w:div w:id="1035154423">
              <w:marLeft w:val="0"/>
              <w:marRight w:val="0"/>
              <w:marTop w:val="0"/>
              <w:marBottom w:val="0"/>
              <w:divBdr>
                <w:top w:val="none" w:sz="0" w:space="0" w:color="auto"/>
                <w:left w:val="none" w:sz="0" w:space="0" w:color="auto"/>
                <w:bottom w:val="none" w:sz="0" w:space="0" w:color="auto"/>
                <w:right w:val="none" w:sz="0" w:space="0" w:color="auto"/>
              </w:divBdr>
              <w:divsChild>
                <w:div w:id="2018992340">
                  <w:marLeft w:val="0"/>
                  <w:marRight w:val="0"/>
                  <w:marTop w:val="0"/>
                  <w:marBottom w:val="0"/>
                  <w:divBdr>
                    <w:top w:val="none" w:sz="0" w:space="0" w:color="auto"/>
                    <w:left w:val="none" w:sz="0" w:space="0" w:color="auto"/>
                    <w:bottom w:val="none" w:sz="0" w:space="0" w:color="auto"/>
                    <w:right w:val="none" w:sz="0" w:space="0" w:color="auto"/>
                  </w:divBdr>
                </w:div>
              </w:divsChild>
            </w:div>
            <w:div w:id="322662401">
              <w:marLeft w:val="0"/>
              <w:marRight w:val="0"/>
              <w:marTop w:val="0"/>
              <w:marBottom w:val="0"/>
              <w:divBdr>
                <w:top w:val="none" w:sz="0" w:space="0" w:color="auto"/>
                <w:left w:val="none" w:sz="0" w:space="0" w:color="auto"/>
                <w:bottom w:val="none" w:sz="0" w:space="0" w:color="auto"/>
                <w:right w:val="none" w:sz="0" w:space="0" w:color="auto"/>
              </w:divBdr>
            </w:div>
            <w:div w:id="27292396">
              <w:marLeft w:val="0"/>
              <w:marRight w:val="0"/>
              <w:marTop w:val="0"/>
              <w:marBottom w:val="0"/>
              <w:divBdr>
                <w:top w:val="none" w:sz="0" w:space="0" w:color="auto"/>
                <w:left w:val="none" w:sz="0" w:space="0" w:color="auto"/>
                <w:bottom w:val="none" w:sz="0" w:space="0" w:color="auto"/>
                <w:right w:val="none" w:sz="0" w:space="0" w:color="auto"/>
              </w:divBdr>
              <w:divsChild>
                <w:div w:id="2128886922">
                  <w:marLeft w:val="0"/>
                  <w:marRight w:val="0"/>
                  <w:marTop w:val="0"/>
                  <w:marBottom w:val="0"/>
                  <w:divBdr>
                    <w:top w:val="none" w:sz="0" w:space="0" w:color="auto"/>
                    <w:left w:val="none" w:sz="0" w:space="0" w:color="auto"/>
                    <w:bottom w:val="none" w:sz="0" w:space="0" w:color="auto"/>
                    <w:right w:val="none" w:sz="0" w:space="0" w:color="auto"/>
                  </w:divBdr>
                </w:div>
              </w:divsChild>
            </w:div>
            <w:div w:id="1906840708">
              <w:marLeft w:val="0"/>
              <w:marRight w:val="0"/>
              <w:marTop w:val="0"/>
              <w:marBottom w:val="0"/>
              <w:divBdr>
                <w:top w:val="none" w:sz="0" w:space="0" w:color="auto"/>
                <w:left w:val="none" w:sz="0" w:space="0" w:color="auto"/>
                <w:bottom w:val="none" w:sz="0" w:space="0" w:color="auto"/>
                <w:right w:val="none" w:sz="0" w:space="0" w:color="auto"/>
              </w:divBdr>
            </w:div>
            <w:div w:id="487400887">
              <w:marLeft w:val="0"/>
              <w:marRight w:val="0"/>
              <w:marTop w:val="0"/>
              <w:marBottom w:val="0"/>
              <w:divBdr>
                <w:top w:val="none" w:sz="0" w:space="0" w:color="auto"/>
                <w:left w:val="none" w:sz="0" w:space="0" w:color="auto"/>
                <w:bottom w:val="none" w:sz="0" w:space="0" w:color="auto"/>
                <w:right w:val="none" w:sz="0" w:space="0" w:color="auto"/>
              </w:divBdr>
              <w:divsChild>
                <w:div w:id="294069578">
                  <w:marLeft w:val="0"/>
                  <w:marRight w:val="0"/>
                  <w:marTop w:val="0"/>
                  <w:marBottom w:val="0"/>
                  <w:divBdr>
                    <w:top w:val="none" w:sz="0" w:space="0" w:color="auto"/>
                    <w:left w:val="none" w:sz="0" w:space="0" w:color="auto"/>
                    <w:bottom w:val="none" w:sz="0" w:space="0" w:color="auto"/>
                    <w:right w:val="none" w:sz="0" w:space="0" w:color="auto"/>
                  </w:divBdr>
                </w:div>
              </w:divsChild>
            </w:div>
            <w:div w:id="61029936">
              <w:marLeft w:val="0"/>
              <w:marRight w:val="0"/>
              <w:marTop w:val="0"/>
              <w:marBottom w:val="0"/>
              <w:divBdr>
                <w:top w:val="none" w:sz="0" w:space="0" w:color="auto"/>
                <w:left w:val="none" w:sz="0" w:space="0" w:color="auto"/>
                <w:bottom w:val="none" w:sz="0" w:space="0" w:color="auto"/>
                <w:right w:val="none" w:sz="0" w:space="0" w:color="auto"/>
              </w:divBdr>
            </w:div>
            <w:div w:id="890382081">
              <w:marLeft w:val="0"/>
              <w:marRight w:val="0"/>
              <w:marTop w:val="0"/>
              <w:marBottom w:val="0"/>
              <w:divBdr>
                <w:top w:val="none" w:sz="0" w:space="0" w:color="auto"/>
                <w:left w:val="none" w:sz="0" w:space="0" w:color="auto"/>
                <w:bottom w:val="none" w:sz="0" w:space="0" w:color="auto"/>
                <w:right w:val="none" w:sz="0" w:space="0" w:color="auto"/>
              </w:divBdr>
              <w:divsChild>
                <w:div w:id="1362629962">
                  <w:marLeft w:val="0"/>
                  <w:marRight w:val="0"/>
                  <w:marTop w:val="0"/>
                  <w:marBottom w:val="0"/>
                  <w:divBdr>
                    <w:top w:val="none" w:sz="0" w:space="0" w:color="auto"/>
                    <w:left w:val="none" w:sz="0" w:space="0" w:color="auto"/>
                    <w:bottom w:val="none" w:sz="0" w:space="0" w:color="auto"/>
                    <w:right w:val="none" w:sz="0" w:space="0" w:color="auto"/>
                  </w:divBdr>
                </w:div>
              </w:divsChild>
            </w:div>
            <w:div w:id="1817986965">
              <w:marLeft w:val="0"/>
              <w:marRight w:val="0"/>
              <w:marTop w:val="0"/>
              <w:marBottom w:val="0"/>
              <w:divBdr>
                <w:top w:val="none" w:sz="0" w:space="0" w:color="auto"/>
                <w:left w:val="none" w:sz="0" w:space="0" w:color="auto"/>
                <w:bottom w:val="none" w:sz="0" w:space="0" w:color="auto"/>
                <w:right w:val="none" w:sz="0" w:space="0" w:color="auto"/>
              </w:divBdr>
            </w:div>
            <w:div w:id="1279147213">
              <w:marLeft w:val="0"/>
              <w:marRight w:val="0"/>
              <w:marTop w:val="0"/>
              <w:marBottom w:val="0"/>
              <w:divBdr>
                <w:top w:val="none" w:sz="0" w:space="0" w:color="auto"/>
                <w:left w:val="none" w:sz="0" w:space="0" w:color="auto"/>
                <w:bottom w:val="none" w:sz="0" w:space="0" w:color="auto"/>
                <w:right w:val="none" w:sz="0" w:space="0" w:color="auto"/>
              </w:divBdr>
              <w:divsChild>
                <w:div w:id="987200002">
                  <w:marLeft w:val="0"/>
                  <w:marRight w:val="0"/>
                  <w:marTop w:val="0"/>
                  <w:marBottom w:val="0"/>
                  <w:divBdr>
                    <w:top w:val="none" w:sz="0" w:space="0" w:color="auto"/>
                    <w:left w:val="none" w:sz="0" w:space="0" w:color="auto"/>
                    <w:bottom w:val="none" w:sz="0" w:space="0" w:color="auto"/>
                    <w:right w:val="none" w:sz="0" w:space="0" w:color="auto"/>
                  </w:divBdr>
                </w:div>
              </w:divsChild>
            </w:div>
            <w:div w:id="798230015">
              <w:marLeft w:val="0"/>
              <w:marRight w:val="0"/>
              <w:marTop w:val="0"/>
              <w:marBottom w:val="0"/>
              <w:divBdr>
                <w:top w:val="none" w:sz="0" w:space="0" w:color="auto"/>
                <w:left w:val="none" w:sz="0" w:space="0" w:color="auto"/>
                <w:bottom w:val="none" w:sz="0" w:space="0" w:color="auto"/>
                <w:right w:val="none" w:sz="0" w:space="0" w:color="auto"/>
              </w:divBdr>
            </w:div>
            <w:div w:id="911349034">
              <w:marLeft w:val="0"/>
              <w:marRight w:val="0"/>
              <w:marTop w:val="0"/>
              <w:marBottom w:val="0"/>
              <w:divBdr>
                <w:top w:val="none" w:sz="0" w:space="0" w:color="auto"/>
                <w:left w:val="none" w:sz="0" w:space="0" w:color="auto"/>
                <w:bottom w:val="none" w:sz="0" w:space="0" w:color="auto"/>
                <w:right w:val="none" w:sz="0" w:space="0" w:color="auto"/>
              </w:divBdr>
              <w:divsChild>
                <w:div w:id="98985946">
                  <w:marLeft w:val="0"/>
                  <w:marRight w:val="0"/>
                  <w:marTop w:val="0"/>
                  <w:marBottom w:val="0"/>
                  <w:divBdr>
                    <w:top w:val="none" w:sz="0" w:space="0" w:color="auto"/>
                    <w:left w:val="none" w:sz="0" w:space="0" w:color="auto"/>
                    <w:bottom w:val="none" w:sz="0" w:space="0" w:color="auto"/>
                    <w:right w:val="none" w:sz="0" w:space="0" w:color="auto"/>
                  </w:divBdr>
                </w:div>
              </w:divsChild>
            </w:div>
            <w:div w:id="693313753">
              <w:marLeft w:val="0"/>
              <w:marRight w:val="0"/>
              <w:marTop w:val="0"/>
              <w:marBottom w:val="0"/>
              <w:divBdr>
                <w:top w:val="none" w:sz="0" w:space="0" w:color="auto"/>
                <w:left w:val="none" w:sz="0" w:space="0" w:color="auto"/>
                <w:bottom w:val="none" w:sz="0" w:space="0" w:color="auto"/>
                <w:right w:val="none" w:sz="0" w:space="0" w:color="auto"/>
              </w:divBdr>
              <w:divsChild>
                <w:div w:id="20097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5572">
      <w:bodyDiv w:val="1"/>
      <w:marLeft w:val="0"/>
      <w:marRight w:val="0"/>
      <w:marTop w:val="0"/>
      <w:marBottom w:val="0"/>
      <w:divBdr>
        <w:top w:val="none" w:sz="0" w:space="0" w:color="auto"/>
        <w:left w:val="none" w:sz="0" w:space="0" w:color="auto"/>
        <w:bottom w:val="none" w:sz="0" w:space="0" w:color="auto"/>
        <w:right w:val="none" w:sz="0" w:space="0" w:color="auto"/>
      </w:divBdr>
      <w:divsChild>
        <w:div w:id="76173484">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shplaza.com/article/9024993/Apple-and-stonefruit-industry-members-encouraged-by-release-of-some-plants-but-still-a-way-to-go" TargetMode="External"/><Relationship Id="rId18" Type="http://schemas.openxmlformats.org/officeDocument/2006/relationships/hyperlink" Target="https://www.beehive.govt.nz/release/announcement-new-consul-general-sydney" TargetMode="External"/><Relationship Id="rId26" Type="http://schemas.openxmlformats.org/officeDocument/2006/relationships/hyperlink" Target="http://www.freshplaza.com/article/9025408/How-a-New-Zealand-family-made-tomato-growing-their-passion" TargetMode="External"/><Relationship Id="rId39" Type="http://schemas.openxmlformats.org/officeDocument/2006/relationships/hyperlink" Target="https://www.gov.uk/guidance/importing-plants-fruit-vegetables-or-plant-material-to-the-uk" TargetMode="External"/><Relationship Id="rId21" Type="http://schemas.openxmlformats.org/officeDocument/2006/relationships/hyperlink" Target="https://www.stuff.co.nz/nelson-mail/news/107282433/call-for-submissions-on-local-bill-related-to-proposed-waimea-dam" TargetMode="External"/><Relationship Id="rId34" Type="http://schemas.openxmlformats.org/officeDocument/2006/relationships/hyperlink" Target="http://www.freshplaza.com/article/9025919/Potato-virus-New-Zealand-government-and-industry-on-the-case" TargetMode="External"/><Relationship Id="rId42" Type="http://schemas.openxmlformats.org/officeDocument/2006/relationships/hyperlink" Target="http://www.floraldaily.com/article/9025497/Importing-exporting-plants-if-there-is-a-no-deal-Brexit" TargetMode="External"/><Relationship Id="rId47" Type="http://schemas.openxmlformats.org/officeDocument/2006/relationships/hyperlink" Target="http://www.freshplaza.com/article/9025062/MSC-The-2020-sulphur-cap-is-increasing-operation-cost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www.freshplaza.com/article/9025599/Wet-winter-could-result-in-vegetable-shortages" TargetMode="External"/><Relationship Id="rId11" Type="http://schemas.openxmlformats.org/officeDocument/2006/relationships/hyperlink" Target="https://www.mpi.govt.nz/law-and-policy/requirements/importing-countries-phytosanitary-requirements/" TargetMode="External"/><Relationship Id="rId24" Type="http://schemas.openxmlformats.org/officeDocument/2006/relationships/hyperlink" Target="https://www.tomatoesnz.co.nz/hot-topics/ets/" TargetMode="External"/><Relationship Id="rId32" Type="http://schemas.openxmlformats.org/officeDocument/2006/relationships/hyperlink" Target="http://www.freshplaza.com/article/9027302/Zespri-and-Tesla-create-giant-human-pinball-game" TargetMode="External"/><Relationship Id="rId37" Type="http://schemas.openxmlformats.org/officeDocument/2006/relationships/hyperlink" Target="https://eur-lex.europa.eu/legal-content/en/ALL/?uri=CELEX%3A32000L0029" TargetMode="External"/><Relationship Id="rId40" Type="http://schemas.openxmlformats.org/officeDocument/2006/relationships/hyperlink" Target="https://ec.europa.eu/food/sites/food/files/plant/docs/notice_brexit_plant_health.pdf" TargetMode="External"/><Relationship Id="rId45" Type="http://schemas.openxmlformats.org/officeDocument/2006/relationships/hyperlink" Target="http://www.hortidaily.com/article/9025079/Walmart-will-use-blockchain-to-stop-the-spread-of-E-coli-and-other-diseases-in-lettuce" TargetMode="External"/><Relationship Id="rId5" Type="http://schemas.openxmlformats.org/officeDocument/2006/relationships/webSettings" Target="webSettings.xml"/><Relationship Id="rId15" Type="http://schemas.openxmlformats.org/officeDocument/2006/relationships/hyperlink" Target="http://www.hea.co.nz/" TargetMode="External"/><Relationship Id="rId23" Type="http://schemas.openxmlformats.org/officeDocument/2006/relationships/hyperlink" Target="https://www.stuff.co.nz/business/107166765/massive-bed-shortages-expected-during-central-otagos-peak-harvesting-periods" TargetMode="External"/><Relationship Id="rId28" Type="http://schemas.openxmlformats.org/officeDocument/2006/relationships/hyperlink" Target="http://www.freshplaza.com/article/9022590/New-Zealand-Zespri-reports-strong-year-despite-lower-volumes" TargetMode="External"/><Relationship Id="rId36" Type="http://schemas.openxmlformats.org/officeDocument/2006/relationships/image" Target="media/image6.png"/><Relationship Id="rId49" Type="http://schemas.openxmlformats.org/officeDocument/2006/relationships/hyperlink" Target="mailto:info@pmac.co.nz" TargetMode="External"/><Relationship Id="rId10" Type="http://schemas.openxmlformats.org/officeDocument/2006/relationships/image" Target="cid:84828bdb1df262ea89545d3217109a88" TargetMode="External"/><Relationship Id="rId19" Type="http://schemas.openxmlformats.org/officeDocument/2006/relationships/hyperlink" Target="https://www.beehive.govt.nz/release/trade-and-investment-focus-sydney-talks" TargetMode="External"/><Relationship Id="rId31" Type="http://schemas.openxmlformats.org/officeDocument/2006/relationships/hyperlink" Target="http://www.freshplaza.com/article/9025846/NZ-Kiwifruit-export-monopoly-Creates-climate-that-crushes-independent-thought-and-innovation" TargetMode="External"/><Relationship Id="rId44" Type="http://schemas.openxmlformats.org/officeDocument/2006/relationships/hyperlink" Target="http://www.hortidaily.com/article/9025487/Producing-food-products-protected-by-a-geographical-indication-if-there-s-no-Brexit-dea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http://www.freshplaza.com/article/9025153/Major-fresh-produce-traceability-project-launches-in-New-Zealand" TargetMode="External"/><Relationship Id="rId27" Type="http://schemas.openxmlformats.org/officeDocument/2006/relationships/hyperlink" Target="https://www.stuff.co.nz/business/industries/107308147/tomato-growers-plan-24-hour-strike-in-pursuit-of-living-wage" TargetMode="External"/><Relationship Id="rId30" Type="http://schemas.openxmlformats.org/officeDocument/2006/relationships/hyperlink" Target="http://www.freshplaza.com/article/9020603/New-Zealand-Fuyu-persimmon-filling-gap-before-California-season-starts" TargetMode="External"/><Relationship Id="rId35" Type="http://schemas.openxmlformats.org/officeDocument/2006/relationships/hyperlink" Target="http://www.floraldaily.com/article/9025535/Australia-Best-practice-scheme-BioSecure-HACCP-gets-tick-of-approval" TargetMode="External"/><Relationship Id="rId43" Type="http://schemas.openxmlformats.org/officeDocument/2006/relationships/hyperlink" Target="https://assets.publishing.service.gov.uk/government/uploads/system/uploads/attachment_data/file/725288/The_future_relationship_between_the_United_Kingdom_and_the_European_Union.pdf" TargetMode="External"/><Relationship Id="rId48"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mpi.govt.nz/news-and-resources/media-releases/mpi-releases-20000-imported-apple-plants-and-400-stonefruit-plants/" TargetMode="External"/><Relationship Id="rId17" Type="http://schemas.openxmlformats.org/officeDocument/2006/relationships/image" Target="media/image5.jpeg"/><Relationship Id="rId25" Type="http://schemas.openxmlformats.org/officeDocument/2006/relationships/hyperlink" Target="http://www.hortidaily.com/article/9025457/TomatoesNZ-on-the-latest-Emissions-Trading-Scheme-review" TargetMode="External"/><Relationship Id="rId33" Type="http://schemas.openxmlformats.org/officeDocument/2006/relationships/hyperlink" Target="http://www.freshplaza.com/article/9027373/New-Zealand-Auckland-port-Diversions-and-delays-for-customers" TargetMode="External"/><Relationship Id="rId38" Type="http://schemas.openxmlformats.org/officeDocument/2006/relationships/hyperlink" Target="https://www.gov.uk/guidance/importing-plants-fruit-vegetables-or-plant-material-to-the-uk" TargetMode="External"/><Relationship Id="rId46" Type="http://schemas.openxmlformats.org/officeDocument/2006/relationships/hyperlink" Target="http://www.freshplaza.com/article/9027293/Australian-PM-outlines-tighter-export-control-due-to-contaminated-fruit-scare" TargetMode="External"/><Relationship Id="rId20" Type="http://schemas.openxmlformats.org/officeDocument/2006/relationships/hyperlink" Target="http://www.freshplaza.com/article/9027236/Scientists-recognised-for-controlling-plant-disease" TargetMode="External"/><Relationship Id="rId41" Type="http://schemas.openxmlformats.org/officeDocument/2006/relationships/hyperlink" Target="https://www.gov.uk/government/publications/importing-and-exporting-plants-if-theres-no-brexit-deal/importing-and-exporting-plants-and-plant-products-if-theres-no-brexit-dea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13</Pages>
  <Words>8085</Words>
  <Characters>46085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41</cp:revision>
  <cp:lastPrinted>2018-09-30T21:23:00Z</cp:lastPrinted>
  <dcterms:created xsi:type="dcterms:W3CDTF">2018-09-25T21:41:00Z</dcterms:created>
  <dcterms:modified xsi:type="dcterms:W3CDTF">2018-09-30T21:39:00Z</dcterms:modified>
</cp:coreProperties>
</file>