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180090" w:rsidRDefault="004F1767" w:rsidP="00180090">
      <w:pPr>
        <w:tabs>
          <w:tab w:val="left" w:pos="5387"/>
        </w:tabs>
        <w:spacing w:after="0" w:line="300" w:lineRule="auto"/>
        <w:jc w:val="right"/>
        <w:rPr>
          <w:rFonts w:ascii="Tahoma" w:hAnsi="Tahoma" w:cs="Tahoma"/>
          <w:b/>
          <w:sz w:val="20"/>
          <w:szCs w:val="20"/>
        </w:rPr>
      </w:pPr>
      <w:r w:rsidRPr="00180090">
        <w:rPr>
          <w:rFonts w:ascii="Tahoma" w:hAnsi="Tahoma" w:cs="Tahoma"/>
          <w:noProof/>
          <w:sz w:val="20"/>
          <w:szCs w:val="20"/>
          <w:lang w:eastAsia="en-NZ"/>
        </w:rPr>
        <w:drawing>
          <wp:inline distT="0" distB="0" distL="0" distR="0" wp14:anchorId="42838C0F" wp14:editId="4BA0F9B5">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180090" w:rsidRDefault="004F1767" w:rsidP="00180090">
      <w:pPr>
        <w:spacing w:after="0" w:line="300" w:lineRule="auto"/>
        <w:jc w:val="center"/>
        <w:rPr>
          <w:rFonts w:ascii="Tahoma" w:hAnsi="Tahoma" w:cs="Tahoma"/>
          <w:b/>
          <w:sz w:val="20"/>
          <w:szCs w:val="20"/>
        </w:rPr>
      </w:pPr>
      <w:r w:rsidRPr="00180090">
        <w:rPr>
          <w:rFonts w:ascii="Tahoma" w:hAnsi="Tahoma" w:cs="Tahoma"/>
          <w:b/>
          <w:sz w:val="20"/>
          <w:szCs w:val="20"/>
        </w:rPr>
        <w:t xml:space="preserve">PMAC weekly update </w:t>
      </w:r>
      <w:r w:rsidR="006B1124">
        <w:rPr>
          <w:rFonts w:ascii="Tahoma" w:hAnsi="Tahoma" w:cs="Tahoma"/>
          <w:b/>
          <w:sz w:val="20"/>
          <w:szCs w:val="20"/>
        </w:rPr>
        <w:t>16</w:t>
      </w:r>
      <w:r w:rsidR="006B1124" w:rsidRPr="006B1124">
        <w:rPr>
          <w:rFonts w:ascii="Tahoma" w:hAnsi="Tahoma" w:cs="Tahoma"/>
          <w:b/>
          <w:sz w:val="20"/>
          <w:szCs w:val="20"/>
          <w:vertAlign w:val="superscript"/>
        </w:rPr>
        <w:t>th</w:t>
      </w:r>
      <w:r w:rsidR="006B1124">
        <w:rPr>
          <w:rFonts w:ascii="Tahoma" w:hAnsi="Tahoma" w:cs="Tahoma"/>
          <w:b/>
          <w:sz w:val="20"/>
          <w:szCs w:val="20"/>
        </w:rPr>
        <w:t xml:space="preserve"> to 23</w:t>
      </w:r>
      <w:r w:rsidR="006B1124" w:rsidRPr="006B1124">
        <w:rPr>
          <w:rFonts w:ascii="Tahoma" w:hAnsi="Tahoma" w:cs="Tahoma"/>
          <w:b/>
          <w:sz w:val="20"/>
          <w:szCs w:val="20"/>
          <w:vertAlign w:val="superscript"/>
        </w:rPr>
        <w:t>rd</w:t>
      </w:r>
      <w:r w:rsidR="006B1124">
        <w:rPr>
          <w:rFonts w:ascii="Tahoma" w:hAnsi="Tahoma" w:cs="Tahoma"/>
          <w:b/>
          <w:sz w:val="20"/>
          <w:szCs w:val="20"/>
        </w:rPr>
        <w:t xml:space="preserve"> April</w:t>
      </w:r>
    </w:p>
    <w:p w:rsidR="004F1767" w:rsidRPr="00180090" w:rsidRDefault="004F1767" w:rsidP="00180090">
      <w:pPr>
        <w:spacing w:after="0" w:line="300" w:lineRule="auto"/>
        <w:jc w:val="center"/>
        <w:rPr>
          <w:rFonts w:ascii="Tahoma" w:hAnsi="Tahoma" w:cs="Tahoma"/>
          <w:b/>
          <w:sz w:val="20"/>
          <w:szCs w:val="20"/>
        </w:rPr>
      </w:pPr>
    </w:p>
    <w:p w:rsidR="004F1767" w:rsidRDefault="004F1767" w:rsidP="005776CA">
      <w:pPr>
        <w:pStyle w:val="ListParagraph"/>
        <w:numPr>
          <w:ilvl w:val="0"/>
          <w:numId w:val="1"/>
        </w:numPr>
        <w:spacing w:after="0" w:line="300" w:lineRule="auto"/>
        <w:ind w:left="284" w:hanging="284"/>
        <w:rPr>
          <w:rFonts w:ascii="Tahoma" w:hAnsi="Tahoma" w:cs="Tahoma"/>
          <w:sz w:val="20"/>
          <w:szCs w:val="20"/>
        </w:rPr>
      </w:pPr>
      <w:r w:rsidRPr="006B1124">
        <w:rPr>
          <w:rFonts w:ascii="Tahoma" w:hAnsi="Tahoma" w:cs="Tahoma"/>
          <w:b/>
          <w:sz w:val="20"/>
          <w:szCs w:val="20"/>
        </w:rPr>
        <w:t>Government agencies</w:t>
      </w:r>
      <w:r w:rsidRPr="006B1124">
        <w:rPr>
          <w:rFonts w:ascii="Tahoma" w:hAnsi="Tahoma" w:cs="Tahoma"/>
          <w:sz w:val="20"/>
          <w:szCs w:val="20"/>
        </w:rPr>
        <w:t xml:space="preserve">: </w:t>
      </w:r>
      <w:r w:rsidR="006B1124" w:rsidRPr="006B1124">
        <w:rPr>
          <w:rFonts w:ascii="Tahoma" w:hAnsi="Tahoma" w:cs="Tahoma"/>
          <w:sz w:val="20"/>
          <w:szCs w:val="20"/>
        </w:rPr>
        <w:t>ICPRs and Country freedom status</w:t>
      </w:r>
      <w:r w:rsidR="006B1124">
        <w:rPr>
          <w:rFonts w:ascii="Tahoma" w:hAnsi="Tahoma" w:cs="Tahoma"/>
          <w:sz w:val="20"/>
          <w:szCs w:val="20"/>
        </w:rPr>
        <w:t xml:space="preserve">; </w:t>
      </w:r>
      <w:r w:rsidR="006B1124" w:rsidRPr="006B1124">
        <w:rPr>
          <w:rFonts w:ascii="Tahoma" w:hAnsi="Tahoma" w:cs="Tahoma"/>
          <w:sz w:val="20"/>
          <w:szCs w:val="20"/>
        </w:rPr>
        <w:t>Significant Contribution to Food Safety Award</w:t>
      </w:r>
      <w:r w:rsidR="006B1124">
        <w:rPr>
          <w:rFonts w:ascii="Tahoma" w:hAnsi="Tahoma" w:cs="Tahoma"/>
          <w:sz w:val="20"/>
          <w:szCs w:val="20"/>
        </w:rPr>
        <w:t xml:space="preserve">; </w:t>
      </w:r>
      <w:r w:rsidR="006B1124" w:rsidRPr="006B1124">
        <w:rPr>
          <w:rFonts w:ascii="Tahoma" w:hAnsi="Tahoma" w:cs="Tahoma"/>
          <w:sz w:val="20"/>
          <w:szCs w:val="20"/>
        </w:rPr>
        <w:t>WCO3 information sessions</w:t>
      </w:r>
      <w:r w:rsidR="006B1124">
        <w:rPr>
          <w:rFonts w:ascii="Tahoma" w:hAnsi="Tahoma" w:cs="Tahoma"/>
          <w:sz w:val="20"/>
          <w:szCs w:val="20"/>
        </w:rPr>
        <w:t xml:space="preserve">. </w:t>
      </w:r>
    </w:p>
    <w:p w:rsidR="00B206EB" w:rsidRPr="006B1124" w:rsidRDefault="00B206EB" w:rsidP="005776CA">
      <w:pPr>
        <w:pStyle w:val="ListParagraph"/>
        <w:spacing w:after="0" w:line="300" w:lineRule="auto"/>
        <w:ind w:left="284" w:hanging="284"/>
        <w:rPr>
          <w:rFonts w:ascii="Tahoma" w:hAnsi="Tahoma" w:cs="Tahoma"/>
          <w:sz w:val="20"/>
          <w:szCs w:val="20"/>
        </w:rPr>
      </w:pPr>
    </w:p>
    <w:p w:rsidR="004F1767" w:rsidRPr="00180090" w:rsidRDefault="004F1767" w:rsidP="005776CA">
      <w:pPr>
        <w:pStyle w:val="ListParagraph"/>
        <w:numPr>
          <w:ilvl w:val="0"/>
          <w:numId w:val="1"/>
        </w:numPr>
        <w:spacing w:after="0" w:line="300" w:lineRule="auto"/>
        <w:ind w:left="284" w:hanging="284"/>
        <w:rPr>
          <w:rFonts w:ascii="Tahoma" w:eastAsia="Times New Roman" w:hAnsi="Tahoma" w:cs="Tahoma"/>
          <w:b/>
          <w:sz w:val="20"/>
          <w:szCs w:val="20"/>
        </w:rPr>
      </w:pPr>
      <w:r w:rsidRPr="00180090">
        <w:rPr>
          <w:rFonts w:ascii="Tahoma" w:hAnsi="Tahoma" w:cs="Tahoma"/>
          <w:b/>
          <w:sz w:val="20"/>
          <w:szCs w:val="20"/>
        </w:rPr>
        <w:t xml:space="preserve">New Zealand News: </w:t>
      </w:r>
      <w:r w:rsidRPr="00180090">
        <w:rPr>
          <w:rStyle w:val="kop"/>
          <w:rFonts w:ascii="Tahoma" w:hAnsi="Tahoma" w:cs="Tahoma"/>
          <w:sz w:val="20"/>
          <w:szCs w:val="20"/>
        </w:rPr>
        <w:t xml:space="preserve"> </w:t>
      </w:r>
      <w:r w:rsidR="006B1124" w:rsidRPr="006B1124">
        <w:rPr>
          <w:rFonts w:ascii="Tahoma" w:hAnsi="Tahoma" w:cs="Tahoma"/>
          <w:sz w:val="20"/>
          <w:szCs w:val="20"/>
        </w:rPr>
        <w:t>Progressive and inclusive Trade for All Agenda launched</w:t>
      </w:r>
      <w:r w:rsidR="006B1124">
        <w:rPr>
          <w:rFonts w:ascii="Tahoma" w:hAnsi="Tahoma" w:cs="Tahoma"/>
          <w:sz w:val="20"/>
          <w:szCs w:val="20"/>
        </w:rPr>
        <w:t xml:space="preserve">; </w:t>
      </w:r>
      <w:r w:rsidR="006B1124" w:rsidRPr="006B1124">
        <w:rPr>
          <w:rFonts w:ascii="Tahoma" w:hAnsi="Tahoma" w:cs="Tahoma"/>
          <w:sz w:val="20"/>
          <w:szCs w:val="20"/>
        </w:rPr>
        <w:t>Let’s protect our valuable soils</w:t>
      </w:r>
      <w:r w:rsidR="00B206EB">
        <w:rPr>
          <w:rFonts w:ascii="Tahoma" w:hAnsi="Tahoma" w:cs="Tahoma"/>
          <w:sz w:val="20"/>
          <w:szCs w:val="20"/>
        </w:rPr>
        <w:t xml:space="preserve">; </w:t>
      </w:r>
      <w:r w:rsidR="00B206EB" w:rsidRPr="00B206EB">
        <w:rPr>
          <w:rFonts w:ascii="Tahoma" w:hAnsi="Tahoma" w:cs="Tahoma"/>
          <w:sz w:val="20"/>
          <w:szCs w:val="20"/>
        </w:rPr>
        <w:t>US position on TPP unclear, says Govt</w:t>
      </w:r>
      <w:r w:rsidR="00B206EB">
        <w:rPr>
          <w:rFonts w:ascii="Tahoma" w:hAnsi="Tahoma" w:cs="Tahoma"/>
          <w:sz w:val="20"/>
          <w:szCs w:val="20"/>
        </w:rPr>
        <w:t xml:space="preserve">; </w:t>
      </w:r>
      <w:r w:rsidR="00B206EB" w:rsidRPr="00B206EB">
        <w:rPr>
          <w:rFonts w:ascii="Tahoma" w:hAnsi="Tahoma" w:cs="Tahoma"/>
          <w:sz w:val="20"/>
          <w:szCs w:val="20"/>
        </w:rPr>
        <w:t>Kiwifruit sales to China &amp; Japan set to hit $1 billion</w:t>
      </w:r>
      <w:r w:rsidR="00B206EB">
        <w:rPr>
          <w:rFonts w:ascii="Tahoma" w:hAnsi="Tahoma" w:cs="Tahoma"/>
          <w:sz w:val="20"/>
          <w:szCs w:val="20"/>
        </w:rPr>
        <w:t xml:space="preserve">; </w:t>
      </w:r>
      <w:r w:rsidR="00B206EB" w:rsidRPr="00B206EB">
        <w:rPr>
          <w:rFonts w:ascii="Tahoma" w:hAnsi="Tahoma" w:cs="Tahoma"/>
          <w:sz w:val="20"/>
          <w:szCs w:val="20"/>
        </w:rPr>
        <w:t>Zespri Group: Gold3 licensing tender to generate $195 million in 2018</w:t>
      </w:r>
      <w:r w:rsidR="00B206EB">
        <w:rPr>
          <w:rFonts w:ascii="Tahoma" w:hAnsi="Tahoma" w:cs="Tahoma"/>
          <w:sz w:val="20"/>
          <w:szCs w:val="20"/>
        </w:rPr>
        <w:t xml:space="preserve">; </w:t>
      </w:r>
      <w:r w:rsidR="00B206EB" w:rsidRPr="00B206EB">
        <w:rPr>
          <w:rFonts w:ascii="Tahoma" w:hAnsi="Tahoma" w:cs="Tahoma"/>
          <w:sz w:val="20"/>
          <w:szCs w:val="20"/>
        </w:rPr>
        <w:t>Unlisted celebrates first $1 billion issue as Zespri resumes trading</w:t>
      </w:r>
      <w:r w:rsidR="00B206EB">
        <w:rPr>
          <w:rFonts w:ascii="Tahoma" w:hAnsi="Tahoma" w:cs="Tahoma"/>
          <w:sz w:val="20"/>
          <w:szCs w:val="20"/>
        </w:rPr>
        <w:t xml:space="preserve">; </w:t>
      </w:r>
      <w:r w:rsidR="00B206EB" w:rsidRPr="00B206EB">
        <w:rPr>
          <w:rFonts w:ascii="Tahoma" w:hAnsi="Tahoma" w:cs="Tahoma"/>
          <w:sz w:val="20"/>
          <w:szCs w:val="20"/>
        </w:rPr>
        <w:t>Seeka purchase</w:t>
      </w:r>
      <w:r w:rsidR="00B206EB">
        <w:rPr>
          <w:rFonts w:ascii="Tahoma" w:hAnsi="Tahoma" w:cs="Tahoma"/>
          <w:sz w:val="20"/>
          <w:szCs w:val="20"/>
        </w:rPr>
        <w:t xml:space="preserve">; </w:t>
      </w:r>
      <w:r w:rsidR="00B206EB" w:rsidRPr="00B206EB">
        <w:rPr>
          <w:rFonts w:ascii="Tahoma" w:hAnsi="Tahoma" w:cs="Tahoma"/>
          <w:sz w:val="20"/>
          <w:szCs w:val="20"/>
        </w:rPr>
        <w:t>Tougher South Australia import restrictions</w:t>
      </w:r>
      <w:r w:rsidR="00B206EB">
        <w:rPr>
          <w:rFonts w:ascii="Tahoma" w:hAnsi="Tahoma" w:cs="Tahoma"/>
          <w:sz w:val="20"/>
          <w:szCs w:val="20"/>
        </w:rPr>
        <w:t xml:space="preserve">; </w:t>
      </w:r>
      <w:r w:rsidR="00B206EB" w:rsidRPr="00B206EB">
        <w:rPr>
          <w:rFonts w:ascii="Tahoma" w:hAnsi="Tahoma" w:cs="Tahoma"/>
          <w:sz w:val="20"/>
          <w:szCs w:val="20"/>
        </w:rPr>
        <w:t>Tasmania lifts ban on fruit from Melbourne fumigation facility</w:t>
      </w:r>
      <w:r w:rsidR="00B206EB" w:rsidRPr="00B206EB">
        <w:rPr>
          <w:rFonts w:ascii="Tahoma" w:eastAsia="Times New Roman" w:hAnsi="Tahoma" w:cs="Tahoma"/>
          <w:b/>
          <w:sz w:val="20"/>
          <w:szCs w:val="20"/>
        </w:rPr>
        <w:t>.</w:t>
      </w:r>
    </w:p>
    <w:p w:rsidR="004F1767" w:rsidRPr="00180090" w:rsidRDefault="004F1767" w:rsidP="00180090">
      <w:pPr>
        <w:pStyle w:val="ListParagraph"/>
        <w:spacing w:after="0" w:line="300" w:lineRule="auto"/>
        <w:rPr>
          <w:rFonts w:ascii="Tahoma" w:eastAsia="Times New Roman" w:hAnsi="Tahoma" w:cs="Tahoma"/>
          <w:b/>
          <w:sz w:val="20"/>
          <w:szCs w:val="20"/>
        </w:rPr>
      </w:pPr>
    </w:p>
    <w:p w:rsidR="004F1767" w:rsidRPr="00180090" w:rsidRDefault="004F1767" w:rsidP="005776CA">
      <w:pPr>
        <w:pStyle w:val="ListParagraph"/>
        <w:numPr>
          <w:ilvl w:val="0"/>
          <w:numId w:val="1"/>
        </w:numPr>
        <w:spacing w:after="0" w:line="300" w:lineRule="auto"/>
        <w:ind w:left="284" w:hanging="284"/>
        <w:rPr>
          <w:rFonts w:ascii="Tahoma" w:hAnsi="Tahoma" w:cs="Tahoma"/>
          <w:sz w:val="20"/>
          <w:szCs w:val="20"/>
        </w:rPr>
      </w:pPr>
      <w:r w:rsidRPr="00180090">
        <w:rPr>
          <w:rFonts w:ascii="Tahoma" w:hAnsi="Tahoma" w:cs="Tahoma"/>
          <w:b/>
          <w:sz w:val="20"/>
          <w:szCs w:val="20"/>
        </w:rPr>
        <w:t xml:space="preserve">International news: </w:t>
      </w:r>
      <w:r w:rsidR="00B206EB" w:rsidRPr="00B206EB">
        <w:rPr>
          <w:rFonts w:ascii="Tahoma" w:hAnsi="Tahoma" w:cs="Tahoma"/>
          <w:sz w:val="20"/>
          <w:szCs w:val="20"/>
        </w:rPr>
        <w:t>European Commission to ban unfair trade practices in food supply chain</w:t>
      </w:r>
      <w:r w:rsidR="00B206EB">
        <w:rPr>
          <w:rFonts w:ascii="Tahoma" w:hAnsi="Tahoma" w:cs="Tahoma"/>
          <w:sz w:val="20"/>
          <w:szCs w:val="20"/>
        </w:rPr>
        <w:t xml:space="preserve">; </w:t>
      </w:r>
      <w:r w:rsidR="00B206EB" w:rsidRPr="00B206EB">
        <w:rPr>
          <w:rFonts w:ascii="Tahoma" w:hAnsi="Tahoma" w:cs="Tahoma"/>
          <w:sz w:val="20"/>
          <w:szCs w:val="20"/>
        </w:rPr>
        <w:t>Global body adopts new measures against spread of plant pests</w:t>
      </w:r>
      <w:r w:rsidR="00B206EB">
        <w:rPr>
          <w:rFonts w:ascii="Tahoma" w:hAnsi="Tahoma" w:cs="Tahoma"/>
          <w:sz w:val="20"/>
          <w:szCs w:val="20"/>
        </w:rPr>
        <w:t xml:space="preserve">; </w:t>
      </w:r>
      <w:r w:rsidR="00B206EB" w:rsidRPr="00B206EB">
        <w:rPr>
          <w:rFonts w:ascii="Tahoma" w:hAnsi="Tahoma" w:cs="Tahoma"/>
          <w:sz w:val="20"/>
          <w:szCs w:val="20"/>
        </w:rPr>
        <w:t>Australian Seed Company making the most of restriction on imports</w:t>
      </w:r>
      <w:r w:rsidR="00B206EB">
        <w:rPr>
          <w:rFonts w:ascii="Tahoma" w:hAnsi="Tahoma" w:cs="Tahoma"/>
          <w:sz w:val="20"/>
          <w:szCs w:val="20"/>
        </w:rPr>
        <w:t xml:space="preserve">; </w:t>
      </w:r>
      <w:r w:rsidR="00B206EB" w:rsidRPr="00B206EB">
        <w:rPr>
          <w:rFonts w:ascii="Tahoma" w:hAnsi="Tahoma" w:cs="Tahoma"/>
          <w:sz w:val="20"/>
          <w:szCs w:val="20"/>
        </w:rPr>
        <w:t>Label manufacturer develops anti-counterfeit labels</w:t>
      </w:r>
      <w:r w:rsidR="00B206EB">
        <w:rPr>
          <w:rFonts w:ascii="Tahoma" w:hAnsi="Tahoma" w:cs="Tahoma"/>
          <w:sz w:val="20"/>
          <w:szCs w:val="20"/>
        </w:rPr>
        <w:t xml:space="preserve">; </w:t>
      </w:r>
      <w:r w:rsidR="00B206EB" w:rsidRPr="00B206EB">
        <w:rPr>
          <w:rFonts w:ascii="Tahoma" w:hAnsi="Tahoma" w:cs="Tahoma"/>
          <w:sz w:val="20"/>
          <w:szCs w:val="20"/>
        </w:rPr>
        <w:t>Singapore: Syngenta opens digital innovation lab</w:t>
      </w:r>
      <w:r w:rsidR="00B206EB">
        <w:rPr>
          <w:rFonts w:ascii="Tahoma" w:hAnsi="Tahoma" w:cs="Tahoma"/>
          <w:sz w:val="20"/>
          <w:szCs w:val="20"/>
        </w:rPr>
        <w:t xml:space="preserve">; </w:t>
      </w:r>
      <w:r w:rsidR="00B206EB" w:rsidRPr="00B206EB">
        <w:rPr>
          <w:rFonts w:ascii="Tahoma" w:hAnsi="Tahoma" w:cs="Tahoma"/>
          <w:sz w:val="20"/>
          <w:szCs w:val="20"/>
        </w:rPr>
        <w:t>China: Apple import and export markets</w:t>
      </w:r>
      <w:r w:rsidR="00B206EB">
        <w:rPr>
          <w:rFonts w:ascii="Tahoma" w:hAnsi="Tahoma" w:cs="Tahoma"/>
          <w:sz w:val="20"/>
          <w:szCs w:val="20"/>
        </w:rPr>
        <w:t xml:space="preserve">; </w:t>
      </w:r>
      <w:r w:rsidR="00B206EB" w:rsidRPr="00B206EB">
        <w:rPr>
          <w:rFonts w:ascii="Tahoma" w:hAnsi="Tahoma" w:cs="Tahoma"/>
          <w:sz w:val="20"/>
          <w:szCs w:val="20"/>
        </w:rPr>
        <w:t>Season's First New Zealand Kiwifruit Arrive in China</w:t>
      </w:r>
      <w:r w:rsidR="00B206EB">
        <w:rPr>
          <w:rFonts w:ascii="Tahoma" w:hAnsi="Tahoma" w:cs="Tahoma"/>
          <w:sz w:val="20"/>
          <w:szCs w:val="20"/>
        </w:rPr>
        <w:t xml:space="preserve">; </w:t>
      </w:r>
      <w:r w:rsidR="00B206EB" w:rsidRPr="00B206EB">
        <w:rPr>
          <w:rFonts w:ascii="Tahoma" w:hAnsi="Tahoma" w:cs="Tahoma"/>
          <w:sz w:val="20"/>
          <w:szCs w:val="20"/>
        </w:rPr>
        <w:t>Zespri" imitation "Zeopri" confuses the market</w:t>
      </w:r>
      <w:r w:rsidR="00B206EB">
        <w:rPr>
          <w:rFonts w:ascii="Tahoma" w:hAnsi="Tahoma" w:cs="Tahoma"/>
          <w:sz w:val="20"/>
          <w:szCs w:val="20"/>
        </w:rPr>
        <w:t xml:space="preserve">; </w:t>
      </w:r>
      <w:r w:rsidR="00B206EB" w:rsidRPr="00B206EB">
        <w:rPr>
          <w:rFonts w:ascii="Tahoma" w:hAnsi="Tahoma" w:cs="Tahoma"/>
          <w:sz w:val="20"/>
          <w:szCs w:val="20"/>
        </w:rPr>
        <w:t>Yiguo’s Win-Chain to Boost the Fresh Food Industry with Big Data</w:t>
      </w:r>
      <w:r w:rsidR="00B206EB">
        <w:rPr>
          <w:rFonts w:ascii="Tahoma" w:hAnsi="Tahoma" w:cs="Tahoma"/>
          <w:sz w:val="20"/>
          <w:szCs w:val="20"/>
        </w:rPr>
        <w:t xml:space="preserve">; </w:t>
      </w:r>
      <w:r w:rsidR="00B206EB" w:rsidRPr="00B206EB">
        <w:rPr>
          <w:rFonts w:ascii="Tahoma" w:hAnsi="Tahoma" w:cs="Tahoma"/>
          <w:sz w:val="20"/>
          <w:szCs w:val="20"/>
        </w:rPr>
        <w:t>China: Walmart unites suppliers in "Fresh Food Alliance"</w:t>
      </w:r>
      <w:r w:rsidR="00B206EB">
        <w:rPr>
          <w:rFonts w:ascii="Tahoma" w:hAnsi="Tahoma" w:cs="Tahoma"/>
          <w:sz w:val="20"/>
          <w:szCs w:val="20"/>
        </w:rPr>
        <w:t xml:space="preserve">; </w:t>
      </w:r>
      <w:r w:rsidR="00B206EB" w:rsidRPr="00B206EB">
        <w:rPr>
          <w:rFonts w:ascii="Tahoma" w:hAnsi="Tahoma" w:cs="Tahoma"/>
          <w:sz w:val="20"/>
          <w:szCs w:val="20"/>
        </w:rPr>
        <w:t>7Fresh: The supermarket of the future</w:t>
      </w:r>
      <w:r w:rsidR="00B206EB">
        <w:rPr>
          <w:rFonts w:ascii="Tahoma" w:hAnsi="Tahoma" w:cs="Tahoma"/>
          <w:sz w:val="20"/>
          <w:szCs w:val="20"/>
        </w:rPr>
        <w:t xml:space="preserve">; </w:t>
      </w:r>
      <w:r w:rsidR="00B206EB" w:rsidRPr="00B206EB">
        <w:rPr>
          <w:rFonts w:ascii="Tahoma" w:hAnsi="Tahoma" w:cs="Tahoma"/>
          <w:sz w:val="20"/>
          <w:szCs w:val="20"/>
        </w:rPr>
        <w:t>WHO claims Australia exported listeria-tainted rockmelons to nine countries</w:t>
      </w:r>
      <w:r w:rsidR="00B206EB">
        <w:rPr>
          <w:rFonts w:ascii="Tahoma" w:hAnsi="Tahoma" w:cs="Tahoma"/>
          <w:sz w:val="20"/>
          <w:szCs w:val="20"/>
        </w:rPr>
        <w:t xml:space="preserve">; </w:t>
      </w:r>
      <w:r w:rsidR="00B206EB" w:rsidRPr="00B206EB">
        <w:rPr>
          <w:rFonts w:ascii="Tahoma" w:hAnsi="Tahoma" w:cs="Tahoma"/>
          <w:sz w:val="20"/>
          <w:szCs w:val="20"/>
        </w:rPr>
        <w:t>Two Singapore patients infected by listeria bacteria</w:t>
      </w:r>
      <w:r w:rsidR="00B206EB">
        <w:rPr>
          <w:rFonts w:ascii="Tahoma" w:hAnsi="Tahoma" w:cs="Tahoma"/>
          <w:sz w:val="20"/>
          <w:szCs w:val="20"/>
        </w:rPr>
        <w:t xml:space="preserve">; </w:t>
      </w:r>
      <w:r w:rsidR="00B206EB" w:rsidRPr="00B206EB">
        <w:rPr>
          <w:rFonts w:ascii="Tahoma" w:hAnsi="Tahoma" w:cs="Tahoma"/>
          <w:sz w:val="20"/>
          <w:szCs w:val="20"/>
        </w:rPr>
        <w:t>US: Government narrows E. coli outbreak search</w:t>
      </w:r>
      <w:r w:rsidR="00B206EB">
        <w:rPr>
          <w:rFonts w:ascii="Tahoma" w:hAnsi="Tahoma" w:cs="Tahoma"/>
          <w:sz w:val="20"/>
          <w:szCs w:val="20"/>
        </w:rPr>
        <w:t xml:space="preserve">; </w:t>
      </w:r>
      <w:r w:rsidR="00B206EB" w:rsidRPr="00B206EB">
        <w:rPr>
          <w:rFonts w:ascii="Tahoma" w:hAnsi="Tahoma" w:cs="Tahoma"/>
          <w:sz w:val="20"/>
          <w:szCs w:val="20"/>
        </w:rPr>
        <w:t>An alternative to chemical control in open field carrot and cabbage production</w:t>
      </w:r>
      <w:r w:rsidR="00B206EB">
        <w:rPr>
          <w:rFonts w:ascii="Tahoma" w:hAnsi="Tahoma" w:cs="Tahoma"/>
          <w:sz w:val="20"/>
          <w:szCs w:val="20"/>
        </w:rPr>
        <w:t xml:space="preserve">; </w:t>
      </w:r>
      <w:r w:rsidR="00B206EB" w:rsidRPr="00B206EB">
        <w:rPr>
          <w:rFonts w:ascii="Tahoma" w:hAnsi="Tahoma" w:cs="Tahoma"/>
          <w:sz w:val="20"/>
          <w:szCs w:val="20"/>
        </w:rPr>
        <w:t>Study shows reusable plastic containers emit 60% less CO2</w:t>
      </w:r>
      <w:r w:rsidR="00B206EB">
        <w:rPr>
          <w:rFonts w:ascii="Tahoma" w:hAnsi="Tahoma" w:cs="Tahoma"/>
          <w:sz w:val="20"/>
          <w:szCs w:val="20"/>
        </w:rPr>
        <w:t xml:space="preserve">; </w:t>
      </w:r>
      <w:r w:rsidR="00B206EB" w:rsidRPr="00B206EB">
        <w:rPr>
          <w:rFonts w:ascii="Tahoma" w:hAnsi="Tahoma" w:cs="Tahoma"/>
          <w:sz w:val="20"/>
          <w:szCs w:val="20"/>
        </w:rPr>
        <w:t>More fruit means fewer wrinkles</w:t>
      </w:r>
      <w:r w:rsidR="00B206EB">
        <w:rPr>
          <w:rFonts w:ascii="Tahoma" w:hAnsi="Tahoma" w:cs="Tahoma"/>
          <w:sz w:val="20"/>
          <w:szCs w:val="20"/>
        </w:rPr>
        <w:t xml:space="preserve">; </w:t>
      </w:r>
      <w:r w:rsidR="00B206EB" w:rsidRPr="00B206EB">
        <w:rPr>
          <w:rFonts w:ascii="Tahoma" w:hAnsi="Tahoma" w:cs="Tahoma"/>
          <w:sz w:val="20"/>
          <w:szCs w:val="20"/>
        </w:rPr>
        <w:t>Raw fruit and vegetables produce better mental health outcomes</w:t>
      </w:r>
      <w:r w:rsidR="00B206EB">
        <w:rPr>
          <w:rFonts w:ascii="Tahoma" w:hAnsi="Tahoma" w:cs="Tahoma"/>
          <w:sz w:val="20"/>
          <w:szCs w:val="20"/>
        </w:rPr>
        <w:t xml:space="preserve">; </w:t>
      </w:r>
      <w:r w:rsidR="00B206EB" w:rsidRPr="00B206EB">
        <w:rPr>
          <w:rFonts w:ascii="Tahoma" w:hAnsi="Tahoma" w:cs="Tahoma"/>
          <w:sz w:val="20"/>
          <w:szCs w:val="20"/>
        </w:rPr>
        <w:t>Farming drone imagery often inaccurate</w:t>
      </w:r>
      <w:r w:rsidR="00B206EB">
        <w:rPr>
          <w:rFonts w:ascii="Tahoma" w:hAnsi="Tahoma" w:cs="Tahoma"/>
          <w:sz w:val="20"/>
          <w:szCs w:val="20"/>
        </w:rPr>
        <w:t xml:space="preserve">; </w:t>
      </w:r>
      <w:r w:rsidR="00B206EB" w:rsidRPr="00B206EB">
        <w:rPr>
          <w:rFonts w:ascii="Tahoma" w:hAnsi="Tahoma" w:cs="Tahoma"/>
          <w:sz w:val="20"/>
          <w:szCs w:val="20"/>
        </w:rPr>
        <w:t>Researchers develop first gene drive targeting worldwide crop pest</w:t>
      </w:r>
    </w:p>
    <w:p w:rsidR="004F1767" w:rsidRDefault="004F1767" w:rsidP="00180090">
      <w:pPr>
        <w:tabs>
          <w:tab w:val="num" w:pos="1260"/>
          <w:tab w:val="num" w:pos="1980"/>
        </w:tabs>
        <w:spacing w:after="0" w:line="300" w:lineRule="auto"/>
        <w:outlineLvl w:val="0"/>
        <w:rPr>
          <w:rFonts w:ascii="Tahoma" w:hAnsi="Tahoma" w:cs="Tahoma"/>
          <w:sz w:val="20"/>
          <w:szCs w:val="20"/>
        </w:rPr>
      </w:pPr>
    </w:p>
    <w:p w:rsidR="00686F0E" w:rsidRPr="008B2E2A" w:rsidRDefault="00686F0E" w:rsidP="00180090">
      <w:pPr>
        <w:tabs>
          <w:tab w:val="num" w:pos="1260"/>
          <w:tab w:val="num" w:pos="1980"/>
        </w:tabs>
        <w:spacing w:after="0" w:line="300" w:lineRule="auto"/>
        <w:outlineLvl w:val="0"/>
        <w:rPr>
          <w:rFonts w:ascii="Tahoma" w:hAnsi="Tahoma" w:cs="Tahoma"/>
          <w:b/>
          <w:i/>
          <w:sz w:val="20"/>
          <w:szCs w:val="20"/>
        </w:rPr>
      </w:pPr>
      <w:r w:rsidRPr="008B2E2A">
        <w:rPr>
          <w:rFonts w:ascii="Tahoma" w:hAnsi="Tahoma" w:cs="Tahoma"/>
          <w:b/>
          <w:i/>
          <w:sz w:val="20"/>
          <w:szCs w:val="20"/>
        </w:rPr>
        <w:t>Editors Comments</w:t>
      </w:r>
    </w:p>
    <w:p w:rsidR="00686F0E" w:rsidRPr="008B2E2A" w:rsidRDefault="00686F0E" w:rsidP="00180090">
      <w:pPr>
        <w:tabs>
          <w:tab w:val="num" w:pos="1260"/>
          <w:tab w:val="num" w:pos="1980"/>
        </w:tabs>
        <w:spacing w:after="0" w:line="300" w:lineRule="auto"/>
        <w:outlineLvl w:val="0"/>
        <w:rPr>
          <w:rFonts w:ascii="Tahoma" w:hAnsi="Tahoma" w:cs="Tahoma"/>
          <w:i/>
          <w:sz w:val="20"/>
          <w:szCs w:val="20"/>
        </w:rPr>
      </w:pPr>
      <w:r w:rsidRPr="008B2E2A">
        <w:rPr>
          <w:rFonts w:ascii="Tahoma" w:hAnsi="Tahoma" w:cs="Tahoma"/>
          <w:i/>
          <w:sz w:val="20"/>
          <w:szCs w:val="20"/>
        </w:rPr>
        <w:t>A smaller bag of New Zealand news this week</w:t>
      </w:r>
      <w:r w:rsidR="008B2E2A" w:rsidRPr="008B2E2A">
        <w:rPr>
          <w:rFonts w:ascii="Tahoma" w:hAnsi="Tahoma" w:cs="Tahoma"/>
          <w:i/>
          <w:sz w:val="20"/>
          <w:szCs w:val="20"/>
        </w:rPr>
        <w:t xml:space="preserve">.  </w:t>
      </w:r>
      <w:r w:rsidRPr="008B2E2A">
        <w:rPr>
          <w:rFonts w:ascii="Tahoma" w:hAnsi="Tahoma" w:cs="Tahoma"/>
          <w:i/>
          <w:sz w:val="20"/>
          <w:szCs w:val="20"/>
        </w:rPr>
        <w:t xml:space="preserve">Of note in this </w:t>
      </w:r>
      <w:r w:rsidR="008B2E2A" w:rsidRPr="008B2E2A">
        <w:rPr>
          <w:rFonts w:ascii="Tahoma" w:hAnsi="Tahoma" w:cs="Tahoma"/>
          <w:i/>
          <w:sz w:val="20"/>
          <w:szCs w:val="20"/>
        </w:rPr>
        <w:t>news are</w:t>
      </w:r>
      <w:r w:rsidR="008B2E2A">
        <w:rPr>
          <w:rFonts w:ascii="Tahoma" w:hAnsi="Tahoma" w:cs="Tahoma"/>
          <w:i/>
          <w:sz w:val="20"/>
          <w:szCs w:val="20"/>
        </w:rPr>
        <w:t xml:space="preserve"> two items.  First</w:t>
      </w:r>
      <w:r w:rsidRPr="008B2E2A">
        <w:rPr>
          <w:rFonts w:ascii="Tahoma" w:hAnsi="Tahoma" w:cs="Tahoma"/>
          <w:i/>
          <w:sz w:val="20"/>
          <w:szCs w:val="20"/>
        </w:rPr>
        <w:t xml:space="preserve"> the release of a new Importing Country Requirements document on the MPI web </w:t>
      </w:r>
      <w:r w:rsidR="008B2E2A" w:rsidRPr="008B2E2A">
        <w:rPr>
          <w:rFonts w:ascii="Tahoma" w:hAnsi="Tahoma" w:cs="Tahoma"/>
          <w:i/>
          <w:sz w:val="20"/>
          <w:szCs w:val="20"/>
        </w:rPr>
        <w:t xml:space="preserve">site.  </w:t>
      </w:r>
      <w:r w:rsidRPr="008B2E2A">
        <w:rPr>
          <w:rFonts w:ascii="Tahoma" w:hAnsi="Tahoma" w:cs="Tahoma"/>
          <w:i/>
          <w:sz w:val="20"/>
          <w:szCs w:val="20"/>
        </w:rPr>
        <w:t>This time for Cambodia</w:t>
      </w:r>
      <w:r w:rsidR="008B2E2A" w:rsidRPr="008B2E2A">
        <w:rPr>
          <w:rFonts w:ascii="Tahoma" w:hAnsi="Tahoma" w:cs="Tahoma"/>
          <w:i/>
          <w:sz w:val="20"/>
          <w:szCs w:val="20"/>
        </w:rPr>
        <w:t xml:space="preserve">.  </w:t>
      </w:r>
      <w:r w:rsidRPr="008B2E2A">
        <w:rPr>
          <w:rFonts w:ascii="Tahoma" w:hAnsi="Tahoma" w:cs="Tahoma"/>
          <w:i/>
          <w:sz w:val="20"/>
          <w:szCs w:val="20"/>
        </w:rPr>
        <w:t xml:space="preserve">And </w:t>
      </w:r>
      <w:r w:rsidR="008B2E2A" w:rsidRPr="008B2E2A">
        <w:rPr>
          <w:rFonts w:ascii="Tahoma" w:hAnsi="Tahoma" w:cs="Tahoma"/>
          <w:i/>
          <w:sz w:val="20"/>
          <w:szCs w:val="20"/>
        </w:rPr>
        <w:t>secondly the</w:t>
      </w:r>
      <w:r w:rsidRPr="008B2E2A">
        <w:rPr>
          <w:rFonts w:ascii="Tahoma" w:hAnsi="Tahoma" w:cs="Tahoma"/>
          <w:i/>
          <w:sz w:val="20"/>
          <w:szCs w:val="20"/>
        </w:rPr>
        <w:t xml:space="preserve"> news that the Government will be undertaking a public consultation on it new Trade </w:t>
      </w:r>
      <w:r w:rsidR="008B2E2A" w:rsidRPr="008B2E2A">
        <w:rPr>
          <w:rFonts w:ascii="Tahoma" w:hAnsi="Tahoma" w:cs="Tahoma"/>
          <w:i/>
          <w:sz w:val="20"/>
          <w:szCs w:val="20"/>
        </w:rPr>
        <w:t xml:space="preserve">Agenda.  </w:t>
      </w:r>
      <w:r w:rsidRPr="008B2E2A">
        <w:rPr>
          <w:rFonts w:ascii="Tahoma" w:hAnsi="Tahoma" w:cs="Tahoma"/>
          <w:i/>
          <w:sz w:val="20"/>
          <w:szCs w:val="20"/>
        </w:rPr>
        <w:t xml:space="preserve">The full article confirms the importance of trade to New Zealand and looking </w:t>
      </w:r>
      <w:r w:rsidR="008B2E2A">
        <w:rPr>
          <w:rFonts w:ascii="Tahoma" w:hAnsi="Tahoma" w:cs="Tahoma"/>
          <w:i/>
          <w:sz w:val="20"/>
          <w:szCs w:val="20"/>
        </w:rPr>
        <w:t>for a public mandate for the Government’s position on a number of areas that may be included in negotiations.</w:t>
      </w:r>
    </w:p>
    <w:p w:rsidR="00686F0E" w:rsidRPr="008B2E2A" w:rsidRDefault="00686F0E" w:rsidP="00180090">
      <w:pPr>
        <w:tabs>
          <w:tab w:val="num" w:pos="1260"/>
          <w:tab w:val="num" w:pos="1980"/>
        </w:tabs>
        <w:spacing w:after="0" w:line="300" w:lineRule="auto"/>
        <w:outlineLvl w:val="0"/>
        <w:rPr>
          <w:rFonts w:ascii="Tahoma" w:hAnsi="Tahoma" w:cs="Tahoma"/>
          <w:i/>
          <w:sz w:val="20"/>
          <w:szCs w:val="20"/>
        </w:rPr>
      </w:pPr>
    </w:p>
    <w:p w:rsidR="00686F0E" w:rsidRPr="008B2E2A" w:rsidRDefault="00686F0E" w:rsidP="00180090">
      <w:pPr>
        <w:tabs>
          <w:tab w:val="num" w:pos="1260"/>
          <w:tab w:val="num" w:pos="1980"/>
        </w:tabs>
        <w:spacing w:after="0" w:line="300" w:lineRule="auto"/>
        <w:outlineLvl w:val="0"/>
        <w:rPr>
          <w:rFonts w:ascii="Tahoma" w:hAnsi="Tahoma" w:cs="Tahoma"/>
          <w:i/>
          <w:sz w:val="20"/>
          <w:szCs w:val="20"/>
        </w:rPr>
      </w:pPr>
      <w:r w:rsidRPr="008B2E2A">
        <w:rPr>
          <w:rFonts w:ascii="Tahoma" w:hAnsi="Tahoma" w:cs="Tahoma"/>
          <w:i/>
          <w:sz w:val="20"/>
          <w:szCs w:val="20"/>
        </w:rPr>
        <w:t>In the international space the fallout from Australia Listeria outbreak continues with recognition that contaminated melons were exported and have caused illness in Singapore.  In the regulatory space the EU is introducing legislation to stop unfair trading practices in the food supply chain</w:t>
      </w:r>
      <w:r w:rsidR="008B2E2A">
        <w:rPr>
          <w:rFonts w:ascii="Tahoma" w:hAnsi="Tahoma" w:cs="Tahoma"/>
          <w:i/>
          <w:sz w:val="20"/>
          <w:szCs w:val="20"/>
        </w:rPr>
        <w:t xml:space="preserve"> particularly by retailers</w:t>
      </w:r>
      <w:r w:rsidRPr="008B2E2A">
        <w:rPr>
          <w:rFonts w:ascii="Tahoma" w:hAnsi="Tahoma" w:cs="Tahoma"/>
          <w:i/>
          <w:sz w:val="20"/>
          <w:szCs w:val="20"/>
        </w:rPr>
        <w:t>.  This will affect</w:t>
      </w:r>
      <w:r w:rsidR="008B2E2A">
        <w:rPr>
          <w:rFonts w:ascii="Tahoma" w:hAnsi="Tahoma" w:cs="Tahoma"/>
          <w:i/>
          <w:sz w:val="20"/>
          <w:szCs w:val="20"/>
        </w:rPr>
        <w:t xml:space="preserve"> also</w:t>
      </w:r>
      <w:r w:rsidRPr="008B2E2A">
        <w:rPr>
          <w:rFonts w:ascii="Tahoma" w:hAnsi="Tahoma" w:cs="Tahoma"/>
          <w:i/>
          <w:sz w:val="20"/>
          <w:szCs w:val="20"/>
        </w:rPr>
        <w:t xml:space="preserve"> non EU businesses and is currently open for submissions.</w:t>
      </w:r>
    </w:p>
    <w:p w:rsidR="00686F0E" w:rsidRPr="008B2E2A" w:rsidRDefault="00686F0E" w:rsidP="00180090">
      <w:pPr>
        <w:tabs>
          <w:tab w:val="num" w:pos="1260"/>
          <w:tab w:val="num" w:pos="1980"/>
        </w:tabs>
        <w:spacing w:after="0" w:line="300" w:lineRule="auto"/>
        <w:outlineLvl w:val="0"/>
        <w:rPr>
          <w:rFonts w:ascii="Tahoma" w:hAnsi="Tahoma" w:cs="Tahoma"/>
          <w:i/>
          <w:sz w:val="20"/>
          <w:szCs w:val="20"/>
        </w:rPr>
      </w:pPr>
    </w:p>
    <w:p w:rsidR="00686F0E" w:rsidRPr="008B2E2A" w:rsidRDefault="00686F0E" w:rsidP="00180090">
      <w:pPr>
        <w:tabs>
          <w:tab w:val="num" w:pos="1260"/>
          <w:tab w:val="num" w:pos="1980"/>
        </w:tabs>
        <w:spacing w:after="0" w:line="300" w:lineRule="auto"/>
        <w:outlineLvl w:val="0"/>
        <w:rPr>
          <w:rFonts w:ascii="Tahoma" w:hAnsi="Tahoma" w:cs="Tahoma"/>
          <w:i/>
          <w:sz w:val="20"/>
          <w:szCs w:val="20"/>
        </w:rPr>
      </w:pPr>
      <w:r w:rsidRPr="008B2E2A">
        <w:rPr>
          <w:rFonts w:ascii="Tahoma" w:hAnsi="Tahoma" w:cs="Tahoma"/>
          <w:i/>
          <w:sz w:val="20"/>
          <w:szCs w:val="20"/>
        </w:rPr>
        <w:t xml:space="preserve">In the China section two articles touch on supply chain management and the issues of supplying fresh produce throughout the </w:t>
      </w:r>
      <w:r w:rsidR="008B2E2A" w:rsidRPr="008B2E2A">
        <w:rPr>
          <w:rFonts w:ascii="Tahoma" w:hAnsi="Tahoma" w:cs="Tahoma"/>
          <w:i/>
          <w:sz w:val="20"/>
          <w:szCs w:val="20"/>
        </w:rPr>
        <w:t xml:space="preserve">country.  </w:t>
      </w:r>
      <w:r w:rsidRPr="008B2E2A">
        <w:rPr>
          <w:rFonts w:ascii="Tahoma" w:hAnsi="Tahoma" w:cs="Tahoma"/>
          <w:i/>
          <w:sz w:val="20"/>
          <w:szCs w:val="20"/>
        </w:rPr>
        <w:t xml:space="preserve">Multi party cooperation and </w:t>
      </w:r>
      <w:r w:rsidR="002B3368" w:rsidRPr="008B2E2A">
        <w:rPr>
          <w:rFonts w:ascii="Tahoma" w:hAnsi="Tahoma" w:cs="Tahoma"/>
          <w:i/>
          <w:sz w:val="20"/>
          <w:szCs w:val="20"/>
        </w:rPr>
        <w:t>alliances are</w:t>
      </w:r>
      <w:r w:rsidRPr="008B2E2A">
        <w:rPr>
          <w:rFonts w:ascii="Tahoma" w:hAnsi="Tahoma" w:cs="Tahoma"/>
          <w:i/>
          <w:sz w:val="20"/>
          <w:szCs w:val="20"/>
        </w:rPr>
        <w:t xml:space="preserve"> one way that companies are working to resolve their issues</w:t>
      </w:r>
      <w:r w:rsidR="002B3368" w:rsidRPr="008B2E2A">
        <w:rPr>
          <w:rFonts w:ascii="Tahoma" w:hAnsi="Tahoma" w:cs="Tahoma"/>
          <w:i/>
          <w:sz w:val="20"/>
          <w:szCs w:val="20"/>
        </w:rPr>
        <w:t xml:space="preserve">.  </w:t>
      </w:r>
      <w:r w:rsidRPr="008B2E2A">
        <w:rPr>
          <w:rFonts w:ascii="Tahoma" w:hAnsi="Tahoma" w:cs="Tahoma"/>
          <w:i/>
          <w:sz w:val="20"/>
          <w:szCs w:val="20"/>
        </w:rPr>
        <w:t>Meanwhile for a look at future shopping see the 7 fresh</w:t>
      </w:r>
      <w:r w:rsidR="002B3368" w:rsidRPr="008B2E2A">
        <w:rPr>
          <w:rFonts w:ascii="Tahoma" w:hAnsi="Tahoma" w:cs="Tahoma"/>
          <w:i/>
          <w:sz w:val="20"/>
          <w:szCs w:val="20"/>
        </w:rPr>
        <w:t xml:space="preserve">.  </w:t>
      </w:r>
      <w:r w:rsidR="008B2E2A">
        <w:rPr>
          <w:rFonts w:ascii="Tahoma" w:hAnsi="Tahoma" w:cs="Tahoma"/>
          <w:i/>
          <w:sz w:val="20"/>
          <w:szCs w:val="20"/>
        </w:rPr>
        <w:t>I</w:t>
      </w:r>
      <w:r w:rsidRPr="008B2E2A">
        <w:rPr>
          <w:rFonts w:ascii="Tahoma" w:hAnsi="Tahoma" w:cs="Tahoma"/>
          <w:i/>
          <w:sz w:val="20"/>
          <w:szCs w:val="20"/>
        </w:rPr>
        <w:t>nteractive screen</w:t>
      </w:r>
      <w:r w:rsidR="008B2E2A">
        <w:rPr>
          <w:rFonts w:ascii="Tahoma" w:hAnsi="Tahoma" w:cs="Tahoma"/>
          <w:i/>
          <w:sz w:val="20"/>
          <w:szCs w:val="20"/>
        </w:rPr>
        <w:t>s</w:t>
      </w:r>
      <w:bookmarkStart w:id="0" w:name="_GoBack"/>
      <w:bookmarkEnd w:id="0"/>
      <w:r w:rsidRPr="008B2E2A">
        <w:rPr>
          <w:rFonts w:ascii="Tahoma" w:hAnsi="Tahoma" w:cs="Tahoma"/>
          <w:i/>
          <w:sz w:val="20"/>
          <w:szCs w:val="20"/>
        </w:rPr>
        <w:t xml:space="preserve"> and good access to information are </w:t>
      </w:r>
      <w:r w:rsidR="008B2E2A">
        <w:rPr>
          <w:rFonts w:ascii="Tahoma" w:hAnsi="Tahoma" w:cs="Tahoma"/>
          <w:i/>
          <w:sz w:val="20"/>
          <w:szCs w:val="20"/>
        </w:rPr>
        <w:t xml:space="preserve">some </w:t>
      </w:r>
      <w:r w:rsidRPr="008B2E2A">
        <w:rPr>
          <w:rFonts w:ascii="Tahoma" w:hAnsi="Tahoma" w:cs="Tahoma"/>
          <w:i/>
          <w:sz w:val="20"/>
          <w:szCs w:val="20"/>
        </w:rPr>
        <w:t xml:space="preserve">of the innovations that </w:t>
      </w:r>
      <w:r w:rsidR="008B2E2A" w:rsidRPr="008B2E2A">
        <w:rPr>
          <w:rFonts w:ascii="Tahoma" w:hAnsi="Tahoma" w:cs="Tahoma"/>
          <w:i/>
          <w:sz w:val="20"/>
          <w:szCs w:val="20"/>
        </w:rPr>
        <w:t>are just around the corner.</w:t>
      </w:r>
    </w:p>
    <w:p w:rsidR="004F1767" w:rsidRPr="00180090" w:rsidRDefault="004F1767" w:rsidP="00180090">
      <w:pPr>
        <w:pStyle w:val="ListParagraph"/>
        <w:numPr>
          <w:ilvl w:val="0"/>
          <w:numId w:val="2"/>
        </w:numPr>
        <w:spacing w:after="0" w:line="300" w:lineRule="auto"/>
        <w:rPr>
          <w:rFonts w:ascii="Tahoma" w:hAnsi="Tahoma" w:cs="Tahoma"/>
          <w:sz w:val="20"/>
          <w:szCs w:val="20"/>
        </w:rPr>
      </w:pPr>
      <w:r w:rsidRPr="00180090">
        <w:rPr>
          <w:rFonts w:ascii="Tahoma" w:hAnsi="Tahoma" w:cs="Tahoma"/>
          <w:b/>
          <w:sz w:val="20"/>
          <w:szCs w:val="20"/>
        </w:rPr>
        <w:lastRenderedPageBreak/>
        <w:t xml:space="preserve">Agency   news                                                                        </w:t>
      </w:r>
      <w:r w:rsidRPr="00180090">
        <w:rPr>
          <w:rFonts w:ascii="Tahoma" w:hAnsi="Tahoma" w:cs="Tahoma"/>
          <w:sz w:val="20"/>
          <w:szCs w:val="20"/>
        </w:rPr>
        <w:t xml:space="preserve">       </w:t>
      </w:r>
    </w:p>
    <w:p w:rsidR="004F1767" w:rsidRPr="00180090" w:rsidRDefault="004F1767" w:rsidP="00180090">
      <w:pPr>
        <w:spacing w:after="0" w:line="300" w:lineRule="auto"/>
        <w:rPr>
          <w:rFonts w:ascii="Tahoma" w:hAnsi="Tahoma" w:cs="Tahoma"/>
          <w:b/>
          <w:sz w:val="20"/>
          <w:szCs w:val="20"/>
        </w:rPr>
      </w:pPr>
      <w:r w:rsidRPr="00180090">
        <w:rPr>
          <w:rFonts w:ascii="Tahoma" w:hAnsi="Tahoma" w:cs="Tahoma"/>
          <w:noProof/>
          <w:sz w:val="20"/>
          <w:szCs w:val="20"/>
          <w:lang w:eastAsia="en-NZ"/>
        </w:rPr>
        <w:drawing>
          <wp:inline distT="0" distB="0" distL="0" distR="0" wp14:anchorId="26729289" wp14:editId="146C5B94">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190F92" w:rsidRPr="009A5B50" w:rsidRDefault="00190F92" w:rsidP="00180090">
      <w:pPr>
        <w:pStyle w:val="Heading1"/>
        <w:spacing w:before="0" w:beforeAutospacing="0" w:after="0" w:afterAutospacing="0" w:line="300" w:lineRule="auto"/>
        <w:textAlignment w:val="baseline"/>
        <w:rPr>
          <w:rFonts w:ascii="Tahoma" w:hAnsi="Tahoma" w:cs="Tahoma"/>
          <w:color w:val="FFFFFF"/>
          <w:sz w:val="20"/>
          <w:szCs w:val="20"/>
        </w:rPr>
      </w:pPr>
    </w:p>
    <w:p w:rsidR="00190F92" w:rsidRPr="009A5B50" w:rsidRDefault="007C4E20" w:rsidP="005776CA">
      <w:pPr>
        <w:pStyle w:val="ListParagraph"/>
        <w:numPr>
          <w:ilvl w:val="1"/>
          <w:numId w:val="2"/>
        </w:numPr>
        <w:spacing w:after="0" w:line="300" w:lineRule="auto"/>
        <w:rPr>
          <w:rFonts w:ascii="Tahoma" w:hAnsi="Tahoma" w:cs="Tahoma"/>
          <w:b/>
          <w:color w:val="131313"/>
          <w:sz w:val="20"/>
          <w:szCs w:val="20"/>
        </w:rPr>
      </w:pPr>
      <w:r w:rsidRPr="009A5B50">
        <w:rPr>
          <w:rFonts w:ascii="Tahoma" w:hAnsi="Tahoma" w:cs="Tahoma"/>
          <w:b/>
          <w:color w:val="131313"/>
          <w:sz w:val="20"/>
          <w:szCs w:val="20"/>
        </w:rPr>
        <w:t>ICPRs</w:t>
      </w:r>
      <w:r w:rsidR="009A5B50">
        <w:rPr>
          <w:rFonts w:ascii="Tahoma" w:hAnsi="Tahoma" w:cs="Tahoma"/>
          <w:b/>
          <w:color w:val="131313"/>
          <w:sz w:val="20"/>
          <w:szCs w:val="20"/>
        </w:rPr>
        <w:t xml:space="preserve"> and Country freedom status</w:t>
      </w:r>
    </w:p>
    <w:p w:rsidR="00190F92" w:rsidRPr="00180090" w:rsidRDefault="007C4E20" w:rsidP="00180090">
      <w:pPr>
        <w:pStyle w:val="NormalWeb"/>
        <w:spacing w:before="0" w:beforeAutospacing="0" w:after="0" w:afterAutospacing="0" w:line="300" w:lineRule="auto"/>
        <w:textAlignment w:val="baseline"/>
        <w:rPr>
          <w:rFonts w:ascii="Tahoma" w:hAnsi="Tahoma" w:cs="Tahoma"/>
          <w:color w:val="131313"/>
          <w:sz w:val="20"/>
          <w:szCs w:val="20"/>
        </w:rPr>
      </w:pPr>
      <w:r>
        <w:rPr>
          <w:rFonts w:ascii="Tahoma" w:hAnsi="Tahoma" w:cs="Tahoma"/>
          <w:color w:val="131313"/>
          <w:sz w:val="20"/>
          <w:szCs w:val="20"/>
        </w:rPr>
        <w:t>A</w:t>
      </w:r>
      <w:r w:rsidR="009A5B50">
        <w:rPr>
          <w:rFonts w:ascii="Tahoma" w:hAnsi="Tahoma" w:cs="Tahoma"/>
          <w:color w:val="131313"/>
          <w:sz w:val="20"/>
          <w:szCs w:val="20"/>
        </w:rPr>
        <w:t xml:space="preserve"> </w:t>
      </w:r>
      <w:r w:rsidR="002B3368">
        <w:rPr>
          <w:rFonts w:ascii="Tahoma" w:hAnsi="Tahoma" w:cs="Tahoma"/>
          <w:color w:val="131313"/>
          <w:sz w:val="20"/>
          <w:szCs w:val="20"/>
        </w:rPr>
        <w:t>new ICPR</w:t>
      </w:r>
      <w:r>
        <w:rPr>
          <w:rFonts w:ascii="Tahoma" w:hAnsi="Tahoma" w:cs="Tahoma"/>
          <w:color w:val="131313"/>
          <w:sz w:val="20"/>
          <w:szCs w:val="20"/>
        </w:rPr>
        <w:t xml:space="preserve"> for Cambodia has been created see </w:t>
      </w:r>
      <w:hyperlink r:id="rId11" w:history="1">
        <w:r w:rsidR="00190F92" w:rsidRPr="00180090">
          <w:rPr>
            <w:rStyle w:val="Hyperlink"/>
            <w:rFonts w:ascii="Tahoma" w:hAnsi="Tahoma" w:cs="Tahoma"/>
            <w:sz w:val="20"/>
            <w:szCs w:val="20"/>
          </w:rPr>
          <w:t>Importing Countries Phytosanitary Requirements</w:t>
        </w:r>
      </w:hyperlink>
    </w:p>
    <w:p w:rsidR="00190F92" w:rsidRPr="00180090" w:rsidRDefault="00190F92" w:rsidP="00180090">
      <w:pPr>
        <w:pStyle w:val="Heading1"/>
        <w:spacing w:before="0" w:beforeAutospacing="0" w:after="0" w:afterAutospacing="0" w:line="300" w:lineRule="auto"/>
        <w:textAlignment w:val="baseline"/>
        <w:rPr>
          <w:rFonts w:ascii="Tahoma" w:hAnsi="Tahoma" w:cs="Tahoma"/>
          <w:color w:val="FFFFFF"/>
          <w:sz w:val="20"/>
          <w:szCs w:val="20"/>
        </w:rPr>
      </w:pPr>
    </w:p>
    <w:p w:rsidR="007C4E20" w:rsidRPr="00180090" w:rsidRDefault="00190F92" w:rsidP="007C4E20">
      <w:pPr>
        <w:pStyle w:val="NormalWeb"/>
        <w:spacing w:before="0" w:beforeAutospacing="0" w:after="0" w:afterAutospacing="0" w:line="300" w:lineRule="auto"/>
        <w:textAlignment w:val="baseline"/>
        <w:rPr>
          <w:rFonts w:ascii="Tahoma" w:hAnsi="Tahoma" w:cs="Tahoma"/>
          <w:color w:val="131313"/>
          <w:sz w:val="20"/>
          <w:szCs w:val="20"/>
        </w:rPr>
      </w:pPr>
      <w:r w:rsidRPr="00180090">
        <w:rPr>
          <w:rFonts w:ascii="Tahoma" w:hAnsi="Tahoma" w:cs="Tahoma"/>
          <w:color w:val="131313"/>
          <w:sz w:val="20"/>
          <w:szCs w:val="20"/>
        </w:rPr>
        <w:t>The Country freedom status database has</w:t>
      </w:r>
      <w:r w:rsidR="009A5B50">
        <w:rPr>
          <w:rFonts w:ascii="Tahoma" w:hAnsi="Tahoma" w:cs="Tahoma"/>
          <w:color w:val="131313"/>
          <w:sz w:val="20"/>
          <w:szCs w:val="20"/>
        </w:rPr>
        <w:t xml:space="preserve"> also</w:t>
      </w:r>
      <w:r w:rsidRPr="00180090">
        <w:rPr>
          <w:rFonts w:ascii="Tahoma" w:hAnsi="Tahoma" w:cs="Tahoma"/>
          <w:color w:val="131313"/>
          <w:sz w:val="20"/>
          <w:szCs w:val="20"/>
        </w:rPr>
        <w:t xml:space="preserve"> been updated </w:t>
      </w:r>
      <w:r w:rsidR="007C4E20">
        <w:rPr>
          <w:rFonts w:ascii="Tahoma" w:hAnsi="Tahoma" w:cs="Tahoma"/>
          <w:color w:val="131313"/>
          <w:sz w:val="20"/>
          <w:szCs w:val="20"/>
        </w:rPr>
        <w:t xml:space="preserve">confirming the mite </w:t>
      </w:r>
      <w:r w:rsidRPr="009A5B50">
        <w:rPr>
          <w:rFonts w:ascii="Tahoma" w:hAnsi="Tahoma" w:cs="Tahoma"/>
          <w:i/>
          <w:color w:val="131313"/>
          <w:sz w:val="20"/>
          <w:szCs w:val="20"/>
        </w:rPr>
        <w:t>Halyomorpha halys</w:t>
      </w:r>
      <w:r w:rsidRPr="009A5B50">
        <w:rPr>
          <w:rFonts w:ascii="Tahoma" w:hAnsi="Tahoma" w:cs="Tahoma"/>
          <w:i/>
          <w:color w:val="131313"/>
          <w:sz w:val="20"/>
          <w:szCs w:val="20"/>
        </w:rPr>
        <w:br/>
      </w:r>
      <w:r w:rsidR="007C4E20" w:rsidRPr="007C4E20">
        <w:rPr>
          <w:rFonts w:ascii="Tahoma" w:hAnsi="Tahoma" w:cs="Tahoma"/>
          <w:bCs/>
          <w:color w:val="131313"/>
          <w:sz w:val="20"/>
          <w:szCs w:val="20"/>
        </w:rPr>
        <w:t>is not present in New Zealand</w:t>
      </w:r>
      <w:r w:rsidR="007C4E20">
        <w:rPr>
          <w:rFonts w:ascii="Tahoma" w:hAnsi="Tahoma" w:cs="Tahoma"/>
          <w:b/>
          <w:bCs/>
          <w:color w:val="131313"/>
          <w:sz w:val="20"/>
          <w:szCs w:val="20"/>
        </w:rPr>
        <w:t xml:space="preserve"> </w:t>
      </w:r>
      <w:r w:rsidR="007C4E20">
        <w:rPr>
          <w:rFonts w:ascii="Tahoma" w:hAnsi="Tahoma" w:cs="Tahoma"/>
          <w:color w:val="131313"/>
          <w:sz w:val="20"/>
          <w:szCs w:val="20"/>
        </w:rPr>
        <w:t xml:space="preserve">See </w:t>
      </w:r>
      <w:hyperlink r:id="rId12" w:history="1">
        <w:r w:rsidR="007C4E20" w:rsidRPr="00180090">
          <w:rPr>
            <w:rStyle w:val="Hyperlink"/>
            <w:rFonts w:ascii="Tahoma" w:hAnsi="Tahoma" w:cs="Tahoma"/>
            <w:sz w:val="20"/>
            <w:szCs w:val="20"/>
          </w:rPr>
          <w:t>Country freedom status</w:t>
        </w:r>
      </w:hyperlink>
    </w:p>
    <w:p w:rsidR="007C4E20" w:rsidRPr="00180090" w:rsidRDefault="007C4E20" w:rsidP="007C4E20">
      <w:pPr>
        <w:spacing w:after="0" w:line="300" w:lineRule="auto"/>
        <w:textAlignment w:val="baseline"/>
        <w:rPr>
          <w:rFonts w:ascii="Tahoma" w:eastAsia="Times New Roman" w:hAnsi="Tahoma" w:cs="Tahoma"/>
          <w:color w:val="131313"/>
          <w:sz w:val="20"/>
          <w:szCs w:val="20"/>
        </w:rPr>
      </w:pPr>
    </w:p>
    <w:p w:rsidR="00190F92" w:rsidRPr="00180090" w:rsidRDefault="00190F92" w:rsidP="00180090">
      <w:pPr>
        <w:pStyle w:val="NormalWeb"/>
        <w:spacing w:before="0" w:beforeAutospacing="0" w:after="0" w:afterAutospacing="0" w:line="300" w:lineRule="auto"/>
        <w:textAlignment w:val="baseline"/>
        <w:rPr>
          <w:rFonts w:ascii="Tahoma" w:hAnsi="Tahoma" w:cs="Tahoma"/>
          <w:color w:val="131313"/>
          <w:sz w:val="20"/>
          <w:szCs w:val="20"/>
        </w:rPr>
      </w:pPr>
    </w:p>
    <w:p w:rsidR="00190F92" w:rsidRPr="005776CA" w:rsidRDefault="00190F92" w:rsidP="00180090">
      <w:pPr>
        <w:pStyle w:val="Heading1"/>
        <w:spacing w:before="0" w:beforeAutospacing="0" w:after="0" w:afterAutospacing="0" w:line="300" w:lineRule="auto"/>
        <w:rPr>
          <w:rFonts w:ascii="Tahoma" w:hAnsi="Tahoma" w:cs="Tahoma"/>
          <w:sz w:val="20"/>
          <w:szCs w:val="20"/>
        </w:rPr>
      </w:pPr>
    </w:p>
    <w:p w:rsidR="000E3667" w:rsidRPr="005776CA" w:rsidRDefault="005776CA"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 xml:space="preserve"> </w:t>
      </w:r>
      <w:r w:rsidR="000E3667" w:rsidRPr="005776CA">
        <w:rPr>
          <w:rFonts w:ascii="Tahoma" w:hAnsi="Tahoma" w:cs="Tahoma"/>
          <w:b/>
          <w:sz w:val="20"/>
          <w:szCs w:val="20"/>
        </w:rPr>
        <w:t>Significant Contribution to Food Safety Award</w:t>
      </w:r>
    </w:p>
    <w:p w:rsidR="000E3667" w:rsidRPr="00180090" w:rsidRDefault="000E3667" w:rsidP="00180090">
      <w:pPr>
        <w:pStyle w:val="NormalWeb"/>
        <w:spacing w:before="0" w:beforeAutospacing="0" w:after="0" w:afterAutospacing="0" w:line="300" w:lineRule="auto"/>
        <w:rPr>
          <w:rFonts w:ascii="Tahoma" w:hAnsi="Tahoma" w:cs="Tahoma"/>
          <w:sz w:val="20"/>
          <w:szCs w:val="20"/>
        </w:rPr>
      </w:pPr>
      <w:r w:rsidRPr="00180090">
        <w:rPr>
          <w:rFonts w:ascii="Tahoma" w:hAnsi="Tahoma" w:cs="Tahoma"/>
          <w:sz w:val="20"/>
          <w:szCs w:val="20"/>
        </w:rPr>
        <w:t>MPI is calling for nominations for an individual, a team, or an organisation that has made a significant improvement to food safety in New Zealand</w:t>
      </w:r>
      <w:r w:rsidR="007C4E20" w:rsidRPr="00180090">
        <w:rPr>
          <w:rFonts w:ascii="Tahoma" w:hAnsi="Tahoma" w:cs="Tahoma"/>
          <w:sz w:val="20"/>
          <w:szCs w:val="20"/>
        </w:rPr>
        <w:t xml:space="preserve">.  </w:t>
      </w:r>
      <w:r w:rsidRPr="00180090">
        <w:rPr>
          <w:rFonts w:ascii="Tahoma" w:hAnsi="Tahoma" w:cs="Tahoma"/>
          <w:sz w:val="20"/>
          <w:szCs w:val="20"/>
        </w:rPr>
        <w:t>This could include a development or improvement of a specific process or operation, for one particular s</w:t>
      </w:r>
      <w:r w:rsidR="007C4E20">
        <w:rPr>
          <w:rFonts w:ascii="Tahoma" w:hAnsi="Tahoma" w:cs="Tahoma"/>
          <w:sz w:val="20"/>
          <w:szCs w:val="20"/>
        </w:rPr>
        <w:t>ector or across a few sectors.  The award is non-financial.  F</w:t>
      </w:r>
      <w:r w:rsidR="009A5B50">
        <w:rPr>
          <w:rFonts w:ascii="Tahoma" w:hAnsi="Tahoma" w:cs="Tahoma"/>
          <w:sz w:val="20"/>
          <w:szCs w:val="20"/>
        </w:rPr>
        <w:t>or more details see the MPI web</w:t>
      </w:r>
      <w:r w:rsidR="002B3368">
        <w:rPr>
          <w:rFonts w:ascii="Tahoma" w:hAnsi="Tahoma" w:cs="Tahoma"/>
          <w:sz w:val="20"/>
          <w:szCs w:val="20"/>
        </w:rPr>
        <w:t xml:space="preserve">.  </w:t>
      </w:r>
      <w:r w:rsidRPr="00180090">
        <w:rPr>
          <w:rFonts w:ascii="Tahoma" w:hAnsi="Tahoma" w:cs="Tahoma"/>
          <w:sz w:val="20"/>
          <w:szCs w:val="20"/>
        </w:rPr>
        <w:t>Nominations close at 5pm 24 May 2018.</w:t>
      </w:r>
    </w:p>
    <w:p w:rsidR="004F1767" w:rsidRDefault="004E31AE" w:rsidP="00180090">
      <w:pPr>
        <w:pStyle w:val="NormalWeb"/>
        <w:spacing w:before="0" w:beforeAutospacing="0" w:after="0" w:afterAutospacing="0" w:line="300" w:lineRule="auto"/>
        <w:rPr>
          <w:rFonts w:ascii="Tahoma" w:hAnsi="Tahoma" w:cs="Tahoma"/>
          <w:sz w:val="20"/>
          <w:szCs w:val="20"/>
        </w:rPr>
      </w:pPr>
      <w:hyperlink r:id="rId13" w:history="1">
        <w:r w:rsidR="000E3667" w:rsidRPr="00180090">
          <w:rPr>
            <w:rStyle w:val="Hyperlink"/>
            <w:rFonts w:ascii="Tahoma" w:hAnsi="Tahoma" w:cs="Tahoma"/>
            <w:sz w:val="20"/>
            <w:szCs w:val="20"/>
          </w:rPr>
          <w:t>Full details available here</w:t>
        </w:r>
      </w:hyperlink>
      <w:r w:rsidR="000E3667" w:rsidRPr="00180090">
        <w:rPr>
          <w:rFonts w:ascii="Tahoma" w:hAnsi="Tahoma" w:cs="Tahoma"/>
          <w:sz w:val="20"/>
          <w:szCs w:val="20"/>
        </w:rPr>
        <w:t xml:space="preserve"> </w:t>
      </w:r>
    </w:p>
    <w:p w:rsidR="007C4E20" w:rsidRPr="00180090" w:rsidRDefault="007C4E20" w:rsidP="00180090">
      <w:pPr>
        <w:pStyle w:val="NormalWeb"/>
        <w:spacing w:before="0" w:beforeAutospacing="0" w:after="0" w:afterAutospacing="0" w:line="300" w:lineRule="auto"/>
        <w:rPr>
          <w:rFonts w:ascii="Tahoma" w:hAnsi="Tahoma" w:cs="Tahoma"/>
          <w:sz w:val="20"/>
          <w:szCs w:val="20"/>
        </w:rPr>
      </w:pPr>
    </w:p>
    <w:p w:rsidR="004F1767" w:rsidRPr="00180090" w:rsidRDefault="004F1767" w:rsidP="00180090">
      <w:pPr>
        <w:shd w:val="clear" w:color="auto" w:fill="F8B124"/>
        <w:autoSpaceDE w:val="0"/>
        <w:autoSpaceDN w:val="0"/>
        <w:adjustRightInd w:val="0"/>
        <w:spacing w:after="0" w:line="300" w:lineRule="auto"/>
        <w:rPr>
          <w:rFonts w:ascii="Tahoma" w:hAnsi="Tahoma" w:cs="Tahoma"/>
          <w:sz w:val="20"/>
          <w:szCs w:val="20"/>
        </w:rPr>
      </w:pPr>
      <w:r w:rsidRPr="00180090">
        <w:rPr>
          <w:rFonts w:ascii="Tahoma" w:hAnsi="Tahoma" w:cs="Tahoma"/>
          <w:b/>
          <w:noProof/>
          <w:sz w:val="20"/>
          <w:szCs w:val="20"/>
          <w:shd w:val="clear" w:color="auto" w:fill="D6E3BC" w:themeFill="accent3" w:themeFillTint="66"/>
          <w:lang w:eastAsia="en-NZ"/>
        </w:rPr>
        <w:drawing>
          <wp:inline distT="0" distB="0" distL="0" distR="0" wp14:anchorId="06EF97AA" wp14:editId="3099F8CD">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p w:rsidR="00F97A38" w:rsidRPr="005776CA" w:rsidRDefault="00F97A38"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WCO3 information sessions</w:t>
      </w:r>
    </w:p>
    <w:p w:rsidR="007B4AFE" w:rsidRDefault="007C4E20" w:rsidP="00180090">
      <w:pPr>
        <w:spacing w:after="0" w:line="300" w:lineRule="auto"/>
        <w:rPr>
          <w:rFonts w:ascii="Tahoma" w:hAnsi="Tahoma" w:cs="Tahoma"/>
          <w:sz w:val="20"/>
          <w:szCs w:val="20"/>
        </w:rPr>
      </w:pPr>
      <w:r>
        <w:rPr>
          <w:rFonts w:ascii="Tahoma" w:hAnsi="Tahoma" w:cs="Tahoma"/>
          <w:sz w:val="20"/>
          <w:szCs w:val="20"/>
        </w:rPr>
        <w:t>T</w:t>
      </w:r>
      <w:r w:rsidR="00F97A38" w:rsidRPr="00180090">
        <w:rPr>
          <w:rFonts w:ascii="Tahoma" w:hAnsi="Tahoma" w:cs="Tahoma"/>
          <w:sz w:val="20"/>
          <w:szCs w:val="20"/>
        </w:rPr>
        <w:t xml:space="preserve">he WCO3 format of cargo clearance and reporting messages will be mandatory from 1 July, except for the Inward Cargo Report (ICR).  See the </w:t>
      </w:r>
      <w:hyperlink r:id="rId15" w:history="1">
        <w:r w:rsidR="00F97A38" w:rsidRPr="00180090">
          <w:rPr>
            <w:rStyle w:val="Hyperlink"/>
            <w:rFonts w:ascii="Tahoma" w:hAnsi="Tahoma" w:cs="Tahoma"/>
            <w:color w:val="000000"/>
            <w:sz w:val="20"/>
            <w:szCs w:val="20"/>
          </w:rPr>
          <w:t>TSW update</w:t>
        </w:r>
      </w:hyperlink>
      <w:r w:rsidR="00F97A38" w:rsidRPr="00180090">
        <w:rPr>
          <w:rFonts w:ascii="Tahoma" w:hAnsi="Tahoma" w:cs="Tahoma"/>
          <w:sz w:val="20"/>
          <w:szCs w:val="20"/>
        </w:rPr>
        <w:t xml:space="preserve"> on our website for details.</w:t>
      </w:r>
      <w:r>
        <w:rPr>
          <w:rFonts w:ascii="Tahoma" w:hAnsi="Tahoma" w:cs="Tahoma"/>
          <w:sz w:val="20"/>
          <w:szCs w:val="20"/>
        </w:rPr>
        <w:t xml:space="preserve"> </w:t>
      </w:r>
      <w:r w:rsidR="008E2FDE">
        <w:rPr>
          <w:rFonts w:ascii="Tahoma" w:hAnsi="Tahoma" w:cs="Tahoma"/>
          <w:sz w:val="20"/>
          <w:szCs w:val="20"/>
        </w:rPr>
        <w:t xml:space="preserve">WCO3 messages include a range of messages for the import and export of goods from New Zealand.  </w:t>
      </w:r>
      <w:r>
        <w:rPr>
          <w:rFonts w:ascii="Tahoma" w:hAnsi="Tahoma" w:cs="Tahoma"/>
          <w:sz w:val="20"/>
          <w:szCs w:val="20"/>
        </w:rPr>
        <w:t xml:space="preserve">For a complete list </w:t>
      </w:r>
      <w:hyperlink r:id="rId16" w:history="1">
        <w:r w:rsidRPr="007C4E20">
          <w:rPr>
            <w:rStyle w:val="Hyperlink"/>
            <w:rFonts w:ascii="Tahoma" w:hAnsi="Tahoma" w:cs="Tahoma"/>
            <w:sz w:val="20"/>
            <w:szCs w:val="20"/>
          </w:rPr>
          <w:t>see here</w:t>
        </w:r>
      </w:hyperlink>
      <w:r>
        <w:rPr>
          <w:rFonts w:ascii="Tahoma" w:hAnsi="Tahoma" w:cs="Tahoma"/>
          <w:sz w:val="20"/>
          <w:szCs w:val="20"/>
        </w:rPr>
        <w:t xml:space="preserve"> </w:t>
      </w:r>
      <w:r w:rsidR="00F97A38" w:rsidRPr="00180090">
        <w:rPr>
          <w:rFonts w:ascii="Tahoma" w:hAnsi="Tahoma" w:cs="Tahoma"/>
          <w:sz w:val="20"/>
          <w:szCs w:val="20"/>
        </w:rPr>
        <w:br/>
      </w:r>
      <w:r w:rsidR="00F97A38" w:rsidRPr="00180090">
        <w:rPr>
          <w:rFonts w:ascii="Tahoma" w:hAnsi="Tahoma" w:cs="Tahoma"/>
          <w:sz w:val="20"/>
          <w:szCs w:val="20"/>
        </w:rPr>
        <w:br/>
      </w:r>
      <w:r>
        <w:rPr>
          <w:rFonts w:ascii="Tahoma" w:hAnsi="Tahoma" w:cs="Tahoma"/>
          <w:sz w:val="20"/>
          <w:szCs w:val="20"/>
        </w:rPr>
        <w:t>Customs</w:t>
      </w:r>
      <w:r w:rsidR="00F97A38" w:rsidRPr="00180090">
        <w:rPr>
          <w:rFonts w:ascii="Tahoma" w:hAnsi="Tahoma" w:cs="Tahoma"/>
          <w:sz w:val="20"/>
          <w:szCs w:val="20"/>
        </w:rPr>
        <w:t xml:space="preserve"> will hold information sessions on the WCO3 messages around the country </w:t>
      </w:r>
      <w:r w:rsidR="008E2FDE" w:rsidRPr="00180090">
        <w:rPr>
          <w:rFonts w:ascii="Tahoma" w:hAnsi="Tahoma" w:cs="Tahoma"/>
          <w:sz w:val="20"/>
          <w:szCs w:val="20"/>
        </w:rPr>
        <w:t>(between</w:t>
      </w:r>
      <w:r w:rsidR="00F97A38" w:rsidRPr="00180090">
        <w:rPr>
          <w:rFonts w:ascii="Tahoma" w:hAnsi="Tahoma" w:cs="Tahoma"/>
          <w:sz w:val="20"/>
          <w:szCs w:val="20"/>
        </w:rPr>
        <w:t xml:space="preserve"> 27</w:t>
      </w:r>
      <w:r w:rsidR="00F97A38" w:rsidRPr="00180090">
        <w:rPr>
          <w:rFonts w:ascii="Tahoma" w:hAnsi="Tahoma" w:cs="Tahoma"/>
          <w:sz w:val="20"/>
          <w:szCs w:val="20"/>
          <w:vertAlign w:val="superscript"/>
        </w:rPr>
        <w:t>th</w:t>
      </w:r>
      <w:r w:rsidR="00F97A38" w:rsidRPr="00180090">
        <w:rPr>
          <w:rFonts w:ascii="Tahoma" w:hAnsi="Tahoma" w:cs="Tahoma"/>
          <w:sz w:val="20"/>
          <w:szCs w:val="20"/>
        </w:rPr>
        <w:t xml:space="preserve"> April and 3</w:t>
      </w:r>
      <w:r w:rsidR="00F97A38" w:rsidRPr="00180090">
        <w:rPr>
          <w:rFonts w:ascii="Tahoma" w:hAnsi="Tahoma" w:cs="Tahoma"/>
          <w:sz w:val="20"/>
          <w:szCs w:val="20"/>
          <w:vertAlign w:val="superscript"/>
        </w:rPr>
        <w:t>rd</w:t>
      </w:r>
      <w:r w:rsidR="00F97A38" w:rsidRPr="00180090">
        <w:rPr>
          <w:rFonts w:ascii="Tahoma" w:hAnsi="Tahoma" w:cs="Tahoma"/>
          <w:sz w:val="20"/>
          <w:szCs w:val="20"/>
        </w:rPr>
        <w:t xml:space="preserve"> May</w:t>
      </w:r>
      <w:r w:rsidR="008E2FDE" w:rsidRPr="00180090">
        <w:rPr>
          <w:rFonts w:ascii="Tahoma" w:hAnsi="Tahoma" w:cs="Tahoma"/>
          <w:sz w:val="20"/>
          <w:szCs w:val="20"/>
        </w:rPr>
        <w:t>) if</w:t>
      </w:r>
      <w:r w:rsidR="00F97A38" w:rsidRPr="00180090">
        <w:rPr>
          <w:rFonts w:ascii="Tahoma" w:hAnsi="Tahoma" w:cs="Tahoma"/>
          <w:sz w:val="20"/>
          <w:szCs w:val="20"/>
        </w:rPr>
        <w:t xml:space="preserve"> there is sufficient interest</w:t>
      </w:r>
      <w:r w:rsidR="008E2FDE" w:rsidRPr="00180090">
        <w:rPr>
          <w:rFonts w:ascii="Tahoma" w:hAnsi="Tahoma" w:cs="Tahoma"/>
          <w:sz w:val="20"/>
          <w:szCs w:val="20"/>
        </w:rPr>
        <w:t xml:space="preserve">.  </w:t>
      </w:r>
      <w:r w:rsidR="00F97A38" w:rsidRPr="00180090">
        <w:rPr>
          <w:rFonts w:ascii="Tahoma" w:hAnsi="Tahoma" w:cs="Tahoma"/>
          <w:sz w:val="20"/>
          <w:szCs w:val="20"/>
        </w:rPr>
        <w:t xml:space="preserve">Note this is not training, as </w:t>
      </w:r>
      <w:r>
        <w:rPr>
          <w:rFonts w:ascii="Tahoma" w:hAnsi="Tahoma" w:cs="Tahoma"/>
          <w:sz w:val="20"/>
          <w:szCs w:val="20"/>
        </w:rPr>
        <w:t>customs</w:t>
      </w:r>
      <w:r w:rsidR="00F97A38" w:rsidRPr="00180090">
        <w:rPr>
          <w:rFonts w:ascii="Tahoma" w:hAnsi="Tahoma" w:cs="Tahoma"/>
          <w:sz w:val="20"/>
          <w:szCs w:val="20"/>
        </w:rPr>
        <w:t xml:space="preserve"> cannot train you in the particular software you use</w:t>
      </w:r>
      <w:r w:rsidR="008E2FDE" w:rsidRPr="00180090">
        <w:rPr>
          <w:rFonts w:ascii="Tahoma" w:hAnsi="Tahoma" w:cs="Tahoma"/>
          <w:sz w:val="20"/>
          <w:szCs w:val="20"/>
        </w:rPr>
        <w:t xml:space="preserve">.  </w:t>
      </w:r>
      <w:r w:rsidR="00F97A38" w:rsidRPr="00180090">
        <w:rPr>
          <w:rFonts w:ascii="Tahoma" w:hAnsi="Tahoma" w:cs="Tahoma"/>
          <w:sz w:val="20"/>
          <w:szCs w:val="20"/>
        </w:rPr>
        <w:t>The purpose is to explain what is different about WCO3 messages and processes, and answer any questions you may have</w:t>
      </w:r>
      <w:r w:rsidR="008E2FDE" w:rsidRPr="00180090">
        <w:rPr>
          <w:rFonts w:ascii="Tahoma" w:hAnsi="Tahoma" w:cs="Tahoma"/>
          <w:sz w:val="20"/>
          <w:szCs w:val="20"/>
        </w:rPr>
        <w:t xml:space="preserve">.  </w:t>
      </w:r>
      <w:r>
        <w:rPr>
          <w:rFonts w:ascii="Tahoma" w:hAnsi="Tahoma" w:cs="Tahoma"/>
          <w:sz w:val="20"/>
          <w:szCs w:val="20"/>
        </w:rPr>
        <w:t xml:space="preserve">Customs </w:t>
      </w:r>
      <w:r w:rsidR="00F97A38" w:rsidRPr="00180090">
        <w:rPr>
          <w:rFonts w:ascii="Tahoma" w:hAnsi="Tahoma" w:cs="Tahoma"/>
          <w:sz w:val="20"/>
          <w:szCs w:val="20"/>
        </w:rPr>
        <w:t xml:space="preserve">will also put the presentation on </w:t>
      </w:r>
      <w:r w:rsidR="009A5B50">
        <w:rPr>
          <w:rFonts w:ascii="Tahoma" w:hAnsi="Tahoma" w:cs="Tahoma"/>
          <w:sz w:val="20"/>
          <w:szCs w:val="20"/>
        </w:rPr>
        <w:t xml:space="preserve">their </w:t>
      </w:r>
      <w:r w:rsidR="00F97A38" w:rsidRPr="00180090">
        <w:rPr>
          <w:rFonts w:ascii="Tahoma" w:hAnsi="Tahoma" w:cs="Tahoma"/>
          <w:sz w:val="20"/>
          <w:szCs w:val="20"/>
        </w:rPr>
        <w:t>website for those who can’t attend the sessions</w:t>
      </w:r>
      <w:r w:rsidR="008E2FDE" w:rsidRPr="00180090">
        <w:rPr>
          <w:rFonts w:ascii="Tahoma" w:hAnsi="Tahoma" w:cs="Tahoma"/>
          <w:sz w:val="20"/>
          <w:szCs w:val="20"/>
        </w:rPr>
        <w:t>.</w:t>
      </w:r>
      <w:r w:rsidR="008E2FDE">
        <w:rPr>
          <w:rFonts w:ascii="Tahoma" w:hAnsi="Tahoma" w:cs="Tahoma"/>
          <w:sz w:val="20"/>
          <w:szCs w:val="20"/>
        </w:rPr>
        <w:t xml:space="preserve">  </w:t>
      </w:r>
      <w:hyperlink r:id="rId17" w:history="1">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9A5B50" w:rsidRDefault="009A5B50" w:rsidP="00180090">
      <w:pPr>
        <w:spacing w:after="0" w:line="300" w:lineRule="auto"/>
        <w:rPr>
          <w:rFonts w:ascii="Tahoma" w:hAnsi="Tahoma" w:cs="Tahoma"/>
          <w:sz w:val="20"/>
          <w:szCs w:val="20"/>
        </w:rPr>
      </w:pPr>
    </w:p>
    <w:p w:rsidR="009A5B50" w:rsidRPr="00180090" w:rsidRDefault="009A5B50" w:rsidP="00180090">
      <w:pPr>
        <w:spacing w:after="0" w:line="300" w:lineRule="auto"/>
        <w:rPr>
          <w:rFonts w:ascii="Tahoma" w:hAnsi="Tahoma" w:cs="Tahoma"/>
          <w:sz w:val="20"/>
          <w:szCs w:val="20"/>
        </w:rPr>
      </w:pPr>
    </w:p>
    <w:p w:rsidR="004F1767" w:rsidRPr="00180090" w:rsidRDefault="004F1767" w:rsidP="00180090">
      <w:pPr>
        <w:spacing w:after="0" w:line="300" w:lineRule="auto"/>
        <w:rPr>
          <w:rFonts w:ascii="Tahoma" w:hAnsi="Tahoma" w:cs="Tahoma"/>
          <w:sz w:val="20"/>
          <w:szCs w:val="20"/>
        </w:rPr>
      </w:pPr>
      <w:r w:rsidRPr="00180090">
        <w:rPr>
          <w:rFonts w:ascii="Tahoma" w:hAnsi="Tahoma" w:cs="Tahoma"/>
          <w:noProof/>
          <w:sz w:val="20"/>
          <w:szCs w:val="20"/>
          <w:lang w:eastAsia="en-NZ"/>
        </w:rPr>
        <w:drawing>
          <wp:anchor distT="0" distB="0" distL="114300" distR="114300" simplePos="0" relativeHeight="251659264" behindDoc="1" locked="0" layoutInCell="1" allowOverlap="1" wp14:anchorId="0C7FCDD4" wp14:editId="1E07F64A">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180090" w:rsidRDefault="004F1767" w:rsidP="00180090">
      <w:pPr>
        <w:pStyle w:val="ListParagraph"/>
        <w:numPr>
          <w:ilvl w:val="0"/>
          <w:numId w:val="2"/>
        </w:numPr>
        <w:spacing w:after="0" w:line="300" w:lineRule="auto"/>
        <w:rPr>
          <w:rFonts w:ascii="Tahoma" w:hAnsi="Tahoma" w:cs="Tahoma"/>
          <w:b/>
          <w:sz w:val="20"/>
          <w:szCs w:val="20"/>
        </w:rPr>
      </w:pPr>
      <w:r w:rsidRPr="00180090">
        <w:rPr>
          <w:rFonts w:ascii="Tahoma" w:hAnsi="Tahoma" w:cs="Tahoma"/>
          <w:b/>
          <w:sz w:val="20"/>
          <w:szCs w:val="20"/>
        </w:rPr>
        <w:t xml:space="preserve">New Zealand News </w:t>
      </w:r>
    </w:p>
    <w:p w:rsidR="004F1767" w:rsidRPr="00180090" w:rsidRDefault="004F1767" w:rsidP="00180090">
      <w:pPr>
        <w:spacing w:after="0" w:line="300" w:lineRule="auto"/>
        <w:rPr>
          <w:rFonts w:ascii="Tahoma" w:hAnsi="Tahoma" w:cs="Tahoma"/>
          <w:sz w:val="20"/>
          <w:szCs w:val="20"/>
        </w:rPr>
      </w:pPr>
      <w:r w:rsidRPr="00180090">
        <w:rPr>
          <w:rFonts w:ascii="Tahoma" w:hAnsi="Tahoma" w:cs="Tahoma"/>
          <w:noProof/>
          <w:sz w:val="20"/>
          <w:szCs w:val="20"/>
          <w:lang w:eastAsia="en-NZ"/>
        </w:rPr>
        <w:drawing>
          <wp:inline distT="0" distB="0" distL="0" distR="0" wp14:anchorId="3280382B" wp14:editId="7BF7A7CD">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D70DFB" w:rsidRPr="005776CA" w:rsidRDefault="00D70DFB"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 xml:space="preserve">Progressive and inclusive Trade for All Agenda launched </w:t>
      </w:r>
    </w:p>
    <w:p w:rsidR="00D70DFB" w:rsidRPr="00180090" w:rsidRDefault="00D70DFB" w:rsidP="00180090">
      <w:pPr>
        <w:pStyle w:val="NormalWeb"/>
        <w:spacing w:before="0" w:beforeAutospacing="0" w:after="0" w:afterAutospacing="0" w:line="300" w:lineRule="auto"/>
        <w:rPr>
          <w:rFonts w:ascii="Tahoma" w:hAnsi="Tahoma" w:cs="Tahoma"/>
          <w:sz w:val="20"/>
          <w:szCs w:val="20"/>
        </w:rPr>
      </w:pPr>
      <w:r w:rsidRPr="00180090">
        <w:rPr>
          <w:rFonts w:ascii="Tahoma" w:hAnsi="Tahoma" w:cs="Tahoma"/>
          <w:sz w:val="20"/>
          <w:szCs w:val="20"/>
        </w:rPr>
        <w:t>The Government will ask New Zealanders what is essential to them in future trade talks</w:t>
      </w:r>
      <w:r w:rsidR="008E2FDE" w:rsidRPr="00180090">
        <w:rPr>
          <w:rFonts w:ascii="Tahoma" w:hAnsi="Tahoma" w:cs="Tahoma"/>
          <w:sz w:val="20"/>
          <w:szCs w:val="20"/>
        </w:rPr>
        <w:t>.</w:t>
      </w:r>
      <w:r w:rsidR="008E2FDE">
        <w:rPr>
          <w:rFonts w:ascii="Tahoma" w:hAnsi="Tahoma" w:cs="Tahoma"/>
          <w:sz w:val="20"/>
          <w:szCs w:val="20"/>
        </w:rPr>
        <w:t xml:space="preserve">  </w:t>
      </w:r>
      <w:r w:rsidRPr="00180090">
        <w:rPr>
          <w:rFonts w:ascii="Tahoma" w:hAnsi="Tahoma" w:cs="Tahoma"/>
          <w:sz w:val="20"/>
          <w:szCs w:val="20"/>
        </w:rPr>
        <w:t xml:space="preserve">Minister for Trade and Export Growth David Parker said the move builds on the Coalition Government’s approach </w:t>
      </w:r>
      <w:r w:rsidRPr="00180090">
        <w:rPr>
          <w:rFonts w:ascii="Tahoma" w:hAnsi="Tahoma" w:cs="Tahoma"/>
          <w:sz w:val="20"/>
          <w:szCs w:val="20"/>
        </w:rPr>
        <w:lastRenderedPageBreak/>
        <w:t>to negotiating the recently-signed Comprehensive and Progressive Agreement for Trans-Pacific Partnership.</w:t>
      </w:r>
    </w:p>
    <w:p w:rsidR="00711076" w:rsidRDefault="00711076" w:rsidP="00180090">
      <w:pPr>
        <w:pStyle w:val="NormalWeb"/>
        <w:spacing w:before="0" w:beforeAutospacing="0" w:after="0" w:afterAutospacing="0" w:line="300" w:lineRule="auto"/>
        <w:rPr>
          <w:rFonts w:ascii="Tahoma" w:hAnsi="Tahoma" w:cs="Tahoma"/>
          <w:sz w:val="20"/>
          <w:szCs w:val="20"/>
        </w:rPr>
      </w:pPr>
    </w:p>
    <w:p w:rsidR="004F1767" w:rsidRPr="00180090" w:rsidRDefault="00D70DFB" w:rsidP="00711076">
      <w:pPr>
        <w:pStyle w:val="NormalWeb"/>
        <w:spacing w:before="0" w:beforeAutospacing="0" w:after="0" w:afterAutospacing="0" w:line="300" w:lineRule="auto"/>
        <w:rPr>
          <w:rFonts w:ascii="Tahoma" w:hAnsi="Tahoma" w:cs="Tahoma"/>
          <w:sz w:val="20"/>
          <w:szCs w:val="20"/>
        </w:rPr>
      </w:pPr>
      <w:r w:rsidRPr="00180090">
        <w:rPr>
          <w:rFonts w:ascii="Tahoma" w:hAnsi="Tahoma" w:cs="Tahoma"/>
          <w:sz w:val="20"/>
          <w:szCs w:val="20"/>
        </w:rPr>
        <w:t xml:space="preserve">Cabinet has agreed on some key principles for </w:t>
      </w:r>
      <w:r w:rsidR="009A5B50">
        <w:rPr>
          <w:rFonts w:ascii="Tahoma" w:hAnsi="Tahoma" w:cs="Tahoma"/>
          <w:sz w:val="20"/>
          <w:szCs w:val="20"/>
        </w:rPr>
        <w:t>the</w:t>
      </w:r>
      <w:r w:rsidRPr="00180090">
        <w:rPr>
          <w:rFonts w:ascii="Tahoma" w:hAnsi="Tahoma" w:cs="Tahoma"/>
          <w:sz w:val="20"/>
          <w:szCs w:val="20"/>
        </w:rPr>
        <w:t xml:space="preserve"> trade policy agenda, including opposition to Investor State Dispute Settlement clauses</w:t>
      </w:r>
      <w:r w:rsidR="008E2FDE" w:rsidRPr="00180090">
        <w:rPr>
          <w:rFonts w:ascii="Tahoma" w:hAnsi="Tahoma" w:cs="Tahoma"/>
          <w:sz w:val="20"/>
          <w:szCs w:val="20"/>
        </w:rPr>
        <w:t>.</w:t>
      </w:r>
      <w:r w:rsidR="008E2FDE">
        <w:rPr>
          <w:rFonts w:ascii="Tahoma" w:hAnsi="Tahoma" w:cs="Tahoma"/>
          <w:sz w:val="20"/>
          <w:szCs w:val="20"/>
        </w:rPr>
        <w:t xml:space="preserve">  </w:t>
      </w:r>
      <w:r w:rsidRPr="00180090">
        <w:rPr>
          <w:rFonts w:ascii="Tahoma" w:hAnsi="Tahoma" w:cs="Tahoma"/>
          <w:sz w:val="20"/>
          <w:szCs w:val="20"/>
        </w:rPr>
        <w:t>Consultations on the progressive Trade for All agenda will start in the coming months</w:t>
      </w:r>
      <w:r w:rsidR="008E2FDE" w:rsidRPr="00180090">
        <w:rPr>
          <w:rFonts w:ascii="Tahoma" w:hAnsi="Tahoma" w:cs="Tahoma"/>
          <w:sz w:val="20"/>
          <w:szCs w:val="20"/>
        </w:rPr>
        <w:t>.</w:t>
      </w:r>
      <w:r w:rsidR="008E2FDE">
        <w:rPr>
          <w:rFonts w:ascii="Tahoma" w:hAnsi="Tahoma" w:cs="Tahoma"/>
          <w:sz w:val="20"/>
          <w:szCs w:val="20"/>
        </w:rPr>
        <w:t xml:space="preserve">  </w:t>
      </w:r>
      <w:r w:rsidRPr="00180090">
        <w:rPr>
          <w:rFonts w:ascii="Tahoma" w:hAnsi="Tahoma" w:cs="Tahoma"/>
          <w:sz w:val="20"/>
          <w:szCs w:val="20"/>
        </w:rPr>
        <w:t xml:space="preserve">The Cabinet paper is available on the Ministry of Foreign Affairs and Trade </w:t>
      </w:r>
      <w:hyperlink r:id="rId20" w:history="1">
        <w:r w:rsidRPr="00711076">
          <w:rPr>
            <w:rStyle w:val="Hyperlink"/>
            <w:rFonts w:ascii="Tahoma" w:hAnsi="Tahoma" w:cs="Tahoma"/>
            <w:sz w:val="20"/>
            <w:szCs w:val="20"/>
          </w:rPr>
          <w:t>website</w:t>
        </w:r>
      </w:hyperlink>
      <w:r w:rsidR="00711076">
        <w:rPr>
          <w:rFonts w:ascii="Tahoma" w:hAnsi="Tahoma" w:cs="Tahoma"/>
          <w:sz w:val="20"/>
          <w:szCs w:val="20"/>
        </w:rPr>
        <w:t xml:space="preserve">      </w:t>
      </w:r>
      <w:hyperlink r:id="rId21" w:history="1">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4F1767" w:rsidRPr="00180090" w:rsidRDefault="004F1767" w:rsidP="00180090">
      <w:pPr>
        <w:spacing w:after="0" w:line="300" w:lineRule="auto"/>
        <w:rPr>
          <w:rStyle w:val="Hyperlink"/>
          <w:rFonts w:ascii="Tahoma" w:hAnsi="Tahoma" w:cs="Tahoma"/>
          <w:sz w:val="20"/>
          <w:szCs w:val="20"/>
        </w:rPr>
      </w:pPr>
    </w:p>
    <w:p w:rsidR="004F1767" w:rsidRPr="00180090" w:rsidRDefault="004F1767" w:rsidP="00180090">
      <w:pPr>
        <w:shd w:val="clear" w:color="auto" w:fill="FBD4B4" w:themeFill="accent6" w:themeFillTint="66"/>
        <w:spacing w:after="0" w:line="300" w:lineRule="auto"/>
        <w:rPr>
          <w:rFonts w:ascii="Tahoma" w:hAnsi="Tahoma" w:cs="Tahoma"/>
          <w:b/>
          <w:sz w:val="20"/>
          <w:szCs w:val="20"/>
        </w:rPr>
      </w:pPr>
    </w:p>
    <w:p w:rsidR="004F1767" w:rsidRPr="00180090" w:rsidRDefault="004F1767" w:rsidP="00180090">
      <w:pPr>
        <w:shd w:val="clear" w:color="auto" w:fill="FBD4B4" w:themeFill="accent6" w:themeFillTint="66"/>
        <w:spacing w:after="0" w:line="300" w:lineRule="auto"/>
        <w:rPr>
          <w:rFonts w:ascii="Tahoma" w:hAnsi="Tahoma" w:cs="Tahoma"/>
          <w:b/>
          <w:sz w:val="20"/>
          <w:szCs w:val="20"/>
        </w:rPr>
      </w:pPr>
      <w:r w:rsidRPr="00180090">
        <w:rPr>
          <w:rFonts w:ascii="Tahoma" w:hAnsi="Tahoma" w:cs="Tahoma"/>
          <w:b/>
          <w:sz w:val="20"/>
          <w:szCs w:val="20"/>
        </w:rPr>
        <w:t>General</w:t>
      </w:r>
    </w:p>
    <w:p w:rsidR="00190F92" w:rsidRPr="005776CA" w:rsidRDefault="00190F92"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Let’s protect our valuable soils</w:t>
      </w:r>
    </w:p>
    <w:p w:rsidR="00612CE5" w:rsidRPr="00180090" w:rsidRDefault="00190F92" w:rsidP="00180090">
      <w:pPr>
        <w:spacing w:after="0" w:line="300" w:lineRule="auto"/>
        <w:rPr>
          <w:rFonts w:ascii="Tahoma" w:hAnsi="Tahoma" w:cs="Tahoma"/>
          <w:sz w:val="20"/>
          <w:szCs w:val="20"/>
        </w:rPr>
      </w:pPr>
      <w:r w:rsidRPr="00180090">
        <w:rPr>
          <w:rFonts w:ascii="Tahoma" w:hAnsi="Tahoma" w:cs="Tahoma"/>
          <w:sz w:val="20"/>
          <w:szCs w:val="20"/>
        </w:rPr>
        <w:t xml:space="preserve">The need to protect New Zealand’s best soils for growing healthy fresh fruit and vegetables is clear in the 'Our land 2018 report' released </w:t>
      </w:r>
      <w:r w:rsidR="00180090">
        <w:rPr>
          <w:rFonts w:ascii="Tahoma" w:hAnsi="Tahoma" w:cs="Tahoma"/>
          <w:sz w:val="20"/>
          <w:szCs w:val="20"/>
        </w:rPr>
        <w:t>last week</w:t>
      </w:r>
      <w:r w:rsidR="008E2FDE">
        <w:rPr>
          <w:rFonts w:ascii="Tahoma" w:hAnsi="Tahoma" w:cs="Tahoma"/>
          <w:sz w:val="20"/>
          <w:szCs w:val="20"/>
        </w:rPr>
        <w:t xml:space="preserve">.  </w:t>
      </w:r>
      <w:r w:rsidRPr="00180090">
        <w:rPr>
          <w:rFonts w:ascii="Tahoma" w:hAnsi="Tahoma" w:cs="Tahoma"/>
          <w:sz w:val="20"/>
          <w:szCs w:val="20"/>
        </w:rPr>
        <w:t>This report highlights the expansion in urban areas (a 10 percent increase between 1996 and 2012) and the accompanying loss of some of our most versatile land.</w:t>
      </w:r>
      <w:r w:rsidR="00180090">
        <w:rPr>
          <w:rFonts w:ascii="Tahoma" w:hAnsi="Tahoma" w:cs="Tahoma"/>
          <w:sz w:val="20"/>
          <w:szCs w:val="20"/>
        </w:rPr>
        <w:t xml:space="preserve">  HortNZ believes </w:t>
      </w:r>
      <w:r w:rsidRPr="00180090">
        <w:rPr>
          <w:rFonts w:ascii="Tahoma" w:hAnsi="Tahoma" w:cs="Tahoma"/>
          <w:sz w:val="20"/>
          <w:szCs w:val="20"/>
        </w:rPr>
        <w:t>the valuable growing soils - which are often termed elite soils - should be protected by central Government policy</w:t>
      </w:r>
      <w:r w:rsidR="008E2FDE" w:rsidRPr="00180090">
        <w:rPr>
          <w:rFonts w:ascii="Tahoma" w:hAnsi="Tahoma" w:cs="Tahoma"/>
          <w:sz w:val="20"/>
          <w:szCs w:val="20"/>
        </w:rPr>
        <w:t xml:space="preserve">.  </w:t>
      </w:r>
      <w:r w:rsidRPr="00180090">
        <w:rPr>
          <w:rFonts w:ascii="Tahoma" w:hAnsi="Tahoma" w:cs="Tahoma"/>
          <w:sz w:val="20"/>
          <w:szCs w:val="20"/>
        </w:rPr>
        <w:t>We can’t afford to keep losing these soils if we want to continue feeding New Zealand their favourite fruits and vegetables.</w:t>
      </w:r>
      <w:r w:rsidRPr="00180090">
        <w:rPr>
          <w:rFonts w:ascii="Tahoma" w:hAnsi="Tahoma" w:cs="Tahoma"/>
          <w:sz w:val="20"/>
          <w:szCs w:val="20"/>
        </w:rPr>
        <w:br/>
      </w:r>
      <w:r w:rsidRPr="00180090">
        <w:rPr>
          <w:rFonts w:ascii="Tahoma" w:hAnsi="Tahoma" w:cs="Tahoma"/>
          <w:sz w:val="20"/>
          <w:szCs w:val="20"/>
        </w:rPr>
        <w:br/>
      </w:r>
      <w:r w:rsidR="00180090">
        <w:rPr>
          <w:rFonts w:ascii="Tahoma" w:hAnsi="Tahoma" w:cs="Tahoma"/>
          <w:sz w:val="20"/>
          <w:szCs w:val="20"/>
        </w:rPr>
        <w:t xml:space="preserve">Hort NZ acknowledges </w:t>
      </w:r>
      <w:r w:rsidRPr="00180090">
        <w:rPr>
          <w:rFonts w:ascii="Tahoma" w:hAnsi="Tahoma" w:cs="Tahoma"/>
          <w:sz w:val="20"/>
          <w:szCs w:val="20"/>
        </w:rPr>
        <w:t>knowledge that the report cites some instances where horticulture is outside the soil quality indicators they used, but would also like to point out a lot of work is underway to mitigate soil erosion and run off</w:t>
      </w:r>
      <w:r w:rsidR="008E2FDE" w:rsidRPr="00180090">
        <w:rPr>
          <w:rFonts w:ascii="Tahoma" w:hAnsi="Tahoma" w:cs="Tahoma"/>
          <w:sz w:val="20"/>
          <w:szCs w:val="20"/>
        </w:rPr>
        <w:t xml:space="preserve">.  </w:t>
      </w:r>
      <w:hyperlink r:id="rId22" w:history="1">
        <w:r w:rsidR="00612CE5" w:rsidRPr="00180090">
          <w:rPr>
            <w:rStyle w:val="Hyperlink"/>
            <w:rFonts w:ascii="Tahoma" w:hAnsi="Tahoma" w:cs="Tahoma"/>
            <w:sz w:val="20"/>
            <w:szCs w:val="20"/>
          </w:rPr>
          <w:t>Full article available here</w:t>
        </w:r>
      </w:hyperlink>
      <w:r w:rsidR="00612CE5" w:rsidRPr="00180090">
        <w:rPr>
          <w:rFonts w:ascii="Tahoma" w:hAnsi="Tahoma" w:cs="Tahoma"/>
          <w:sz w:val="20"/>
          <w:szCs w:val="20"/>
        </w:rPr>
        <w:t xml:space="preserve"> </w:t>
      </w:r>
    </w:p>
    <w:p w:rsidR="00190F92" w:rsidRDefault="00190F92" w:rsidP="00180090">
      <w:pPr>
        <w:spacing w:after="0" w:line="300" w:lineRule="auto"/>
        <w:rPr>
          <w:rFonts w:ascii="Tahoma" w:hAnsi="Tahoma" w:cs="Tahoma"/>
          <w:sz w:val="20"/>
          <w:szCs w:val="20"/>
        </w:rPr>
      </w:pPr>
    </w:p>
    <w:p w:rsidR="00711076" w:rsidRDefault="00711076" w:rsidP="00180090">
      <w:pPr>
        <w:spacing w:after="0" w:line="300" w:lineRule="auto"/>
        <w:rPr>
          <w:rFonts w:ascii="Tahoma" w:hAnsi="Tahoma" w:cs="Tahoma"/>
          <w:sz w:val="20"/>
          <w:szCs w:val="20"/>
        </w:rPr>
      </w:pPr>
    </w:p>
    <w:p w:rsidR="00711076" w:rsidRPr="00180090" w:rsidRDefault="00711076" w:rsidP="00180090">
      <w:pPr>
        <w:spacing w:after="0" w:line="300" w:lineRule="auto"/>
        <w:rPr>
          <w:rFonts w:ascii="Tahoma" w:hAnsi="Tahoma" w:cs="Tahoma"/>
          <w:sz w:val="20"/>
          <w:szCs w:val="20"/>
        </w:rPr>
      </w:pPr>
    </w:p>
    <w:p w:rsidR="00190F92" w:rsidRPr="005776CA" w:rsidRDefault="00190F92"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US position on TPP unclear, says Govt</w:t>
      </w:r>
    </w:p>
    <w:p w:rsidR="009A5B50" w:rsidRDefault="00190F92" w:rsidP="00180090">
      <w:pPr>
        <w:spacing w:after="0" w:line="300" w:lineRule="auto"/>
        <w:rPr>
          <w:rFonts w:ascii="Tahoma" w:eastAsia="Times New Roman" w:hAnsi="Tahoma" w:cs="Tahoma"/>
          <w:sz w:val="20"/>
          <w:szCs w:val="20"/>
          <w:lang w:eastAsia="en-NZ"/>
        </w:rPr>
      </w:pPr>
      <w:r w:rsidRPr="00180090">
        <w:rPr>
          <w:rFonts w:ascii="Tahoma" w:eastAsia="Times New Roman" w:hAnsi="Tahoma" w:cs="Tahoma"/>
          <w:sz w:val="20"/>
          <w:szCs w:val="20"/>
          <w:lang w:eastAsia="en-NZ"/>
        </w:rPr>
        <w:t xml:space="preserve">According to Trade Minister, David Parker, it </w:t>
      </w:r>
      <w:r w:rsidR="002B3368">
        <w:rPr>
          <w:rFonts w:ascii="Tahoma" w:eastAsia="Times New Roman" w:hAnsi="Tahoma" w:cs="Tahoma"/>
          <w:sz w:val="20"/>
          <w:szCs w:val="20"/>
          <w:lang w:eastAsia="en-NZ"/>
        </w:rPr>
        <w:t>is</w:t>
      </w:r>
      <w:r w:rsidRPr="00180090">
        <w:rPr>
          <w:rFonts w:ascii="Tahoma" w:eastAsia="Times New Roman" w:hAnsi="Tahoma" w:cs="Tahoma"/>
          <w:sz w:val="20"/>
          <w:szCs w:val="20"/>
          <w:lang w:eastAsia="en-NZ"/>
        </w:rPr>
        <w:t xml:space="preserve"> still unclear whether the U.S. was committed to returning to the Trans Pacific Partnership</w:t>
      </w:r>
      <w:r w:rsidR="008E2FDE" w:rsidRPr="00180090">
        <w:rPr>
          <w:rFonts w:ascii="Tahoma" w:eastAsia="Times New Roman" w:hAnsi="Tahoma" w:cs="Tahoma"/>
          <w:sz w:val="20"/>
          <w:szCs w:val="20"/>
          <w:lang w:eastAsia="en-NZ"/>
        </w:rPr>
        <w:t xml:space="preserve">.  </w:t>
      </w:r>
      <w:r w:rsidRPr="00180090">
        <w:rPr>
          <w:rFonts w:ascii="Tahoma" w:eastAsia="Times New Roman" w:hAnsi="Tahoma" w:cs="Tahoma"/>
          <w:sz w:val="20"/>
          <w:szCs w:val="20"/>
          <w:lang w:eastAsia="en-NZ"/>
        </w:rPr>
        <w:t>U.S. President, Donald Trump, told officials to look at signing the partnership</w:t>
      </w:r>
      <w:r w:rsidR="008E2FDE" w:rsidRPr="00180090">
        <w:rPr>
          <w:rFonts w:ascii="Tahoma" w:eastAsia="Times New Roman" w:hAnsi="Tahoma" w:cs="Tahoma"/>
          <w:sz w:val="20"/>
          <w:szCs w:val="20"/>
          <w:lang w:eastAsia="en-NZ"/>
        </w:rPr>
        <w:t>.</w:t>
      </w:r>
      <w:r w:rsidR="008E2FDE">
        <w:rPr>
          <w:rFonts w:ascii="Tahoma" w:eastAsia="Times New Roman" w:hAnsi="Tahoma" w:cs="Tahoma"/>
          <w:sz w:val="20"/>
          <w:szCs w:val="20"/>
          <w:lang w:eastAsia="en-NZ"/>
        </w:rPr>
        <w:t xml:space="preserve"> </w:t>
      </w:r>
      <w:r w:rsidR="009A5B50">
        <w:rPr>
          <w:rFonts w:ascii="Tahoma" w:eastAsia="Times New Roman" w:hAnsi="Tahoma" w:cs="Tahoma"/>
          <w:sz w:val="20"/>
          <w:szCs w:val="20"/>
          <w:lang w:eastAsia="en-NZ"/>
        </w:rPr>
        <w:t xml:space="preserve"> However d</w:t>
      </w:r>
      <w:r w:rsidRPr="00180090">
        <w:rPr>
          <w:rFonts w:ascii="Tahoma" w:eastAsia="Times New Roman" w:hAnsi="Tahoma" w:cs="Tahoma"/>
          <w:sz w:val="20"/>
          <w:szCs w:val="20"/>
          <w:lang w:eastAsia="en-NZ"/>
        </w:rPr>
        <w:t xml:space="preserve">uring his campaign </w:t>
      </w:r>
      <w:r w:rsidR="009A5B50">
        <w:rPr>
          <w:rFonts w:ascii="Tahoma" w:eastAsia="Times New Roman" w:hAnsi="Tahoma" w:cs="Tahoma"/>
          <w:sz w:val="20"/>
          <w:szCs w:val="20"/>
          <w:lang w:eastAsia="en-NZ"/>
        </w:rPr>
        <w:t>Trump</w:t>
      </w:r>
      <w:r w:rsidRPr="00180090">
        <w:rPr>
          <w:rFonts w:ascii="Tahoma" w:eastAsia="Times New Roman" w:hAnsi="Tahoma" w:cs="Tahoma"/>
          <w:sz w:val="20"/>
          <w:szCs w:val="20"/>
          <w:lang w:eastAsia="en-NZ"/>
        </w:rPr>
        <w:t xml:space="preserve"> was against the deal calling it a disaster</w:t>
      </w:r>
      <w:r w:rsidR="009A5B50">
        <w:rPr>
          <w:rFonts w:ascii="Tahoma" w:eastAsia="Times New Roman" w:hAnsi="Tahoma" w:cs="Tahoma"/>
          <w:sz w:val="20"/>
          <w:szCs w:val="20"/>
          <w:lang w:eastAsia="en-NZ"/>
        </w:rPr>
        <w:t xml:space="preserve"> but now </w:t>
      </w:r>
      <w:r w:rsidR="002B3368">
        <w:rPr>
          <w:rFonts w:ascii="Tahoma" w:eastAsia="Times New Roman" w:hAnsi="Tahoma" w:cs="Tahoma"/>
          <w:sz w:val="20"/>
          <w:szCs w:val="20"/>
          <w:lang w:eastAsia="en-NZ"/>
        </w:rPr>
        <w:t>he</w:t>
      </w:r>
      <w:r w:rsidR="009A5B50">
        <w:rPr>
          <w:rFonts w:ascii="Tahoma" w:eastAsia="Times New Roman" w:hAnsi="Tahoma" w:cs="Tahoma"/>
          <w:sz w:val="20"/>
          <w:szCs w:val="20"/>
          <w:lang w:eastAsia="en-NZ"/>
        </w:rPr>
        <w:t xml:space="preserve"> sees it a</w:t>
      </w:r>
      <w:r w:rsidRPr="00180090">
        <w:rPr>
          <w:rFonts w:ascii="Tahoma" w:eastAsia="Times New Roman" w:hAnsi="Tahoma" w:cs="Tahoma"/>
          <w:sz w:val="20"/>
          <w:szCs w:val="20"/>
          <w:lang w:eastAsia="en-NZ"/>
        </w:rPr>
        <w:t>s a way to balance China’s influence in the region</w:t>
      </w:r>
      <w:r w:rsidR="008E2FDE" w:rsidRPr="00180090">
        <w:rPr>
          <w:rFonts w:ascii="Tahoma" w:eastAsia="Times New Roman" w:hAnsi="Tahoma" w:cs="Tahoma"/>
          <w:sz w:val="20"/>
          <w:szCs w:val="20"/>
          <w:lang w:eastAsia="en-NZ"/>
        </w:rPr>
        <w:t xml:space="preserve">.  </w:t>
      </w:r>
      <w:r w:rsidRPr="00180090">
        <w:rPr>
          <w:rFonts w:ascii="Tahoma" w:eastAsia="Times New Roman" w:hAnsi="Tahoma" w:cs="Tahoma"/>
          <w:sz w:val="20"/>
          <w:szCs w:val="20"/>
          <w:lang w:eastAsia="en-NZ"/>
        </w:rPr>
        <w:t>Mr Parker added there had been no official confirmation</w:t>
      </w:r>
      <w:r w:rsidR="008E2FDE" w:rsidRPr="00180090">
        <w:rPr>
          <w:rFonts w:ascii="Tahoma" w:eastAsia="Times New Roman" w:hAnsi="Tahoma" w:cs="Tahoma"/>
          <w:sz w:val="20"/>
          <w:szCs w:val="20"/>
          <w:lang w:eastAsia="en-NZ"/>
        </w:rPr>
        <w:t xml:space="preserve">.  </w:t>
      </w:r>
    </w:p>
    <w:p w:rsidR="009A5B50" w:rsidRDefault="009A5B50" w:rsidP="00180090">
      <w:pPr>
        <w:spacing w:after="0" w:line="300" w:lineRule="auto"/>
        <w:rPr>
          <w:rFonts w:ascii="Tahoma" w:eastAsia="Times New Roman" w:hAnsi="Tahoma" w:cs="Tahoma"/>
          <w:sz w:val="20"/>
          <w:szCs w:val="20"/>
          <w:lang w:eastAsia="en-NZ"/>
        </w:rPr>
      </w:pPr>
    </w:p>
    <w:p w:rsidR="00612CE5" w:rsidRDefault="008E2FDE" w:rsidP="00180090">
      <w:pPr>
        <w:spacing w:after="0" w:line="300" w:lineRule="auto"/>
        <w:rPr>
          <w:rFonts w:ascii="Tahoma" w:hAnsi="Tahoma" w:cs="Tahoma"/>
          <w:sz w:val="20"/>
          <w:szCs w:val="20"/>
        </w:rPr>
      </w:pPr>
      <w:r w:rsidRPr="00180090">
        <w:rPr>
          <w:rFonts w:ascii="Tahoma" w:eastAsia="Times New Roman" w:hAnsi="Tahoma" w:cs="Tahoma"/>
          <w:sz w:val="20"/>
          <w:szCs w:val="20"/>
          <w:lang w:eastAsia="en-NZ"/>
        </w:rPr>
        <w:t xml:space="preserve">Prime Minister, </w:t>
      </w:r>
      <w:r>
        <w:rPr>
          <w:rFonts w:ascii="Tahoma" w:eastAsia="Times New Roman" w:hAnsi="Tahoma" w:cs="Tahoma"/>
          <w:sz w:val="20"/>
          <w:szCs w:val="20"/>
          <w:lang w:eastAsia="en-NZ"/>
        </w:rPr>
        <w:t>Jacind</w:t>
      </w:r>
      <w:r w:rsidRPr="00180090">
        <w:rPr>
          <w:rFonts w:ascii="Tahoma" w:eastAsia="Times New Roman" w:hAnsi="Tahoma" w:cs="Tahoma"/>
          <w:sz w:val="20"/>
          <w:szCs w:val="20"/>
          <w:lang w:eastAsia="en-NZ"/>
        </w:rPr>
        <w:t>a Ardern, noted that it would trigger a whole new process if the</w:t>
      </w:r>
      <w:r>
        <w:rPr>
          <w:rFonts w:ascii="Tahoma" w:eastAsia="Times New Roman" w:hAnsi="Tahoma" w:cs="Tahoma"/>
          <w:sz w:val="20"/>
          <w:szCs w:val="20"/>
          <w:lang w:eastAsia="en-NZ"/>
        </w:rPr>
        <w:t xml:space="preserve"> </w:t>
      </w:r>
      <w:r w:rsidRPr="00180090">
        <w:rPr>
          <w:rFonts w:ascii="Tahoma" w:eastAsia="Times New Roman" w:hAnsi="Tahoma" w:cs="Tahoma"/>
          <w:sz w:val="20"/>
          <w:szCs w:val="20"/>
          <w:lang w:eastAsia="en-NZ"/>
        </w:rPr>
        <w:t xml:space="preserve">U.S did genuinely want to re-join.  </w:t>
      </w:r>
      <w:r w:rsidR="00190F92" w:rsidRPr="00180090">
        <w:rPr>
          <w:rFonts w:ascii="Tahoma" w:eastAsia="Times New Roman" w:hAnsi="Tahoma" w:cs="Tahoma"/>
          <w:sz w:val="20"/>
          <w:szCs w:val="20"/>
          <w:lang w:eastAsia="en-NZ"/>
        </w:rPr>
        <w:t>In the revised CPTPP, there are changes such as new provisions to narrow the ability of foreign investors to sue governments</w:t>
      </w:r>
      <w:r w:rsidRPr="00180090">
        <w:rPr>
          <w:rFonts w:ascii="Tahoma" w:eastAsia="Times New Roman" w:hAnsi="Tahoma" w:cs="Tahoma"/>
          <w:sz w:val="20"/>
          <w:szCs w:val="20"/>
          <w:lang w:eastAsia="en-NZ"/>
        </w:rPr>
        <w:t xml:space="preserve">.  </w:t>
      </w:r>
      <w:r w:rsidR="00190F92" w:rsidRPr="00180090">
        <w:rPr>
          <w:rFonts w:ascii="Tahoma" w:eastAsia="Times New Roman" w:hAnsi="Tahoma" w:cs="Tahoma"/>
          <w:sz w:val="20"/>
          <w:szCs w:val="20"/>
          <w:lang w:eastAsia="en-NZ"/>
        </w:rPr>
        <w:t>National Party Trade Spokesman, Todd McClay, said the U.S’ change in direction was welcome and they should engage with officials as quickly as possible</w:t>
      </w:r>
      <w:r w:rsidRPr="00180090">
        <w:rPr>
          <w:rFonts w:ascii="Tahoma" w:eastAsia="Times New Roman" w:hAnsi="Tahoma" w:cs="Tahoma"/>
          <w:sz w:val="20"/>
          <w:szCs w:val="20"/>
          <w:lang w:eastAsia="en-NZ"/>
        </w:rPr>
        <w:t xml:space="preserve">.  </w:t>
      </w:r>
      <w:r w:rsidR="00190F92" w:rsidRPr="00180090">
        <w:rPr>
          <w:rFonts w:ascii="Tahoma" w:eastAsia="Times New Roman" w:hAnsi="Tahoma" w:cs="Tahoma"/>
          <w:sz w:val="20"/>
          <w:szCs w:val="20"/>
          <w:lang w:eastAsia="en-NZ"/>
        </w:rPr>
        <w:t>He noted that none of the provisions were significant enough to prevent NZ from seeking access to North America</w:t>
      </w:r>
      <w:r w:rsidRPr="00180090">
        <w:rPr>
          <w:rFonts w:ascii="Tahoma" w:eastAsia="Times New Roman" w:hAnsi="Tahoma" w:cs="Tahoma"/>
          <w:sz w:val="20"/>
          <w:szCs w:val="20"/>
          <w:lang w:eastAsia="en-NZ"/>
        </w:rPr>
        <w:t>.</w:t>
      </w:r>
      <w:r>
        <w:rPr>
          <w:rFonts w:ascii="Tahoma" w:eastAsia="Times New Roman" w:hAnsi="Tahoma" w:cs="Tahoma"/>
          <w:sz w:val="20"/>
          <w:szCs w:val="20"/>
          <w:lang w:eastAsia="en-NZ"/>
        </w:rPr>
        <w:t xml:space="preserve">  </w:t>
      </w:r>
      <w:hyperlink r:id="rId23" w:history="1">
        <w:r w:rsidR="00612CE5" w:rsidRPr="00180090">
          <w:rPr>
            <w:rStyle w:val="Hyperlink"/>
            <w:rFonts w:ascii="Tahoma" w:hAnsi="Tahoma" w:cs="Tahoma"/>
            <w:sz w:val="20"/>
            <w:szCs w:val="20"/>
          </w:rPr>
          <w:t>Full article available here</w:t>
        </w:r>
      </w:hyperlink>
      <w:r w:rsidR="00612CE5" w:rsidRPr="00180090">
        <w:rPr>
          <w:rFonts w:ascii="Tahoma" w:hAnsi="Tahoma" w:cs="Tahoma"/>
          <w:sz w:val="20"/>
          <w:szCs w:val="20"/>
        </w:rPr>
        <w:t xml:space="preserve"> </w:t>
      </w:r>
    </w:p>
    <w:p w:rsidR="004F1767" w:rsidRPr="00180090" w:rsidRDefault="004F1767" w:rsidP="00180090">
      <w:pPr>
        <w:spacing w:after="0" w:line="300" w:lineRule="auto"/>
        <w:rPr>
          <w:rFonts w:ascii="Tahoma" w:hAnsi="Tahoma" w:cs="Tahoma"/>
          <w:sz w:val="20"/>
          <w:szCs w:val="20"/>
        </w:rPr>
      </w:pPr>
    </w:p>
    <w:p w:rsidR="00BD0BAA" w:rsidRPr="00180090" w:rsidRDefault="00BD0BAA" w:rsidP="00180090">
      <w:pPr>
        <w:shd w:val="clear" w:color="auto" w:fill="E36C0A" w:themeFill="accent6" w:themeFillShade="BF"/>
        <w:spacing w:after="0" w:line="300" w:lineRule="auto"/>
        <w:rPr>
          <w:rFonts w:ascii="Tahoma" w:hAnsi="Tahoma" w:cs="Tahoma"/>
          <w:b/>
          <w:sz w:val="20"/>
          <w:szCs w:val="20"/>
        </w:rPr>
      </w:pPr>
    </w:p>
    <w:p w:rsidR="004F1767" w:rsidRPr="00180090" w:rsidRDefault="004F1767" w:rsidP="00180090">
      <w:pPr>
        <w:shd w:val="clear" w:color="auto" w:fill="E36C0A" w:themeFill="accent6" w:themeFillShade="BF"/>
        <w:spacing w:after="0" w:line="300" w:lineRule="auto"/>
        <w:rPr>
          <w:rFonts w:ascii="Tahoma" w:hAnsi="Tahoma" w:cs="Tahoma"/>
          <w:b/>
          <w:sz w:val="20"/>
          <w:szCs w:val="20"/>
        </w:rPr>
      </w:pPr>
      <w:r w:rsidRPr="00180090">
        <w:rPr>
          <w:rFonts w:ascii="Tahoma" w:hAnsi="Tahoma" w:cs="Tahoma"/>
          <w:b/>
          <w:sz w:val="20"/>
          <w:szCs w:val="20"/>
        </w:rPr>
        <w:t>Industry news</w:t>
      </w:r>
    </w:p>
    <w:p w:rsidR="00EA4958" w:rsidRPr="005776CA" w:rsidRDefault="00EA4958"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Kiwifruit sales to China &amp; Japan set to hit $1 billion</w:t>
      </w:r>
    </w:p>
    <w:p w:rsidR="004F1767" w:rsidRDefault="00EA4958" w:rsidP="00180090">
      <w:pPr>
        <w:spacing w:after="0" w:line="300" w:lineRule="auto"/>
        <w:rPr>
          <w:rFonts w:ascii="Tahoma" w:hAnsi="Tahoma" w:cs="Tahoma"/>
          <w:sz w:val="20"/>
          <w:szCs w:val="20"/>
        </w:rPr>
      </w:pPr>
      <w:r w:rsidRPr="00180090">
        <w:rPr>
          <w:rFonts w:ascii="Tahoma" w:hAnsi="Tahoma" w:cs="Tahoma"/>
          <w:sz w:val="20"/>
          <w:szCs w:val="20"/>
        </w:rPr>
        <w:t>Kiwifruit marketer Zespri says its latest sales to China are tracking at a record half a billion dollars, while Japan looks set to earn another half a billion</w:t>
      </w:r>
      <w:r w:rsidR="008E2FDE" w:rsidRPr="00180090">
        <w:rPr>
          <w:rFonts w:ascii="Tahoma" w:hAnsi="Tahoma" w:cs="Tahoma"/>
          <w:sz w:val="20"/>
          <w:szCs w:val="20"/>
        </w:rPr>
        <w:t xml:space="preserve">.  </w:t>
      </w:r>
      <w:r w:rsidRPr="00180090">
        <w:rPr>
          <w:rFonts w:ascii="Tahoma" w:hAnsi="Tahoma" w:cs="Tahoma"/>
          <w:sz w:val="20"/>
          <w:szCs w:val="20"/>
        </w:rPr>
        <w:t>These two countries are Zespri‘s biggest customers</w:t>
      </w:r>
      <w:r w:rsidR="008E2FDE" w:rsidRPr="00180090">
        <w:rPr>
          <w:rFonts w:ascii="Tahoma" w:hAnsi="Tahoma" w:cs="Tahoma"/>
          <w:sz w:val="20"/>
          <w:szCs w:val="20"/>
        </w:rPr>
        <w:t xml:space="preserve">.  </w:t>
      </w:r>
      <w:r w:rsidRPr="00180090">
        <w:rPr>
          <w:rFonts w:ascii="Tahoma" w:hAnsi="Tahoma" w:cs="Tahoma"/>
          <w:sz w:val="20"/>
          <w:szCs w:val="20"/>
        </w:rPr>
        <w:t xml:space="preserve">Most of the kiwifruit sold there in the 2017-2018 season was grown in New Zealand, with supplies from Zespri-contracted growers overseas, including </w:t>
      </w:r>
      <w:r w:rsidR="00180090">
        <w:rPr>
          <w:rFonts w:ascii="Tahoma" w:hAnsi="Tahoma" w:cs="Tahoma"/>
          <w:sz w:val="20"/>
          <w:szCs w:val="20"/>
        </w:rPr>
        <w:t>in Japan, supplementing demand</w:t>
      </w:r>
      <w:r w:rsidR="008E2FDE">
        <w:rPr>
          <w:rFonts w:ascii="Tahoma" w:hAnsi="Tahoma" w:cs="Tahoma"/>
          <w:sz w:val="20"/>
          <w:szCs w:val="20"/>
        </w:rPr>
        <w:t xml:space="preserve">.  </w:t>
      </w:r>
      <w:hyperlink r:id="rId24" w:history="1">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180090" w:rsidRDefault="00180090" w:rsidP="00180090">
      <w:pPr>
        <w:spacing w:after="0" w:line="300" w:lineRule="auto"/>
        <w:rPr>
          <w:rFonts w:ascii="Tahoma" w:hAnsi="Tahoma" w:cs="Tahoma"/>
          <w:sz w:val="20"/>
          <w:szCs w:val="20"/>
        </w:rPr>
      </w:pPr>
    </w:p>
    <w:p w:rsidR="00180090" w:rsidRDefault="00180090" w:rsidP="00180090">
      <w:pPr>
        <w:spacing w:after="0" w:line="300" w:lineRule="auto"/>
        <w:rPr>
          <w:rFonts w:ascii="Tahoma" w:hAnsi="Tahoma" w:cs="Tahoma"/>
          <w:sz w:val="20"/>
          <w:szCs w:val="20"/>
        </w:rPr>
      </w:pPr>
    </w:p>
    <w:p w:rsidR="00180090" w:rsidRPr="00180090" w:rsidRDefault="00180090" w:rsidP="00180090">
      <w:pPr>
        <w:spacing w:after="0" w:line="300" w:lineRule="auto"/>
        <w:rPr>
          <w:rFonts w:ascii="Tahoma" w:hAnsi="Tahoma" w:cs="Tahoma"/>
          <w:sz w:val="20"/>
          <w:szCs w:val="20"/>
        </w:rPr>
      </w:pPr>
    </w:p>
    <w:p w:rsidR="000C30D3" w:rsidRPr="005776CA" w:rsidRDefault="000C30D3"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Zespri Group: Gold3 licensing tender to generate $195 million in 2018</w:t>
      </w:r>
    </w:p>
    <w:p w:rsidR="004F1767" w:rsidRPr="00180090" w:rsidRDefault="000C30D3" w:rsidP="00180090">
      <w:pPr>
        <w:spacing w:after="0" w:line="300" w:lineRule="auto"/>
        <w:rPr>
          <w:rFonts w:ascii="Tahoma" w:hAnsi="Tahoma" w:cs="Tahoma"/>
          <w:sz w:val="20"/>
          <w:szCs w:val="20"/>
        </w:rPr>
      </w:pPr>
      <w:r w:rsidRPr="00180090">
        <w:rPr>
          <w:rFonts w:ascii="Tahoma" w:hAnsi="Tahoma" w:cs="Tahoma"/>
          <w:sz w:val="20"/>
          <w:szCs w:val="20"/>
        </w:rPr>
        <w:t>Zespri Group have said that corporate revenue from the 2018 allocation of the Gold3 license release will be $190 to $195 million, or around $253,000-to-$260,000 per hectare, a figure that is up on the prior year</w:t>
      </w:r>
      <w:r w:rsidR="002B3368">
        <w:rPr>
          <w:rFonts w:ascii="Tahoma" w:hAnsi="Tahoma" w:cs="Tahoma"/>
          <w:sz w:val="20"/>
          <w:szCs w:val="20"/>
        </w:rPr>
        <w:t xml:space="preserve">.  </w:t>
      </w:r>
      <w:r w:rsidRPr="00180090">
        <w:rPr>
          <w:rFonts w:ascii="Tahoma" w:hAnsi="Tahoma" w:cs="Tahoma"/>
          <w:sz w:val="20"/>
          <w:szCs w:val="20"/>
        </w:rPr>
        <w:t>The range is the combined revenue estimate resulting from 700 hectares of Gold3 licence, and 50 hectares of Gold3 Organic new development licence, both released under a closed tender bid mechanism</w:t>
      </w:r>
      <w:r w:rsidR="008E2FDE" w:rsidRPr="00180090">
        <w:rPr>
          <w:rFonts w:ascii="Tahoma" w:hAnsi="Tahoma" w:cs="Tahoma"/>
          <w:sz w:val="20"/>
          <w:szCs w:val="20"/>
        </w:rPr>
        <w:t xml:space="preserve">.  </w:t>
      </w:r>
      <w:r w:rsidRPr="00180090">
        <w:rPr>
          <w:rFonts w:ascii="Tahoma" w:hAnsi="Tahoma" w:cs="Tahoma"/>
          <w:sz w:val="20"/>
          <w:szCs w:val="20"/>
        </w:rPr>
        <w:t>The validation process for all bids is still ongoing and all bidders will be notifie</w:t>
      </w:r>
      <w:r w:rsidR="00180090">
        <w:rPr>
          <w:rFonts w:ascii="Tahoma" w:hAnsi="Tahoma" w:cs="Tahoma"/>
          <w:sz w:val="20"/>
          <w:szCs w:val="20"/>
        </w:rPr>
        <w:t>d of their outcome from May 1</w:t>
      </w:r>
      <w:r w:rsidR="008E2FDE">
        <w:rPr>
          <w:rFonts w:ascii="Tahoma" w:hAnsi="Tahoma" w:cs="Tahoma"/>
          <w:sz w:val="20"/>
          <w:szCs w:val="20"/>
        </w:rPr>
        <w:t xml:space="preserve">.  </w:t>
      </w:r>
      <w:hyperlink r:id="rId25" w:history="1">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3D314B" w:rsidRDefault="003D314B" w:rsidP="00180090">
      <w:pPr>
        <w:spacing w:after="0" w:line="300" w:lineRule="auto"/>
        <w:rPr>
          <w:rFonts w:ascii="Tahoma" w:hAnsi="Tahoma" w:cs="Tahoma"/>
          <w:sz w:val="20"/>
          <w:szCs w:val="20"/>
        </w:rPr>
      </w:pPr>
    </w:p>
    <w:p w:rsidR="009A5B50" w:rsidRDefault="009A5B50" w:rsidP="00180090">
      <w:pPr>
        <w:spacing w:after="0" w:line="300" w:lineRule="auto"/>
        <w:rPr>
          <w:rFonts w:ascii="Tahoma" w:hAnsi="Tahoma" w:cs="Tahoma"/>
          <w:sz w:val="20"/>
          <w:szCs w:val="20"/>
        </w:rPr>
      </w:pPr>
    </w:p>
    <w:p w:rsidR="009A5B50" w:rsidRPr="00180090" w:rsidRDefault="009A5B50" w:rsidP="00180090">
      <w:pPr>
        <w:spacing w:after="0" w:line="300" w:lineRule="auto"/>
        <w:rPr>
          <w:rFonts w:ascii="Tahoma" w:hAnsi="Tahoma" w:cs="Tahoma"/>
          <w:sz w:val="20"/>
          <w:szCs w:val="20"/>
        </w:rPr>
      </w:pPr>
    </w:p>
    <w:p w:rsidR="003D314B" w:rsidRPr="00180090" w:rsidRDefault="003D314B" w:rsidP="005776CA">
      <w:pPr>
        <w:pStyle w:val="ListParagraph"/>
        <w:numPr>
          <w:ilvl w:val="1"/>
          <w:numId w:val="2"/>
        </w:numPr>
        <w:spacing w:after="0" w:line="300" w:lineRule="auto"/>
        <w:rPr>
          <w:rFonts w:ascii="Tahoma" w:hAnsi="Tahoma" w:cs="Tahoma"/>
          <w:sz w:val="20"/>
          <w:szCs w:val="20"/>
        </w:rPr>
      </w:pPr>
      <w:r w:rsidRPr="005776CA">
        <w:rPr>
          <w:rFonts w:ascii="Tahoma" w:hAnsi="Tahoma" w:cs="Tahoma"/>
          <w:b/>
          <w:bCs/>
          <w:sz w:val="20"/>
          <w:szCs w:val="20"/>
        </w:rPr>
        <w:t>Unlisted celebrates first $1 billion issue as Zespri resumes trading</w:t>
      </w:r>
    </w:p>
    <w:p w:rsidR="004F1767" w:rsidRPr="00180090" w:rsidRDefault="003D314B" w:rsidP="00180090">
      <w:pPr>
        <w:spacing w:after="0" w:line="300" w:lineRule="auto"/>
        <w:rPr>
          <w:rFonts w:ascii="Tahoma" w:hAnsi="Tahoma" w:cs="Tahoma"/>
          <w:sz w:val="20"/>
          <w:szCs w:val="20"/>
        </w:rPr>
      </w:pPr>
      <w:r w:rsidRPr="00180090">
        <w:rPr>
          <w:rFonts w:ascii="Tahoma" w:hAnsi="Tahoma" w:cs="Tahoma"/>
          <w:sz w:val="20"/>
          <w:szCs w:val="20"/>
        </w:rPr>
        <w:t>Zespri Group's shares rose to a record when they resumed trading, after being halted for the 2018 allocation of Gold3 kiwifruit licences</w:t>
      </w:r>
      <w:r w:rsidR="008E2FDE" w:rsidRPr="00180090">
        <w:rPr>
          <w:rFonts w:ascii="Tahoma" w:hAnsi="Tahoma" w:cs="Tahoma"/>
          <w:sz w:val="20"/>
          <w:szCs w:val="20"/>
        </w:rPr>
        <w:t xml:space="preserve">.  </w:t>
      </w:r>
      <w:r w:rsidRPr="00180090">
        <w:rPr>
          <w:rFonts w:ascii="Tahoma" w:hAnsi="Tahoma" w:cs="Tahoma"/>
          <w:sz w:val="20"/>
          <w:szCs w:val="20"/>
        </w:rPr>
        <w:t xml:space="preserve">The kiwifruit exporter's market capitalisation was pushed to $1.1 billion, making it the first $1 billion company on the </w:t>
      </w:r>
      <w:r w:rsidR="008E2FDE" w:rsidRPr="00180090">
        <w:rPr>
          <w:rFonts w:ascii="Tahoma" w:hAnsi="Tahoma" w:cs="Tahoma"/>
          <w:sz w:val="20"/>
          <w:szCs w:val="20"/>
        </w:rPr>
        <w:t>unlisted</w:t>
      </w:r>
      <w:r w:rsidRPr="00180090">
        <w:rPr>
          <w:rFonts w:ascii="Tahoma" w:hAnsi="Tahoma" w:cs="Tahoma"/>
          <w:sz w:val="20"/>
          <w:szCs w:val="20"/>
        </w:rPr>
        <w:t xml:space="preserve"> platform</w:t>
      </w:r>
      <w:r w:rsidR="008E2FDE" w:rsidRPr="00180090">
        <w:rPr>
          <w:rFonts w:ascii="Tahoma" w:hAnsi="Tahoma" w:cs="Tahoma"/>
          <w:sz w:val="20"/>
          <w:szCs w:val="20"/>
        </w:rPr>
        <w:t>.</w:t>
      </w:r>
      <w:r w:rsidR="008E2FDE">
        <w:rPr>
          <w:rFonts w:ascii="Tahoma" w:hAnsi="Tahoma" w:cs="Tahoma"/>
          <w:sz w:val="20"/>
          <w:szCs w:val="20"/>
        </w:rPr>
        <w:t xml:space="preserve">  </w:t>
      </w:r>
      <w:r w:rsidRPr="00180090">
        <w:rPr>
          <w:rFonts w:ascii="Tahoma" w:hAnsi="Tahoma" w:cs="Tahoma"/>
          <w:sz w:val="20"/>
          <w:szCs w:val="20"/>
        </w:rPr>
        <w:t>Some 16,860 Zespri shares traded today, of which 2,440 changes hands at a record $8.35</w:t>
      </w:r>
      <w:r w:rsidR="008E2FDE" w:rsidRPr="00180090">
        <w:rPr>
          <w:rFonts w:ascii="Tahoma" w:hAnsi="Tahoma" w:cs="Tahoma"/>
          <w:sz w:val="20"/>
          <w:szCs w:val="20"/>
        </w:rPr>
        <w:t xml:space="preserve">.  </w:t>
      </w:r>
      <w:r w:rsidRPr="00180090">
        <w:rPr>
          <w:rFonts w:ascii="Tahoma" w:hAnsi="Tahoma" w:cs="Tahoma"/>
          <w:sz w:val="20"/>
          <w:szCs w:val="20"/>
        </w:rPr>
        <w:t>The shares first traded at $1.75 after Zespri listed on the Unlisted Securi</w:t>
      </w:r>
      <w:r w:rsidR="00180090">
        <w:rPr>
          <w:rFonts w:ascii="Tahoma" w:hAnsi="Tahoma" w:cs="Tahoma"/>
          <w:sz w:val="20"/>
          <w:szCs w:val="20"/>
        </w:rPr>
        <w:t>ties Exchange in February 2016</w:t>
      </w:r>
      <w:r w:rsidR="008E2FDE">
        <w:rPr>
          <w:rFonts w:ascii="Tahoma" w:hAnsi="Tahoma" w:cs="Tahoma"/>
          <w:sz w:val="20"/>
          <w:szCs w:val="20"/>
        </w:rPr>
        <w:t xml:space="preserve">.  </w:t>
      </w:r>
      <w:hyperlink r:id="rId26" w:history="1">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F97A38" w:rsidRDefault="00F97A38" w:rsidP="00180090">
      <w:pPr>
        <w:spacing w:after="0" w:line="300" w:lineRule="auto"/>
        <w:rPr>
          <w:rFonts w:ascii="Tahoma" w:hAnsi="Tahoma" w:cs="Tahoma"/>
          <w:sz w:val="20"/>
          <w:szCs w:val="20"/>
        </w:rPr>
      </w:pPr>
    </w:p>
    <w:p w:rsidR="00180090" w:rsidRDefault="00180090" w:rsidP="00180090">
      <w:pPr>
        <w:spacing w:after="0" w:line="300" w:lineRule="auto"/>
        <w:rPr>
          <w:rFonts w:ascii="Tahoma" w:hAnsi="Tahoma" w:cs="Tahoma"/>
          <w:sz w:val="20"/>
          <w:szCs w:val="20"/>
        </w:rPr>
      </w:pPr>
    </w:p>
    <w:p w:rsidR="00180090" w:rsidRDefault="00180090" w:rsidP="00180090">
      <w:pPr>
        <w:spacing w:after="0" w:line="300" w:lineRule="auto"/>
        <w:rPr>
          <w:rFonts w:ascii="Tahoma" w:hAnsi="Tahoma" w:cs="Tahoma"/>
          <w:sz w:val="20"/>
          <w:szCs w:val="20"/>
        </w:rPr>
      </w:pPr>
    </w:p>
    <w:p w:rsidR="00180090" w:rsidRPr="005776CA" w:rsidRDefault="00180090"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Seeka purchase</w:t>
      </w:r>
    </w:p>
    <w:p w:rsidR="00F97A38" w:rsidRPr="00180090" w:rsidRDefault="00F97A38" w:rsidP="00180090">
      <w:pPr>
        <w:spacing w:after="0" w:line="300" w:lineRule="auto"/>
        <w:rPr>
          <w:rFonts w:ascii="Tahoma" w:eastAsia="Times New Roman" w:hAnsi="Tahoma" w:cs="Tahoma"/>
          <w:color w:val="000000"/>
          <w:sz w:val="20"/>
          <w:szCs w:val="20"/>
        </w:rPr>
      </w:pPr>
      <w:r w:rsidRPr="00180090">
        <w:rPr>
          <w:rFonts w:ascii="Tahoma" w:eastAsia="Times New Roman" w:hAnsi="Tahoma" w:cs="Tahoma"/>
          <w:color w:val="000000"/>
          <w:sz w:val="20"/>
          <w:szCs w:val="20"/>
        </w:rPr>
        <w:t>T&amp;G Global Limited (T&amp;G) has reached an agreement regarding the sale of its Kerikeri-based kiwifruit orchards, packhouse facilities and assets to Seeka Limited (Seeka)</w:t>
      </w:r>
      <w:r w:rsidR="008E2FDE" w:rsidRPr="00180090">
        <w:rPr>
          <w:rFonts w:ascii="Tahoma" w:eastAsia="Times New Roman" w:hAnsi="Tahoma" w:cs="Tahoma"/>
          <w:color w:val="000000"/>
          <w:sz w:val="20"/>
          <w:szCs w:val="20"/>
        </w:rPr>
        <w:t xml:space="preserve">.  </w:t>
      </w:r>
      <w:r w:rsidRPr="00180090">
        <w:rPr>
          <w:rFonts w:ascii="Tahoma" w:eastAsia="Times New Roman" w:hAnsi="Tahoma" w:cs="Tahoma"/>
          <w:color w:val="000000"/>
          <w:sz w:val="20"/>
          <w:szCs w:val="20"/>
        </w:rPr>
        <w:t>The agreement, valued at approximately $40 million will see Seeka purchase T&amp;G’s post-harvest facilities in Kerikeri for the packing and storing of avocados, kiwifruit and citrus</w:t>
      </w:r>
      <w:r w:rsidR="008E2FDE" w:rsidRPr="00180090">
        <w:rPr>
          <w:rFonts w:ascii="Tahoma" w:eastAsia="Times New Roman" w:hAnsi="Tahoma" w:cs="Tahoma"/>
          <w:color w:val="000000"/>
          <w:sz w:val="20"/>
          <w:szCs w:val="20"/>
        </w:rPr>
        <w:t xml:space="preserve">.  </w:t>
      </w:r>
      <w:r w:rsidRPr="00180090">
        <w:rPr>
          <w:rFonts w:ascii="Tahoma" w:eastAsia="Times New Roman" w:hAnsi="Tahoma" w:cs="Tahoma"/>
          <w:color w:val="000000"/>
          <w:sz w:val="20"/>
          <w:szCs w:val="20"/>
        </w:rPr>
        <w:t>Additionally, T&amp;G has agreed to sell all its Zespri shares to Seeka, valued at approximately $2 million.</w:t>
      </w:r>
    </w:p>
    <w:p w:rsidR="00F97A38" w:rsidRPr="00180090" w:rsidRDefault="00F97A38" w:rsidP="00180090">
      <w:pPr>
        <w:spacing w:after="0" w:line="300" w:lineRule="auto"/>
        <w:rPr>
          <w:rFonts w:ascii="Tahoma" w:eastAsia="Times New Roman" w:hAnsi="Tahoma" w:cs="Tahoma"/>
          <w:color w:val="000000"/>
          <w:sz w:val="20"/>
          <w:szCs w:val="20"/>
        </w:rPr>
      </w:pPr>
    </w:p>
    <w:p w:rsidR="004F1767" w:rsidRDefault="00F97A38" w:rsidP="00180090">
      <w:pPr>
        <w:spacing w:after="0" w:line="300" w:lineRule="auto"/>
        <w:rPr>
          <w:rFonts w:ascii="Tahoma" w:hAnsi="Tahoma" w:cs="Tahoma"/>
          <w:sz w:val="20"/>
          <w:szCs w:val="20"/>
        </w:rPr>
      </w:pPr>
      <w:r w:rsidRPr="00180090">
        <w:rPr>
          <w:rFonts w:ascii="Tahoma" w:eastAsia="Times New Roman" w:hAnsi="Tahoma" w:cs="Tahoma"/>
          <w:color w:val="000000"/>
          <w:sz w:val="20"/>
          <w:szCs w:val="20"/>
        </w:rPr>
        <w:t> The completion date for the post-harvest sale is expected to be 30 April 2018 and 30 June 2018 for the orchard sale</w:t>
      </w:r>
      <w:r w:rsidR="008E2FDE" w:rsidRPr="00180090">
        <w:rPr>
          <w:rFonts w:ascii="Tahoma" w:eastAsia="Times New Roman" w:hAnsi="Tahoma" w:cs="Tahoma"/>
          <w:color w:val="000000"/>
          <w:sz w:val="20"/>
          <w:szCs w:val="20"/>
        </w:rPr>
        <w:t xml:space="preserve">.  </w:t>
      </w:r>
      <w:r w:rsidRPr="00180090">
        <w:rPr>
          <w:rFonts w:ascii="Tahoma" w:eastAsia="Times New Roman" w:hAnsi="Tahoma" w:cs="Tahoma"/>
          <w:color w:val="000000"/>
          <w:sz w:val="20"/>
          <w:szCs w:val="20"/>
        </w:rPr>
        <w:t>Seeka will then rename T&amp;G’s Kerikeri facilities and operating business entities ‘Seeka Kerikeri’.</w:t>
      </w:r>
      <w:r w:rsidR="00440583">
        <w:rPr>
          <w:rFonts w:ascii="Tahoma" w:eastAsia="Times New Roman" w:hAnsi="Tahoma" w:cs="Tahoma"/>
          <w:color w:val="000000"/>
          <w:sz w:val="20"/>
          <w:szCs w:val="20"/>
        </w:rPr>
        <w:t xml:space="preserve"> </w:t>
      </w:r>
      <w:r w:rsidRPr="00180090">
        <w:rPr>
          <w:rFonts w:ascii="Tahoma" w:eastAsia="Times New Roman" w:hAnsi="Tahoma" w:cs="Tahoma"/>
          <w:color w:val="000000"/>
          <w:sz w:val="20"/>
          <w:szCs w:val="20"/>
        </w:rPr>
        <w:t> All staff from T&amp;G’s post-harvest and kiwifruit orchard business areas will be retained by Seeka</w:t>
      </w:r>
      <w:r w:rsidR="008E2FDE" w:rsidRPr="00180090">
        <w:rPr>
          <w:rFonts w:ascii="Tahoma" w:eastAsia="Times New Roman" w:hAnsi="Tahoma" w:cs="Tahoma"/>
          <w:color w:val="000000"/>
          <w:sz w:val="20"/>
          <w:szCs w:val="20"/>
        </w:rPr>
        <w:t>.</w:t>
      </w:r>
      <w:r w:rsidR="008E2FDE">
        <w:rPr>
          <w:rFonts w:ascii="Tahoma" w:eastAsia="Times New Roman" w:hAnsi="Tahoma" w:cs="Tahoma"/>
          <w:color w:val="000000"/>
          <w:sz w:val="20"/>
          <w:szCs w:val="20"/>
        </w:rPr>
        <w:t xml:space="preserve">  </w:t>
      </w:r>
      <w:hyperlink r:id="rId27" w:history="1">
        <w:r w:rsidR="004F1767" w:rsidRPr="00B65C4C">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711076" w:rsidRPr="00180090" w:rsidRDefault="00711076" w:rsidP="00180090">
      <w:pPr>
        <w:spacing w:after="0" w:line="300" w:lineRule="auto"/>
        <w:rPr>
          <w:rFonts w:ascii="Tahoma" w:hAnsi="Tahoma" w:cs="Tahoma"/>
          <w:sz w:val="20"/>
          <w:szCs w:val="20"/>
        </w:rPr>
      </w:pPr>
    </w:p>
    <w:p w:rsidR="00612CE5" w:rsidRPr="00180090" w:rsidRDefault="00612CE5" w:rsidP="00180090">
      <w:pPr>
        <w:shd w:val="clear" w:color="auto" w:fill="92D050"/>
        <w:spacing w:after="0" w:line="300" w:lineRule="auto"/>
        <w:rPr>
          <w:rFonts w:ascii="Tahoma" w:hAnsi="Tahoma" w:cs="Tahoma"/>
          <w:b/>
          <w:sz w:val="20"/>
          <w:szCs w:val="20"/>
        </w:rPr>
      </w:pPr>
    </w:p>
    <w:p w:rsidR="00612CE5" w:rsidRPr="00180090" w:rsidRDefault="00612CE5" w:rsidP="00180090">
      <w:pPr>
        <w:shd w:val="clear" w:color="auto" w:fill="92D050"/>
        <w:spacing w:after="0" w:line="300" w:lineRule="auto"/>
        <w:rPr>
          <w:rFonts w:ascii="Tahoma" w:hAnsi="Tahoma" w:cs="Tahoma"/>
          <w:b/>
          <w:sz w:val="20"/>
          <w:szCs w:val="20"/>
        </w:rPr>
      </w:pPr>
      <w:r w:rsidRPr="00180090">
        <w:rPr>
          <w:rFonts w:ascii="Tahoma" w:hAnsi="Tahoma" w:cs="Tahoma"/>
          <w:b/>
          <w:sz w:val="20"/>
          <w:szCs w:val="20"/>
        </w:rPr>
        <w:t xml:space="preserve">Biosecurity </w:t>
      </w:r>
    </w:p>
    <w:p w:rsidR="003D314B" w:rsidRPr="005776CA" w:rsidRDefault="003D314B"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Tougher South Australia import restrictions</w:t>
      </w:r>
    </w:p>
    <w:p w:rsidR="00612CE5" w:rsidRPr="00180090" w:rsidRDefault="003D314B" w:rsidP="00180090">
      <w:pPr>
        <w:spacing w:after="0" w:line="300" w:lineRule="auto"/>
        <w:rPr>
          <w:rFonts w:ascii="Tahoma" w:hAnsi="Tahoma" w:cs="Tahoma"/>
          <w:sz w:val="20"/>
          <w:szCs w:val="20"/>
        </w:rPr>
      </w:pPr>
      <w:r w:rsidRPr="00180090">
        <w:rPr>
          <w:rFonts w:ascii="Tahoma" w:hAnsi="Tahoma" w:cs="Tahoma"/>
          <w:sz w:val="20"/>
          <w:szCs w:val="20"/>
        </w:rPr>
        <w:t>South Australia has strengthened its import requirements, following the discovery of fruit fly larvae in four consignments of Queensland mangoes sent to South Australia during the summer harvest</w:t>
      </w:r>
      <w:r w:rsidR="008E2FDE" w:rsidRPr="00180090">
        <w:rPr>
          <w:rFonts w:ascii="Tahoma" w:hAnsi="Tahoma" w:cs="Tahoma"/>
          <w:sz w:val="20"/>
          <w:szCs w:val="20"/>
        </w:rPr>
        <w:t xml:space="preserve">.  </w:t>
      </w:r>
      <w:r w:rsidRPr="00180090">
        <w:rPr>
          <w:rFonts w:ascii="Tahoma" w:hAnsi="Tahoma" w:cs="Tahoma"/>
          <w:sz w:val="20"/>
          <w:szCs w:val="20"/>
        </w:rPr>
        <w:t>This of course threatened its fruit fly-free status</w:t>
      </w:r>
      <w:r w:rsidR="008E2FDE" w:rsidRPr="00180090">
        <w:rPr>
          <w:rFonts w:ascii="Tahoma" w:hAnsi="Tahoma" w:cs="Tahoma"/>
          <w:sz w:val="20"/>
          <w:szCs w:val="20"/>
        </w:rPr>
        <w:t xml:space="preserve">.  </w:t>
      </w:r>
      <w:r w:rsidRPr="00180090">
        <w:rPr>
          <w:rFonts w:ascii="Tahoma" w:hAnsi="Tahoma" w:cs="Tahoma"/>
          <w:sz w:val="20"/>
          <w:szCs w:val="20"/>
        </w:rPr>
        <w:t>The reforms include a ban on fruit that has been heat-treated as well as stronger conditions for the use of a</w:t>
      </w:r>
      <w:r w:rsidR="007C4E20">
        <w:rPr>
          <w:rFonts w:ascii="Tahoma" w:hAnsi="Tahoma" w:cs="Tahoma"/>
          <w:sz w:val="20"/>
          <w:szCs w:val="20"/>
        </w:rPr>
        <w:t xml:space="preserve"> fumigation chemical treatment</w:t>
      </w:r>
      <w:r w:rsidR="008E2FDE">
        <w:rPr>
          <w:rFonts w:ascii="Tahoma" w:hAnsi="Tahoma" w:cs="Tahoma"/>
          <w:sz w:val="20"/>
          <w:szCs w:val="20"/>
        </w:rPr>
        <w:t xml:space="preserve">.  </w:t>
      </w:r>
      <w:r w:rsidRPr="00180090">
        <w:rPr>
          <w:rFonts w:ascii="Tahoma" w:hAnsi="Tahoma" w:cs="Tahoma"/>
          <w:sz w:val="20"/>
          <w:szCs w:val="20"/>
        </w:rPr>
        <w:t>Biosecurity Queensland has revealed the consignment of infested mangoes treated by methyl-bromide had not originally been destined for South Australia, but Victoria</w:t>
      </w:r>
      <w:r w:rsidR="008E2FDE" w:rsidRPr="00180090">
        <w:rPr>
          <w:rFonts w:ascii="Tahoma" w:hAnsi="Tahoma" w:cs="Tahoma"/>
          <w:sz w:val="20"/>
          <w:szCs w:val="20"/>
        </w:rPr>
        <w:t xml:space="preserve">.  </w:t>
      </w:r>
      <w:hyperlink r:id="rId28" w:history="1">
        <w:r w:rsidR="00612CE5" w:rsidRPr="00180090">
          <w:rPr>
            <w:rStyle w:val="Hyperlink"/>
            <w:rFonts w:ascii="Tahoma" w:hAnsi="Tahoma" w:cs="Tahoma"/>
            <w:sz w:val="20"/>
            <w:szCs w:val="20"/>
          </w:rPr>
          <w:t>Full article available here</w:t>
        </w:r>
      </w:hyperlink>
      <w:r w:rsidR="00612CE5" w:rsidRPr="00180090">
        <w:rPr>
          <w:rFonts w:ascii="Tahoma" w:hAnsi="Tahoma" w:cs="Tahoma"/>
          <w:sz w:val="20"/>
          <w:szCs w:val="20"/>
        </w:rPr>
        <w:t xml:space="preserve"> </w:t>
      </w:r>
    </w:p>
    <w:p w:rsidR="00190F92" w:rsidRPr="00180090" w:rsidRDefault="00190F92" w:rsidP="00180090">
      <w:pPr>
        <w:spacing w:after="0" w:line="300" w:lineRule="auto"/>
        <w:rPr>
          <w:rFonts w:ascii="Tahoma" w:hAnsi="Tahoma" w:cs="Tahoma"/>
          <w:sz w:val="20"/>
          <w:szCs w:val="20"/>
        </w:rPr>
      </w:pPr>
    </w:p>
    <w:p w:rsidR="00190F92" w:rsidRDefault="00190F92" w:rsidP="00180090">
      <w:pPr>
        <w:spacing w:after="0" w:line="300" w:lineRule="auto"/>
        <w:rPr>
          <w:rFonts w:ascii="Tahoma" w:hAnsi="Tahoma" w:cs="Tahoma"/>
          <w:sz w:val="20"/>
          <w:szCs w:val="20"/>
        </w:rPr>
      </w:pPr>
    </w:p>
    <w:p w:rsidR="007C4E20" w:rsidRPr="00180090" w:rsidRDefault="007C4E20" w:rsidP="00180090">
      <w:pPr>
        <w:spacing w:after="0" w:line="300" w:lineRule="auto"/>
        <w:rPr>
          <w:rFonts w:ascii="Tahoma" w:hAnsi="Tahoma" w:cs="Tahoma"/>
          <w:sz w:val="20"/>
          <w:szCs w:val="20"/>
        </w:rPr>
      </w:pPr>
    </w:p>
    <w:p w:rsidR="00190F92" w:rsidRPr="005776CA" w:rsidRDefault="00190F92"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Tasmania lifts ban on fruit from Melbourne fumigation facility</w:t>
      </w:r>
    </w:p>
    <w:p w:rsidR="00612CE5" w:rsidRPr="00180090" w:rsidRDefault="00190F92" w:rsidP="00180090">
      <w:pPr>
        <w:spacing w:after="0" w:line="300" w:lineRule="auto"/>
        <w:rPr>
          <w:rFonts w:ascii="Tahoma" w:hAnsi="Tahoma" w:cs="Tahoma"/>
          <w:sz w:val="20"/>
          <w:szCs w:val="20"/>
        </w:rPr>
      </w:pPr>
      <w:r w:rsidRPr="00180090">
        <w:rPr>
          <w:rFonts w:ascii="Tahoma" w:hAnsi="Tahoma" w:cs="Tahoma"/>
          <w:sz w:val="20"/>
          <w:szCs w:val="20"/>
        </w:rPr>
        <w:t xml:space="preserve">Tasmania's Biosecurity Department has lifted a ban on fruit and vegetable imports from a Melbourne </w:t>
      </w:r>
      <w:r w:rsidR="008E2FDE" w:rsidRPr="00180090">
        <w:rPr>
          <w:rFonts w:ascii="Tahoma" w:hAnsi="Tahoma" w:cs="Tahoma"/>
          <w:sz w:val="20"/>
          <w:szCs w:val="20"/>
        </w:rPr>
        <w:t>plant that</w:t>
      </w:r>
      <w:r w:rsidRPr="00180090">
        <w:rPr>
          <w:rFonts w:ascii="Tahoma" w:hAnsi="Tahoma" w:cs="Tahoma"/>
          <w:sz w:val="20"/>
          <w:szCs w:val="20"/>
        </w:rPr>
        <w:t xml:space="preserve"> was linked to a fruit fly outbreak</w:t>
      </w:r>
      <w:r w:rsidR="008E2FDE" w:rsidRPr="00180090">
        <w:rPr>
          <w:rFonts w:ascii="Tahoma" w:hAnsi="Tahoma" w:cs="Tahoma"/>
          <w:sz w:val="20"/>
          <w:szCs w:val="20"/>
        </w:rPr>
        <w:t xml:space="preserve">.  </w:t>
      </w:r>
      <w:r w:rsidRPr="00180090">
        <w:rPr>
          <w:rFonts w:ascii="Tahoma" w:hAnsi="Tahoma" w:cs="Tahoma"/>
          <w:sz w:val="20"/>
          <w:szCs w:val="20"/>
        </w:rPr>
        <w:t>The ban on fresh produce imports from the Melbourne fumigation facility -linked to a fruit fly outbreak- was implemented earlier this year</w:t>
      </w:r>
      <w:r w:rsidR="008E2FDE">
        <w:rPr>
          <w:rFonts w:ascii="Tahoma" w:hAnsi="Tahoma" w:cs="Tahoma"/>
          <w:sz w:val="20"/>
          <w:szCs w:val="20"/>
        </w:rPr>
        <w:t xml:space="preserve">.  </w:t>
      </w:r>
      <w:hyperlink r:id="rId29" w:history="1">
        <w:r w:rsidR="00612CE5" w:rsidRPr="00180090">
          <w:rPr>
            <w:rStyle w:val="Hyperlink"/>
            <w:rFonts w:ascii="Tahoma" w:hAnsi="Tahoma" w:cs="Tahoma"/>
            <w:sz w:val="20"/>
            <w:szCs w:val="20"/>
          </w:rPr>
          <w:t>Full article available here</w:t>
        </w:r>
      </w:hyperlink>
      <w:r w:rsidR="00612CE5" w:rsidRPr="00180090">
        <w:rPr>
          <w:rFonts w:ascii="Tahoma" w:hAnsi="Tahoma" w:cs="Tahoma"/>
          <w:sz w:val="20"/>
          <w:szCs w:val="20"/>
        </w:rPr>
        <w:t xml:space="preserve"> </w:t>
      </w:r>
    </w:p>
    <w:p w:rsidR="004F1767" w:rsidRPr="00180090" w:rsidRDefault="004F1767" w:rsidP="00180090">
      <w:pPr>
        <w:spacing w:after="0" w:line="300" w:lineRule="auto"/>
        <w:rPr>
          <w:rFonts w:ascii="Tahoma" w:hAnsi="Tahoma" w:cs="Tahoma"/>
          <w:b/>
          <w:sz w:val="20"/>
          <w:szCs w:val="20"/>
        </w:rPr>
      </w:pPr>
      <w:r w:rsidRPr="00180090">
        <w:rPr>
          <w:rFonts w:ascii="Tahoma" w:hAnsi="Tahoma" w:cs="Tahoma"/>
          <w:noProof/>
          <w:sz w:val="20"/>
          <w:szCs w:val="20"/>
          <w:lang w:eastAsia="en-NZ"/>
        </w:rPr>
        <w:drawing>
          <wp:anchor distT="0" distB="0" distL="114300" distR="114300" simplePos="0" relativeHeight="251661312" behindDoc="1" locked="0" layoutInCell="1" allowOverlap="1" wp14:anchorId="750819D1" wp14:editId="52D367BA">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090">
        <w:rPr>
          <w:rFonts w:ascii="Tahoma" w:hAnsi="Tahoma" w:cs="Tahoma"/>
          <w:noProof/>
          <w:sz w:val="20"/>
          <w:szCs w:val="20"/>
          <w:lang w:eastAsia="en-GB"/>
        </w:rPr>
        <w:t xml:space="preserve">                                                                                                                                                                                                                                                                                                                                                                                                                                                                                                                                                                                                                                                                                                                                                                                                                                                                                                                                                                                                                                                                                                                                                                                                                                                                                                                                                                                                                                                                                                                                                                                                                                                                                                                                                                                                                                                                                                                                                                                                                                                                                                                                                                                                                                                                                                                                                                                                                                                                                                                                                                                                                                                                                                                                                                                                                                                                                                                                                                                                                                                                                                                                                                                                                                                                                                                                                                                                                                                                                                                                                                                                                                                                                                                                                                                                                                                                                                                                                                                                                                                                                                                                                                                                                                                                                                                                                                                                                                                                                                                                                                                                                                                                                                                                                                                                                                                                                                                                                                                                                                                                                                                                                                                                                                                                                                                                                                                                                                                                                                                                                                                                                                                                                                                                                                                                                                                                                                                                                                                                                                                                                                                                                                                                                                                                                                                                                                                                                                                                                                                                                                                                                                                                                                                                                                                                                                                                                                                                                                                                                                                                                                                                                                                                                                                                                                                                                                                                                                                                                                                                                                                                                                                                                                                                                                                                                                                                                                                                                                                                                                                                                                                                                                                                                                                                                                                                                                                                                                                                                                                                                                                                                                                                                                                                                                                                                                                                                                                                                                                                                                                                                                                                                                                                                                                                                                                                                                                                                                                                                                                                                                                                                                                                                                                                                                                                                                                                                                                                                                                                                                                                                                                                                                                                                                                                                                                                                                                                                                                                                                                                                                                                                                                                                                                                                                                                                                                                                                                                                                                                                                                                                                                                                                                                                                                                                                                                                                                                                                                                                                                                                                                                                                                                                                                                                                                                                                                                           </w:t>
      </w:r>
    </w:p>
    <w:p w:rsidR="004F1767" w:rsidRPr="00180090" w:rsidRDefault="004F1767" w:rsidP="00180090">
      <w:pPr>
        <w:spacing w:after="0" w:line="300" w:lineRule="auto"/>
        <w:rPr>
          <w:rFonts w:ascii="Tahoma" w:hAnsi="Tahoma" w:cs="Tahoma"/>
          <w:sz w:val="20"/>
          <w:szCs w:val="20"/>
        </w:rPr>
      </w:pPr>
    </w:p>
    <w:p w:rsidR="004F1767" w:rsidRPr="00180090" w:rsidRDefault="004F1767" w:rsidP="00180090">
      <w:pPr>
        <w:shd w:val="clear" w:color="auto" w:fill="FFFFFF"/>
        <w:spacing w:after="0" w:line="300" w:lineRule="auto"/>
        <w:rPr>
          <w:rFonts w:ascii="Tahoma" w:eastAsia="Times New Roman" w:hAnsi="Tahoma" w:cs="Tahoma"/>
          <w:color w:val="222222"/>
          <w:sz w:val="20"/>
          <w:szCs w:val="20"/>
          <w:lang w:eastAsia="en-GB"/>
        </w:rPr>
      </w:pPr>
    </w:p>
    <w:p w:rsidR="004F1767" w:rsidRPr="00180090" w:rsidRDefault="004F1767" w:rsidP="00180090">
      <w:pPr>
        <w:pStyle w:val="ListParagraph"/>
        <w:numPr>
          <w:ilvl w:val="0"/>
          <w:numId w:val="2"/>
        </w:numPr>
        <w:spacing w:after="0" w:line="300" w:lineRule="auto"/>
        <w:rPr>
          <w:rFonts w:ascii="Tahoma" w:hAnsi="Tahoma" w:cs="Tahoma"/>
          <w:b/>
          <w:sz w:val="20"/>
          <w:szCs w:val="20"/>
        </w:rPr>
      </w:pPr>
      <w:r w:rsidRPr="00180090">
        <w:rPr>
          <w:rFonts w:ascii="Tahoma" w:hAnsi="Tahoma" w:cs="Tahoma"/>
          <w:b/>
          <w:sz w:val="20"/>
          <w:szCs w:val="20"/>
        </w:rPr>
        <w:t xml:space="preserve">International news    </w:t>
      </w:r>
    </w:p>
    <w:p w:rsidR="004F1767" w:rsidRPr="00180090" w:rsidRDefault="004F1767" w:rsidP="00180090">
      <w:pPr>
        <w:spacing w:after="0" w:line="300" w:lineRule="auto"/>
        <w:rPr>
          <w:rStyle w:val="Hyperlink"/>
          <w:rFonts w:ascii="Tahoma" w:hAnsi="Tahoma" w:cs="Tahoma"/>
          <w:sz w:val="20"/>
          <w:szCs w:val="20"/>
        </w:rPr>
      </w:pPr>
    </w:p>
    <w:p w:rsidR="00BD0BAA" w:rsidRPr="00180090" w:rsidRDefault="00BD0BAA" w:rsidP="00180090">
      <w:pPr>
        <w:shd w:val="clear" w:color="auto" w:fill="E5B8B7" w:themeFill="accent2" w:themeFillTint="66"/>
        <w:spacing w:after="0" w:line="300" w:lineRule="auto"/>
        <w:rPr>
          <w:rFonts w:ascii="Tahoma" w:hAnsi="Tahoma" w:cs="Tahoma"/>
          <w:b/>
          <w:sz w:val="20"/>
          <w:szCs w:val="20"/>
        </w:rPr>
      </w:pPr>
    </w:p>
    <w:p w:rsidR="004F1767" w:rsidRPr="00180090" w:rsidRDefault="004F1767" w:rsidP="00180090">
      <w:pPr>
        <w:shd w:val="clear" w:color="auto" w:fill="E5B8B7" w:themeFill="accent2" w:themeFillTint="66"/>
        <w:spacing w:after="0" w:line="300" w:lineRule="auto"/>
        <w:rPr>
          <w:rFonts w:ascii="Tahoma" w:hAnsi="Tahoma" w:cs="Tahoma"/>
          <w:b/>
          <w:sz w:val="20"/>
          <w:szCs w:val="20"/>
        </w:rPr>
      </w:pPr>
      <w:r w:rsidRPr="00180090">
        <w:rPr>
          <w:rFonts w:ascii="Tahoma" w:hAnsi="Tahoma" w:cs="Tahoma"/>
          <w:b/>
          <w:sz w:val="20"/>
          <w:szCs w:val="20"/>
        </w:rPr>
        <w:t>Regulatory</w:t>
      </w:r>
    </w:p>
    <w:p w:rsidR="000C30D3" w:rsidRPr="005776CA" w:rsidRDefault="000C30D3"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 xml:space="preserve">European Commission to ban unfair trade practices in food supply chain </w:t>
      </w:r>
    </w:p>
    <w:p w:rsidR="00711076" w:rsidRDefault="000C30D3" w:rsidP="00180090">
      <w:pPr>
        <w:spacing w:after="0" w:line="300" w:lineRule="auto"/>
        <w:rPr>
          <w:rFonts w:ascii="Tahoma" w:hAnsi="Tahoma" w:cs="Tahoma"/>
          <w:sz w:val="20"/>
          <w:szCs w:val="20"/>
        </w:rPr>
      </w:pPr>
      <w:r w:rsidRPr="00180090">
        <w:rPr>
          <w:rFonts w:ascii="Tahoma" w:hAnsi="Tahoma" w:cs="Tahoma"/>
          <w:sz w:val="20"/>
          <w:szCs w:val="20"/>
        </w:rPr>
        <w:t>The European Commission proposes to ban the more damaging unfair trading practices in the food supply chain to ensure fairer treat</w:t>
      </w:r>
      <w:r w:rsidRPr="00180090">
        <w:rPr>
          <w:rFonts w:ascii="Tahoma" w:hAnsi="Tahoma" w:cs="Tahoma"/>
          <w:sz w:val="20"/>
          <w:szCs w:val="20"/>
        </w:rPr>
        <w:softHyphen/>
        <w:t>ment for small and medium sized food and farming businesses</w:t>
      </w:r>
      <w:r w:rsidR="008E2FDE" w:rsidRPr="00180090">
        <w:rPr>
          <w:rFonts w:ascii="Tahoma" w:hAnsi="Tahoma" w:cs="Tahoma"/>
          <w:sz w:val="20"/>
          <w:szCs w:val="20"/>
        </w:rPr>
        <w:t xml:space="preserve">.  </w:t>
      </w:r>
      <w:r w:rsidRPr="00180090">
        <w:rPr>
          <w:rFonts w:ascii="Tahoma" w:hAnsi="Tahoma" w:cs="Tahoma"/>
          <w:sz w:val="20"/>
          <w:szCs w:val="20"/>
        </w:rPr>
        <w:t>In addition, the proposal includes effective enforcement provisions: sanctions can be imposed by national authorities where infringements are established.</w:t>
      </w:r>
      <w:r w:rsidRPr="00180090">
        <w:rPr>
          <w:rFonts w:ascii="Tahoma" w:hAnsi="Tahoma" w:cs="Tahoma"/>
          <w:sz w:val="20"/>
          <w:szCs w:val="20"/>
        </w:rPr>
        <w:br/>
      </w:r>
      <w:r w:rsidRPr="00180090">
        <w:rPr>
          <w:rFonts w:ascii="Tahoma" w:hAnsi="Tahoma" w:cs="Tahoma"/>
          <w:sz w:val="20"/>
          <w:szCs w:val="20"/>
        </w:rPr>
        <w:br/>
        <w:t>The unfair trading practices to be banned are late payments for perishable food products, last minute order cancellations, unilateral or retroactive changes to contracts and forcing the supplier to pay for wasted products</w:t>
      </w:r>
      <w:r w:rsidR="008E2FDE" w:rsidRPr="00180090">
        <w:rPr>
          <w:rFonts w:ascii="Tahoma" w:hAnsi="Tahoma" w:cs="Tahoma"/>
          <w:sz w:val="20"/>
          <w:szCs w:val="20"/>
        </w:rPr>
        <w:t xml:space="preserve">.  </w:t>
      </w:r>
      <w:r w:rsidRPr="00180090">
        <w:rPr>
          <w:rFonts w:ascii="Tahoma" w:hAnsi="Tahoma" w:cs="Tahoma"/>
          <w:sz w:val="20"/>
          <w:szCs w:val="20"/>
        </w:rPr>
        <w:t>Other practices will only be permitted if subject to a clear and unambiguous upfront agreement between the parties: a buyer returning unsold food products to a supplier; a buyer charging a supplier payment to secure or maintain a supply agreement on food products; a supplier paying for the promotion or the marketing of food products sold by the buyer.</w:t>
      </w:r>
      <w:r w:rsidRPr="00180090">
        <w:rPr>
          <w:rFonts w:ascii="Tahoma" w:hAnsi="Tahoma" w:cs="Tahoma"/>
          <w:sz w:val="20"/>
          <w:szCs w:val="20"/>
        </w:rPr>
        <w:br/>
      </w:r>
      <w:r w:rsidRPr="00180090">
        <w:rPr>
          <w:rFonts w:ascii="Tahoma" w:hAnsi="Tahoma" w:cs="Tahoma"/>
          <w:sz w:val="20"/>
          <w:szCs w:val="20"/>
        </w:rPr>
        <w:br/>
        <w:t>The Commission's proposal requires Member States to designate a public authority in charge of enforcing the new rules</w:t>
      </w:r>
      <w:r w:rsidR="008E2FDE" w:rsidRPr="00180090">
        <w:rPr>
          <w:rFonts w:ascii="Tahoma" w:hAnsi="Tahoma" w:cs="Tahoma"/>
          <w:sz w:val="20"/>
          <w:szCs w:val="20"/>
        </w:rPr>
        <w:t xml:space="preserve">.  </w:t>
      </w:r>
      <w:r w:rsidRPr="00180090">
        <w:rPr>
          <w:rFonts w:ascii="Tahoma" w:hAnsi="Tahoma" w:cs="Tahoma"/>
          <w:sz w:val="20"/>
          <w:szCs w:val="20"/>
        </w:rPr>
        <w:t>The Commission's proposal will take the form of a European law (directive) and will now be submitted together with an impact assessment to the two co-legislators, the European Parliament and the Council, where Member States' governments are represented.</w:t>
      </w:r>
      <w:r w:rsidRPr="00180090">
        <w:rPr>
          <w:rFonts w:ascii="Tahoma" w:hAnsi="Tahoma" w:cs="Tahoma"/>
          <w:sz w:val="20"/>
          <w:szCs w:val="20"/>
        </w:rPr>
        <w:br/>
      </w:r>
    </w:p>
    <w:p w:rsidR="004F1767" w:rsidRDefault="000C30D3" w:rsidP="00180090">
      <w:pPr>
        <w:spacing w:after="0" w:line="300" w:lineRule="auto"/>
        <w:rPr>
          <w:rFonts w:ascii="Tahoma" w:hAnsi="Tahoma" w:cs="Tahoma"/>
          <w:sz w:val="20"/>
          <w:szCs w:val="20"/>
        </w:rPr>
      </w:pPr>
      <w:r w:rsidRPr="00180090">
        <w:rPr>
          <w:rFonts w:ascii="Tahoma" w:hAnsi="Tahoma" w:cs="Tahoma"/>
          <w:sz w:val="20"/>
          <w:szCs w:val="20"/>
        </w:rPr>
        <w:t xml:space="preserve">The next step is to turn to the issue of market transparency, </w:t>
      </w:r>
      <w:hyperlink r:id="rId31" w:tgtFrame="_blank" w:history="1">
        <w:r w:rsidRPr="00180090">
          <w:rPr>
            <w:rStyle w:val="Hyperlink"/>
            <w:rFonts w:ascii="Tahoma" w:hAnsi="Tahoma" w:cs="Tahoma"/>
            <w:sz w:val="20"/>
            <w:szCs w:val="20"/>
          </w:rPr>
          <w:t>according to the Commission</w:t>
        </w:r>
      </w:hyperlink>
      <w:r w:rsidR="008E2FDE" w:rsidRPr="00180090">
        <w:rPr>
          <w:rFonts w:ascii="Tahoma" w:hAnsi="Tahoma" w:cs="Tahoma"/>
          <w:sz w:val="20"/>
          <w:szCs w:val="20"/>
        </w:rPr>
        <w:t xml:space="preserve">.  </w:t>
      </w:r>
      <w:r w:rsidRPr="00180090">
        <w:rPr>
          <w:rFonts w:ascii="Tahoma" w:hAnsi="Tahoma" w:cs="Tahoma"/>
          <w:sz w:val="20"/>
          <w:szCs w:val="20"/>
        </w:rPr>
        <w:t>The Commission will continue to work on this topic and the first results of this work are expected in the second half of 2018</w:t>
      </w:r>
      <w:r w:rsidR="008E2FDE" w:rsidRPr="00180090">
        <w:rPr>
          <w:rFonts w:ascii="Tahoma" w:hAnsi="Tahoma" w:cs="Tahoma"/>
          <w:sz w:val="20"/>
          <w:szCs w:val="20"/>
        </w:rPr>
        <w:t xml:space="preserve">.  </w:t>
      </w:r>
      <w:r w:rsidRPr="00180090">
        <w:rPr>
          <w:rFonts w:ascii="Tahoma" w:hAnsi="Tahoma" w:cs="Tahoma"/>
          <w:sz w:val="20"/>
          <w:szCs w:val="20"/>
        </w:rPr>
        <w:t>In parallel, the High Level Forum on the Better Functioning of the Food Supply Chain has a work strand dealing with this</w:t>
      </w:r>
      <w:r w:rsidR="008E2FDE" w:rsidRPr="00180090">
        <w:rPr>
          <w:rFonts w:ascii="Tahoma" w:hAnsi="Tahoma" w:cs="Tahoma"/>
          <w:sz w:val="20"/>
          <w:szCs w:val="20"/>
        </w:rPr>
        <w:t>.</w:t>
      </w:r>
      <w:r w:rsidR="008E2FDE">
        <w:t xml:space="preserve">  </w:t>
      </w:r>
      <w:hyperlink r:id="rId32" w:history="1">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B80E71" w:rsidRDefault="00B80E71" w:rsidP="00180090">
      <w:pPr>
        <w:spacing w:after="0" w:line="300" w:lineRule="auto"/>
        <w:rPr>
          <w:rFonts w:ascii="Tahoma" w:hAnsi="Tahoma" w:cs="Tahoma"/>
          <w:sz w:val="20"/>
          <w:szCs w:val="20"/>
        </w:rPr>
      </w:pPr>
    </w:p>
    <w:p w:rsidR="00B80E71" w:rsidRDefault="00B80E71" w:rsidP="00B80E71">
      <w:pPr>
        <w:spacing w:after="0" w:line="300" w:lineRule="auto"/>
        <w:rPr>
          <w:rStyle w:val="Hyperlink"/>
          <w:rFonts w:ascii="Tahoma" w:hAnsi="Tahoma" w:cs="Tahoma"/>
          <w:sz w:val="20"/>
          <w:szCs w:val="20"/>
        </w:rPr>
      </w:pPr>
      <w:r>
        <w:rPr>
          <w:rFonts w:ascii="Tahoma" w:hAnsi="Tahoma" w:cs="Tahoma"/>
          <w:sz w:val="20"/>
          <w:szCs w:val="20"/>
        </w:rPr>
        <w:t xml:space="preserve">This article is </w:t>
      </w:r>
      <w:r w:rsidR="008E2FDE">
        <w:rPr>
          <w:rFonts w:ascii="Tahoma" w:hAnsi="Tahoma" w:cs="Tahoma"/>
          <w:sz w:val="20"/>
          <w:szCs w:val="20"/>
        </w:rPr>
        <w:t>also</w:t>
      </w:r>
      <w:r>
        <w:rPr>
          <w:rFonts w:ascii="Tahoma" w:hAnsi="Tahoma" w:cs="Tahoma"/>
          <w:sz w:val="20"/>
          <w:szCs w:val="20"/>
        </w:rPr>
        <w:t xml:space="preserve"> covered in a Gain report</w:t>
      </w:r>
      <w:r w:rsidR="009A5B50">
        <w:rPr>
          <w:rFonts w:ascii="Tahoma" w:hAnsi="Tahoma" w:cs="Tahoma"/>
          <w:sz w:val="20"/>
          <w:szCs w:val="20"/>
        </w:rPr>
        <w:t xml:space="preserve"> which notes o</w:t>
      </w:r>
      <w:r w:rsidRPr="00180090">
        <w:rPr>
          <w:rFonts w:ascii="Tahoma" w:hAnsi="Tahoma" w:cs="Tahoma"/>
          <w:sz w:val="20"/>
          <w:szCs w:val="20"/>
        </w:rPr>
        <w:t xml:space="preserve">n April 12, </w:t>
      </w:r>
      <w:r w:rsidR="008E2FDE" w:rsidRPr="00180090">
        <w:rPr>
          <w:rFonts w:ascii="Tahoma" w:hAnsi="Tahoma" w:cs="Tahoma"/>
          <w:sz w:val="20"/>
          <w:szCs w:val="20"/>
        </w:rPr>
        <w:t>2018;</w:t>
      </w:r>
      <w:r w:rsidRPr="00180090">
        <w:rPr>
          <w:rFonts w:ascii="Tahoma" w:hAnsi="Tahoma" w:cs="Tahoma"/>
          <w:sz w:val="20"/>
          <w:szCs w:val="20"/>
        </w:rPr>
        <w:t xml:space="preserve"> the European Commission published a proposal for a Directive on unfair trading practices in the food supply chain</w:t>
      </w:r>
      <w:r w:rsidR="008E2FDE" w:rsidRPr="00180090">
        <w:rPr>
          <w:rFonts w:ascii="Tahoma" w:hAnsi="Tahoma" w:cs="Tahoma"/>
          <w:sz w:val="20"/>
          <w:szCs w:val="20"/>
        </w:rPr>
        <w:t xml:space="preserve">.  </w:t>
      </w:r>
      <w:r w:rsidRPr="00180090">
        <w:rPr>
          <w:rFonts w:ascii="Tahoma" w:hAnsi="Tahoma" w:cs="Tahoma"/>
          <w:sz w:val="20"/>
          <w:szCs w:val="20"/>
        </w:rPr>
        <w:t>The proposal only concerns sales by small and medium sized enterprises (SMEs) to non-SMEs buyers</w:t>
      </w:r>
      <w:r w:rsidR="008E2FDE" w:rsidRPr="00180090">
        <w:rPr>
          <w:rFonts w:ascii="Tahoma" w:hAnsi="Tahoma" w:cs="Tahoma"/>
          <w:sz w:val="20"/>
          <w:szCs w:val="20"/>
        </w:rPr>
        <w:t xml:space="preserve">.  </w:t>
      </w:r>
      <w:r w:rsidRPr="00180090">
        <w:rPr>
          <w:rFonts w:ascii="Tahoma" w:hAnsi="Tahoma" w:cs="Tahoma"/>
          <w:sz w:val="20"/>
          <w:szCs w:val="20"/>
        </w:rPr>
        <w:t>Non-EU businesses are included in the scope of this proposal.  Stakeholders can provide feedback on th</w:t>
      </w:r>
      <w:r>
        <w:rPr>
          <w:rFonts w:ascii="Tahoma" w:hAnsi="Tahoma" w:cs="Tahoma"/>
          <w:sz w:val="20"/>
          <w:szCs w:val="20"/>
        </w:rPr>
        <w:t>is</w:t>
      </w:r>
      <w:r w:rsidRPr="00180090">
        <w:rPr>
          <w:rFonts w:ascii="Tahoma" w:hAnsi="Tahoma" w:cs="Tahoma"/>
          <w:sz w:val="20"/>
          <w:szCs w:val="20"/>
        </w:rPr>
        <w:t>...</w:t>
      </w:r>
      <w:r w:rsidRPr="00180090">
        <w:rPr>
          <w:rFonts w:ascii="Tahoma" w:hAnsi="Tahoma" w:cs="Tahoma"/>
          <w:sz w:val="20"/>
          <w:szCs w:val="20"/>
        </w:rPr>
        <w:br/>
      </w:r>
      <w:hyperlink r:id="rId33" w:history="1">
        <w:r w:rsidRPr="00180090">
          <w:rPr>
            <w:rStyle w:val="Hyperlink"/>
            <w:rFonts w:ascii="Tahoma" w:hAnsi="Tahoma" w:cs="Tahoma"/>
            <w:sz w:val="20"/>
            <w:szCs w:val="20"/>
          </w:rPr>
          <w:t>EU proposes to regulate unfair practices in the food supply chain _Brussels USEU_EU-28_4-13-2018</w:t>
        </w:r>
      </w:hyperlink>
    </w:p>
    <w:p w:rsidR="00B80E71" w:rsidRPr="00180090" w:rsidRDefault="00B80E71" w:rsidP="00180090">
      <w:pPr>
        <w:spacing w:after="0" w:line="300" w:lineRule="auto"/>
        <w:rPr>
          <w:rFonts w:ascii="Tahoma" w:hAnsi="Tahoma" w:cs="Tahoma"/>
          <w:sz w:val="20"/>
          <w:szCs w:val="20"/>
        </w:rPr>
      </w:pPr>
    </w:p>
    <w:p w:rsidR="003D314B" w:rsidRPr="00180090" w:rsidRDefault="003D314B" w:rsidP="00180090">
      <w:pPr>
        <w:spacing w:after="0" w:line="300" w:lineRule="auto"/>
        <w:rPr>
          <w:rFonts w:ascii="Tahoma" w:hAnsi="Tahoma" w:cs="Tahoma"/>
          <w:sz w:val="20"/>
          <w:szCs w:val="20"/>
        </w:rPr>
      </w:pPr>
    </w:p>
    <w:p w:rsidR="003D314B" w:rsidRPr="00180090" w:rsidRDefault="003D314B" w:rsidP="00180090">
      <w:pPr>
        <w:pStyle w:val="Heading2"/>
        <w:spacing w:before="0" w:line="300" w:lineRule="auto"/>
        <w:rPr>
          <w:rFonts w:ascii="Tahoma" w:hAnsi="Tahoma" w:cs="Tahoma"/>
          <w:sz w:val="20"/>
          <w:szCs w:val="20"/>
        </w:rPr>
      </w:pPr>
    </w:p>
    <w:p w:rsidR="003D314B" w:rsidRPr="005776CA" w:rsidRDefault="003D314B" w:rsidP="005776CA">
      <w:pPr>
        <w:pStyle w:val="ListParagraph"/>
        <w:numPr>
          <w:ilvl w:val="1"/>
          <w:numId w:val="2"/>
        </w:numPr>
        <w:spacing w:after="0" w:line="300" w:lineRule="auto"/>
        <w:rPr>
          <w:rFonts w:ascii="Tahoma" w:hAnsi="Tahoma" w:cs="Tahoma"/>
          <w:b/>
          <w:bCs/>
          <w:sz w:val="20"/>
          <w:szCs w:val="20"/>
        </w:rPr>
      </w:pPr>
      <w:r w:rsidRPr="005776CA">
        <w:rPr>
          <w:rFonts w:ascii="Tahoma" w:hAnsi="Tahoma" w:cs="Tahoma"/>
          <w:b/>
          <w:bCs/>
          <w:sz w:val="20"/>
          <w:szCs w:val="20"/>
        </w:rPr>
        <w:t>Global body adopts new measures against spread of plant pests</w:t>
      </w:r>
    </w:p>
    <w:p w:rsidR="00B80E71" w:rsidRPr="00180090" w:rsidRDefault="003D314B" w:rsidP="00B80E71">
      <w:pPr>
        <w:spacing w:after="0" w:line="300" w:lineRule="auto"/>
        <w:rPr>
          <w:rFonts w:ascii="Tahoma" w:hAnsi="Tahoma" w:cs="Tahoma"/>
          <w:sz w:val="20"/>
          <w:szCs w:val="20"/>
        </w:rPr>
      </w:pPr>
      <w:r w:rsidRPr="00180090">
        <w:rPr>
          <w:rFonts w:ascii="Tahoma" w:hAnsi="Tahoma" w:cs="Tahoma"/>
          <w:sz w:val="20"/>
          <w:szCs w:val="20"/>
        </w:rPr>
        <w:lastRenderedPageBreak/>
        <w:t>The International Plant Protection Convention (IPPC) is a 1951 multilateral treaty deposited with the Food and Agriculture Organization of the United Nations (FAO) that aims to secure coordinated, effective action to prevent and to control the introduction and spread of pests</w:t>
      </w:r>
      <w:r w:rsidR="008E2FDE" w:rsidRPr="00180090">
        <w:rPr>
          <w:rFonts w:ascii="Tahoma" w:hAnsi="Tahoma" w:cs="Tahoma"/>
          <w:sz w:val="20"/>
          <w:szCs w:val="20"/>
        </w:rPr>
        <w:t xml:space="preserve">.  </w:t>
      </w:r>
      <w:r w:rsidRPr="00180090">
        <w:rPr>
          <w:rFonts w:ascii="Tahoma" w:hAnsi="Tahoma" w:cs="Tahoma"/>
          <w:sz w:val="20"/>
          <w:szCs w:val="20"/>
        </w:rPr>
        <w:t>This body, charged with keeping global trade in plants and plant products safe, has now adopted several new phytosanitary standards aimed at preventing destructive agricultural and environmental pests from jumping borders and spreading internationally.</w:t>
      </w:r>
      <w:r w:rsidRPr="00180090">
        <w:rPr>
          <w:rFonts w:ascii="Tahoma" w:hAnsi="Tahoma" w:cs="Tahoma"/>
          <w:sz w:val="20"/>
          <w:szCs w:val="20"/>
        </w:rPr>
        <w:br/>
      </w:r>
    </w:p>
    <w:p w:rsidR="003D314B" w:rsidRPr="00180090" w:rsidRDefault="003D314B" w:rsidP="00180090">
      <w:pPr>
        <w:spacing w:after="0" w:line="300" w:lineRule="auto"/>
        <w:rPr>
          <w:rFonts w:ascii="Tahoma" w:hAnsi="Tahoma" w:cs="Tahoma"/>
          <w:sz w:val="20"/>
          <w:szCs w:val="20"/>
        </w:rPr>
      </w:pPr>
      <w:r w:rsidRPr="00180090">
        <w:rPr>
          <w:rFonts w:ascii="Tahoma" w:hAnsi="Tahoma" w:cs="Tahoma"/>
          <w:sz w:val="20"/>
          <w:szCs w:val="20"/>
        </w:rPr>
        <w:t>New measures adopted this week by the IPPC's governing body, the Commission on Phytosanitary Measures (CPM), include:</w:t>
      </w:r>
    </w:p>
    <w:p w:rsidR="003D314B" w:rsidRPr="00180090" w:rsidRDefault="003D314B" w:rsidP="00180090">
      <w:pPr>
        <w:numPr>
          <w:ilvl w:val="0"/>
          <w:numId w:val="32"/>
        </w:numPr>
        <w:spacing w:after="0" w:line="300" w:lineRule="auto"/>
        <w:rPr>
          <w:rFonts w:ascii="Tahoma" w:hAnsi="Tahoma" w:cs="Tahoma"/>
          <w:sz w:val="20"/>
          <w:szCs w:val="20"/>
        </w:rPr>
      </w:pPr>
      <w:r w:rsidRPr="00180090">
        <w:rPr>
          <w:rFonts w:ascii="Tahoma" w:hAnsi="Tahoma" w:cs="Tahoma"/>
          <w:sz w:val="20"/>
          <w:szCs w:val="20"/>
        </w:rPr>
        <w:t>Standard on the use of various temperature treatments against agricultural pests</w:t>
      </w:r>
      <w:r w:rsidR="008E2FDE" w:rsidRPr="00180090">
        <w:rPr>
          <w:rFonts w:ascii="Tahoma" w:hAnsi="Tahoma" w:cs="Tahoma"/>
          <w:sz w:val="20"/>
          <w:szCs w:val="20"/>
        </w:rPr>
        <w:t xml:space="preserve">.  </w:t>
      </w:r>
      <w:r w:rsidRPr="00180090">
        <w:rPr>
          <w:rFonts w:ascii="Tahoma" w:hAnsi="Tahoma" w:cs="Tahoma"/>
          <w:sz w:val="20"/>
          <w:szCs w:val="20"/>
        </w:rPr>
        <w:t>The standard aims at ensuring that such treatments are consistently and effectively used in different operational contexts.</w:t>
      </w:r>
    </w:p>
    <w:p w:rsidR="003D314B" w:rsidRPr="00180090" w:rsidRDefault="003D314B" w:rsidP="00180090">
      <w:pPr>
        <w:numPr>
          <w:ilvl w:val="0"/>
          <w:numId w:val="32"/>
        </w:numPr>
        <w:spacing w:after="0" w:line="300" w:lineRule="auto"/>
        <w:rPr>
          <w:rFonts w:ascii="Tahoma" w:hAnsi="Tahoma" w:cs="Tahoma"/>
          <w:sz w:val="20"/>
          <w:szCs w:val="20"/>
        </w:rPr>
      </w:pPr>
      <w:r w:rsidRPr="00180090">
        <w:rPr>
          <w:rFonts w:ascii="Tahoma" w:hAnsi="Tahoma" w:cs="Tahoma"/>
          <w:sz w:val="20"/>
          <w:szCs w:val="20"/>
        </w:rPr>
        <w:t>Revised standard for sanitation of wood packing materials</w:t>
      </w:r>
      <w:r w:rsidR="008E2FDE" w:rsidRPr="00180090">
        <w:rPr>
          <w:rFonts w:ascii="Tahoma" w:hAnsi="Tahoma" w:cs="Tahoma"/>
          <w:sz w:val="20"/>
          <w:szCs w:val="20"/>
        </w:rPr>
        <w:t xml:space="preserve">.  </w:t>
      </w:r>
      <w:r w:rsidRPr="00180090">
        <w:rPr>
          <w:rFonts w:ascii="Tahoma" w:hAnsi="Tahoma" w:cs="Tahoma"/>
          <w:sz w:val="20"/>
          <w:szCs w:val="20"/>
        </w:rPr>
        <w:t>An existing standard, known as ISPM-15, was updated to include the use of sulphuryl fluoride — a gas insecticide — and new-generation heating technologies that employ microwave and radio frequency waves to generate pest-killing temperatures deep inside wood products.</w:t>
      </w:r>
    </w:p>
    <w:p w:rsidR="003D314B" w:rsidRPr="00180090" w:rsidRDefault="003D314B" w:rsidP="00180090">
      <w:pPr>
        <w:numPr>
          <w:ilvl w:val="0"/>
          <w:numId w:val="32"/>
        </w:numPr>
        <w:spacing w:after="0" w:line="300" w:lineRule="auto"/>
        <w:rPr>
          <w:rFonts w:ascii="Tahoma" w:hAnsi="Tahoma" w:cs="Tahoma"/>
          <w:sz w:val="20"/>
          <w:szCs w:val="20"/>
        </w:rPr>
      </w:pPr>
      <w:r w:rsidRPr="00180090">
        <w:rPr>
          <w:rFonts w:ascii="Tahoma" w:hAnsi="Tahoma" w:cs="Tahoma"/>
          <w:sz w:val="20"/>
          <w:szCs w:val="20"/>
        </w:rPr>
        <w:t>An expanded standard on the use of heat vapour to kill Oriental Fruit Flies</w:t>
      </w:r>
      <w:r w:rsidR="008E2FDE" w:rsidRPr="00180090">
        <w:rPr>
          <w:rFonts w:ascii="Tahoma" w:hAnsi="Tahoma" w:cs="Tahoma"/>
          <w:sz w:val="20"/>
          <w:szCs w:val="20"/>
        </w:rPr>
        <w:t xml:space="preserve">.  </w:t>
      </w:r>
      <w:r w:rsidRPr="00180090">
        <w:rPr>
          <w:rFonts w:ascii="Tahoma" w:hAnsi="Tahoma" w:cs="Tahoma"/>
          <w:sz w:val="20"/>
          <w:szCs w:val="20"/>
        </w:rPr>
        <w:t>The control technique outlined under the new measure kills 99.98 percent of the bug's eggs and larvae when used correctly.</w:t>
      </w:r>
    </w:p>
    <w:p w:rsidR="00B80E71" w:rsidRDefault="003D314B" w:rsidP="00180090">
      <w:pPr>
        <w:spacing w:after="0" w:line="300" w:lineRule="auto"/>
        <w:rPr>
          <w:rFonts w:ascii="Tahoma" w:hAnsi="Tahoma" w:cs="Tahoma"/>
          <w:sz w:val="20"/>
          <w:szCs w:val="20"/>
        </w:rPr>
      </w:pPr>
      <w:r w:rsidRPr="00180090">
        <w:rPr>
          <w:rFonts w:ascii="Tahoma" w:hAnsi="Tahoma" w:cs="Tahoma"/>
          <w:sz w:val="20"/>
          <w:szCs w:val="20"/>
        </w:rPr>
        <w:br/>
        <w:t xml:space="preserve">The IPPC Commission also approved revisions that streamline existing standards </w:t>
      </w:r>
    </w:p>
    <w:p w:rsidR="00B80E71" w:rsidRPr="00B80E71" w:rsidRDefault="003D314B" w:rsidP="00B80E71">
      <w:pPr>
        <w:pStyle w:val="ListParagraph"/>
        <w:numPr>
          <w:ilvl w:val="0"/>
          <w:numId w:val="50"/>
        </w:numPr>
        <w:spacing w:after="0" w:line="300" w:lineRule="auto"/>
        <w:rPr>
          <w:rFonts w:ascii="Tahoma" w:hAnsi="Tahoma" w:cs="Tahoma"/>
          <w:sz w:val="20"/>
          <w:szCs w:val="20"/>
        </w:rPr>
      </w:pPr>
      <w:r w:rsidRPr="00B80E71">
        <w:rPr>
          <w:rFonts w:ascii="Tahoma" w:hAnsi="Tahoma" w:cs="Tahoma"/>
          <w:sz w:val="20"/>
          <w:szCs w:val="20"/>
        </w:rPr>
        <w:t xml:space="preserve">targeting fruit flies </w:t>
      </w:r>
      <w:r w:rsidR="00B80E71" w:rsidRPr="00B80E71">
        <w:rPr>
          <w:rFonts w:ascii="Tahoma" w:hAnsi="Tahoma" w:cs="Tahoma"/>
          <w:sz w:val="20"/>
          <w:szCs w:val="20"/>
        </w:rPr>
        <w:t>treatments</w:t>
      </w:r>
    </w:p>
    <w:p w:rsidR="00B80E71" w:rsidRDefault="008E2FDE" w:rsidP="00B80E71">
      <w:pPr>
        <w:pStyle w:val="ListParagraph"/>
        <w:numPr>
          <w:ilvl w:val="0"/>
          <w:numId w:val="50"/>
        </w:numPr>
        <w:spacing w:after="0" w:line="300" w:lineRule="auto"/>
        <w:rPr>
          <w:rFonts w:ascii="Tahoma" w:hAnsi="Tahoma" w:cs="Tahoma"/>
          <w:sz w:val="20"/>
          <w:szCs w:val="20"/>
        </w:rPr>
      </w:pPr>
      <w:r w:rsidRPr="00B80E71">
        <w:rPr>
          <w:rFonts w:ascii="Tahoma" w:hAnsi="Tahoma" w:cs="Tahoma"/>
          <w:sz w:val="20"/>
          <w:szCs w:val="20"/>
        </w:rPr>
        <w:t>Best-practice</w:t>
      </w:r>
      <w:r w:rsidR="003D314B" w:rsidRPr="00B80E71">
        <w:rPr>
          <w:rFonts w:ascii="Tahoma" w:hAnsi="Tahoma" w:cs="Tahoma"/>
          <w:sz w:val="20"/>
          <w:szCs w:val="20"/>
        </w:rPr>
        <w:t xml:space="preserve"> benchmarks for the operation of national pest surveillance programs.</w:t>
      </w:r>
    </w:p>
    <w:p w:rsidR="00B80E71" w:rsidRDefault="00B80E71" w:rsidP="00B80E71">
      <w:pPr>
        <w:spacing w:after="0" w:line="300" w:lineRule="auto"/>
        <w:rPr>
          <w:rFonts w:ascii="Tahoma" w:hAnsi="Tahoma" w:cs="Tahoma"/>
          <w:sz w:val="20"/>
          <w:szCs w:val="20"/>
        </w:rPr>
      </w:pPr>
    </w:p>
    <w:p w:rsidR="004F1767" w:rsidRPr="00B80E71" w:rsidRDefault="00B80E71" w:rsidP="00180090">
      <w:pPr>
        <w:spacing w:after="0" w:line="300" w:lineRule="auto"/>
        <w:rPr>
          <w:rFonts w:ascii="Tahoma" w:hAnsi="Tahoma" w:cs="Tahoma"/>
          <w:color w:val="0000FF"/>
          <w:sz w:val="20"/>
          <w:szCs w:val="20"/>
          <w:u w:val="single"/>
        </w:rPr>
      </w:pPr>
      <w:r>
        <w:rPr>
          <w:rFonts w:ascii="Tahoma" w:hAnsi="Tahoma" w:cs="Tahoma"/>
          <w:sz w:val="20"/>
          <w:szCs w:val="20"/>
        </w:rPr>
        <w:t>It also</w:t>
      </w:r>
      <w:r w:rsidR="003D314B" w:rsidRPr="00B80E71">
        <w:rPr>
          <w:rFonts w:ascii="Tahoma" w:hAnsi="Tahoma" w:cs="Tahoma"/>
          <w:sz w:val="20"/>
          <w:szCs w:val="20"/>
        </w:rPr>
        <w:t xml:space="preserve"> endorsed new diagnostic protocols for sudden oak death, </w:t>
      </w:r>
      <w:r w:rsidR="008E2FDE">
        <w:rPr>
          <w:rFonts w:ascii="Tahoma" w:hAnsi="Tahoma" w:cs="Tahoma"/>
          <w:sz w:val="20"/>
          <w:szCs w:val="20"/>
        </w:rPr>
        <w:t xml:space="preserve">and </w:t>
      </w:r>
      <w:r w:rsidR="008E2FDE" w:rsidRPr="00B80E71">
        <w:rPr>
          <w:rFonts w:ascii="Tahoma" w:hAnsi="Tahoma" w:cs="Tahoma"/>
          <w:sz w:val="20"/>
          <w:szCs w:val="20"/>
        </w:rPr>
        <w:t>approved</w:t>
      </w:r>
      <w:r w:rsidR="003D314B" w:rsidRPr="00B80E71">
        <w:rPr>
          <w:rFonts w:ascii="Tahoma" w:hAnsi="Tahoma" w:cs="Tahoma"/>
          <w:sz w:val="20"/>
          <w:szCs w:val="20"/>
        </w:rPr>
        <w:t xml:space="preserve"> new diagnostic protocol for tospoviruses, which affect 1,000 plant species and are causing devastating losses, especially to tomato, potato and squash and cucumber yields.</w:t>
      </w:r>
      <w:hyperlink r:id="rId34" w:history="1">
        <w:r>
          <w:rPr>
            <w:rStyle w:val="Hyperlink"/>
            <w:rFonts w:ascii="Tahoma" w:hAnsi="Tahoma" w:cs="Tahoma"/>
            <w:sz w:val="20"/>
            <w:szCs w:val="20"/>
          </w:rPr>
          <w:t xml:space="preserve"> </w:t>
        </w:r>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4F1767" w:rsidRPr="00180090" w:rsidRDefault="004F1767" w:rsidP="00180090">
      <w:pPr>
        <w:spacing w:after="0" w:line="300" w:lineRule="auto"/>
        <w:rPr>
          <w:rFonts w:ascii="Tahoma" w:hAnsi="Tahoma" w:cs="Tahoma"/>
          <w:b/>
          <w:sz w:val="20"/>
          <w:szCs w:val="20"/>
        </w:rPr>
      </w:pPr>
    </w:p>
    <w:p w:rsidR="00BD0BAA" w:rsidRPr="00180090" w:rsidRDefault="00BD0BAA" w:rsidP="00180090">
      <w:pPr>
        <w:shd w:val="clear" w:color="auto" w:fill="92CDDC" w:themeFill="accent5" w:themeFillTint="99"/>
        <w:spacing w:after="0" w:line="300" w:lineRule="auto"/>
        <w:rPr>
          <w:rFonts w:ascii="Tahoma" w:hAnsi="Tahoma" w:cs="Tahoma"/>
          <w:b/>
          <w:sz w:val="20"/>
          <w:szCs w:val="20"/>
        </w:rPr>
      </w:pPr>
    </w:p>
    <w:p w:rsidR="004F1767" w:rsidRPr="00180090" w:rsidRDefault="004F1767" w:rsidP="00180090">
      <w:pPr>
        <w:shd w:val="clear" w:color="auto" w:fill="92CDDC" w:themeFill="accent5" w:themeFillTint="99"/>
        <w:spacing w:after="0" w:line="300" w:lineRule="auto"/>
        <w:rPr>
          <w:rFonts w:ascii="Tahoma" w:hAnsi="Tahoma" w:cs="Tahoma"/>
          <w:b/>
          <w:sz w:val="20"/>
          <w:szCs w:val="20"/>
        </w:rPr>
      </w:pPr>
      <w:r w:rsidRPr="00180090">
        <w:rPr>
          <w:rFonts w:ascii="Tahoma" w:hAnsi="Tahoma" w:cs="Tahoma"/>
          <w:b/>
          <w:sz w:val="20"/>
          <w:szCs w:val="20"/>
        </w:rPr>
        <w:t xml:space="preserve">Business </w:t>
      </w:r>
    </w:p>
    <w:p w:rsidR="000C30D3" w:rsidRPr="005776CA" w:rsidRDefault="00B80E71"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bCs/>
          <w:sz w:val="20"/>
          <w:szCs w:val="20"/>
        </w:rPr>
        <w:t xml:space="preserve">Australian </w:t>
      </w:r>
      <w:r w:rsidR="008E2FDE" w:rsidRPr="005776CA">
        <w:rPr>
          <w:rFonts w:ascii="Tahoma" w:hAnsi="Tahoma" w:cs="Tahoma"/>
          <w:b/>
          <w:bCs/>
          <w:sz w:val="20"/>
          <w:szCs w:val="20"/>
        </w:rPr>
        <w:t>Seed</w:t>
      </w:r>
      <w:r w:rsidR="008E2FDE" w:rsidRPr="005776CA">
        <w:rPr>
          <w:rFonts w:ascii="Tahoma" w:hAnsi="Tahoma" w:cs="Tahoma"/>
          <w:b/>
          <w:sz w:val="20"/>
          <w:szCs w:val="20"/>
        </w:rPr>
        <w:t xml:space="preserve"> Company</w:t>
      </w:r>
      <w:r w:rsidRPr="005776CA">
        <w:rPr>
          <w:rFonts w:ascii="Tahoma" w:hAnsi="Tahoma" w:cs="Tahoma"/>
          <w:b/>
          <w:sz w:val="20"/>
          <w:szCs w:val="20"/>
        </w:rPr>
        <w:t xml:space="preserve"> making the most of restriction on </w:t>
      </w:r>
      <w:r w:rsidRPr="005776CA">
        <w:rPr>
          <w:rFonts w:ascii="Tahoma" w:hAnsi="Tahoma" w:cs="Tahoma"/>
          <w:b/>
          <w:bCs/>
          <w:sz w:val="20"/>
          <w:szCs w:val="20"/>
        </w:rPr>
        <w:t>imports</w:t>
      </w:r>
    </w:p>
    <w:p w:rsidR="00B80E71" w:rsidRDefault="000C30D3" w:rsidP="00180090">
      <w:pPr>
        <w:spacing w:after="0" w:line="300" w:lineRule="auto"/>
        <w:rPr>
          <w:rFonts w:ascii="Tahoma" w:hAnsi="Tahoma" w:cs="Tahoma"/>
          <w:sz w:val="20"/>
          <w:szCs w:val="20"/>
        </w:rPr>
      </w:pPr>
      <w:r w:rsidRPr="00180090">
        <w:rPr>
          <w:rFonts w:ascii="Tahoma" w:hAnsi="Tahoma" w:cs="Tahoma"/>
          <w:sz w:val="20"/>
          <w:szCs w:val="20"/>
        </w:rPr>
        <w:t>The Australian breeding company Abundant Seeds sees an increase of sales both domestically and internationally</w:t>
      </w:r>
      <w:r w:rsidR="008E2FDE" w:rsidRPr="00180090">
        <w:rPr>
          <w:rFonts w:ascii="Tahoma" w:hAnsi="Tahoma" w:cs="Tahoma"/>
          <w:sz w:val="20"/>
          <w:szCs w:val="20"/>
        </w:rPr>
        <w:t xml:space="preserve">.  </w:t>
      </w:r>
      <w:r w:rsidRPr="00180090">
        <w:rPr>
          <w:rFonts w:ascii="Tahoma" w:hAnsi="Tahoma" w:cs="Tahoma"/>
          <w:sz w:val="20"/>
          <w:szCs w:val="20"/>
        </w:rPr>
        <w:t>"Increasing Australian import restrictions mean that it is harder for varieties from overseas to enter Australia", Abundant Produce states in an operational update</w:t>
      </w:r>
      <w:r w:rsidR="008E2FDE" w:rsidRPr="00180090">
        <w:rPr>
          <w:rFonts w:ascii="Tahoma" w:hAnsi="Tahoma" w:cs="Tahoma"/>
          <w:sz w:val="20"/>
          <w:szCs w:val="20"/>
        </w:rPr>
        <w:t xml:space="preserve">.  </w:t>
      </w:r>
      <w:r w:rsidRPr="00180090">
        <w:rPr>
          <w:rFonts w:ascii="Tahoma" w:hAnsi="Tahoma" w:cs="Tahoma"/>
          <w:sz w:val="20"/>
          <w:szCs w:val="20"/>
        </w:rPr>
        <w:br/>
      </w:r>
      <w:r w:rsidRPr="00180090">
        <w:rPr>
          <w:rFonts w:ascii="Tahoma" w:hAnsi="Tahoma" w:cs="Tahoma"/>
          <w:sz w:val="20"/>
          <w:szCs w:val="20"/>
        </w:rPr>
        <w:br/>
        <w:t>Abundant Seeds works closely together with the University of Sydney's Plant Breeding Institute</w:t>
      </w:r>
      <w:r w:rsidR="008E2FDE" w:rsidRPr="00180090">
        <w:rPr>
          <w:rFonts w:ascii="Tahoma" w:hAnsi="Tahoma" w:cs="Tahoma"/>
          <w:sz w:val="20"/>
          <w:szCs w:val="20"/>
        </w:rPr>
        <w:t xml:space="preserve">.  </w:t>
      </w:r>
      <w:r w:rsidRPr="00180090">
        <w:rPr>
          <w:rFonts w:ascii="Tahoma" w:hAnsi="Tahoma" w:cs="Tahoma"/>
          <w:sz w:val="20"/>
          <w:szCs w:val="20"/>
        </w:rPr>
        <w:t>The company is known not only for breeding hybrid greenhouse vegetables, but also for its production of skin care products based on natural vegetable extracts</w:t>
      </w:r>
      <w:r w:rsidR="008E2FDE" w:rsidRPr="00180090">
        <w:rPr>
          <w:rFonts w:ascii="Tahoma" w:hAnsi="Tahoma" w:cs="Tahoma"/>
          <w:sz w:val="20"/>
          <w:szCs w:val="20"/>
        </w:rPr>
        <w:t xml:space="preserve">.  </w:t>
      </w:r>
      <w:r w:rsidRPr="00180090">
        <w:rPr>
          <w:rFonts w:ascii="Tahoma" w:hAnsi="Tahoma" w:cs="Tahoma"/>
          <w:sz w:val="20"/>
          <w:szCs w:val="20"/>
        </w:rPr>
        <w:t>Recently they announced further penetration of the Chinese market with their Abundant Natural Health products</w:t>
      </w:r>
      <w:r w:rsidR="008E2FDE" w:rsidRPr="00180090">
        <w:rPr>
          <w:rFonts w:ascii="Tahoma" w:hAnsi="Tahoma" w:cs="Tahoma"/>
          <w:sz w:val="20"/>
          <w:szCs w:val="20"/>
        </w:rPr>
        <w:t xml:space="preserve">.  </w:t>
      </w:r>
      <w:r w:rsidRPr="00180090">
        <w:rPr>
          <w:rFonts w:ascii="Tahoma" w:hAnsi="Tahoma" w:cs="Tahoma"/>
          <w:sz w:val="20"/>
          <w:szCs w:val="20"/>
        </w:rPr>
        <w:br/>
      </w:r>
    </w:p>
    <w:p w:rsidR="00612CE5" w:rsidRPr="00180090" w:rsidRDefault="00B80E71" w:rsidP="00180090">
      <w:pPr>
        <w:spacing w:after="0" w:line="300" w:lineRule="auto"/>
        <w:rPr>
          <w:rFonts w:ascii="Tahoma" w:hAnsi="Tahoma" w:cs="Tahoma"/>
          <w:sz w:val="20"/>
          <w:szCs w:val="20"/>
        </w:rPr>
      </w:pPr>
      <w:r>
        <w:rPr>
          <w:rFonts w:ascii="Tahoma" w:hAnsi="Tahoma" w:cs="Tahoma"/>
          <w:sz w:val="20"/>
          <w:szCs w:val="20"/>
        </w:rPr>
        <w:t xml:space="preserve">To meet Australian demand the company is targeting cucumber seed </w:t>
      </w:r>
      <w:r w:rsidR="008E2FDE">
        <w:rPr>
          <w:rFonts w:ascii="Tahoma" w:hAnsi="Tahoma" w:cs="Tahoma"/>
          <w:sz w:val="20"/>
          <w:szCs w:val="20"/>
        </w:rPr>
        <w:t>production (because</w:t>
      </w:r>
      <w:r>
        <w:rPr>
          <w:rFonts w:ascii="Tahoma" w:hAnsi="Tahoma" w:cs="Tahoma"/>
          <w:sz w:val="20"/>
          <w:szCs w:val="20"/>
        </w:rPr>
        <w:t xml:space="preserve"> of disease concerns with imported seed</w:t>
      </w:r>
      <w:r w:rsidR="009A5B50">
        <w:rPr>
          <w:rFonts w:ascii="Tahoma" w:hAnsi="Tahoma" w:cs="Tahoma"/>
          <w:sz w:val="20"/>
          <w:szCs w:val="20"/>
        </w:rPr>
        <w:t>)</w:t>
      </w:r>
      <w:r>
        <w:rPr>
          <w:rFonts w:ascii="Tahoma" w:hAnsi="Tahoma" w:cs="Tahoma"/>
          <w:sz w:val="20"/>
          <w:szCs w:val="20"/>
        </w:rPr>
        <w:t xml:space="preserve"> and tomatoes seed bred to suit the Australian </w:t>
      </w:r>
      <w:r w:rsidR="008E2FDE">
        <w:rPr>
          <w:rFonts w:ascii="Tahoma" w:hAnsi="Tahoma" w:cs="Tahoma"/>
          <w:sz w:val="20"/>
          <w:szCs w:val="20"/>
        </w:rPr>
        <w:t xml:space="preserve">palate </w:t>
      </w:r>
      <w:hyperlink r:id="rId35" w:history="1">
        <w:r w:rsidR="00612CE5" w:rsidRPr="00180090">
          <w:rPr>
            <w:rStyle w:val="Hyperlink"/>
            <w:rFonts w:ascii="Tahoma" w:hAnsi="Tahoma" w:cs="Tahoma"/>
            <w:sz w:val="20"/>
            <w:szCs w:val="20"/>
          </w:rPr>
          <w:t>Full article available here</w:t>
        </w:r>
      </w:hyperlink>
      <w:r w:rsidR="00612CE5" w:rsidRPr="00180090">
        <w:rPr>
          <w:rFonts w:ascii="Tahoma" w:hAnsi="Tahoma" w:cs="Tahoma"/>
          <w:sz w:val="20"/>
          <w:szCs w:val="20"/>
        </w:rPr>
        <w:t xml:space="preserve"> </w:t>
      </w:r>
    </w:p>
    <w:p w:rsidR="00B07AB6" w:rsidRPr="00180090" w:rsidRDefault="00B07AB6" w:rsidP="00180090">
      <w:pPr>
        <w:spacing w:after="0" w:line="300" w:lineRule="auto"/>
        <w:rPr>
          <w:rFonts w:ascii="Tahoma" w:hAnsi="Tahoma" w:cs="Tahoma"/>
          <w:sz w:val="20"/>
          <w:szCs w:val="20"/>
        </w:rPr>
      </w:pPr>
    </w:p>
    <w:p w:rsidR="00B80E71" w:rsidRDefault="00B80E71" w:rsidP="00180090">
      <w:pPr>
        <w:pStyle w:val="Heading1"/>
        <w:spacing w:before="0" w:beforeAutospacing="0" w:after="0" w:afterAutospacing="0" w:line="300" w:lineRule="auto"/>
        <w:rPr>
          <w:rFonts w:ascii="Tahoma" w:hAnsi="Tahoma" w:cs="Tahoma"/>
          <w:sz w:val="20"/>
          <w:szCs w:val="20"/>
        </w:rPr>
      </w:pPr>
    </w:p>
    <w:p w:rsidR="00A32FE8" w:rsidRPr="008E3493" w:rsidRDefault="00A32FE8" w:rsidP="008E3493">
      <w:pPr>
        <w:spacing w:after="0" w:line="300" w:lineRule="auto"/>
        <w:rPr>
          <w:rFonts w:ascii="Tahoma" w:hAnsi="Tahoma" w:cs="Tahoma"/>
          <w:sz w:val="20"/>
          <w:szCs w:val="20"/>
        </w:rPr>
      </w:pPr>
    </w:p>
    <w:p w:rsidR="00A32FE8" w:rsidRPr="005776CA" w:rsidRDefault="00A32FE8"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lastRenderedPageBreak/>
        <w:t>Label manufacturer develops anti-counterfeit labels</w:t>
      </w:r>
    </w:p>
    <w:p w:rsidR="00A32FE8" w:rsidRPr="008E3493" w:rsidRDefault="00A32FE8" w:rsidP="008E3493">
      <w:pPr>
        <w:spacing w:after="0" w:line="300" w:lineRule="auto"/>
        <w:rPr>
          <w:rFonts w:ascii="Tahoma" w:hAnsi="Tahoma" w:cs="Tahoma"/>
          <w:sz w:val="20"/>
          <w:szCs w:val="20"/>
        </w:rPr>
      </w:pPr>
      <w:r w:rsidRPr="008E3493">
        <w:rPr>
          <w:rFonts w:ascii="Tahoma" w:hAnsi="Tahoma" w:cs="Tahoma"/>
          <w:sz w:val="20"/>
          <w:szCs w:val="20"/>
        </w:rPr>
        <w:t>As food supplies are becoming increasingly globalized and complex, there is a perception that the amount of counterfeit food is increasing</w:t>
      </w:r>
      <w:r w:rsidR="008E2FDE">
        <w:rPr>
          <w:rFonts w:ascii="Tahoma" w:hAnsi="Tahoma" w:cs="Tahoma"/>
          <w:sz w:val="20"/>
          <w:szCs w:val="20"/>
        </w:rPr>
        <w:t xml:space="preserve">. </w:t>
      </w:r>
      <w:r w:rsidRPr="008E3493">
        <w:rPr>
          <w:rFonts w:ascii="Tahoma" w:hAnsi="Tahoma" w:cs="Tahoma"/>
          <w:sz w:val="20"/>
          <w:szCs w:val="20"/>
        </w:rPr>
        <w:t>There are different types of food fraud, but broadly it can be defined as intentional deception using food for economic gain</w:t>
      </w:r>
      <w:r w:rsidR="008E2FDE" w:rsidRPr="008E3493">
        <w:rPr>
          <w:rFonts w:ascii="Tahoma" w:hAnsi="Tahoma" w:cs="Tahoma"/>
          <w:sz w:val="20"/>
          <w:szCs w:val="20"/>
        </w:rPr>
        <w:t xml:space="preserve">.  </w:t>
      </w:r>
      <w:r w:rsidRPr="008E3493">
        <w:rPr>
          <w:rFonts w:ascii="Tahoma" w:hAnsi="Tahoma" w:cs="Tahoma"/>
          <w:sz w:val="20"/>
          <w:szCs w:val="20"/>
        </w:rPr>
        <w:t>While food safety and quality systems concentrate on preventing contamination of produce, food fraud requires deeper insight in order to identify and stop</w:t>
      </w:r>
      <w:r w:rsidR="008E2FDE" w:rsidRPr="008E3493">
        <w:rPr>
          <w:rFonts w:ascii="Tahoma" w:hAnsi="Tahoma" w:cs="Tahoma"/>
          <w:sz w:val="20"/>
          <w:szCs w:val="20"/>
        </w:rPr>
        <w:t xml:space="preserve">.  </w:t>
      </w:r>
      <w:r w:rsidRPr="008E3493">
        <w:rPr>
          <w:rFonts w:ascii="Tahoma" w:hAnsi="Tahoma" w:cs="Tahoma"/>
          <w:sz w:val="20"/>
          <w:szCs w:val="20"/>
        </w:rPr>
        <w:t>As a result, proponents have said that not only is it costing the global food trade upwards of US $30 to $40 billion every year, but also poses significant safety and health risks to the public.</w:t>
      </w:r>
    </w:p>
    <w:p w:rsidR="00A32FE8" w:rsidRPr="008E3493" w:rsidRDefault="00A32FE8" w:rsidP="008E3493">
      <w:pPr>
        <w:spacing w:after="0" w:line="300" w:lineRule="auto"/>
        <w:rPr>
          <w:rFonts w:ascii="Tahoma" w:hAnsi="Tahoma" w:cs="Tahoma"/>
          <w:sz w:val="20"/>
          <w:szCs w:val="20"/>
        </w:rPr>
      </w:pPr>
    </w:p>
    <w:p w:rsidR="00A32FE8" w:rsidRPr="008E3493" w:rsidRDefault="008E2FDE" w:rsidP="008E3493">
      <w:pPr>
        <w:spacing w:after="0" w:line="300" w:lineRule="auto"/>
        <w:rPr>
          <w:rFonts w:ascii="Tahoma" w:hAnsi="Tahoma" w:cs="Tahoma"/>
          <w:sz w:val="20"/>
          <w:szCs w:val="20"/>
        </w:rPr>
      </w:pPr>
      <w:r w:rsidRPr="008E3493">
        <w:rPr>
          <w:rFonts w:ascii="Tahoma" w:hAnsi="Tahoma" w:cs="Tahoma"/>
          <w:sz w:val="20"/>
          <w:szCs w:val="20"/>
        </w:rPr>
        <w:t>Labelling</w:t>
      </w:r>
      <w:r w:rsidR="00A32FE8" w:rsidRPr="008E3493">
        <w:rPr>
          <w:rFonts w:ascii="Tahoma" w:hAnsi="Tahoma" w:cs="Tahoma"/>
          <w:sz w:val="20"/>
          <w:szCs w:val="20"/>
        </w:rPr>
        <w:t xml:space="preserve"> is a communicator between producer and consumer</w:t>
      </w:r>
      <w:r w:rsidRPr="008E3493">
        <w:rPr>
          <w:rFonts w:ascii="Tahoma" w:hAnsi="Tahoma" w:cs="Tahoma"/>
          <w:sz w:val="20"/>
          <w:szCs w:val="20"/>
        </w:rPr>
        <w:t xml:space="preserve">.  </w:t>
      </w:r>
      <w:r w:rsidR="00A32FE8" w:rsidRPr="008E3493">
        <w:rPr>
          <w:rFonts w:ascii="Tahoma" w:hAnsi="Tahoma" w:cs="Tahoma"/>
          <w:sz w:val="20"/>
          <w:szCs w:val="20"/>
        </w:rPr>
        <w:t xml:space="preserve">In an effort to prevent food fraud, </w:t>
      </w:r>
      <w:r w:rsidRPr="008E3493">
        <w:rPr>
          <w:rFonts w:ascii="Tahoma" w:hAnsi="Tahoma" w:cs="Tahoma"/>
          <w:sz w:val="20"/>
          <w:szCs w:val="20"/>
        </w:rPr>
        <w:t>Accum</w:t>
      </w:r>
      <w:r w:rsidR="00A32FE8" w:rsidRPr="008E3493">
        <w:rPr>
          <w:rFonts w:ascii="Tahoma" w:hAnsi="Tahoma" w:cs="Tahoma"/>
          <w:sz w:val="20"/>
          <w:szCs w:val="20"/>
        </w:rPr>
        <w:t xml:space="preserve">-Label, a manufacturer of labels and </w:t>
      </w:r>
      <w:r w:rsidRPr="008E3493">
        <w:rPr>
          <w:rFonts w:ascii="Tahoma" w:hAnsi="Tahoma" w:cs="Tahoma"/>
          <w:sz w:val="20"/>
          <w:szCs w:val="20"/>
        </w:rPr>
        <w:t>labelling</w:t>
      </w:r>
      <w:r w:rsidR="00A32FE8" w:rsidRPr="008E3493">
        <w:rPr>
          <w:rFonts w:ascii="Tahoma" w:hAnsi="Tahoma" w:cs="Tahoma"/>
          <w:sz w:val="20"/>
          <w:szCs w:val="20"/>
        </w:rPr>
        <w:t xml:space="preserve"> equipment, said it has developed an anti-counterfeiting measure called 'Verify-it' that aims to prevent the copying and subsequent misuse of labels</w:t>
      </w:r>
      <w:r w:rsidRPr="008E3493">
        <w:rPr>
          <w:rFonts w:ascii="Tahoma" w:hAnsi="Tahoma" w:cs="Tahoma"/>
          <w:sz w:val="20"/>
          <w:szCs w:val="20"/>
        </w:rPr>
        <w:t xml:space="preserve">.  </w:t>
      </w:r>
      <w:r w:rsidR="00A32FE8" w:rsidRPr="008E3493">
        <w:rPr>
          <w:rFonts w:ascii="Tahoma" w:hAnsi="Tahoma" w:cs="Tahoma"/>
          <w:sz w:val="20"/>
          <w:szCs w:val="20"/>
        </w:rPr>
        <w:t xml:space="preserve">The company said it is designed to complement their existing </w:t>
      </w:r>
      <w:r w:rsidRPr="008E3493">
        <w:rPr>
          <w:rFonts w:ascii="Tahoma" w:hAnsi="Tahoma" w:cs="Tahoma"/>
          <w:sz w:val="20"/>
          <w:szCs w:val="20"/>
        </w:rPr>
        <w:t>labelling</w:t>
      </w:r>
      <w:r w:rsidR="00A32FE8" w:rsidRPr="008E3493">
        <w:rPr>
          <w:rFonts w:ascii="Tahoma" w:hAnsi="Tahoma" w:cs="Tahoma"/>
          <w:sz w:val="20"/>
          <w:szCs w:val="20"/>
        </w:rPr>
        <w:t xml:space="preserve"> system</w:t>
      </w:r>
      <w:r w:rsidRPr="008E3493">
        <w:rPr>
          <w:rFonts w:ascii="Tahoma" w:hAnsi="Tahoma" w:cs="Tahoma"/>
          <w:sz w:val="20"/>
          <w:szCs w:val="20"/>
        </w:rPr>
        <w:t xml:space="preserve">.  </w:t>
      </w:r>
      <w:r w:rsidR="00A32FE8" w:rsidRPr="008E3493">
        <w:rPr>
          <w:rFonts w:ascii="Tahoma" w:hAnsi="Tahoma" w:cs="Tahoma"/>
          <w:sz w:val="20"/>
          <w:szCs w:val="20"/>
        </w:rPr>
        <w:t>Called 'Verify-it™', the label implements safety features similar to what is seen on banknotes.</w:t>
      </w:r>
    </w:p>
    <w:p w:rsidR="00A32FE8" w:rsidRPr="008E3493" w:rsidRDefault="00A32FE8" w:rsidP="008E3493">
      <w:pPr>
        <w:spacing w:after="0" w:line="300" w:lineRule="auto"/>
        <w:rPr>
          <w:rFonts w:ascii="Tahoma" w:hAnsi="Tahoma" w:cs="Tahoma"/>
          <w:sz w:val="20"/>
          <w:szCs w:val="20"/>
        </w:rPr>
      </w:pPr>
    </w:p>
    <w:p w:rsidR="00A32FE8" w:rsidRPr="008E3493" w:rsidRDefault="00A32FE8" w:rsidP="008E3493">
      <w:pPr>
        <w:spacing w:after="0" w:line="300" w:lineRule="auto"/>
        <w:rPr>
          <w:rFonts w:ascii="Tahoma" w:hAnsi="Tahoma" w:cs="Tahoma"/>
          <w:sz w:val="20"/>
          <w:szCs w:val="20"/>
        </w:rPr>
      </w:pPr>
      <w:r w:rsidRPr="008E3493">
        <w:rPr>
          <w:rFonts w:ascii="Tahoma" w:hAnsi="Tahoma" w:cs="Tahoma"/>
          <w:noProof/>
          <w:sz w:val="20"/>
          <w:szCs w:val="20"/>
          <w:lang w:eastAsia="en-NZ"/>
        </w:rPr>
        <w:drawing>
          <wp:inline distT="0" distB="0" distL="0" distR="0" wp14:anchorId="43C960FB" wp14:editId="1F9A4BC9">
            <wp:extent cx="4380865" cy="925830"/>
            <wp:effectExtent l="0" t="0" r="635" b="7620"/>
            <wp:docPr id="36" name="Picture 36" descr="http://www.freshplaza.com/2018/0419/Accu_label_verify_i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8/0419/Accu_label_verify_it_larg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0865" cy="925830"/>
                    </a:xfrm>
                    <a:prstGeom prst="rect">
                      <a:avLst/>
                    </a:prstGeom>
                    <a:noFill/>
                    <a:ln>
                      <a:noFill/>
                    </a:ln>
                  </pic:spPr>
                </pic:pic>
              </a:graphicData>
            </a:graphic>
          </wp:inline>
        </w:drawing>
      </w:r>
    </w:p>
    <w:p w:rsidR="00A32FE8" w:rsidRPr="008E3493" w:rsidRDefault="00A32FE8" w:rsidP="008E3493">
      <w:pPr>
        <w:spacing w:after="0" w:line="300" w:lineRule="auto"/>
        <w:rPr>
          <w:rFonts w:ascii="Tahoma" w:hAnsi="Tahoma" w:cs="Tahoma"/>
          <w:sz w:val="20"/>
          <w:szCs w:val="20"/>
        </w:rPr>
      </w:pPr>
    </w:p>
    <w:p w:rsidR="00A32FE8" w:rsidRPr="008E3493" w:rsidRDefault="00A32FE8" w:rsidP="008E3493">
      <w:pPr>
        <w:spacing w:after="0" w:line="300" w:lineRule="auto"/>
        <w:rPr>
          <w:rFonts w:ascii="Tahoma" w:hAnsi="Tahoma" w:cs="Tahoma"/>
          <w:sz w:val="20"/>
          <w:szCs w:val="20"/>
        </w:rPr>
      </w:pPr>
      <w:r w:rsidRPr="008E3493">
        <w:rPr>
          <w:rFonts w:ascii="Tahoma" w:hAnsi="Tahoma" w:cs="Tahoma"/>
          <w:sz w:val="20"/>
          <w:szCs w:val="20"/>
        </w:rPr>
        <w:t>Sleiman</w:t>
      </w:r>
      <w:r w:rsidR="009A5B50">
        <w:rPr>
          <w:rFonts w:ascii="Tahoma" w:hAnsi="Tahoma" w:cs="Tahoma"/>
          <w:sz w:val="20"/>
          <w:szCs w:val="20"/>
        </w:rPr>
        <w:t>,</w:t>
      </w:r>
      <w:r w:rsidRPr="008E3493">
        <w:rPr>
          <w:rFonts w:ascii="Tahoma" w:hAnsi="Tahoma" w:cs="Tahoma"/>
          <w:sz w:val="20"/>
          <w:szCs w:val="20"/>
        </w:rPr>
        <w:t xml:space="preserve"> </w:t>
      </w:r>
      <w:r w:rsidR="008E2FDE" w:rsidRPr="008E3493">
        <w:rPr>
          <w:rFonts w:ascii="Tahoma" w:hAnsi="Tahoma" w:cs="Tahoma"/>
          <w:sz w:val="20"/>
          <w:szCs w:val="20"/>
        </w:rPr>
        <w:t>President of Accum-Label</w:t>
      </w:r>
      <w:r w:rsidR="009A5B50">
        <w:rPr>
          <w:rFonts w:ascii="Tahoma" w:hAnsi="Tahoma" w:cs="Tahoma"/>
          <w:sz w:val="20"/>
          <w:szCs w:val="20"/>
        </w:rPr>
        <w:t>,</w:t>
      </w:r>
      <w:r w:rsidR="008E2FDE" w:rsidRPr="008E3493">
        <w:rPr>
          <w:rFonts w:ascii="Tahoma" w:hAnsi="Tahoma" w:cs="Tahoma"/>
          <w:sz w:val="20"/>
          <w:szCs w:val="20"/>
        </w:rPr>
        <w:t xml:space="preserve"> </w:t>
      </w:r>
      <w:r w:rsidR="008E2FDE">
        <w:rPr>
          <w:rFonts w:ascii="Tahoma" w:hAnsi="Tahoma" w:cs="Tahoma"/>
          <w:sz w:val="20"/>
          <w:szCs w:val="20"/>
        </w:rPr>
        <w:t xml:space="preserve">has </w:t>
      </w:r>
      <w:r w:rsidRPr="008E3493">
        <w:rPr>
          <w:rFonts w:ascii="Tahoma" w:hAnsi="Tahoma" w:cs="Tahoma"/>
          <w:sz w:val="20"/>
          <w:szCs w:val="20"/>
        </w:rPr>
        <w:t xml:space="preserve">noted that working with regulatory bodies is </w:t>
      </w:r>
      <w:r w:rsidR="009A5B50">
        <w:rPr>
          <w:rFonts w:ascii="Tahoma" w:hAnsi="Tahoma" w:cs="Tahoma"/>
          <w:sz w:val="20"/>
          <w:szCs w:val="20"/>
        </w:rPr>
        <w:t xml:space="preserve">also </w:t>
      </w:r>
      <w:r w:rsidRPr="008E3493">
        <w:rPr>
          <w:rFonts w:ascii="Tahoma" w:hAnsi="Tahoma" w:cs="Tahoma"/>
          <w:sz w:val="20"/>
          <w:szCs w:val="20"/>
        </w:rPr>
        <w:t>vital to prevent the spread of any potential food fraud</w:t>
      </w:r>
      <w:r w:rsidR="002B3368" w:rsidRPr="008E3493">
        <w:rPr>
          <w:rFonts w:ascii="Tahoma" w:hAnsi="Tahoma" w:cs="Tahoma"/>
          <w:sz w:val="20"/>
          <w:szCs w:val="20"/>
        </w:rPr>
        <w:t>.</w:t>
      </w:r>
      <w:r w:rsidR="002B3368">
        <w:rPr>
          <w:rFonts w:ascii="Tahoma" w:hAnsi="Tahoma" w:cs="Tahoma"/>
          <w:sz w:val="20"/>
          <w:szCs w:val="20"/>
        </w:rPr>
        <w:t xml:space="preserve">  </w:t>
      </w:r>
      <w:r w:rsidRPr="008E3493">
        <w:rPr>
          <w:rFonts w:ascii="Tahoma" w:hAnsi="Tahoma" w:cs="Tahoma"/>
          <w:sz w:val="20"/>
          <w:szCs w:val="20"/>
        </w:rPr>
        <w:t>"</w:t>
      </w:r>
      <w:hyperlink r:id="rId37" w:history="1">
        <w:r w:rsidR="00612CE5" w:rsidRPr="008E3493">
          <w:rPr>
            <w:rStyle w:val="Hyperlink"/>
            <w:rFonts w:ascii="Tahoma" w:hAnsi="Tahoma" w:cs="Tahoma"/>
            <w:sz w:val="20"/>
            <w:szCs w:val="20"/>
          </w:rPr>
          <w:t>Full article available here</w:t>
        </w:r>
      </w:hyperlink>
    </w:p>
    <w:p w:rsidR="00A32FE8" w:rsidRDefault="00A32FE8" w:rsidP="008E3493">
      <w:pPr>
        <w:spacing w:after="0" w:line="300" w:lineRule="auto"/>
        <w:rPr>
          <w:rFonts w:ascii="Tahoma" w:hAnsi="Tahoma" w:cs="Tahoma"/>
          <w:sz w:val="20"/>
          <w:szCs w:val="20"/>
        </w:rPr>
      </w:pPr>
    </w:p>
    <w:p w:rsidR="008E2FDE" w:rsidRDefault="008E2FDE" w:rsidP="008E3493">
      <w:pPr>
        <w:spacing w:after="0" w:line="300" w:lineRule="auto"/>
        <w:rPr>
          <w:rFonts w:ascii="Tahoma" w:hAnsi="Tahoma" w:cs="Tahoma"/>
          <w:sz w:val="20"/>
          <w:szCs w:val="20"/>
        </w:rPr>
      </w:pPr>
    </w:p>
    <w:p w:rsidR="008E2FDE" w:rsidRPr="008E3493" w:rsidRDefault="008E2FDE" w:rsidP="008E3493">
      <w:pPr>
        <w:spacing w:after="0" w:line="300" w:lineRule="auto"/>
        <w:rPr>
          <w:rFonts w:ascii="Tahoma" w:hAnsi="Tahoma" w:cs="Tahoma"/>
          <w:sz w:val="20"/>
          <w:szCs w:val="20"/>
        </w:rPr>
      </w:pPr>
    </w:p>
    <w:p w:rsidR="00B65C4C" w:rsidRPr="008E3493" w:rsidRDefault="00612CE5" w:rsidP="005776CA">
      <w:pPr>
        <w:pStyle w:val="ListParagraph"/>
        <w:numPr>
          <w:ilvl w:val="1"/>
          <w:numId w:val="2"/>
        </w:numPr>
        <w:spacing w:after="0" w:line="300" w:lineRule="auto"/>
        <w:rPr>
          <w:rFonts w:ascii="Tahoma" w:hAnsi="Tahoma" w:cs="Tahoma"/>
          <w:sz w:val="20"/>
          <w:szCs w:val="20"/>
        </w:rPr>
      </w:pPr>
      <w:r w:rsidRPr="008E3493">
        <w:rPr>
          <w:rFonts w:ascii="Tahoma" w:hAnsi="Tahoma" w:cs="Tahoma"/>
          <w:sz w:val="20"/>
          <w:szCs w:val="20"/>
        </w:rPr>
        <w:t xml:space="preserve"> </w:t>
      </w:r>
      <w:r w:rsidR="00B65C4C" w:rsidRPr="005776CA">
        <w:rPr>
          <w:rFonts w:ascii="Tahoma" w:hAnsi="Tahoma" w:cs="Tahoma"/>
          <w:b/>
          <w:sz w:val="20"/>
          <w:szCs w:val="20"/>
        </w:rPr>
        <w:t>Singapore: Syngenta opens digital innovation lab</w:t>
      </w:r>
      <w:r w:rsidR="00B65C4C" w:rsidRPr="008E3493">
        <w:rPr>
          <w:rFonts w:ascii="Tahoma" w:hAnsi="Tahoma" w:cs="Tahoma"/>
          <w:sz w:val="20"/>
          <w:szCs w:val="20"/>
        </w:rPr>
        <w:t xml:space="preserve"> </w:t>
      </w:r>
    </w:p>
    <w:p w:rsidR="00612CE5" w:rsidRPr="008E3493" w:rsidRDefault="00B65C4C" w:rsidP="008E3493">
      <w:pPr>
        <w:spacing w:after="0" w:line="300" w:lineRule="auto"/>
        <w:rPr>
          <w:rFonts w:ascii="Tahoma" w:hAnsi="Tahoma" w:cs="Tahoma"/>
          <w:sz w:val="20"/>
          <w:szCs w:val="20"/>
        </w:rPr>
      </w:pPr>
      <w:r w:rsidRPr="008E3493">
        <w:rPr>
          <w:rFonts w:ascii="Tahoma" w:hAnsi="Tahoma" w:cs="Tahoma"/>
          <w:sz w:val="20"/>
          <w:szCs w:val="20"/>
        </w:rPr>
        <w:t xml:space="preserve">Syngenta has opened in Singapore its first digital innovation lab in Southeast Asia which will create digital solutions for Asia's agricultural </w:t>
      </w:r>
      <w:r w:rsidR="008E2FDE" w:rsidRPr="008E3493">
        <w:rPr>
          <w:rFonts w:ascii="Tahoma" w:hAnsi="Tahoma" w:cs="Tahoma"/>
          <w:sz w:val="20"/>
          <w:szCs w:val="20"/>
        </w:rPr>
        <w:t>landscape. The</w:t>
      </w:r>
      <w:r w:rsidRPr="008E3493">
        <w:rPr>
          <w:rFonts w:ascii="Tahoma" w:hAnsi="Tahoma" w:cs="Tahoma"/>
          <w:sz w:val="20"/>
          <w:szCs w:val="20"/>
        </w:rPr>
        <w:t xml:space="preserve"> lab adds to three other such facilities that Syngenta has worldwide - in the United States, United Kingdom and India - which aim to digitally transform agriculture through the development </w:t>
      </w:r>
      <w:r w:rsidR="008E2FDE">
        <w:rPr>
          <w:rFonts w:ascii="Tahoma" w:hAnsi="Tahoma" w:cs="Tahoma"/>
          <w:sz w:val="20"/>
          <w:szCs w:val="20"/>
        </w:rPr>
        <w:t xml:space="preserve">of technologies and solutions. </w:t>
      </w:r>
      <w:hyperlink r:id="rId38" w:history="1">
        <w:r w:rsidRPr="008E3493">
          <w:rPr>
            <w:rStyle w:val="Hyperlink"/>
            <w:rFonts w:ascii="Tahoma" w:hAnsi="Tahoma" w:cs="Tahoma"/>
            <w:sz w:val="20"/>
            <w:szCs w:val="20"/>
          </w:rPr>
          <w:t>Read more at The Business Times (Andrea Soh)</w:t>
        </w:r>
      </w:hyperlink>
      <w:hyperlink r:id="rId39" w:history="1">
        <w:r w:rsidR="00612CE5" w:rsidRPr="008E3493">
          <w:rPr>
            <w:rStyle w:val="Hyperlink"/>
            <w:rFonts w:ascii="Tahoma" w:hAnsi="Tahoma" w:cs="Tahoma"/>
            <w:sz w:val="20"/>
            <w:szCs w:val="20"/>
          </w:rPr>
          <w:t>Full article available here</w:t>
        </w:r>
      </w:hyperlink>
      <w:r w:rsidR="00612CE5" w:rsidRPr="008E3493">
        <w:rPr>
          <w:rFonts w:ascii="Tahoma" w:hAnsi="Tahoma" w:cs="Tahoma"/>
          <w:sz w:val="20"/>
          <w:szCs w:val="20"/>
        </w:rPr>
        <w:t xml:space="preserve"> </w:t>
      </w:r>
    </w:p>
    <w:p w:rsidR="00612CE5" w:rsidRPr="008E3493" w:rsidRDefault="00612CE5" w:rsidP="008E3493">
      <w:pPr>
        <w:spacing w:after="0" w:line="300" w:lineRule="auto"/>
        <w:rPr>
          <w:rFonts w:ascii="Tahoma" w:hAnsi="Tahoma" w:cs="Tahoma"/>
          <w:sz w:val="20"/>
          <w:szCs w:val="20"/>
        </w:rPr>
      </w:pPr>
    </w:p>
    <w:p w:rsidR="00612CE5" w:rsidRPr="00180090" w:rsidRDefault="00612CE5" w:rsidP="00180090">
      <w:pPr>
        <w:spacing w:after="0" w:line="300" w:lineRule="auto"/>
        <w:rPr>
          <w:rFonts w:ascii="Tahoma" w:hAnsi="Tahoma" w:cs="Tahoma"/>
          <w:b/>
          <w:sz w:val="20"/>
          <w:szCs w:val="20"/>
        </w:rPr>
      </w:pPr>
      <w:r w:rsidRPr="00180090">
        <w:rPr>
          <w:rFonts w:ascii="Tahoma" w:hAnsi="Tahoma" w:cs="Tahoma"/>
          <w:noProof/>
          <w:sz w:val="20"/>
          <w:szCs w:val="20"/>
          <w:lang w:eastAsia="en-NZ"/>
        </w:rPr>
        <w:drawing>
          <wp:inline distT="0" distB="0" distL="0" distR="0" wp14:anchorId="2CF84EFF" wp14:editId="4CFB4967">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180090">
        <w:rPr>
          <w:rFonts w:ascii="Tahoma" w:hAnsi="Tahoma" w:cs="Tahoma"/>
          <w:sz w:val="20"/>
          <w:szCs w:val="20"/>
        </w:rPr>
        <w:t xml:space="preserve">                                                                </w:t>
      </w:r>
      <w:r w:rsidRPr="00180090">
        <w:rPr>
          <w:rFonts w:ascii="Tahoma" w:hAnsi="Tahoma" w:cs="Tahoma"/>
          <w:b/>
          <w:sz w:val="20"/>
          <w:szCs w:val="20"/>
        </w:rPr>
        <w:t xml:space="preserve">     China</w:t>
      </w:r>
    </w:p>
    <w:p w:rsidR="00EA4958" w:rsidRPr="005776CA" w:rsidRDefault="00EA4958"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China: Apple import and export markets</w:t>
      </w:r>
    </w:p>
    <w:p w:rsidR="00EA4958" w:rsidRPr="00180090" w:rsidRDefault="008E3493" w:rsidP="00F86EA5">
      <w:pPr>
        <w:spacing w:after="0" w:line="300" w:lineRule="auto"/>
        <w:rPr>
          <w:rFonts w:ascii="Tahoma" w:hAnsi="Tahoma" w:cs="Tahoma"/>
          <w:sz w:val="20"/>
          <w:szCs w:val="20"/>
        </w:rPr>
      </w:pPr>
      <w:r>
        <w:rPr>
          <w:rFonts w:ascii="Tahoma" w:hAnsi="Tahoma" w:cs="Tahoma"/>
          <w:sz w:val="20"/>
          <w:szCs w:val="20"/>
        </w:rPr>
        <w:t>Recently</w:t>
      </w:r>
      <w:r w:rsidR="00F86EA5">
        <w:rPr>
          <w:rFonts w:ascii="Tahoma" w:hAnsi="Tahoma" w:cs="Tahoma"/>
          <w:sz w:val="20"/>
          <w:szCs w:val="20"/>
        </w:rPr>
        <w:t xml:space="preserve"> </w:t>
      </w:r>
      <w:r w:rsidR="00EA4958" w:rsidRPr="00180090">
        <w:rPr>
          <w:rFonts w:ascii="Tahoma" w:hAnsi="Tahoma" w:cs="Tahoma"/>
          <w:sz w:val="20"/>
          <w:szCs w:val="20"/>
        </w:rPr>
        <w:t>India relaxed apple import regulations, which positively impacted Chinese apple exports</w:t>
      </w:r>
      <w:r w:rsidR="008E2FDE" w:rsidRPr="00180090">
        <w:rPr>
          <w:rFonts w:ascii="Tahoma" w:hAnsi="Tahoma" w:cs="Tahoma"/>
          <w:sz w:val="20"/>
          <w:szCs w:val="20"/>
        </w:rPr>
        <w:t xml:space="preserve">.  </w:t>
      </w:r>
      <w:r w:rsidR="00EA4958" w:rsidRPr="00180090">
        <w:rPr>
          <w:rFonts w:ascii="Tahoma" w:hAnsi="Tahoma" w:cs="Tahoma"/>
          <w:sz w:val="20"/>
          <w:szCs w:val="20"/>
        </w:rPr>
        <w:t xml:space="preserve">The new regulations in India </w:t>
      </w:r>
      <w:r w:rsidR="009A5B50">
        <w:rPr>
          <w:rFonts w:ascii="Tahoma" w:hAnsi="Tahoma" w:cs="Tahoma"/>
          <w:sz w:val="20"/>
          <w:szCs w:val="20"/>
        </w:rPr>
        <w:t xml:space="preserve">however </w:t>
      </w:r>
      <w:r w:rsidR="00EA4958" w:rsidRPr="00180090">
        <w:rPr>
          <w:rFonts w:ascii="Tahoma" w:hAnsi="Tahoma" w:cs="Tahoma"/>
          <w:sz w:val="20"/>
          <w:szCs w:val="20"/>
        </w:rPr>
        <w:t>will only provide a limited release of the pressure on China's apple market</w:t>
      </w:r>
      <w:r w:rsidR="008E2FDE" w:rsidRPr="00180090">
        <w:rPr>
          <w:rFonts w:ascii="Tahoma" w:hAnsi="Tahoma" w:cs="Tahoma"/>
          <w:sz w:val="20"/>
          <w:szCs w:val="20"/>
        </w:rPr>
        <w:t xml:space="preserve">.  </w:t>
      </w:r>
      <w:r w:rsidR="00EA4958" w:rsidRPr="00180090">
        <w:rPr>
          <w:rFonts w:ascii="Tahoma" w:hAnsi="Tahoma" w:cs="Tahoma"/>
          <w:sz w:val="20"/>
          <w:szCs w:val="20"/>
        </w:rPr>
        <w:t>The new regulations will not reverse the downward trend on the Chinese apple market.</w:t>
      </w:r>
    </w:p>
    <w:p w:rsidR="00EA4958" w:rsidRPr="00180090" w:rsidRDefault="00EA4958" w:rsidP="00180090">
      <w:pPr>
        <w:spacing w:after="0" w:line="300" w:lineRule="auto"/>
        <w:rPr>
          <w:rFonts w:ascii="Tahoma" w:hAnsi="Tahoma" w:cs="Tahoma"/>
          <w:sz w:val="20"/>
          <w:szCs w:val="20"/>
        </w:rPr>
      </w:pPr>
    </w:p>
    <w:p w:rsidR="00612CE5" w:rsidRPr="00180090" w:rsidRDefault="00EA4958" w:rsidP="00180090">
      <w:pPr>
        <w:spacing w:after="0" w:line="300" w:lineRule="auto"/>
        <w:rPr>
          <w:rFonts w:ascii="Tahoma" w:hAnsi="Tahoma" w:cs="Tahoma"/>
          <w:sz w:val="20"/>
          <w:szCs w:val="20"/>
        </w:rPr>
      </w:pPr>
      <w:r w:rsidRPr="00180090">
        <w:rPr>
          <w:rFonts w:ascii="Tahoma" w:hAnsi="Tahoma" w:cs="Tahoma"/>
          <w:sz w:val="20"/>
          <w:szCs w:val="20"/>
        </w:rPr>
        <w:t>The</w:t>
      </w:r>
      <w:r w:rsidR="00F86EA5">
        <w:rPr>
          <w:rFonts w:ascii="Tahoma" w:hAnsi="Tahoma" w:cs="Tahoma"/>
          <w:sz w:val="20"/>
          <w:szCs w:val="20"/>
        </w:rPr>
        <w:t xml:space="preserve"> Chinese</w:t>
      </w:r>
      <w:r w:rsidRPr="00180090">
        <w:rPr>
          <w:rFonts w:ascii="Tahoma" w:hAnsi="Tahoma" w:cs="Tahoma"/>
          <w:sz w:val="20"/>
          <w:szCs w:val="20"/>
        </w:rPr>
        <w:t xml:space="preserve"> State Council Customs Tariff Committee announced on April 2nd that the tariff for 128 US import product categories will be raised</w:t>
      </w:r>
      <w:r w:rsidR="008E2FDE" w:rsidRPr="00180090">
        <w:rPr>
          <w:rFonts w:ascii="Tahoma" w:hAnsi="Tahoma" w:cs="Tahoma"/>
          <w:sz w:val="20"/>
          <w:szCs w:val="20"/>
        </w:rPr>
        <w:t xml:space="preserve">.  </w:t>
      </w:r>
      <w:r w:rsidRPr="00180090">
        <w:rPr>
          <w:rFonts w:ascii="Tahoma" w:hAnsi="Tahoma" w:cs="Tahoma"/>
          <w:sz w:val="20"/>
          <w:szCs w:val="20"/>
        </w:rPr>
        <w:t xml:space="preserve">The 2017 apple import included 29 thousand tons of US </w:t>
      </w:r>
      <w:r w:rsidRPr="00180090">
        <w:rPr>
          <w:rFonts w:ascii="Tahoma" w:hAnsi="Tahoma" w:cs="Tahoma"/>
          <w:sz w:val="20"/>
          <w:szCs w:val="20"/>
        </w:rPr>
        <w:lastRenderedPageBreak/>
        <w:t>apples</w:t>
      </w:r>
      <w:r w:rsidR="008E2FDE" w:rsidRPr="00180090">
        <w:rPr>
          <w:rFonts w:ascii="Tahoma" w:hAnsi="Tahoma" w:cs="Tahoma"/>
          <w:sz w:val="20"/>
          <w:szCs w:val="20"/>
        </w:rPr>
        <w:t xml:space="preserve">.  </w:t>
      </w:r>
      <w:r w:rsidRPr="00180090">
        <w:rPr>
          <w:rFonts w:ascii="Tahoma" w:hAnsi="Tahoma" w:cs="Tahoma"/>
          <w:sz w:val="20"/>
          <w:szCs w:val="20"/>
        </w:rPr>
        <w:t>The USA is China's largest apple import supplier</w:t>
      </w:r>
      <w:r w:rsidR="008E2FDE" w:rsidRPr="00180090">
        <w:rPr>
          <w:rFonts w:ascii="Tahoma" w:hAnsi="Tahoma" w:cs="Tahoma"/>
          <w:sz w:val="20"/>
          <w:szCs w:val="20"/>
        </w:rPr>
        <w:t>.</w:t>
      </w:r>
      <w:r w:rsidR="008E2FDE">
        <w:rPr>
          <w:rFonts w:ascii="Tahoma" w:hAnsi="Tahoma" w:cs="Tahoma"/>
          <w:sz w:val="20"/>
          <w:szCs w:val="20"/>
        </w:rPr>
        <w:t xml:space="preserve">  </w:t>
      </w:r>
      <w:r w:rsidRPr="00180090">
        <w:rPr>
          <w:rFonts w:ascii="Tahoma" w:hAnsi="Tahoma" w:cs="Tahoma"/>
          <w:sz w:val="20"/>
          <w:szCs w:val="20"/>
        </w:rPr>
        <w:t xml:space="preserve">The Chinese high-end apple market is </w:t>
      </w:r>
      <w:r w:rsidR="00F86EA5">
        <w:rPr>
          <w:rFonts w:ascii="Tahoma" w:hAnsi="Tahoma" w:cs="Tahoma"/>
          <w:sz w:val="20"/>
          <w:szCs w:val="20"/>
        </w:rPr>
        <w:t xml:space="preserve">however </w:t>
      </w:r>
      <w:r w:rsidRPr="00180090">
        <w:rPr>
          <w:rFonts w:ascii="Tahoma" w:hAnsi="Tahoma" w:cs="Tahoma"/>
          <w:sz w:val="20"/>
          <w:szCs w:val="20"/>
        </w:rPr>
        <w:t>diversified</w:t>
      </w:r>
      <w:r w:rsidR="008E2FDE" w:rsidRPr="00180090">
        <w:rPr>
          <w:rFonts w:ascii="Tahoma" w:hAnsi="Tahoma" w:cs="Tahoma"/>
          <w:sz w:val="20"/>
          <w:szCs w:val="20"/>
        </w:rPr>
        <w:t xml:space="preserve">.  </w:t>
      </w:r>
      <w:r w:rsidRPr="00180090">
        <w:rPr>
          <w:rFonts w:ascii="Tahoma" w:hAnsi="Tahoma" w:cs="Tahoma"/>
          <w:sz w:val="20"/>
          <w:szCs w:val="20"/>
        </w:rPr>
        <w:t>Apple supplies from New Zealand and Chile can easily replace the restricted supply of US apples</w:t>
      </w:r>
      <w:r w:rsidR="008E2FDE" w:rsidRPr="00180090">
        <w:rPr>
          <w:rFonts w:ascii="Tahoma" w:hAnsi="Tahoma" w:cs="Tahoma"/>
          <w:sz w:val="20"/>
          <w:szCs w:val="20"/>
        </w:rPr>
        <w:t xml:space="preserve">.  </w:t>
      </w:r>
      <w:r w:rsidRPr="00180090">
        <w:rPr>
          <w:rFonts w:ascii="Tahoma" w:hAnsi="Tahoma" w:cs="Tahoma"/>
          <w:sz w:val="20"/>
          <w:szCs w:val="20"/>
        </w:rPr>
        <w:t>Second, the import volume is small</w:t>
      </w:r>
      <w:r w:rsidR="008E2FDE" w:rsidRPr="00180090">
        <w:rPr>
          <w:rFonts w:ascii="Tahoma" w:hAnsi="Tahoma" w:cs="Tahoma"/>
          <w:sz w:val="20"/>
          <w:szCs w:val="20"/>
        </w:rPr>
        <w:t xml:space="preserve">.  </w:t>
      </w:r>
      <w:r w:rsidRPr="00180090">
        <w:rPr>
          <w:rFonts w:ascii="Tahoma" w:hAnsi="Tahoma" w:cs="Tahoma"/>
          <w:sz w:val="20"/>
          <w:szCs w:val="20"/>
        </w:rPr>
        <w:t>The benefits of decreased imports cannot compete with the immense pressure on the fatigued domestic apple market</w:t>
      </w:r>
      <w:r w:rsidR="008E2FDE" w:rsidRPr="00180090">
        <w:rPr>
          <w:rFonts w:ascii="Tahoma" w:hAnsi="Tahoma" w:cs="Tahoma"/>
          <w:sz w:val="20"/>
          <w:szCs w:val="20"/>
        </w:rPr>
        <w:t>.</w:t>
      </w:r>
      <w:r w:rsidR="008E2FDE">
        <w:rPr>
          <w:rFonts w:ascii="Tahoma" w:hAnsi="Tahoma" w:cs="Tahoma"/>
          <w:sz w:val="20"/>
          <w:szCs w:val="20"/>
        </w:rPr>
        <w:t xml:space="preserve">  </w:t>
      </w:r>
      <w:hyperlink r:id="rId41" w:history="1">
        <w:r w:rsidR="00612CE5" w:rsidRPr="00180090">
          <w:rPr>
            <w:rStyle w:val="Hyperlink"/>
            <w:rFonts w:ascii="Tahoma" w:hAnsi="Tahoma" w:cs="Tahoma"/>
            <w:sz w:val="20"/>
            <w:szCs w:val="20"/>
          </w:rPr>
          <w:t>Full article available here</w:t>
        </w:r>
      </w:hyperlink>
      <w:r w:rsidR="00612CE5" w:rsidRPr="00180090">
        <w:rPr>
          <w:rFonts w:ascii="Tahoma" w:hAnsi="Tahoma" w:cs="Tahoma"/>
          <w:sz w:val="20"/>
          <w:szCs w:val="20"/>
        </w:rPr>
        <w:t xml:space="preserve"> </w:t>
      </w:r>
    </w:p>
    <w:p w:rsidR="00985611" w:rsidRDefault="00985611" w:rsidP="00180090">
      <w:pPr>
        <w:spacing w:after="0" w:line="300" w:lineRule="auto"/>
        <w:rPr>
          <w:rFonts w:ascii="Tahoma" w:hAnsi="Tahoma" w:cs="Tahoma"/>
          <w:sz w:val="20"/>
          <w:szCs w:val="20"/>
        </w:rPr>
      </w:pPr>
    </w:p>
    <w:p w:rsidR="009A5B50" w:rsidRDefault="009A5B50" w:rsidP="00180090">
      <w:pPr>
        <w:spacing w:after="0" w:line="300" w:lineRule="auto"/>
        <w:rPr>
          <w:rFonts w:ascii="Tahoma" w:hAnsi="Tahoma" w:cs="Tahoma"/>
          <w:sz w:val="20"/>
          <w:szCs w:val="20"/>
        </w:rPr>
      </w:pPr>
    </w:p>
    <w:p w:rsidR="009A5B50" w:rsidRPr="00180090" w:rsidRDefault="009A5B50" w:rsidP="00180090">
      <w:pPr>
        <w:spacing w:after="0" w:line="300" w:lineRule="auto"/>
        <w:rPr>
          <w:rFonts w:ascii="Tahoma" w:hAnsi="Tahoma" w:cs="Tahoma"/>
          <w:sz w:val="20"/>
          <w:szCs w:val="20"/>
        </w:rPr>
      </w:pPr>
    </w:p>
    <w:p w:rsidR="00985611" w:rsidRPr="005776CA" w:rsidRDefault="00985611"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Season's First New Zealand Kiwifruit Arrive in China</w:t>
      </w:r>
    </w:p>
    <w:p w:rsidR="00985611" w:rsidRDefault="00985611" w:rsidP="00F86EA5">
      <w:pPr>
        <w:pStyle w:val="NormalWeb"/>
        <w:spacing w:before="0" w:beforeAutospacing="0" w:after="0" w:afterAutospacing="0" w:line="300" w:lineRule="auto"/>
        <w:rPr>
          <w:rFonts w:ascii="Tahoma" w:hAnsi="Tahoma" w:cs="Tahoma"/>
          <w:sz w:val="20"/>
          <w:szCs w:val="20"/>
        </w:rPr>
      </w:pPr>
      <w:r w:rsidRPr="00180090">
        <w:rPr>
          <w:rFonts w:ascii="Tahoma" w:hAnsi="Tahoma" w:cs="Tahoma"/>
          <w:sz w:val="20"/>
          <w:szCs w:val="20"/>
        </w:rPr>
        <w:t xml:space="preserve">The season's first shipment to China of New Zealand-grown Zespri kiwifruit arrived </w:t>
      </w:r>
      <w:r w:rsidR="00F86EA5">
        <w:rPr>
          <w:rFonts w:ascii="Tahoma" w:hAnsi="Tahoma" w:cs="Tahoma"/>
          <w:sz w:val="20"/>
          <w:szCs w:val="20"/>
        </w:rPr>
        <w:t>last week</w:t>
      </w:r>
      <w:r w:rsidRPr="00180090">
        <w:rPr>
          <w:rFonts w:ascii="Tahoma" w:hAnsi="Tahoma" w:cs="Tahoma"/>
          <w:sz w:val="20"/>
          <w:szCs w:val="20"/>
        </w:rPr>
        <w:t xml:space="preserve"> in </w:t>
      </w:r>
      <w:r w:rsidR="008E2FDE" w:rsidRPr="00180090">
        <w:rPr>
          <w:rFonts w:ascii="Tahoma" w:hAnsi="Tahoma" w:cs="Tahoma"/>
          <w:sz w:val="20"/>
          <w:szCs w:val="20"/>
        </w:rPr>
        <w:t>Shanghai.</w:t>
      </w:r>
      <w:r w:rsidR="008E2FDE">
        <w:rPr>
          <w:rFonts w:ascii="Tahoma" w:hAnsi="Tahoma" w:cs="Tahoma"/>
          <w:sz w:val="20"/>
          <w:szCs w:val="20"/>
        </w:rPr>
        <w:t xml:space="preserve">  </w:t>
      </w:r>
      <w:r w:rsidR="008E2FDE" w:rsidRPr="00180090">
        <w:rPr>
          <w:rFonts w:ascii="Tahoma" w:hAnsi="Tahoma" w:cs="Tahoma"/>
          <w:sz w:val="20"/>
          <w:szCs w:val="20"/>
        </w:rPr>
        <w:t>The</w:t>
      </w:r>
      <w:r w:rsidRPr="00180090">
        <w:rPr>
          <w:rFonts w:ascii="Tahoma" w:hAnsi="Tahoma" w:cs="Tahoma"/>
          <w:sz w:val="20"/>
          <w:szCs w:val="20"/>
        </w:rPr>
        <w:t xml:space="preserve"> vessel was carrying 1,550 tons (more than 300,000 trays) of kiwifruit.</w:t>
      </w:r>
    </w:p>
    <w:p w:rsidR="00F86EA5" w:rsidRPr="00180090" w:rsidRDefault="00F86EA5" w:rsidP="00F86EA5">
      <w:pPr>
        <w:pStyle w:val="NormalWeb"/>
        <w:spacing w:before="0" w:beforeAutospacing="0" w:after="0" w:afterAutospacing="0" w:line="300" w:lineRule="auto"/>
        <w:rPr>
          <w:rFonts w:ascii="Tahoma" w:hAnsi="Tahoma" w:cs="Tahoma"/>
          <w:sz w:val="20"/>
          <w:szCs w:val="20"/>
        </w:rPr>
      </w:pPr>
    </w:p>
    <w:p w:rsidR="00985611" w:rsidRPr="00180090" w:rsidRDefault="00985611" w:rsidP="00F86EA5">
      <w:pPr>
        <w:pStyle w:val="NormalWeb"/>
        <w:spacing w:before="0" w:beforeAutospacing="0" w:after="0" w:afterAutospacing="0" w:line="300" w:lineRule="auto"/>
        <w:rPr>
          <w:rFonts w:ascii="Tahoma" w:hAnsi="Tahoma" w:cs="Tahoma"/>
          <w:sz w:val="20"/>
          <w:szCs w:val="20"/>
        </w:rPr>
      </w:pPr>
      <w:r w:rsidRPr="00180090">
        <w:rPr>
          <w:rFonts w:ascii="Tahoma" w:hAnsi="Tahoma" w:cs="Tahoma"/>
          <w:sz w:val="20"/>
          <w:szCs w:val="20"/>
        </w:rPr>
        <w:t xml:space="preserve">Zespri reported that it sold 430,000 </w:t>
      </w:r>
      <w:r w:rsidR="008E2FDE" w:rsidRPr="00180090">
        <w:rPr>
          <w:rFonts w:ascii="Tahoma" w:hAnsi="Tahoma" w:cs="Tahoma"/>
          <w:sz w:val="20"/>
          <w:szCs w:val="20"/>
        </w:rPr>
        <w:t>tons</w:t>
      </w:r>
      <w:r w:rsidRPr="00180090">
        <w:rPr>
          <w:rFonts w:ascii="Tahoma" w:hAnsi="Tahoma" w:cs="Tahoma"/>
          <w:sz w:val="20"/>
          <w:szCs w:val="20"/>
        </w:rPr>
        <w:t xml:space="preserve"> or 123 million trays of New Zealand kiwifruit globally last year</w:t>
      </w:r>
      <w:r w:rsidR="008E2FDE" w:rsidRPr="00180090">
        <w:rPr>
          <w:rFonts w:ascii="Tahoma" w:hAnsi="Tahoma" w:cs="Tahoma"/>
          <w:sz w:val="20"/>
          <w:szCs w:val="20"/>
        </w:rPr>
        <w:t xml:space="preserve">.  </w:t>
      </w:r>
      <w:r w:rsidRPr="00180090">
        <w:rPr>
          <w:rFonts w:ascii="Tahoma" w:hAnsi="Tahoma" w:cs="Tahoma"/>
          <w:sz w:val="20"/>
          <w:szCs w:val="20"/>
        </w:rPr>
        <w:t>It sold an additional 14 million trays of kiwifruit produced in in other parts of the world under the Zespri brand</w:t>
      </w:r>
      <w:r w:rsidR="008E2FDE" w:rsidRPr="00180090">
        <w:rPr>
          <w:rFonts w:ascii="Tahoma" w:hAnsi="Tahoma" w:cs="Tahoma"/>
          <w:sz w:val="20"/>
          <w:szCs w:val="20"/>
        </w:rPr>
        <w:t xml:space="preserve">.  </w:t>
      </w:r>
      <w:r w:rsidRPr="00180090">
        <w:rPr>
          <w:rFonts w:ascii="Tahoma" w:hAnsi="Tahoma" w:cs="Tahoma"/>
          <w:sz w:val="20"/>
          <w:szCs w:val="20"/>
        </w:rPr>
        <w:t>This year's New Zealand crop is projected to be 70,000 tons higher than last year</w:t>
      </w:r>
      <w:r w:rsidR="008E2FDE" w:rsidRPr="00180090">
        <w:rPr>
          <w:rFonts w:ascii="Tahoma" w:hAnsi="Tahoma" w:cs="Tahoma"/>
          <w:sz w:val="20"/>
          <w:szCs w:val="20"/>
        </w:rPr>
        <w:t xml:space="preserve">.  </w:t>
      </w:r>
      <w:r w:rsidRPr="00180090">
        <w:rPr>
          <w:rFonts w:ascii="Tahoma" w:hAnsi="Tahoma" w:cs="Tahoma"/>
          <w:sz w:val="20"/>
          <w:szCs w:val="20"/>
        </w:rPr>
        <w:t>Zespri is relying heavily on China, Japan and other Asian markets to continue to drive growth of its kiwifruit exports</w:t>
      </w:r>
      <w:r w:rsidR="008E2FDE" w:rsidRPr="00180090">
        <w:rPr>
          <w:rFonts w:ascii="Tahoma" w:hAnsi="Tahoma" w:cs="Tahoma"/>
          <w:sz w:val="20"/>
          <w:szCs w:val="20"/>
        </w:rPr>
        <w:t>.</w:t>
      </w:r>
      <w:r w:rsidR="008E2FDE">
        <w:rPr>
          <w:rFonts w:ascii="Tahoma" w:hAnsi="Tahoma" w:cs="Tahoma"/>
          <w:sz w:val="20"/>
          <w:szCs w:val="20"/>
        </w:rPr>
        <w:t xml:space="preserve">  </w:t>
      </w:r>
      <w:hyperlink r:id="rId42" w:history="1">
        <w:r w:rsidR="00612CE5" w:rsidRPr="00180090">
          <w:rPr>
            <w:rStyle w:val="Hyperlink"/>
            <w:rFonts w:ascii="Tahoma" w:hAnsi="Tahoma" w:cs="Tahoma"/>
            <w:sz w:val="20"/>
            <w:szCs w:val="20"/>
          </w:rPr>
          <w:t>Full article available here</w:t>
        </w:r>
      </w:hyperlink>
    </w:p>
    <w:p w:rsidR="00985611" w:rsidRPr="00180090" w:rsidRDefault="00985611" w:rsidP="00180090">
      <w:pPr>
        <w:spacing w:after="0" w:line="300" w:lineRule="auto"/>
        <w:rPr>
          <w:rFonts w:ascii="Tahoma" w:hAnsi="Tahoma" w:cs="Tahoma"/>
          <w:sz w:val="20"/>
          <w:szCs w:val="20"/>
        </w:rPr>
      </w:pPr>
    </w:p>
    <w:p w:rsidR="004C22A6" w:rsidRDefault="004C22A6" w:rsidP="00180090">
      <w:pPr>
        <w:spacing w:after="0" w:line="300" w:lineRule="auto"/>
        <w:rPr>
          <w:rFonts w:ascii="Tahoma" w:hAnsi="Tahoma" w:cs="Tahoma"/>
          <w:sz w:val="20"/>
          <w:szCs w:val="20"/>
        </w:rPr>
      </w:pPr>
    </w:p>
    <w:p w:rsidR="00302CD4" w:rsidRDefault="00302CD4" w:rsidP="00180090">
      <w:pPr>
        <w:spacing w:after="0" w:line="300" w:lineRule="auto"/>
        <w:rPr>
          <w:rFonts w:ascii="Tahoma" w:hAnsi="Tahoma" w:cs="Tahoma"/>
          <w:sz w:val="20"/>
          <w:szCs w:val="20"/>
        </w:rPr>
      </w:pPr>
    </w:p>
    <w:p w:rsidR="00302CD4" w:rsidRPr="005776CA" w:rsidRDefault="00302CD4"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"Zespri" imitation "Zeopri" confuses the market</w:t>
      </w:r>
    </w:p>
    <w:p w:rsidR="00302CD4" w:rsidRPr="00180090" w:rsidRDefault="00302CD4" w:rsidP="00302CD4">
      <w:pPr>
        <w:spacing w:after="0" w:line="300" w:lineRule="auto"/>
        <w:rPr>
          <w:rFonts w:ascii="Tahoma" w:hAnsi="Tahoma" w:cs="Tahoma"/>
          <w:sz w:val="20"/>
          <w:szCs w:val="20"/>
        </w:rPr>
      </w:pPr>
      <w:r w:rsidRPr="00180090">
        <w:rPr>
          <w:rFonts w:ascii="Tahoma" w:hAnsi="Tahoma" w:cs="Tahoma"/>
          <w:sz w:val="20"/>
          <w:szCs w:val="20"/>
        </w:rPr>
        <w:t>Xiamen Daily reported that market authorities recently investigated a trader who sold Zespri kiwi fruit in Zhongpu Wholesale Fruit Market. They investigated 120 boxes of kiwi fruit. The boxes did not carry Chinese registration trademarks. Also, they read "Zeopri" instead of "Zespri".</w:t>
      </w:r>
      <w:r>
        <w:rPr>
          <w:rFonts w:ascii="Tahoma" w:hAnsi="Tahoma" w:cs="Tahoma"/>
          <w:sz w:val="20"/>
          <w:szCs w:val="20"/>
        </w:rPr>
        <w:t xml:space="preserve"> </w:t>
      </w:r>
      <w:r w:rsidRPr="00180090">
        <w:rPr>
          <w:rFonts w:ascii="Tahoma" w:hAnsi="Tahoma" w:cs="Tahoma"/>
          <w:sz w:val="20"/>
          <w:szCs w:val="20"/>
        </w:rPr>
        <w:t>The label also looked remarkably like the "rays of sunlight" label of Zespri. The actual kiwi fruit had Zespri labels on them, which further confused the consumer. Representatives of Zespri are visiting the market in Xiamen Huli District to investigate.</w:t>
      </w:r>
      <w:r>
        <w:rPr>
          <w:rFonts w:ascii="Tahoma" w:hAnsi="Tahoma" w:cs="Tahoma"/>
          <w:sz w:val="20"/>
          <w:szCs w:val="20"/>
        </w:rPr>
        <w:t xml:space="preserve"> </w:t>
      </w:r>
      <w:hyperlink r:id="rId43" w:history="1">
        <w:r w:rsidRPr="00180090">
          <w:rPr>
            <w:rStyle w:val="Hyperlink"/>
            <w:rFonts w:ascii="Tahoma" w:hAnsi="Tahoma" w:cs="Tahoma"/>
            <w:sz w:val="20"/>
            <w:szCs w:val="20"/>
          </w:rPr>
          <w:t>Full article available here</w:t>
        </w:r>
      </w:hyperlink>
      <w:r w:rsidRPr="00180090">
        <w:rPr>
          <w:rFonts w:ascii="Tahoma" w:hAnsi="Tahoma" w:cs="Tahoma"/>
          <w:sz w:val="20"/>
          <w:szCs w:val="20"/>
        </w:rPr>
        <w:t xml:space="preserve"> </w:t>
      </w:r>
    </w:p>
    <w:p w:rsidR="00302CD4" w:rsidRPr="00180090" w:rsidRDefault="00302CD4" w:rsidP="00302CD4">
      <w:pPr>
        <w:spacing w:after="0" w:line="300" w:lineRule="auto"/>
        <w:rPr>
          <w:rFonts w:ascii="Tahoma" w:hAnsi="Tahoma" w:cs="Tahoma"/>
          <w:sz w:val="20"/>
          <w:szCs w:val="20"/>
        </w:rPr>
      </w:pPr>
    </w:p>
    <w:p w:rsidR="00302CD4" w:rsidRDefault="00302CD4" w:rsidP="00180090">
      <w:pPr>
        <w:spacing w:after="0" w:line="300" w:lineRule="auto"/>
        <w:rPr>
          <w:rFonts w:ascii="Tahoma" w:hAnsi="Tahoma" w:cs="Tahoma"/>
          <w:sz w:val="20"/>
          <w:szCs w:val="20"/>
        </w:rPr>
      </w:pPr>
    </w:p>
    <w:p w:rsidR="00302CD4" w:rsidRPr="005776CA" w:rsidRDefault="00302CD4" w:rsidP="00180090">
      <w:pPr>
        <w:spacing w:after="0" w:line="300" w:lineRule="auto"/>
        <w:rPr>
          <w:rFonts w:ascii="Tahoma" w:hAnsi="Tahoma" w:cs="Tahoma"/>
          <w:b/>
          <w:sz w:val="20"/>
          <w:szCs w:val="20"/>
        </w:rPr>
      </w:pPr>
    </w:p>
    <w:p w:rsidR="004C22A6" w:rsidRPr="005776CA" w:rsidRDefault="004C22A6"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bCs/>
          <w:sz w:val="20"/>
          <w:szCs w:val="20"/>
        </w:rPr>
        <w:t>Yiguo’s Win-Chain to Boost the Fresh Food Industry with Big</w:t>
      </w:r>
      <w:r w:rsidRPr="005776CA">
        <w:rPr>
          <w:rFonts w:ascii="Tahoma" w:hAnsi="Tahoma" w:cs="Tahoma"/>
          <w:b/>
          <w:sz w:val="20"/>
          <w:szCs w:val="20"/>
        </w:rPr>
        <w:t xml:space="preserve"> Data</w:t>
      </w:r>
    </w:p>
    <w:p w:rsidR="004C22A6" w:rsidRPr="00180090" w:rsidRDefault="004C22A6" w:rsidP="00180090">
      <w:pPr>
        <w:pStyle w:val="NormalWeb"/>
        <w:spacing w:before="0" w:beforeAutospacing="0" w:after="0" w:afterAutospacing="0" w:line="300" w:lineRule="auto"/>
        <w:rPr>
          <w:rFonts w:ascii="Tahoma" w:hAnsi="Tahoma" w:cs="Tahoma"/>
          <w:sz w:val="20"/>
          <w:szCs w:val="20"/>
        </w:rPr>
      </w:pPr>
      <w:r w:rsidRPr="00180090">
        <w:rPr>
          <w:rFonts w:ascii="Tahoma" w:hAnsi="Tahoma" w:cs="Tahoma"/>
          <w:sz w:val="20"/>
          <w:szCs w:val="20"/>
        </w:rPr>
        <w:t>Yiguo was established in 2005, making it China's first fresh produce e-commerce platform</w:t>
      </w:r>
      <w:r w:rsidR="002B3368" w:rsidRPr="00180090">
        <w:rPr>
          <w:rFonts w:ascii="Tahoma" w:hAnsi="Tahoma" w:cs="Tahoma"/>
          <w:sz w:val="20"/>
          <w:szCs w:val="20"/>
        </w:rPr>
        <w:t xml:space="preserve">.  </w:t>
      </w:r>
      <w:r w:rsidRPr="00180090">
        <w:rPr>
          <w:rFonts w:ascii="Tahoma" w:hAnsi="Tahoma" w:cs="Tahoma"/>
          <w:sz w:val="20"/>
          <w:szCs w:val="20"/>
        </w:rPr>
        <w:t>Over a decade, Yiguo transitioned from a simple e-commerce business to a vertically integrated commercial platform that remains committed to building a whole industry chain "expressway"—with the consumer market as the origin, the supply chain as the impetus, and cold chain logistics as the vehicle. Yiguo's vision is to build a collaborative platform and network that integrates the entire fresh food industry chain, utilizing business intelligence to drive the industry forward.</w:t>
      </w:r>
    </w:p>
    <w:p w:rsidR="004C22A6" w:rsidRPr="00180090" w:rsidRDefault="004C22A6" w:rsidP="00180090">
      <w:pPr>
        <w:pStyle w:val="NormalWeb"/>
        <w:spacing w:before="0" w:beforeAutospacing="0" w:after="0" w:afterAutospacing="0" w:line="300" w:lineRule="auto"/>
        <w:jc w:val="center"/>
        <w:rPr>
          <w:rFonts w:ascii="Tahoma" w:hAnsi="Tahoma" w:cs="Tahoma"/>
          <w:sz w:val="20"/>
          <w:szCs w:val="20"/>
        </w:rPr>
      </w:pPr>
    </w:p>
    <w:p w:rsidR="004C22A6" w:rsidRDefault="004C22A6" w:rsidP="00F86EA5">
      <w:pPr>
        <w:pStyle w:val="NormalWeb"/>
        <w:spacing w:before="0" w:beforeAutospacing="0" w:after="0" w:afterAutospacing="0" w:line="300" w:lineRule="auto"/>
        <w:rPr>
          <w:rFonts w:ascii="Tahoma" w:hAnsi="Tahoma" w:cs="Tahoma"/>
          <w:sz w:val="20"/>
          <w:szCs w:val="20"/>
        </w:rPr>
      </w:pPr>
      <w:r w:rsidRPr="00180090">
        <w:rPr>
          <w:rFonts w:ascii="Tahoma" w:hAnsi="Tahoma" w:cs="Tahoma"/>
          <w:sz w:val="20"/>
          <w:szCs w:val="20"/>
        </w:rPr>
        <w:t xml:space="preserve">Subsequently, Win-Chain Supply Chain Management Co., Ltd. was introduced by Yiguo Group in 2016 as a global acquisition </w:t>
      </w:r>
      <w:r w:rsidR="008E2FDE" w:rsidRPr="00180090">
        <w:rPr>
          <w:rFonts w:ascii="Tahoma" w:hAnsi="Tahoma" w:cs="Tahoma"/>
          <w:sz w:val="20"/>
          <w:szCs w:val="20"/>
        </w:rPr>
        <w:t>centre</w:t>
      </w:r>
      <w:r w:rsidRPr="00180090">
        <w:rPr>
          <w:rFonts w:ascii="Tahoma" w:hAnsi="Tahoma" w:cs="Tahoma"/>
          <w:sz w:val="20"/>
          <w:szCs w:val="20"/>
        </w:rPr>
        <w:t xml:space="preserve"> that covers all channels inside and outside of Alibaba's ecosystem. Moreover, Win-Chain is China's largest fresh food supply chain platform</w:t>
      </w:r>
      <w:r w:rsidR="00F86EA5">
        <w:rPr>
          <w:rFonts w:ascii="Tahoma" w:hAnsi="Tahoma" w:cs="Tahoma"/>
          <w:sz w:val="20"/>
          <w:szCs w:val="20"/>
        </w:rPr>
        <w:t>.</w:t>
      </w:r>
      <w:r w:rsidRPr="00180090">
        <w:rPr>
          <w:rFonts w:ascii="Tahoma" w:hAnsi="Tahoma" w:cs="Tahoma"/>
          <w:sz w:val="20"/>
          <w:szCs w:val="20"/>
        </w:rPr>
        <w:t xml:space="preserve"> Win-Chain's import fruit business unit will concentrate on integrating high-quality supply resources, penetrating major national and global fruit producing areas, searching for high-quality resources in fruit producing areas, and engaging Alibaba ecosystem's global resources. Accordingly, Win-Chain looks to establish far-reaching cooperation with willing and powerful suppliers. </w:t>
      </w:r>
    </w:p>
    <w:p w:rsidR="00F86EA5" w:rsidRPr="00180090" w:rsidRDefault="00F86EA5" w:rsidP="00F86EA5">
      <w:pPr>
        <w:pStyle w:val="NormalWeb"/>
        <w:spacing w:before="0" w:beforeAutospacing="0" w:after="0" w:afterAutospacing="0" w:line="300" w:lineRule="auto"/>
        <w:rPr>
          <w:rFonts w:ascii="Tahoma" w:hAnsi="Tahoma" w:cs="Tahoma"/>
          <w:sz w:val="20"/>
          <w:szCs w:val="20"/>
        </w:rPr>
      </w:pPr>
    </w:p>
    <w:p w:rsidR="004C22A6" w:rsidRPr="00180090" w:rsidRDefault="004C22A6" w:rsidP="00180090">
      <w:pPr>
        <w:pStyle w:val="NormalWeb"/>
        <w:spacing w:before="0" w:beforeAutospacing="0" w:after="0" w:afterAutospacing="0" w:line="300" w:lineRule="auto"/>
        <w:rPr>
          <w:rFonts w:ascii="Tahoma" w:hAnsi="Tahoma" w:cs="Tahoma"/>
          <w:sz w:val="20"/>
          <w:szCs w:val="20"/>
        </w:rPr>
      </w:pPr>
      <w:r w:rsidRPr="00180090">
        <w:rPr>
          <w:rFonts w:ascii="Tahoma" w:hAnsi="Tahoma" w:cs="Tahoma"/>
          <w:sz w:val="20"/>
          <w:szCs w:val="20"/>
        </w:rPr>
        <w:lastRenderedPageBreak/>
        <w:t>In the wake of the new retail trend, Win-Chain is situated in an advantageous position.</w:t>
      </w:r>
    </w:p>
    <w:p w:rsidR="00612CE5" w:rsidRDefault="004C22A6" w:rsidP="00F86EA5">
      <w:pPr>
        <w:pStyle w:val="NormalWeb"/>
        <w:spacing w:before="0" w:beforeAutospacing="0" w:after="0" w:afterAutospacing="0" w:line="300" w:lineRule="auto"/>
        <w:rPr>
          <w:rFonts w:ascii="Tahoma" w:hAnsi="Tahoma" w:cs="Tahoma"/>
          <w:sz w:val="20"/>
          <w:szCs w:val="20"/>
        </w:rPr>
      </w:pPr>
      <w:r w:rsidRPr="00180090">
        <w:rPr>
          <w:rFonts w:ascii="Tahoma" w:hAnsi="Tahoma" w:cs="Tahoma"/>
          <w:sz w:val="20"/>
          <w:szCs w:val="20"/>
        </w:rPr>
        <w:t xml:space="preserve">The type of consumer experience afforded by the fresh food industry—along with the commercial </w:t>
      </w:r>
      <w:r w:rsidR="008E2FDE" w:rsidRPr="00180090">
        <w:rPr>
          <w:rFonts w:ascii="Tahoma" w:hAnsi="Tahoma" w:cs="Tahoma"/>
          <w:sz w:val="20"/>
          <w:szCs w:val="20"/>
        </w:rPr>
        <w:t>behaviour</w:t>
      </w:r>
      <w:r w:rsidRPr="00180090">
        <w:rPr>
          <w:rFonts w:ascii="Tahoma" w:hAnsi="Tahoma" w:cs="Tahoma"/>
          <w:sz w:val="20"/>
          <w:szCs w:val="20"/>
        </w:rPr>
        <w:t xml:space="preserve"> of businesses—relies greatly on the guidance and support of big data. Win-Chain's advantages are that it reaches consumers through omnichannel retailing and consumption data - effectively linking the whole supply chain while simultaneously alleviating production and consumer pain points. Data generated by consumers will help guide and shape production, product quality, and package specialization. Furthermore, data will also be used to optimize both procurement and delivery.</w:t>
      </w:r>
      <w:r w:rsidR="00F86EA5">
        <w:rPr>
          <w:rFonts w:ascii="Tahoma" w:hAnsi="Tahoma" w:cs="Tahoma"/>
          <w:sz w:val="20"/>
          <w:szCs w:val="20"/>
        </w:rPr>
        <w:t xml:space="preserve"> </w:t>
      </w:r>
      <w:hyperlink r:id="rId44" w:history="1">
        <w:r w:rsidR="00612CE5" w:rsidRPr="00180090">
          <w:rPr>
            <w:rStyle w:val="Hyperlink"/>
            <w:rFonts w:ascii="Tahoma" w:hAnsi="Tahoma" w:cs="Tahoma"/>
            <w:sz w:val="20"/>
            <w:szCs w:val="20"/>
          </w:rPr>
          <w:t>Full article available here</w:t>
        </w:r>
      </w:hyperlink>
      <w:r w:rsidR="00612CE5" w:rsidRPr="00180090">
        <w:rPr>
          <w:rFonts w:ascii="Tahoma" w:hAnsi="Tahoma" w:cs="Tahoma"/>
          <w:sz w:val="20"/>
          <w:szCs w:val="20"/>
        </w:rPr>
        <w:t xml:space="preserve"> </w:t>
      </w:r>
    </w:p>
    <w:p w:rsidR="00F86EA5" w:rsidRDefault="00F86EA5" w:rsidP="00F86EA5">
      <w:pPr>
        <w:pStyle w:val="NormalWeb"/>
        <w:spacing w:before="0" w:beforeAutospacing="0" w:after="0" w:afterAutospacing="0" w:line="300" w:lineRule="auto"/>
        <w:rPr>
          <w:rFonts w:ascii="Tahoma" w:hAnsi="Tahoma" w:cs="Tahoma"/>
          <w:sz w:val="20"/>
          <w:szCs w:val="20"/>
        </w:rPr>
      </w:pPr>
    </w:p>
    <w:p w:rsidR="00F86EA5" w:rsidRDefault="00F86EA5" w:rsidP="00F86EA5">
      <w:pPr>
        <w:pStyle w:val="NormalWeb"/>
        <w:spacing w:before="0" w:beforeAutospacing="0" w:after="0" w:afterAutospacing="0" w:line="300" w:lineRule="auto"/>
        <w:rPr>
          <w:rFonts w:ascii="Tahoma" w:hAnsi="Tahoma" w:cs="Tahoma"/>
          <w:sz w:val="20"/>
          <w:szCs w:val="20"/>
        </w:rPr>
      </w:pPr>
    </w:p>
    <w:p w:rsidR="00F86EA5" w:rsidRDefault="00F86EA5" w:rsidP="00F86EA5">
      <w:pPr>
        <w:pStyle w:val="NormalWeb"/>
        <w:spacing w:before="0" w:beforeAutospacing="0" w:after="0" w:afterAutospacing="0" w:line="300" w:lineRule="auto"/>
        <w:rPr>
          <w:rFonts w:ascii="Tahoma" w:hAnsi="Tahoma" w:cs="Tahoma"/>
          <w:sz w:val="20"/>
          <w:szCs w:val="20"/>
        </w:rPr>
      </w:pPr>
    </w:p>
    <w:p w:rsidR="005310B3" w:rsidRPr="005776CA" w:rsidRDefault="005310B3"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China: Walmart unites suppliers in "Fresh Food Alliance"</w:t>
      </w:r>
    </w:p>
    <w:p w:rsidR="005310B3" w:rsidRPr="00F86EA5" w:rsidRDefault="005310B3" w:rsidP="00F86EA5">
      <w:pPr>
        <w:spacing w:after="0" w:line="300" w:lineRule="auto"/>
        <w:rPr>
          <w:rFonts w:ascii="Tahoma" w:hAnsi="Tahoma" w:cs="Tahoma"/>
          <w:sz w:val="20"/>
          <w:szCs w:val="20"/>
        </w:rPr>
      </w:pPr>
      <w:r w:rsidRPr="00F86EA5">
        <w:rPr>
          <w:rFonts w:ascii="Tahoma" w:hAnsi="Tahoma" w:cs="Tahoma"/>
          <w:sz w:val="20"/>
          <w:szCs w:val="20"/>
          <w:lang w:val="en"/>
        </w:rPr>
        <w:t>On April 16th, Walmart established the "Fresh Food Alliance</w:t>
      </w:r>
      <w:r w:rsidR="002B3368" w:rsidRPr="00F86EA5">
        <w:rPr>
          <w:rFonts w:ascii="Tahoma" w:hAnsi="Tahoma" w:cs="Tahoma"/>
          <w:sz w:val="20"/>
          <w:szCs w:val="20"/>
          <w:lang w:val="en"/>
        </w:rPr>
        <w:t>” in</w:t>
      </w:r>
      <w:r w:rsidR="00302CD4">
        <w:rPr>
          <w:rFonts w:ascii="Tahoma" w:hAnsi="Tahoma" w:cs="Tahoma"/>
          <w:sz w:val="20"/>
          <w:szCs w:val="20"/>
          <w:lang w:val="en"/>
        </w:rPr>
        <w:t xml:space="preserve"> China </w:t>
      </w:r>
      <w:r w:rsidRPr="00F86EA5">
        <w:rPr>
          <w:rFonts w:ascii="Tahoma" w:hAnsi="Tahoma" w:cs="Tahoma"/>
          <w:sz w:val="20"/>
          <w:szCs w:val="20"/>
          <w:lang w:val="en"/>
        </w:rPr>
        <w:t>with seven other suppliers of fresh product</w:t>
      </w:r>
      <w:r w:rsidR="002B3368">
        <w:rPr>
          <w:rFonts w:ascii="Tahoma" w:hAnsi="Tahoma" w:cs="Tahoma"/>
          <w:sz w:val="20"/>
          <w:szCs w:val="20"/>
          <w:lang w:val="en"/>
        </w:rPr>
        <w:t>.</w:t>
      </w:r>
      <w:r w:rsidRPr="00F86EA5">
        <w:rPr>
          <w:rFonts w:ascii="Tahoma" w:hAnsi="Tahoma" w:cs="Tahoma"/>
          <w:sz w:val="20"/>
          <w:szCs w:val="20"/>
          <w:lang w:val="en"/>
        </w:rPr>
        <w:t xml:space="preserve"> Walmart said that more suppliers will join the alliance in the future. </w:t>
      </w:r>
      <w:r w:rsidR="00302CD4">
        <w:rPr>
          <w:rFonts w:ascii="Tahoma" w:hAnsi="Tahoma" w:cs="Tahoma"/>
          <w:sz w:val="20"/>
          <w:szCs w:val="20"/>
          <w:lang w:val="en"/>
        </w:rPr>
        <w:t>Its main goal</w:t>
      </w:r>
      <w:r w:rsidRPr="00F86EA5">
        <w:rPr>
          <w:rFonts w:ascii="Tahoma" w:hAnsi="Tahoma" w:cs="Tahoma"/>
          <w:sz w:val="20"/>
          <w:szCs w:val="20"/>
          <w:lang w:val="en"/>
        </w:rPr>
        <w:t xml:space="preserve"> is</w:t>
      </w:r>
      <w:r w:rsidR="009A5B50">
        <w:rPr>
          <w:rFonts w:ascii="Tahoma" w:hAnsi="Tahoma" w:cs="Tahoma"/>
          <w:sz w:val="20"/>
          <w:szCs w:val="20"/>
        </w:rPr>
        <w:t xml:space="preserve"> </w:t>
      </w:r>
      <w:r w:rsidRPr="00F86EA5">
        <w:rPr>
          <w:rFonts w:ascii="Tahoma" w:hAnsi="Tahoma" w:cs="Tahoma"/>
          <w:sz w:val="20"/>
          <w:szCs w:val="20"/>
        </w:rPr>
        <w:t xml:space="preserve">the full </w:t>
      </w:r>
      <w:r w:rsidRPr="00F86EA5">
        <w:rPr>
          <w:rFonts w:ascii="Tahoma" w:hAnsi="Tahoma" w:cs="Tahoma"/>
          <w:sz w:val="20"/>
          <w:szCs w:val="20"/>
          <w:lang w:val="en"/>
        </w:rPr>
        <w:t>synchronization of the Walmart Jingdong Home e-commerce platform and the work of the offline stores. </w:t>
      </w:r>
    </w:p>
    <w:p w:rsidR="005310B3" w:rsidRPr="00F86EA5" w:rsidRDefault="005310B3" w:rsidP="00F86EA5">
      <w:pPr>
        <w:spacing w:after="0" w:line="300" w:lineRule="auto"/>
        <w:rPr>
          <w:rFonts w:ascii="Tahoma" w:hAnsi="Tahoma" w:cs="Tahoma"/>
          <w:sz w:val="20"/>
          <w:szCs w:val="20"/>
        </w:rPr>
      </w:pPr>
    </w:p>
    <w:p w:rsidR="005310B3" w:rsidRPr="00F86EA5" w:rsidRDefault="005310B3" w:rsidP="00F86EA5">
      <w:pPr>
        <w:spacing w:after="0" w:line="300" w:lineRule="auto"/>
        <w:rPr>
          <w:rFonts w:ascii="Tahoma" w:hAnsi="Tahoma" w:cs="Tahoma"/>
          <w:sz w:val="20"/>
          <w:szCs w:val="20"/>
        </w:rPr>
      </w:pPr>
      <w:r w:rsidRPr="00F86EA5">
        <w:rPr>
          <w:rFonts w:ascii="Tahoma" w:hAnsi="Tahoma" w:cs="Tahoma"/>
          <w:sz w:val="20"/>
          <w:szCs w:val="20"/>
        </w:rPr>
        <w:t xml:space="preserve">Walmart employees say that there are very few companies who can deliver fresh food </w:t>
      </w:r>
      <w:r w:rsidRPr="00F86EA5">
        <w:rPr>
          <w:rFonts w:ascii="Tahoma" w:hAnsi="Tahoma" w:cs="Tahoma"/>
          <w:sz w:val="20"/>
          <w:szCs w:val="20"/>
          <w:lang w:val="en"/>
        </w:rPr>
        <w:t>across the country.</w:t>
      </w:r>
      <w:r w:rsidRPr="00F86EA5">
        <w:rPr>
          <w:rFonts w:ascii="Tahoma" w:hAnsi="Tahoma" w:cs="Tahoma"/>
          <w:sz w:val="20"/>
          <w:szCs w:val="20"/>
        </w:rPr>
        <w:t xml:space="preserve"> The process is too demanding and it's difficult to keep the products cool during the transportation. </w:t>
      </w:r>
      <w:r w:rsidRPr="00F86EA5">
        <w:rPr>
          <w:rFonts w:ascii="Tahoma" w:hAnsi="Tahoma" w:cs="Tahoma"/>
          <w:sz w:val="20"/>
          <w:szCs w:val="20"/>
          <w:lang w:val="en"/>
        </w:rPr>
        <w:t xml:space="preserve">Walmart's work with "Fresh Food Alliance" has just begun, but in future, the cooperation will include production, distribution and retail as well. </w:t>
      </w:r>
      <w:r w:rsidRPr="00F86EA5">
        <w:rPr>
          <w:rFonts w:ascii="Tahoma" w:hAnsi="Tahoma" w:cs="Tahoma"/>
          <w:sz w:val="20"/>
          <w:szCs w:val="20"/>
        </w:rPr>
        <w:t>The whole supply process will be possible using </w:t>
      </w:r>
      <w:r w:rsidRPr="00F86EA5">
        <w:rPr>
          <w:rFonts w:ascii="Tahoma" w:hAnsi="Tahoma" w:cs="Tahoma"/>
          <w:sz w:val="20"/>
          <w:szCs w:val="20"/>
          <w:lang w:val="en"/>
        </w:rPr>
        <w:t>Walmart's existing fresh food distribution centers and their distribution, transportation and replenishment systems</w:t>
      </w:r>
      <w:r w:rsidR="008E2FDE" w:rsidRPr="00F86EA5">
        <w:rPr>
          <w:rFonts w:ascii="Tahoma" w:hAnsi="Tahoma" w:cs="Tahoma"/>
          <w:sz w:val="20"/>
          <w:szCs w:val="20"/>
          <w:lang w:val="en"/>
        </w:rPr>
        <w:t xml:space="preserve">.  </w:t>
      </w:r>
      <w:r w:rsidRPr="00F86EA5">
        <w:rPr>
          <w:rFonts w:ascii="Tahoma" w:hAnsi="Tahoma" w:cs="Tahoma"/>
          <w:sz w:val="20"/>
          <w:szCs w:val="20"/>
          <w:lang w:val="en"/>
        </w:rPr>
        <w:t xml:space="preserve">This will allow Walmart to reach a full synchronization between online and offline stores.  </w:t>
      </w:r>
      <w:hyperlink r:id="rId45" w:history="1">
        <w:r w:rsidR="00302CD4" w:rsidRPr="00302CD4">
          <w:rPr>
            <w:rStyle w:val="Hyperlink"/>
            <w:rFonts w:ascii="Tahoma" w:hAnsi="Tahoma" w:cs="Tahoma"/>
            <w:sz w:val="20"/>
            <w:szCs w:val="20"/>
            <w:lang w:val="en"/>
          </w:rPr>
          <w:t>Full article available</w:t>
        </w:r>
      </w:hyperlink>
      <w:r w:rsidR="00302CD4">
        <w:rPr>
          <w:rFonts w:ascii="Tahoma" w:hAnsi="Tahoma" w:cs="Tahoma"/>
          <w:sz w:val="20"/>
          <w:szCs w:val="20"/>
          <w:lang w:val="en"/>
        </w:rPr>
        <w:t xml:space="preserve"> </w:t>
      </w:r>
    </w:p>
    <w:p w:rsidR="005310B3" w:rsidRPr="00F86EA5" w:rsidRDefault="005310B3" w:rsidP="00F86EA5">
      <w:pPr>
        <w:spacing w:after="0" w:line="300" w:lineRule="auto"/>
        <w:rPr>
          <w:rFonts w:ascii="Tahoma" w:hAnsi="Tahoma" w:cs="Tahoma"/>
          <w:sz w:val="20"/>
          <w:szCs w:val="20"/>
        </w:rPr>
      </w:pPr>
    </w:p>
    <w:p w:rsidR="00CB62AB" w:rsidRPr="00180090" w:rsidRDefault="00CB62AB" w:rsidP="00180090">
      <w:pPr>
        <w:pStyle w:val="NormalWeb"/>
        <w:spacing w:before="0" w:beforeAutospacing="0" w:after="0" w:afterAutospacing="0" w:line="300" w:lineRule="auto"/>
        <w:rPr>
          <w:rFonts w:ascii="Tahoma" w:hAnsi="Tahoma" w:cs="Tahoma"/>
          <w:b/>
          <w:sz w:val="20"/>
          <w:szCs w:val="20"/>
        </w:rPr>
      </w:pPr>
      <w:r w:rsidRPr="00180090">
        <w:rPr>
          <w:rFonts w:ascii="Tahoma" w:hAnsi="Tahoma" w:cs="Tahoma"/>
          <w:noProof/>
          <w:sz w:val="20"/>
          <w:szCs w:val="20"/>
        </w:rPr>
        <w:drawing>
          <wp:inline distT="0" distB="0" distL="0" distR="0" wp14:anchorId="2DFBA8FC" wp14:editId="2A8E908F">
            <wp:extent cx="1507490" cy="1346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07490" cy="1346200"/>
                    </a:xfrm>
                    <a:prstGeom prst="rect">
                      <a:avLst/>
                    </a:prstGeom>
                    <a:noFill/>
                    <a:ln>
                      <a:noFill/>
                    </a:ln>
                  </pic:spPr>
                </pic:pic>
              </a:graphicData>
            </a:graphic>
          </wp:inline>
        </w:drawing>
      </w:r>
      <w:r w:rsidRPr="00180090">
        <w:rPr>
          <w:rFonts w:ascii="Tahoma" w:hAnsi="Tahoma" w:cs="Tahoma"/>
          <w:noProof/>
          <w:sz w:val="20"/>
          <w:szCs w:val="20"/>
        </w:rPr>
        <w:t xml:space="preserve">                                                             </w:t>
      </w:r>
      <w:r w:rsidRPr="00180090">
        <w:rPr>
          <w:rFonts w:ascii="Tahoma" w:hAnsi="Tahoma" w:cs="Tahoma"/>
          <w:b/>
          <w:sz w:val="20"/>
          <w:szCs w:val="20"/>
        </w:rPr>
        <w:t xml:space="preserve">Marketing  </w:t>
      </w:r>
    </w:p>
    <w:p w:rsidR="00213A8B" w:rsidRPr="00180090" w:rsidRDefault="00213A8B" w:rsidP="00180090">
      <w:pPr>
        <w:pStyle w:val="NormalWeb"/>
        <w:spacing w:before="0" w:beforeAutospacing="0" w:after="0" w:afterAutospacing="0" w:line="300" w:lineRule="auto"/>
        <w:rPr>
          <w:rFonts w:ascii="Tahoma" w:hAnsi="Tahoma" w:cs="Tahoma"/>
          <w:b/>
          <w:sz w:val="20"/>
          <w:szCs w:val="20"/>
        </w:rPr>
      </w:pPr>
    </w:p>
    <w:p w:rsidR="000C30D3" w:rsidRPr="005776CA" w:rsidRDefault="000C30D3"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7Fresh: The supermarket of the future</w:t>
      </w:r>
    </w:p>
    <w:p w:rsidR="000C30D3" w:rsidRPr="00180090" w:rsidRDefault="00302CD4" w:rsidP="00180090">
      <w:pPr>
        <w:spacing w:after="0" w:line="300" w:lineRule="auto"/>
        <w:rPr>
          <w:rFonts w:ascii="Tahoma" w:hAnsi="Tahoma" w:cs="Tahoma"/>
          <w:sz w:val="20"/>
          <w:szCs w:val="20"/>
        </w:rPr>
      </w:pPr>
      <w:r>
        <w:rPr>
          <w:rFonts w:ascii="Tahoma" w:hAnsi="Tahoma" w:cs="Tahoma"/>
          <w:sz w:val="20"/>
          <w:szCs w:val="20"/>
        </w:rPr>
        <w:t xml:space="preserve">This article has a </w:t>
      </w:r>
      <w:r w:rsidR="009A5B50">
        <w:rPr>
          <w:rFonts w:ascii="Tahoma" w:hAnsi="Tahoma" w:cs="Tahoma"/>
          <w:sz w:val="20"/>
          <w:szCs w:val="20"/>
        </w:rPr>
        <w:t>link to a</w:t>
      </w:r>
      <w:r w:rsidR="00B206EB">
        <w:rPr>
          <w:rFonts w:ascii="Tahoma" w:hAnsi="Tahoma" w:cs="Tahoma"/>
          <w:sz w:val="20"/>
          <w:szCs w:val="20"/>
        </w:rPr>
        <w:t xml:space="preserve"> </w:t>
      </w:r>
      <w:r>
        <w:rPr>
          <w:rFonts w:ascii="Tahoma" w:hAnsi="Tahoma" w:cs="Tahoma"/>
          <w:sz w:val="20"/>
          <w:szCs w:val="20"/>
        </w:rPr>
        <w:t xml:space="preserve">video of </w:t>
      </w:r>
      <w:r w:rsidR="000C30D3" w:rsidRPr="00180090">
        <w:rPr>
          <w:rFonts w:ascii="Tahoma" w:hAnsi="Tahoma" w:cs="Tahoma"/>
          <w:sz w:val="20"/>
          <w:szCs w:val="20"/>
        </w:rPr>
        <w:t>the newest high-tech retail model that JD has introduced for 7Fresh supermarkets</w:t>
      </w:r>
      <w:r w:rsidR="008E2FDE" w:rsidRPr="00180090">
        <w:rPr>
          <w:rFonts w:ascii="Tahoma" w:hAnsi="Tahoma" w:cs="Tahoma"/>
          <w:sz w:val="20"/>
          <w:szCs w:val="20"/>
        </w:rPr>
        <w:t xml:space="preserve">.  </w:t>
      </w:r>
      <w:r w:rsidR="000C30D3" w:rsidRPr="00180090">
        <w:rPr>
          <w:rFonts w:ascii="Tahoma" w:hAnsi="Tahoma" w:cs="Tahoma"/>
          <w:sz w:val="20"/>
          <w:szCs w:val="20"/>
        </w:rPr>
        <w:t>The AI shopping cart follows your every step through the store, while avoiding obstacles and people</w:t>
      </w:r>
      <w:r w:rsidR="008E2FDE" w:rsidRPr="00180090">
        <w:rPr>
          <w:rFonts w:ascii="Tahoma" w:hAnsi="Tahoma" w:cs="Tahoma"/>
          <w:sz w:val="20"/>
          <w:szCs w:val="20"/>
        </w:rPr>
        <w:t xml:space="preserve">.  </w:t>
      </w:r>
      <w:r w:rsidR="000C30D3" w:rsidRPr="00180090">
        <w:rPr>
          <w:rFonts w:ascii="Tahoma" w:hAnsi="Tahoma" w:cs="Tahoma"/>
          <w:sz w:val="20"/>
          <w:szCs w:val="20"/>
        </w:rPr>
        <w:t>Customers can download the 7Fresh app, scan the QR-code, and link the cart to their phone</w:t>
      </w:r>
      <w:r w:rsidR="008E2FDE" w:rsidRPr="00180090">
        <w:rPr>
          <w:rFonts w:ascii="Tahoma" w:hAnsi="Tahoma" w:cs="Tahoma"/>
          <w:sz w:val="20"/>
          <w:szCs w:val="20"/>
        </w:rPr>
        <w:t>.</w:t>
      </w:r>
      <w:r w:rsidR="008E2FDE">
        <w:rPr>
          <w:rFonts w:ascii="Tahoma" w:hAnsi="Tahoma" w:cs="Tahoma"/>
          <w:sz w:val="20"/>
          <w:szCs w:val="20"/>
        </w:rPr>
        <w:t xml:space="preserve">  </w:t>
      </w:r>
      <w:r w:rsidR="000C30D3" w:rsidRPr="00180090">
        <w:rPr>
          <w:rFonts w:ascii="Tahoma" w:hAnsi="Tahoma" w:cs="Tahoma"/>
          <w:sz w:val="20"/>
          <w:szCs w:val="20"/>
        </w:rPr>
        <w:t>Customers just put on a bracelet and they are ready to shop!</w:t>
      </w:r>
    </w:p>
    <w:p w:rsidR="000C30D3" w:rsidRPr="00180090" w:rsidRDefault="000C30D3" w:rsidP="00180090">
      <w:pPr>
        <w:spacing w:after="0" w:line="300" w:lineRule="auto"/>
        <w:rPr>
          <w:rFonts w:ascii="Tahoma" w:hAnsi="Tahoma" w:cs="Tahoma"/>
          <w:sz w:val="20"/>
          <w:szCs w:val="20"/>
        </w:rPr>
      </w:pPr>
    </w:p>
    <w:p w:rsidR="00D92692" w:rsidRPr="00180090" w:rsidRDefault="000C30D3" w:rsidP="00180090">
      <w:pPr>
        <w:spacing w:after="0" w:line="300" w:lineRule="auto"/>
        <w:rPr>
          <w:rFonts w:ascii="Tahoma" w:hAnsi="Tahoma" w:cs="Tahoma"/>
          <w:sz w:val="20"/>
          <w:szCs w:val="20"/>
        </w:rPr>
      </w:pPr>
      <w:r w:rsidRPr="00180090">
        <w:rPr>
          <w:rFonts w:ascii="Tahoma" w:hAnsi="Tahoma" w:cs="Tahoma"/>
          <w:sz w:val="20"/>
          <w:szCs w:val="20"/>
        </w:rPr>
        <w:t>The screens in the shop are extremely futuristic</w:t>
      </w:r>
      <w:r w:rsidR="008E2FDE" w:rsidRPr="00180090">
        <w:rPr>
          <w:rFonts w:ascii="Tahoma" w:hAnsi="Tahoma" w:cs="Tahoma"/>
          <w:sz w:val="20"/>
          <w:szCs w:val="20"/>
        </w:rPr>
        <w:t xml:space="preserve">.  </w:t>
      </w:r>
      <w:r w:rsidRPr="00180090">
        <w:rPr>
          <w:rFonts w:ascii="Tahoma" w:hAnsi="Tahoma" w:cs="Tahoma"/>
          <w:sz w:val="20"/>
          <w:szCs w:val="20"/>
        </w:rPr>
        <w:t>They can display the product origin for fresh fruit and vegetables, as well as nutritional values and sugar content</w:t>
      </w:r>
      <w:r w:rsidR="008E2FDE" w:rsidRPr="00180090">
        <w:rPr>
          <w:rFonts w:ascii="Tahoma" w:hAnsi="Tahoma" w:cs="Tahoma"/>
          <w:sz w:val="20"/>
          <w:szCs w:val="20"/>
        </w:rPr>
        <w:t>.</w:t>
      </w:r>
      <w:r w:rsidR="008E2FDE">
        <w:rPr>
          <w:rFonts w:ascii="Tahoma" w:hAnsi="Tahoma" w:cs="Tahoma"/>
          <w:sz w:val="20"/>
          <w:szCs w:val="20"/>
        </w:rPr>
        <w:t xml:space="preserve">  </w:t>
      </w:r>
      <w:r w:rsidRPr="00180090">
        <w:rPr>
          <w:rFonts w:ascii="Tahoma" w:hAnsi="Tahoma" w:cs="Tahoma"/>
          <w:sz w:val="20"/>
          <w:szCs w:val="20"/>
        </w:rPr>
        <w:t>At the check-out counter, facial recognition technology allows customers to simply scan their face to complete the transaction</w:t>
      </w:r>
      <w:r w:rsidR="008E2FDE" w:rsidRPr="00180090">
        <w:rPr>
          <w:rFonts w:ascii="Tahoma" w:hAnsi="Tahoma" w:cs="Tahoma"/>
          <w:sz w:val="20"/>
          <w:szCs w:val="20"/>
        </w:rPr>
        <w:t xml:space="preserve">.  </w:t>
      </w:r>
      <w:r w:rsidRPr="00180090">
        <w:rPr>
          <w:rFonts w:ascii="Tahoma" w:hAnsi="Tahoma" w:cs="Tahoma"/>
          <w:sz w:val="20"/>
          <w:szCs w:val="20"/>
        </w:rPr>
        <w:t>The groceries are then delivered on an automated conveyor belt</w:t>
      </w:r>
      <w:r w:rsidR="008E2FDE" w:rsidRPr="00180090">
        <w:rPr>
          <w:rFonts w:ascii="Tahoma" w:hAnsi="Tahoma" w:cs="Tahoma"/>
          <w:sz w:val="20"/>
          <w:szCs w:val="20"/>
        </w:rPr>
        <w:t>.</w:t>
      </w:r>
      <w:r w:rsidR="008E2FDE">
        <w:rPr>
          <w:rFonts w:ascii="Tahoma" w:hAnsi="Tahoma" w:cs="Tahoma"/>
          <w:sz w:val="20"/>
          <w:szCs w:val="20"/>
        </w:rPr>
        <w:t xml:space="preserve">  </w:t>
      </w:r>
      <w:hyperlink r:id="rId47" w:history="1">
        <w:r w:rsidR="00D92692" w:rsidRPr="00180090">
          <w:rPr>
            <w:rStyle w:val="Hyperlink"/>
            <w:rFonts w:ascii="Tahoma" w:hAnsi="Tahoma" w:cs="Tahoma"/>
            <w:sz w:val="20"/>
            <w:szCs w:val="20"/>
          </w:rPr>
          <w:t>Full article available here</w:t>
        </w:r>
      </w:hyperlink>
      <w:r w:rsidR="00D92692" w:rsidRPr="00180090">
        <w:rPr>
          <w:rFonts w:ascii="Tahoma" w:hAnsi="Tahoma" w:cs="Tahoma"/>
          <w:sz w:val="20"/>
          <w:szCs w:val="20"/>
        </w:rPr>
        <w:t xml:space="preserve"> </w:t>
      </w:r>
    </w:p>
    <w:p w:rsidR="00B07AB6" w:rsidRPr="00180090" w:rsidRDefault="00B07AB6" w:rsidP="00180090">
      <w:pPr>
        <w:spacing w:after="0" w:line="300" w:lineRule="auto"/>
        <w:rPr>
          <w:rFonts w:ascii="Tahoma" w:hAnsi="Tahoma" w:cs="Tahoma"/>
          <w:sz w:val="20"/>
          <w:szCs w:val="20"/>
        </w:rPr>
      </w:pPr>
    </w:p>
    <w:p w:rsidR="004F1767" w:rsidRPr="00180090" w:rsidRDefault="004F1767" w:rsidP="00180090">
      <w:pPr>
        <w:pStyle w:val="NormalWeb"/>
        <w:spacing w:before="0" w:beforeAutospacing="0" w:after="0" w:afterAutospacing="0" w:line="300" w:lineRule="auto"/>
        <w:rPr>
          <w:rFonts w:ascii="Tahoma" w:hAnsi="Tahoma" w:cs="Tahoma"/>
          <w:b/>
          <w:sz w:val="20"/>
          <w:szCs w:val="20"/>
          <w:u w:val="single"/>
        </w:rPr>
      </w:pPr>
      <w:r w:rsidRPr="00180090">
        <w:rPr>
          <w:rFonts w:ascii="Tahoma" w:hAnsi="Tahoma" w:cs="Tahoma"/>
          <w:noProof/>
          <w:sz w:val="20"/>
          <w:szCs w:val="20"/>
        </w:rPr>
        <w:lastRenderedPageBreak/>
        <w:drawing>
          <wp:inline distT="0" distB="0" distL="0" distR="0" wp14:anchorId="7BE5B629" wp14:editId="368A48F1">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180090">
        <w:rPr>
          <w:rFonts w:ascii="Tahoma" w:hAnsi="Tahoma" w:cs="Tahoma"/>
          <w:noProof/>
          <w:sz w:val="20"/>
          <w:szCs w:val="20"/>
        </w:rPr>
        <w:t xml:space="preserve">                                                                       </w:t>
      </w:r>
      <w:r w:rsidRPr="00180090">
        <w:rPr>
          <w:rFonts w:ascii="Tahoma" w:hAnsi="Tahoma" w:cs="Tahoma"/>
          <w:b/>
          <w:noProof/>
          <w:sz w:val="20"/>
          <w:szCs w:val="20"/>
        </w:rPr>
        <w:t xml:space="preserve">Food safety                                                                </w:t>
      </w:r>
    </w:p>
    <w:p w:rsidR="000E77EB" w:rsidRPr="005776CA" w:rsidRDefault="000E77EB"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WHO claims Australia exported listeria-tainted rockmelons to nine countries</w:t>
      </w:r>
    </w:p>
    <w:p w:rsidR="004F1767" w:rsidRPr="00180090" w:rsidRDefault="000E77EB" w:rsidP="00180090">
      <w:pPr>
        <w:spacing w:after="0" w:line="300" w:lineRule="auto"/>
        <w:rPr>
          <w:rFonts w:ascii="Tahoma" w:hAnsi="Tahoma" w:cs="Tahoma"/>
          <w:sz w:val="20"/>
          <w:szCs w:val="20"/>
        </w:rPr>
      </w:pPr>
      <w:r w:rsidRPr="00180090">
        <w:rPr>
          <w:rFonts w:ascii="Tahoma" w:hAnsi="Tahoma" w:cs="Tahoma"/>
          <w:sz w:val="20"/>
          <w:szCs w:val="20"/>
        </w:rPr>
        <w:t>Melons from Australia contaminated with the dangerous listeriosis bacteria were exported to at least nine countries, where an outbreak has killed seven people and caused one miscarriage, the World Health Organization said last Monday</w:t>
      </w:r>
      <w:r w:rsidR="008E2FDE" w:rsidRPr="00180090">
        <w:rPr>
          <w:rFonts w:ascii="Tahoma" w:hAnsi="Tahoma" w:cs="Tahoma"/>
          <w:sz w:val="20"/>
          <w:szCs w:val="20"/>
        </w:rPr>
        <w:t>.</w:t>
      </w:r>
      <w:r w:rsidR="008E2FDE">
        <w:rPr>
          <w:rFonts w:ascii="Tahoma" w:hAnsi="Tahoma" w:cs="Tahoma"/>
          <w:sz w:val="20"/>
          <w:szCs w:val="20"/>
        </w:rPr>
        <w:t xml:space="preserve">  </w:t>
      </w:r>
      <w:r w:rsidRPr="00180090">
        <w:rPr>
          <w:rFonts w:ascii="Tahoma" w:hAnsi="Tahoma" w:cs="Tahoma"/>
          <w:sz w:val="20"/>
          <w:szCs w:val="20"/>
        </w:rPr>
        <w:t>The rockmelons, or cantaloupes, were sent to Hong Kong, Japan, Kuwait, Malaysia, Oman, Qatar, Singapore, the United Arab Emirates and Bahrain, and may al</w:t>
      </w:r>
      <w:r w:rsidR="00302CD4">
        <w:rPr>
          <w:rFonts w:ascii="Tahoma" w:hAnsi="Tahoma" w:cs="Tahoma"/>
          <w:sz w:val="20"/>
          <w:szCs w:val="20"/>
        </w:rPr>
        <w:t xml:space="preserve">so have gone to the Seychelles.  </w:t>
      </w:r>
      <w:hyperlink r:id="rId49" w:history="1">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C321E0" w:rsidRDefault="00C321E0" w:rsidP="00180090">
      <w:pPr>
        <w:spacing w:after="0" w:line="300" w:lineRule="auto"/>
        <w:rPr>
          <w:rFonts w:ascii="Tahoma" w:hAnsi="Tahoma" w:cs="Tahoma"/>
          <w:sz w:val="20"/>
          <w:szCs w:val="20"/>
        </w:rPr>
      </w:pPr>
    </w:p>
    <w:p w:rsidR="00C321E0" w:rsidRPr="00C321E0" w:rsidRDefault="00C321E0" w:rsidP="00180090">
      <w:pPr>
        <w:spacing w:after="0" w:line="300" w:lineRule="auto"/>
        <w:rPr>
          <w:rFonts w:ascii="Tahoma" w:hAnsi="Tahoma" w:cs="Tahoma"/>
          <w:color w:val="0000FF"/>
          <w:sz w:val="20"/>
          <w:szCs w:val="20"/>
          <w:u w:val="single"/>
        </w:rPr>
      </w:pPr>
    </w:p>
    <w:p w:rsidR="009D5473" w:rsidRPr="00180090" w:rsidRDefault="009D5473" w:rsidP="00180090">
      <w:pPr>
        <w:spacing w:after="0" w:line="300" w:lineRule="auto"/>
        <w:rPr>
          <w:rFonts w:ascii="Tahoma" w:hAnsi="Tahoma" w:cs="Tahoma"/>
          <w:sz w:val="20"/>
          <w:szCs w:val="20"/>
        </w:rPr>
      </w:pPr>
    </w:p>
    <w:p w:rsidR="009D5473" w:rsidRPr="005776CA" w:rsidRDefault="009D5473"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 xml:space="preserve">Two Singapore patients infected by listeria bacteria </w:t>
      </w:r>
    </w:p>
    <w:p w:rsidR="00C321E0" w:rsidRPr="00180090" w:rsidRDefault="009D5473" w:rsidP="00C321E0">
      <w:pPr>
        <w:spacing w:after="0" w:line="300" w:lineRule="auto"/>
        <w:rPr>
          <w:rFonts w:ascii="Tahoma" w:hAnsi="Tahoma" w:cs="Tahoma"/>
          <w:sz w:val="20"/>
          <w:szCs w:val="20"/>
        </w:rPr>
      </w:pPr>
      <w:r w:rsidRPr="00180090">
        <w:rPr>
          <w:rFonts w:ascii="Tahoma" w:hAnsi="Tahoma" w:cs="Tahoma"/>
          <w:sz w:val="20"/>
          <w:szCs w:val="20"/>
        </w:rPr>
        <w:t xml:space="preserve">Two people in Singapore were infected by a listeria bacteria strain similar to the one contracted by a patient in the deadly outbreak in Australia this year, said the Ministry of Health on Monday (April 16). </w:t>
      </w:r>
    </w:p>
    <w:p w:rsidR="009A5B50" w:rsidRDefault="009D5473" w:rsidP="00180090">
      <w:pPr>
        <w:spacing w:after="0" w:line="300" w:lineRule="auto"/>
        <w:rPr>
          <w:rFonts w:ascii="Tahoma" w:hAnsi="Tahoma" w:cs="Tahoma"/>
          <w:color w:val="0000FF"/>
          <w:sz w:val="20"/>
          <w:szCs w:val="20"/>
          <w:u w:val="single"/>
        </w:rPr>
      </w:pPr>
      <w:r w:rsidRPr="00180090">
        <w:rPr>
          <w:rFonts w:ascii="Tahoma" w:hAnsi="Tahoma" w:cs="Tahoma"/>
          <w:sz w:val="20"/>
          <w:szCs w:val="20"/>
        </w:rPr>
        <w:t xml:space="preserve">According to </w:t>
      </w:r>
      <w:hyperlink r:id="rId50" w:tgtFrame="_blank" w:history="1">
        <w:r w:rsidRPr="00180090">
          <w:rPr>
            <w:rStyle w:val="Hyperlink"/>
            <w:rFonts w:ascii="Tahoma" w:hAnsi="Tahoma" w:cs="Tahoma"/>
            <w:sz w:val="20"/>
            <w:szCs w:val="20"/>
          </w:rPr>
          <w:t>straitstimes.com</w:t>
        </w:r>
      </w:hyperlink>
      <w:r w:rsidRPr="00180090">
        <w:rPr>
          <w:rFonts w:ascii="Tahoma" w:hAnsi="Tahoma" w:cs="Tahoma"/>
          <w:sz w:val="20"/>
          <w:szCs w:val="20"/>
        </w:rPr>
        <w:t>, originally the listeriosis cases in Singapore did not show a link between them and the Australian outbreak</w:t>
      </w:r>
      <w:r w:rsidR="008E2FDE" w:rsidRPr="00180090">
        <w:rPr>
          <w:rFonts w:ascii="Tahoma" w:hAnsi="Tahoma" w:cs="Tahoma"/>
          <w:sz w:val="20"/>
          <w:szCs w:val="20"/>
        </w:rPr>
        <w:t xml:space="preserve">.  </w:t>
      </w:r>
      <w:r w:rsidRPr="00180090">
        <w:rPr>
          <w:rFonts w:ascii="Tahoma" w:hAnsi="Tahoma" w:cs="Tahoma"/>
          <w:sz w:val="20"/>
          <w:szCs w:val="20"/>
        </w:rPr>
        <w:t>However, further laboratory investigations were conducted, and the Ministry found that among the five patients, two of them were infected by the listeria strain ST240, which had a similar gene sequence to the strain found in a patient in the Australian listeriosis outbreak.</w:t>
      </w:r>
      <w:hyperlink r:id="rId51" w:history="1">
        <w:r w:rsidR="004F1767" w:rsidRPr="00180090">
          <w:rPr>
            <w:rStyle w:val="Hyperlink"/>
            <w:rFonts w:ascii="Tahoma" w:hAnsi="Tahoma" w:cs="Tahoma"/>
            <w:sz w:val="20"/>
            <w:szCs w:val="20"/>
          </w:rPr>
          <w:t xml:space="preserve"> Full article available here</w:t>
        </w:r>
      </w:hyperlink>
      <w:r w:rsidR="004F1767" w:rsidRPr="00180090">
        <w:rPr>
          <w:rFonts w:ascii="Tahoma" w:hAnsi="Tahoma" w:cs="Tahoma"/>
          <w:sz w:val="20"/>
          <w:szCs w:val="20"/>
        </w:rPr>
        <w:t xml:space="preserve"> </w:t>
      </w:r>
      <w:r w:rsidR="009A5B50">
        <w:rPr>
          <w:rFonts w:ascii="Tahoma" w:hAnsi="Tahoma" w:cs="Tahoma"/>
          <w:color w:val="0000FF"/>
          <w:sz w:val="20"/>
          <w:szCs w:val="20"/>
          <w:u w:val="single"/>
        </w:rPr>
        <w:t xml:space="preserve">    </w:t>
      </w:r>
    </w:p>
    <w:p w:rsidR="009A5B50" w:rsidRDefault="009A5B50" w:rsidP="00180090">
      <w:pPr>
        <w:spacing w:after="0" w:line="300" w:lineRule="auto"/>
        <w:rPr>
          <w:rFonts w:ascii="Tahoma" w:hAnsi="Tahoma" w:cs="Tahoma"/>
          <w:color w:val="0000FF"/>
          <w:sz w:val="20"/>
          <w:szCs w:val="20"/>
          <w:u w:val="single"/>
        </w:rPr>
      </w:pPr>
    </w:p>
    <w:p w:rsidR="000A1660" w:rsidRPr="009A5B50" w:rsidRDefault="000A1660" w:rsidP="00180090">
      <w:pPr>
        <w:spacing w:after="0" w:line="300" w:lineRule="auto"/>
        <w:rPr>
          <w:rFonts w:ascii="Tahoma" w:hAnsi="Tahoma" w:cs="Tahoma"/>
          <w:color w:val="0000FF"/>
          <w:sz w:val="20"/>
          <w:szCs w:val="20"/>
          <w:u w:val="single"/>
        </w:rPr>
      </w:pPr>
      <w:r w:rsidRPr="00180090">
        <w:rPr>
          <w:rFonts w:ascii="Tahoma" w:hAnsi="Tahoma" w:cs="Tahoma"/>
          <w:sz w:val="20"/>
          <w:szCs w:val="20"/>
        </w:rPr>
        <w:t>Demand for rockmelons has fallen sharply in Singapore due to a recent listeria infection outbreak in Australia</w:t>
      </w:r>
      <w:r w:rsidR="008E2FDE" w:rsidRPr="00180090">
        <w:rPr>
          <w:rFonts w:ascii="Tahoma" w:hAnsi="Tahoma" w:cs="Tahoma"/>
          <w:sz w:val="20"/>
          <w:szCs w:val="20"/>
        </w:rPr>
        <w:t xml:space="preserve">.  </w:t>
      </w:r>
      <w:r w:rsidRPr="00180090">
        <w:rPr>
          <w:rFonts w:ascii="Tahoma" w:hAnsi="Tahoma" w:cs="Tahoma"/>
          <w:sz w:val="20"/>
          <w:szCs w:val="20"/>
        </w:rPr>
        <w:t>Some suppliers reporting a drop in sale</w:t>
      </w:r>
      <w:r w:rsidR="00C321E0">
        <w:rPr>
          <w:rFonts w:ascii="Tahoma" w:hAnsi="Tahoma" w:cs="Tahoma"/>
          <w:sz w:val="20"/>
          <w:szCs w:val="20"/>
        </w:rPr>
        <w:t>s of between 50 and 90 percent</w:t>
      </w:r>
      <w:r w:rsidR="008E2FDE">
        <w:rPr>
          <w:rFonts w:ascii="Tahoma" w:hAnsi="Tahoma" w:cs="Tahoma"/>
          <w:sz w:val="20"/>
          <w:szCs w:val="20"/>
        </w:rPr>
        <w:t xml:space="preserve">.  </w:t>
      </w:r>
      <w:hyperlink r:id="rId52" w:history="1">
        <w:r w:rsidRPr="00180090">
          <w:rPr>
            <w:rStyle w:val="Hyperlink"/>
            <w:rFonts w:ascii="Tahoma" w:hAnsi="Tahoma" w:cs="Tahoma"/>
            <w:sz w:val="20"/>
            <w:szCs w:val="20"/>
          </w:rPr>
          <w:t>Full article available here</w:t>
        </w:r>
      </w:hyperlink>
      <w:r w:rsidRPr="00180090">
        <w:rPr>
          <w:rFonts w:ascii="Tahoma" w:hAnsi="Tahoma" w:cs="Tahoma"/>
          <w:sz w:val="20"/>
          <w:szCs w:val="20"/>
        </w:rPr>
        <w:t xml:space="preserve"> </w:t>
      </w:r>
    </w:p>
    <w:p w:rsidR="00C321E0" w:rsidRDefault="00C321E0" w:rsidP="00C321E0">
      <w:pPr>
        <w:spacing w:after="0" w:line="300" w:lineRule="auto"/>
        <w:rPr>
          <w:rFonts w:ascii="Tahoma" w:hAnsi="Tahoma" w:cs="Tahoma"/>
          <w:sz w:val="20"/>
          <w:szCs w:val="20"/>
        </w:rPr>
      </w:pPr>
    </w:p>
    <w:p w:rsidR="00C321E0" w:rsidRDefault="00C321E0" w:rsidP="00C321E0">
      <w:pPr>
        <w:spacing w:after="0" w:line="300" w:lineRule="auto"/>
        <w:rPr>
          <w:rFonts w:ascii="Tahoma" w:hAnsi="Tahoma" w:cs="Tahoma"/>
          <w:sz w:val="20"/>
          <w:szCs w:val="20"/>
        </w:rPr>
      </w:pPr>
    </w:p>
    <w:p w:rsidR="00C321E0" w:rsidRPr="00180090" w:rsidRDefault="00C321E0" w:rsidP="00C321E0">
      <w:pPr>
        <w:spacing w:after="0" w:line="300" w:lineRule="auto"/>
        <w:rPr>
          <w:rFonts w:ascii="Tahoma" w:hAnsi="Tahoma" w:cs="Tahoma"/>
          <w:sz w:val="20"/>
          <w:szCs w:val="20"/>
        </w:rPr>
      </w:pPr>
    </w:p>
    <w:p w:rsidR="00C321E0" w:rsidRPr="005776CA" w:rsidRDefault="00C321E0"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 xml:space="preserve">US: Government narrows E. coli outbreak search </w:t>
      </w:r>
    </w:p>
    <w:p w:rsidR="00C321E0" w:rsidRDefault="00C321E0" w:rsidP="00C321E0">
      <w:pPr>
        <w:spacing w:after="0" w:line="300" w:lineRule="auto"/>
        <w:rPr>
          <w:rFonts w:ascii="Tahoma" w:hAnsi="Tahoma" w:cs="Tahoma"/>
          <w:sz w:val="20"/>
          <w:szCs w:val="20"/>
        </w:rPr>
      </w:pPr>
      <w:r w:rsidRPr="00180090">
        <w:rPr>
          <w:rFonts w:ascii="Tahoma" w:hAnsi="Tahoma" w:cs="Tahoma"/>
          <w:sz w:val="20"/>
          <w:szCs w:val="20"/>
        </w:rPr>
        <w:t xml:space="preserve">According to a report from the U.S. Centers for Disease Control and Prevention, chopped romaine lettuce from the Yuma growing region is suspected in an E. coli outbreak that has hospitalized 22 people. To date, 35 cases have been reported in 11 states, the CDC said. No one has died. Three people have developed a type of kidney failure called hemolytic uremic syndrome, the CDC said in a statement. </w:t>
      </w:r>
      <w:r w:rsidRPr="00180090">
        <w:rPr>
          <w:rFonts w:ascii="Tahoma" w:hAnsi="Tahoma" w:cs="Tahoma"/>
          <w:sz w:val="20"/>
          <w:szCs w:val="20"/>
        </w:rPr>
        <w:br/>
      </w:r>
      <w:r w:rsidRPr="00180090">
        <w:rPr>
          <w:rFonts w:ascii="Tahoma" w:hAnsi="Tahoma" w:cs="Tahoma"/>
          <w:sz w:val="20"/>
          <w:szCs w:val="20"/>
        </w:rPr>
        <w:br/>
        <w:t>No grower, supplier, distributor or brand has been identified as the outbreak's source. The CDC is advising consumers anywhere in the United States to dispose of any store-bought chopped romaine lettuce at home, including salads and salad mixes containing chopped romaine lettuce</w:t>
      </w:r>
      <w:r>
        <w:rPr>
          <w:rFonts w:ascii="Tahoma" w:hAnsi="Tahoma" w:cs="Tahoma"/>
          <w:sz w:val="20"/>
          <w:szCs w:val="20"/>
        </w:rPr>
        <w:t xml:space="preserve"> that have been grown in Yuma</w:t>
      </w:r>
      <w:r w:rsidRPr="00180090">
        <w:rPr>
          <w:rFonts w:ascii="Tahoma" w:hAnsi="Tahoma" w:cs="Tahoma"/>
          <w:sz w:val="20"/>
          <w:szCs w:val="20"/>
        </w:rPr>
        <w:t>.</w:t>
      </w:r>
      <w:r>
        <w:rPr>
          <w:rFonts w:ascii="Tahoma" w:hAnsi="Tahoma" w:cs="Tahoma"/>
          <w:sz w:val="20"/>
          <w:szCs w:val="20"/>
        </w:rPr>
        <w:t xml:space="preserve"> </w:t>
      </w:r>
      <w:r w:rsidRPr="00180090">
        <w:rPr>
          <w:rFonts w:ascii="Tahoma" w:hAnsi="Tahoma" w:cs="Tahoma"/>
          <w:sz w:val="20"/>
          <w:szCs w:val="20"/>
        </w:rPr>
        <w:t>. Th</w:t>
      </w:r>
      <w:r>
        <w:rPr>
          <w:rFonts w:ascii="Tahoma" w:hAnsi="Tahoma" w:cs="Tahoma"/>
          <w:sz w:val="20"/>
          <w:szCs w:val="20"/>
        </w:rPr>
        <w:t>e</w:t>
      </w:r>
      <w:r w:rsidRPr="00180090">
        <w:rPr>
          <w:rFonts w:ascii="Tahoma" w:hAnsi="Tahoma" w:cs="Tahoma"/>
          <w:sz w:val="20"/>
          <w:szCs w:val="20"/>
        </w:rPr>
        <w:t xml:space="preserve"> advisory also does not apply to romaine grown elsewhere, including California</w:t>
      </w:r>
      <w:r w:rsidR="002B3368" w:rsidRPr="00180090">
        <w:rPr>
          <w:rFonts w:ascii="Tahoma" w:hAnsi="Tahoma" w:cs="Tahoma"/>
          <w:sz w:val="20"/>
          <w:szCs w:val="20"/>
        </w:rPr>
        <w:t xml:space="preserve">. </w:t>
      </w:r>
      <w:r w:rsidR="002B3368">
        <w:rPr>
          <w:rFonts w:ascii="Tahoma" w:hAnsi="Tahoma" w:cs="Tahoma"/>
          <w:sz w:val="20"/>
          <w:szCs w:val="20"/>
        </w:rPr>
        <w:t xml:space="preserve"> </w:t>
      </w:r>
      <w:hyperlink r:id="rId53" w:history="1">
        <w:r w:rsidRPr="00180090">
          <w:rPr>
            <w:rStyle w:val="Hyperlink"/>
            <w:rFonts w:ascii="Tahoma" w:hAnsi="Tahoma" w:cs="Tahoma"/>
            <w:sz w:val="20"/>
            <w:szCs w:val="20"/>
          </w:rPr>
          <w:t>Full article available here</w:t>
        </w:r>
      </w:hyperlink>
    </w:p>
    <w:p w:rsidR="00C321E0" w:rsidRDefault="00C321E0" w:rsidP="00C321E0">
      <w:pPr>
        <w:spacing w:after="0" w:line="300" w:lineRule="auto"/>
        <w:rPr>
          <w:rFonts w:ascii="Tahoma" w:hAnsi="Tahoma" w:cs="Tahoma"/>
          <w:sz w:val="20"/>
          <w:szCs w:val="20"/>
        </w:rPr>
      </w:pPr>
      <w:r w:rsidRPr="00180090">
        <w:rPr>
          <w:rFonts w:ascii="Tahoma" w:hAnsi="Tahoma" w:cs="Tahoma"/>
          <w:noProof/>
          <w:sz w:val="20"/>
          <w:szCs w:val="20"/>
          <w:lang w:eastAsia="en-NZ"/>
        </w:rPr>
        <w:drawing>
          <wp:anchor distT="0" distB="0" distL="114300" distR="114300" simplePos="0" relativeHeight="251663360" behindDoc="0" locked="0" layoutInCell="1" allowOverlap="1" wp14:anchorId="5845D0FD" wp14:editId="096F5481">
            <wp:simplePos x="0" y="0"/>
            <wp:positionH relativeFrom="column">
              <wp:posOffset>83820</wp:posOffset>
            </wp:positionH>
            <wp:positionV relativeFrom="paragraph">
              <wp:posOffset>66040</wp:posOffset>
            </wp:positionV>
            <wp:extent cx="1677670" cy="692785"/>
            <wp:effectExtent l="0" t="0" r="0" b="0"/>
            <wp:wrapNone/>
            <wp:docPr id="1057" name="Picture 1057"/>
            <wp:cNvGraphicFramePr/>
            <a:graphic xmlns:a="http://schemas.openxmlformats.org/drawingml/2006/main">
              <a:graphicData uri="http://schemas.openxmlformats.org/drawingml/2006/picture">
                <pic:pic xmlns:pic="http://schemas.openxmlformats.org/drawingml/2006/picture">
                  <pic:nvPicPr>
                    <pic:cNvPr id="1057"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7767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321E0" w:rsidRDefault="00C321E0" w:rsidP="00C321E0">
      <w:pPr>
        <w:spacing w:after="0" w:line="300" w:lineRule="auto"/>
        <w:rPr>
          <w:rFonts w:ascii="Tahoma" w:hAnsi="Tahoma" w:cs="Tahoma"/>
          <w:sz w:val="20"/>
          <w:szCs w:val="20"/>
        </w:rPr>
      </w:pPr>
    </w:p>
    <w:p w:rsidR="000A1660" w:rsidRPr="00180090" w:rsidRDefault="000A1660" w:rsidP="00180090">
      <w:pPr>
        <w:spacing w:after="0" w:line="300" w:lineRule="auto"/>
        <w:rPr>
          <w:rFonts w:ascii="Tahoma" w:hAnsi="Tahoma" w:cs="Tahoma"/>
          <w:sz w:val="20"/>
          <w:szCs w:val="20"/>
        </w:rPr>
      </w:pPr>
    </w:p>
    <w:p w:rsidR="004F1767" w:rsidRPr="00180090" w:rsidRDefault="004F1767" w:rsidP="00180090">
      <w:pPr>
        <w:spacing w:after="0" w:line="300" w:lineRule="auto"/>
        <w:rPr>
          <w:rFonts w:ascii="Tahoma" w:hAnsi="Tahoma" w:cs="Tahoma"/>
          <w:b/>
          <w:sz w:val="20"/>
          <w:szCs w:val="20"/>
        </w:rPr>
      </w:pPr>
    </w:p>
    <w:p w:rsidR="004F1767" w:rsidRPr="00180090" w:rsidRDefault="004F1767" w:rsidP="00180090">
      <w:pPr>
        <w:spacing w:after="0" w:line="300" w:lineRule="auto"/>
        <w:rPr>
          <w:rFonts w:ascii="Tahoma" w:hAnsi="Tahoma" w:cs="Tahoma"/>
          <w:b/>
          <w:sz w:val="20"/>
          <w:szCs w:val="20"/>
        </w:rPr>
      </w:pPr>
    </w:p>
    <w:p w:rsidR="004F1767" w:rsidRPr="00180090" w:rsidRDefault="004F1767" w:rsidP="00180090">
      <w:pPr>
        <w:pStyle w:val="NormalWeb"/>
        <w:spacing w:before="0" w:beforeAutospacing="0" w:after="0" w:afterAutospacing="0" w:line="300" w:lineRule="auto"/>
        <w:ind w:left="1830"/>
        <w:jc w:val="right"/>
        <w:rPr>
          <w:rStyle w:val="kop"/>
          <w:rFonts w:ascii="Tahoma" w:hAnsi="Tahoma" w:cs="Tahoma"/>
          <w:b/>
          <w:sz w:val="20"/>
          <w:szCs w:val="20"/>
        </w:rPr>
      </w:pPr>
      <w:r w:rsidRPr="00180090">
        <w:rPr>
          <w:rStyle w:val="kop"/>
          <w:rFonts w:ascii="Tahoma" w:hAnsi="Tahoma" w:cs="Tahoma"/>
          <w:b/>
          <w:sz w:val="20"/>
          <w:szCs w:val="20"/>
        </w:rPr>
        <w:t xml:space="preserve">                                      Sustainability</w:t>
      </w:r>
    </w:p>
    <w:p w:rsidR="004F1767" w:rsidRPr="00180090" w:rsidRDefault="004F1767" w:rsidP="00180090">
      <w:pPr>
        <w:spacing w:after="0" w:line="300" w:lineRule="auto"/>
        <w:rPr>
          <w:rFonts w:ascii="Tahoma" w:hAnsi="Tahoma" w:cs="Tahoma"/>
          <w:b/>
          <w:sz w:val="20"/>
          <w:szCs w:val="20"/>
        </w:rPr>
      </w:pPr>
    </w:p>
    <w:p w:rsidR="000A1660" w:rsidRPr="005776CA" w:rsidRDefault="000A1660"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An alternative to chemical control in open field carrot and cabbage production</w:t>
      </w:r>
    </w:p>
    <w:p w:rsidR="004F1767" w:rsidRPr="00180090" w:rsidRDefault="000A1660" w:rsidP="00180090">
      <w:pPr>
        <w:spacing w:after="0" w:line="300" w:lineRule="auto"/>
        <w:rPr>
          <w:rFonts w:ascii="Tahoma" w:hAnsi="Tahoma" w:cs="Tahoma"/>
          <w:sz w:val="20"/>
          <w:szCs w:val="20"/>
        </w:rPr>
      </w:pPr>
      <w:r w:rsidRPr="00180090">
        <w:rPr>
          <w:rFonts w:ascii="Tahoma" w:hAnsi="Tahoma" w:cs="Tahoma"/>
          <w:sz w:val="20"/>
          <w:szCs w:val="20"/>
        </w:rPr>
        <w:t>Many different insect species can cause serious damages to young transplants as well as serious leaf and root damages to older plants, often leading to reduced marketability and yielding</w:t>
      </w:r>
      <w:r w:rsidR="002B3368" w:rsidRPr="00180090">
        <w:rPr>
          <w:rFonts w:ascii="Tahoma" w:hAnsi="Tahoma" w:cs="Tahoma"/>
          <w:sz w:val="20"/>
          <w:szCs w:val="20"/>
        </w:rPr>
        <w:t>.</w:t>
      </w:r>
      <w:r w:rsidR="002B3368">
        <w:rPr>
          <w:rFonts w:ascii="Tahoma" w:hAnsi="Tahoma" w:cs="Tahoma"/>
          <w:sz w:val="20"/>
          <w:szCs w:val="20"/>
        </w:rPr>
        <w:t xml:space="preserve">  </w:t>
      </w:r>
      <w:r w:rsidRPr="00180090">
        <w:rPr>
          <w:rFonts w:ascii="Tahoma" w:hAnsi="Tahoma" w:cs="Tahoma"/>
          <w:sz w:val="20"/>
          <w:szCs w:val="20"/>
        </w:rPr>
        <w:t xml:space="preserve">Pesticides </w:t>
      </w:r>
      <w:r w:rsidR="008E2FDE" w:rsidRPr="00180090">
        <w:rPr>
          <w:rFonts w:ascii="Tahoma" w:hAnsi="Tahoma" w:cs="Tahoma"/>
          <w:sz w:val="20"/>
          <w:szCs w:val="20"/>
        </w:rPr>
        <w:t>use has</w:t>
      </w:r>
      <w:r w:rsidRPr="00180090">
        <w:rPr>
          <w:rFonts w:ascii="Tahoma" w:hAnsi="Tahoma" w:cs="Tahoma"/>
          <w:sz w:val="20"/>
          <w:szCs w:val="20"/>
        </w:rPr>
        <w:t xml:space="preserve"> always been an important tool in the production of carrots and cabbage</w:t>
      </w:r>
      <w:r w:rsidR="002B3368" w:rsidRPr="00180090">
        <w:rPr>
          <w:rFonts w:ascii="Tahoma" w:hAnsi="Tahoma" w:cs="Tahoma"/>
          <w:sz w:val="20"/>
          <w:szCs w:val="20"/>
        </w:rPr>
        <w:t xml:space="preserve">.  </w:t>
      </w:r>
      <w:r w:rsidRPr="00180090">
        <w:rPr>
          <w:rFonts w:ascii="Tahoma" w:hAnsi="Tahoma" w:cs="Tahoma"/>
          <w:sz w:val="20"/>
          <w:szCs w:val="20"/>
        </w:rPr>
        <w:t xml:space="preserve">They control various diseases, insects and weeds that affect crop and cause severe economic losses in modern intense growing operations. Pesticides are utilized in seedling production, during planting, trough crop development and crop maturity to maximize yield, quality and respond to </w:t>
      </w:r>
      <w:r w:rsidR="008E2FDE" w:rsidRPr="00180090">
        <w:rPr>
          <w:rFonts w:ascii="Tahoma" w:hAnsi="Tahoma" w:cs="Tahoma"/>
          <w:sz w:val="20"/>
          <w:szCs w:val="20"/>
        </w:rPr>
        <w:t>customers’</w:t>
      </w:r>
      <w:r w:rsidRPr="00180090">
        <w:rPr>
          <w:rFonts w:ascii="Tahoma" w:hAnsi="Tahoma" w:cs="Tahoma"/>
          <w:sz w:val="20"/>
          <w:szCs w:val="20"/>
        </w:rPr>
        <w:t xml:space="preserve"> demands. However, the extensive use of chemical insecticides has resulted in many environmental problems, reduction of beneficial species and insect resistance. </w:t>
      </w:r>
      <w:r w:rsidRPr="00180090">
        <w:rPr>
          <w:rFonts w:ascii="Tahoma" w:hAnsi="Tahoma" w:cs="Tahoma"/>
          <w:sz w:val="20"/>
          <w:szCs w:val="20"/>
        </w:rPr>
        <w:br/>
      </w:r>
      <w:r w:rsidRPr="00180090">
        <w:rPr>
          <w:rFonts w:ascii="Tahoma" w:hAnsi="Tahoma" w:cs="Tahoma"/>
          <w:sz w:val="20"/>
          <w:szCs w:val="20"/>
        </w:rPr>
        <w:br/>
      </w:r>
      <w:r w:rsidR="002B3368" w:rsidRPr="00180090">
        <w:rPr>
          <w:rFonts w:ascii="Tahoma" w:hAnsi="Tahoma" w:cs="Tahoma"/>
          <w:sz w:val="20"/>
          <w:szCs w:val="20"/>
        </w:rPr>
        <w:t xml:space="preserve">Different studies on </w:t>
      </w:r>
      <w:r w:rsidR="002B3368">
        <w:rPr>
          <w:rFonts w:ascii="Tahoma" w:hAnsi="Tahoma" w:cs="Tahoma"/>
          <w:sz w:val="20"/>
          <w:szCs w:val="20"/>
        </w:rPr>
        <w:t>using screens to replace pesticide use have</w:t>
      </w:r>
      <w:r w:rsidR="009A5B50">
        <w:rPr>
          <w:rFonts w:ascii="Tahoma" w:hAnsi="Tahoma" w:cs="Tahoma"/>
          <w:sz w:val="20"/>
          <w:szCs w:val="20"/>
        </w:rPr>
        <w:t xml:space="preserve"> been undertaken</w:t>
      </w:r>
      <w:r w:rsidR="002B3368">
        <w:rPr>
          <w:rFonts w:ascii="Tahoma" w:hAnsi="Tahoma" w:cs="Tahoma"/>
          <w:sz w:val="20"/>
          <w:szCs w:val="20"/>
        </w:rPr>
        <w:t xml:space="preserve">.  </w:t>
      </w:r>
      <w:r w:rsidR="009A5B50">
        <w:rPr>
          <w:rFonts w:ascii="Tahoma" w:hAnsi="Tahoma" w:cs="Tahoma"/>
          <w:sz w:val="20"/>
          <w:szCs w:val="20"/>
        </w:rPr>
        <w:t xml:space="preserve">By measuring </w:t>
      </w:r>
      <w:r w:rsidRPr="00180090">
        <w:rPr>
          <w:rFonts w:ascii="Tahoma" w:hAnsi="Tahoma" w:cs="Tahoma"/>
          <w:sz w:val="20"/>
          <w:szCs w:val="20"/>
        </w:rPr>
        <w:t xml:space="preserve">the dimensions of carrot and cabbage insect pests </w:t>
      </w:r>
      <w:r w:rsidR="009A5B50">
        <w:rPr>
          <w:rFonts w:ascii="Tahoma" w:hAnsi="Tahoma" w:cs="Tahoma"/>
          <w:sz w:val="20"/>
          <w:szCs w:val="20"/>
        </w:rPr>
        <w:t xml:space="preserve">it </w:t>
      </w:r>
      <w:r w:rsidRPr="00180090">
        <w:rPr>
          <w:rFonts w:ascii="Tahoma" w:hAnsi="Tahoma" w:cs="Tahoma"/>
          <w:sz w:val="20"/>
          <w:szCs w:val="20"/>
        </w:rPr>
        <w:t xml:space="preserve">helped </w:t>
      </w:r>
      <w:r w:rsidR="00C321E0">
        <w:rPr>
          <w:rFonts w:ascii="Tahoma" w:hAnsi="Tahoma" w:cs="Tahoma"/>
          <w:sz w:val="20"/>
          <w:szCs w:val="20"/>
        </w:rPr>
        <w:t>researchers</w:t>
      </w:r>
      <w:r w:rsidRPr="00180090">
        <w:rPr>
          <w:rFonts w:ascii="Tahoma" w:hAnsi="Tahoma" w:cs="Tahoma"/>
          <w:sz w:val="20"/>
          <w:szCs w:val="20"/>
        </w:rPr>
        <w:t xml:space="preserve"> to create BIOFIELD 80-insect screen with appropriate </w:t>
      </w:r>
      <w:r w:rsidR="008E2FDE" w:rsidRPr="00180090">
        <w:rPr>
          <w:rFonts w:ascii="Tahoma" w:hAnsi="Tahoma" w:cs="Tahoma"/>
          <w:sz w:val="20"/>
          <w:szCs w:val="20"/>
        </w:rPr>
        <w:t>whole</w:t>
      </w:r>
      <w:r w:rsidRPr="00180090">
        <w:rPr>
          <w:rFonts w:ascii="Tahoma" w:hAnsi="Tahoma" w:cs="Tahoma"/>
          <w:sz w:val="20"/>
          <w:szCs w:val="20"/>
        </w:rPr>
        <w:t xml:space="preserve"> size to protect against most invasive </w:t>
      </w:r>
      <w:r w:rsidR="008E2FDE" w:rsidRPr="00180090">
        <w:rPr>
          <w:rFonts w:ascii="Tahoma" w:hAnsi="Tahoma" w:cs="Tahoma"/>
          <w:sz w:val="20"/>
          <w:szCs w:val="20"/>
        </w:rPr>
        <w:t>species</w:t>
      </w:r>
      <w:r w:rsidR="008E2FDE">
        <w:rPr>
          <w:rFonts w:ascii="Tahoma" w:hAnsi="Tahoma" w:cs="Tahoma"/>
          <w:sz w:val="20"/>
          <w:szCs w:val="20"/>
        </w:rPr>
        <w:t xml:space="preserve"> (listed</w:t>
      </w:r>
      <w:r w:rsidR="00C321E0">
        <w:rPr>
          <w:rFonts w:ascii="Tahoma" w:hAnsi="Tahoma" w:cs="Tahoma"/>
          <w:sz w:val="20"/>
          <w:szCs w:val="20"/>
        </w:rPr>
        <w:t xml:space="preserve"> in the full article)</w:t>
      </w:r>
      <w:r w:rsidR="008E2FDE" w:rsidRPr="00180090">
        <w:rPr>
          <w:rFonts w:ascii="Tahoma" w:hAnsi="Tahoma" w:cs="Tahoma"/>
          <w:sz w:val="20"/>
          <w:szCs w:val="20"/>
        </w:rPr>
        <w:t xml:space="preserve">:  </w:t>
      </w:r>
      <w:hyperlink r:id="rId55" w:history="1">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B07AB6" w:rsidRDefault="00B07AB6" w:rsidP="00180090">
      <w:pPr>
        <w:spacing w:after="0" w:line="300" w:lineRule="auto"/>
        <w:rPr>
          <w:rFonts w:ascii="Tahoma" w:hAnsi="Tahoma" w:cs="Tahoma"/>
          <w:sz w:val="20"/>
          <w:szCs w:val="20"/>
        </w:rPr>
      </w:pPr>
    </w:p>
    <w:p w:rsidR="00C321E0" w:rsidRDefault="00C321E0" w:rsidP="00180090">
      <w:pPr>
        <w:spacing w:after="0" w:line="300" w:lineRule="auto"/>
        <w:rPr>
          <w:rFonts w:ascii="Tahoma" w:hAnsi="Tahoma" w:cs="Tahoma"/>
          <w:sz w:val="20"/>
          <w:szCs w:val="20"/>
        </w:rPr>
      </w:pPr>
    </w:p>
    <w:p w:rsidR="00C321E0" w:rsidRPr="00180090" w:rsidRDefault="00C321E0" w:rsidP="00180090">
      <w:pPr>
        <w:spacing w:after="0" w:line="300" w:lineRule="auto"/>
        <w:rPr>
          <w:rFonts w:ascii="Tahoma" w:hAnsi="Tahoma" w:cs="Tahoma"/>
          <w:sz w:val="20"/>
          <w:szCs w:val="20"/>
        </w:rPr>
      </w:pPr>
    </w:p>
    <w:p w:rsidR="00B07AB6" w:rsidRPr="005776CA" w:rsidRDefault="00B07AB6"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Study shows reusable plastic containers emit 60% less CO2</w:t>
      </w:r>
    </w:p>
    <w:p w:rsidR="00B07AB6" w:rsidRPr="00180090" w:rsidRDefault="00B07AB6" w:rsidP="00180090">
      <w:pPr>
        <w:spacing w:after="0" w:line="300" w:lineRule="auto"/>
        <w:rPr>
          <w:rFonts w:ascii="Tahoma" w:eastAsia="Times New Roman" w:hAnsi="Tahoma" w:cs="Tahoma"/>
          <w:sz w:val="20"/>
          <w:szCs w:val="20"/>
          <w:lang w:eastAsia="en-NZ"/>
        </w:rPr>
      </w:pPr>
      <w:r w:rsidRPr="00180090">
        <w:rPr>
          <w:rFonts w:ascii="Tahoma" w:eastAsia="Times New Roman" w:hAnsi="Tahoma" w:cs="Tahoma"/>
          <w:sz w:val="20"/>
          <w:szCs w:val="20"/>
          <w:lang w:eastAsia="en-NZ"/>
        </w:rPr>
        <w:t>A new study, Carbon Footprint of Food Packaging, comparing the carbon footprints of reusable plastic containers (RPCs) and single-use cardboard boxes, has shown that RPCs emit 60 percent less CO2 when used for packaging, shipping and storing fresh produce. Published in February 2018, the study was conducted by Fraunhofer IBP for Stiftung Initiative Mehrweg (SIM), the Foundation for Reusable Systems, in accordance with ISO 14040/44 standards.</w:t>
      </w:r>
    </w:p>
    <w:p w:rsidR="00B07AB6" w:rsidRPr="00180090" w:rsidRDefault="00B07AB6" w:rsidP="00180090">
      <w:pPr>
        <w:spacing w:after="0" w:line="300" w:lineRule="auto"/>
        <w:rPr>
          <w:rFonts w:ascii="Tahoma" w:eastAsia="Times New Roman" w:hAnsi="Tahoma" w:cs="Tahoma"/>
          <w:sz w:val="20"/>
          <w:szCs w:val="20"/>
          <w:lang w:eastAsia="en-NZ"/>
        </w:rPr>
      </w:pPr>
      <w:r w:rsidRPr="00180090">
        <w:rPr>
          <w:rFonts w:ascii="Tahoma" w:eastAsia="Times New Roman" w:hAnsi="Tahoma" w:cs="Tahoma"/>
          <w:sz w:val="20"/>
          <w:szCs w:val="20"/>
          <w:lang w:eastAsia="en-NZ"/>
        </w:rPr>
        <w:t> </w:t>
      </w:r>
    </w:p>
    <w:p w:rsidR="004F1767" w:rsidRPr="00C321E0" w:rsidRDefault="00B07AB6" w:rsidP="00180090">
      <w:pPr>
        <w:spacing w:after="0" w:line="300" w:lineRule="auto"/>
        <w:rPr>
          <w:rFonts w:ascii="Tahoma" w:hAnsi="Tahoma" w:cs="Tahoma"/>
          <w:color w:val="0000FF"/>
          <w:sz w:val="20"/>
          <w:szCs w:val="20"/>
          <w:u w:val="single"/>
        </w:rPr>
      </w:pPr>
      <w:r w:rsidRPr="00180090">
        <w:rPr>
          <w:rFonts w:ascii="Tahoma" w:eastAsia="Times New Roman" w:hAnsi="Tahoma" w:cs="Tahoma"/>
          <w:sz w:val="20"/>
          <w:szCs w:val="20"/>
          <w:lang w:eastAsia="en-NZ"/>
        </w:rPr>
        <w:t>“This study adds to the growing body of evidence that shows RPCs outperform single use cardboard boxes when it comes to sustainability,” RPCs’ greenhouse gas emissions advantage over cardboard boxes began with the 6th use of an RPC and grew exponentially with each use thereafter. (Note: R</w:t>
      </w:r>
      <w:r w:rsidR="009A5B50">
        <w:rPr>
          <w:rFonts w:ascii="Tahoma" w:eastAsia="Times New Roman" w:hAnsi="Tahoma" w:cs="Tahoma"/>
          <w:sz w:val="20"/>
          <w:szCs w:val="20"/>
          <w:lang w:eastAsia="en-NZ"/>
        </w:rPr>
        <w:t xml:space="preserve">PCs are used up to 120 times </w:t>
      </w:r>
      <w:r w:rsidRPr="00180090">
        <w:rPr>
          <w:rFonts w:ascii="Tahoma" w:eastAsia="Times New Roman" w:hAnsi="Tahoma" w:cs="Tahoma"/>
          <w:sz w:val="20"/>
          <w:szCs w:val="20"/>
          <w:lang w:eastAsia="en-NZ"/>
        </w:rPr>
        <w:t>during their life-span, after which, they are recycled</w:t>
      </w:r>
      <w:r w:rsidR="002B3368" w:rsidRPr="00180090">
        <w:rPr>
          <w:rFonts w:ascii="Tahoma" w:eastAsia="Times New Roman" w:hAnsi="Tahoma" w:cs="Tahoma"/>
          <w:sz w:val="20"/>
          <w:szCs w:val="20"/>
          <w:lang w:eastAsia="en-NZ"/>
        </w:rPr>
        <w:t xml:space="preserve">.  </w:t>
      </w:r>
      <w:r w:rsidRPr="00180090">
        <w:rPr>
          <w:rFonts w:ascii="Tahoma" w:eastAsia="Times New Roman" w:hAnsi="Tahoma" w:cs="Tahoma"/>
          <w:sz w:val="20"/>
          <w:szCs w:val="20"/>
          <w:lang w:eastAsia="en-NZ"/>
        </w:rPr>
        <w:t>Cardboard boxes are used one time, then sent to landfills or recycled.)</w:t>
      </w:r>
      <w:hyperlink r:id="rId56" w:history="1">
        <w:r w:rsidR="004F1767" w:rsidRPr="00180090">
          <w:rPr>
            <w:rStyle w:val="Hyperlink"/>
            <w:rFonts w:ascii="Tahoma" w:hAnsi="Tahoma" w:cs="Tahoma"/>
            <w:sz w:val="20"/>
            <w:szCs w:val="20"/>
          </w:rPr>
          <w:t>Full article available here</w:t>
        </w:r>
      </w:hyperlink>
      <w:r w:rsidR="004F1767" w:rsidRPr="00180090">
        <w:rPr>
          <w:rFonts w:ascii="Tahoma" w:hAnsi="Tahoma" w:cs="Tahoma"/>
          <w:sz w:val="20"/>
          <w:szCs w:val="20"/>
        </w:rPr>
        <w:t xml:space="preserve"> </w:t>
      </w:r>
    </w:p>
    <w:p w:rsidR="004F1767" w:rsidRPr="00180090" w:rsidRDefault="004F1767" w:rsidP="00180090">
      <w:pPr>
        <w:spacing w:after="0" w:line="300" w:lineRule="auto"/>
        <w:rPr>
          <w:rFonts w:ascii="Tahoma" w:hAnsi="Tahoma" w:cs="Tahoma"/>
          <w:b/>
          <w:sz w:val="20"/>
          <w:szCs w:val="20"/>
        </w:rPr>
      </w:pPr>
    </w:p>
    <w:p w:rsidR="004F1767" w:rsidRPr="00180090" w:rsidRDefault="004F1767" w:rsidP="00180090">
      <w:pPr>
        <w:pStyle w:val="NormalWeb"/>
        <w:spacing w:before="0" w:beforeAutospacing="0" w:after="0" w:afterAutospacing="0" w:line="300" w:lineRule="auto"/>
        <w:ind w:left="-270"/>
        <w:rPr>
          <w:rFonts w:ascii="Tahoma" w:hAnsi="Tahoma" w:cs="Tahoma"/>
          <w:noProof/>
          <w:sz w:val="20"/>
          <w:szCs w:val="20"/>
        </w:rPr>
      </w:pPr>
      <w:r w:rsidRPr="00180090">
        <w:rPr>
          <w:rFonts w:ascii="Tahoma" w:hAnsi="Tahoma" w:cs="Tahoma"/>
          <w:noProof/>
          <w:sz w:val="20"/>
          <w:szCs w:val="20"/>
        </w:rPr>
        <w:drawing>
          <wp:inline distT="0" distB="0" distL="0" distR="0" wp14:anchorId="22E9081F" wp14:editId="60E94C5A">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180090">
        <w:rPr>
          <w:rFonts w:ascii="Tahoma" w:hAnsi="Tahoma" w:cs="Tahoma"/>
          <w:noProof/>
          <w:sz w:val="20"/>
          <w:szCs w:val="20"/>
        </w:rPr>
        <w:t xml:space="preserve">                                </w:t>
      </w:r>
      <w:r w:rsidR="00CB62AB" w:rsidRPr="00180090">
        <w:rPr>
          <w:rFonts w:ascii="Tahoma" w:hAnsi="Tahoma" w:cs="Tahoma"/>
          <w:noProof/>
          <w:sz w:val="20"/>
          <w:szCs w:val="20"/>
        </w:rPr>
        <w:t xml:space="preserve">                       </w:t>
      </w:r>
      <w:r w:rsidRPr="00180090">
        <w:rPr>
          <w:rFonts w:ascii="Tahoma" w:hAnsi="Tahoma" w:cs="Tahoma"/>
          <w:noProof/>
          <w:sz w:val="20"/>
          <w:szCs w:val="20"/>
        </w:rPr>
        <w:t xml:space="preserve">  </w:t>
      </w:r>
      <w:r w:rsidRPr="00180090">
        <w:rPr>
          <w:rFonts w:ascii="Tahoma" w:hAnsi="Tahoma" w:cs="Tahoma"/>
          <w:b/>
          <w:noProof/>
          <w:sz w:val="20"/>
          <w:szCs w:val="20"/>
        </w:rPr>
        <w:t xml:space="preserve"> </w:t>
      </w:r>
      <w:r w:rsidRPr="00180090">
        <w:rPr>
          <w:rFonts w:ascii="Tahoma" w:hAnsi="Tahoma" w:cs="Tahoma"/>
          <w:b/>
          <w:sz w:val="20"/>
          <w:szCs w:val="20"/>
        </w:rPr>
        <w:t xml:space="preserve">Health                                                                                             </w:t>
      </w:r>
    </w:p>
    <w:p w:rsidR="000E77EB" w:rsidRPr="005776CA" w:rsidRDefault="000E77EB"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More fruit means fewer wrinkles</w:t>
      </w:r>
    </w:p>
    <w:p w:rsidR="000E77EB" w:rsidRPr="00180090" w:rsidRDefault="000E77EB" w:rsidP="00C321E0">
      <w:pPr>
        <w:spacing w:after="0" w:line="300" w:lineRule="auto"/>
        <w:rPr>
          <w:rFonts w:ascii="Tahoma" w:hAnsi="Tahoma" w:cs="Tahoma"/>
          <w:sz w:val="20"/>
          <w:szCs w:val="20"/>
        </w:rPr>
      </w:pPr>
      <w:r w:rsidRPr="00180090">
        <w:rPr>
          <w:rFonts w:ascii="Tahoma" w:hAnsi="Tahoma" w:cs="Tahoma"/>
          <w:sz w:val="20"/>
          <w:szCs w:val="20"/>
        </w:rPr>
        <w:t xml:space="preserve">A healthy dietary pattern, with plenty of fruit and vegetables, appears to help reduce wrinkles on women's faces. Male skin, on the other hand, appears not to be influenced by a healthy diet. </w:t>
      </w:r>
    </w:p>
    <w:p w:rsidR="00CB62AB" w:rsidRPr="00180090" w:rsidRDefault="000E77EB" w:rsidP="00180090">
      <w:pPr>
        <w:spacing w:after="0" w:line="300" w:lineRule="auto"/>
        <w:rPr>
          <w:rFonts w:ascii="Tahoma" w:hAnsi="Tahoma" w:cs="Tahoma"/>
          <w:sz w:val="20"/>
          <w:szCs w:val="20"/>
        </w:rPr>
      </w:pPr>
      <w:r w:rsidRPr="00180090">
        <w:rPr>
          <w:rFonts w:ascii="Tahoma" w:hAnsi="Tahoma" w:cs="Tahoma"/>
          <w:sz w:val="20"/>
          <w:szCs w:val="20"/>
        </w:rPr>
        <w:t>Alcohol appears to undo the effect of healthy food, regarding wrinkles.”</w:t>
      </w:r>
      <w:r w:rsidR="00C321E0">
        <w:rPr>
          <w:rFonts w:ascii="Tahoma" w:hAnsi="Tahoma" w:cs="Tahoma"/>
          <w:sz w:val="20"/>
          <w:szCs w:val="20"/>
        </w:rPr>
        <w:t xml:space="preserve"> </w:t>
      </w:r>
      <w:hyperlink r:id="rId58" w:history="1">
        <w:r w:rsidR="00CB62AB" w:rsidRPr="00180090">
          <w:rPr>
            <w:rStyle w:val="Hyperlink"/>
            <w:rFonts w:ascii="Tahoma" w:hAnsi="Tahoma" w:cs="Tahoma"/>
            <w:sz w:val="20"/>
            <w:szCs w:val="20"/>
          </w:rPr>
          <w:t>Full article available here</w:t>
        </w:r>
      </w:hyperlink>
      <w:r w:rsidR="00CB62AB" w:rsidRPr="00180090">
        <w:rPr>
          <w:rFonts w:ascii="Tahoma" w:hAnsi="Tahoma" w:cs="Tahoma"/>
          <w:sz w:val="20"/>
          <w:szCs w:val="20"/>
        </w:rPr>
        <w:t xml:space="preserve"> </w:t>
      </w:r>
    </w:p>
    <w:p w:rsidR="00EA4958" w:rsidRDefault="00EA4958" w:rsidP="00180090">
      <w:pPr>
        <w:spacing w:after="0" w:line="300" w:lineRule="auto"/>
        <w:rPr>
          <w:rFonts w:ascii="Tahoma" w:hAnsi="Tahoma" w:cs="Tahoma"/>
          <w:sz w:val="20"/>
          <w:szCs w:val="20"/>
        </w:rPr>
      </w:pPr>
    </w:p>
    <w:p w:rsidR="00C321E0" w:rsidRDefault="00C321E0" w:rsidP="00180090">
      <w:pPr>
        <w:spacing w:after="0" w:line="300" w:lineRule="auto"/>
        <w:rPr>
          <w:rFonts w:ascii="Tahoma" w:hAnsi="Tahoma" w:cs="Tahoma"/>
          <w:sz w:val="20"/>
          <w:szCs w:val="20"/>
        </w:rPr>
      </w:pPr>
    </w:p>
    <w:p w:rsidR="00C321E0" w:rsidRPr="00180090" w:rsidRDefault="00C321E0" w:rsidP="00180090">
      <w:pPr>
        <w:spacing w:after="0" w:line="300" w:lineRule="auto"/>
        <w:rPr>
          <w:rFonts w:ascii="Tahoma" w:hAnsi="Tahoma" w:cs="Tahoma"/>
          <w:sz w:val="20"/>
          <w:szCs w:val="20"/>
        </w:rPr>
      </w:pPr>
    </w:p>
    <w:p w:rsidR="00EA4958" w:rsidRPr="005776CA" w:rsidRDefault="00EA4958"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Raw fruit and vegetables produce better mental health outcomes</w:t>
      </w:r>
    </w:p>
    <w:p w:rsidR="00CB62AB" w:rsidRPr="00180090" w:rsidRDefault="00EA4958" w:rsidP="00180090">
      <w:pPr>
        <w:spacing w:after="0" w:line="300" w:lineRule="auto"/>
        <w:rPr>
          <w:rFonts w:ascii="Tahoma" w:hAnsi="Tahoma" w:cs="Tahoma"/>
          <w:sz w:val="20"/>
          <w:szCs w:val="20"/>
        </w:rPr>
      </w:pPr>
      <w:r w:rsidRPr="00180090">
        <w:rPr>
          <w:rFonts w:ascii="Tahoma" w:hAnsi="Tahoma" w:cs="Tahoma"/>
          <w:sz w:val="20"/>
          <w:szCs w:val="20"/>
        </w:rPr>
        <w:lastRenderedPageBreak/>
        <w:t xml:space="preserve">That is the simple message from University of Otago researchers who have discovered raw fruit and vegetables may be better for your mental health than cooked, canned and processed fruit and </w:t>
      </w:r>
      <w:r w:rsidR="008E2FDE" w:rsidRPr="00180090">
        <w:rPr>
          <w:rFonts w:ascii="Tahoma" w:hAnsi="Tahoma" w:cs="Tahoma"/>
          <w:sz w:val="20"/>
          <w:szCs w:val="20"/>
        </w:rPr>
        <w:t>vegetables. The</w:t>
      </w:r>
      <w:r w:rsidRPr="00180090">
        <w:rPr>
          <w:rFonts w:ascii="Tahoma" w:hAnsi="Tahoma" w:cs="Tahoma"/>
          <w:sz w:val="20"/>
          <w:szCs w:val="20"/>
        </w:rPr>
        <w:t xml:space="preserve"> top 10 raw foods related to better mental health were: carrots, bananas, </w:t>
      </w:r>
      <w:r w:rsidR="008E2FDE" w:rsidRPr="00180090">
        <w:rPr>
          <w:rFonts w:ascii="Tahoma" w:hAnsi="Tahoma" w:cs="Tahoma"/>
          <w:sz w:val="20"/>
          <w:szCs w:val="20"/>
        </w:rPr>
        <w:t>and apples</w:t>
      </w:r>
      <w:r w:rsidRPr="00180090">
        <w:rPr>
          <w:rFonts w:ascii="Tahoma" w:hAnsi="Tahoma" w:cs="Tahoma"/>
          <w:sz w:val="20"/>
          <w:szCs w:val="20"/>
        </w:rPr>
        <w:t>, dark leafy greens such as spinach, grapefruit, lettuce, citrus fruits, fresh berries, cucumber, and kiwifruit</w:t>
      </w:r>
      <w:r w:rsidR="002B3368" w:rsidRPr="00180090">
        <w:rPr>
          <w:rFonts w:ascii="Tahoma" w:hAnsi="Tahoma" w:cs="Tahoma"/>
          <w:sz w:val="20"/>
          <w:szCs w:val="20"/>
        </w:rPr>
        <w:t>.</w:t>
      </w:r>
      <w:r w:rsidR="002B3368">
        <w:rPr>
          <w:rFonts w:ascii="Tahoma" w:hAnsi="Tahoma" w:cs="Tahoma"/>
          <w:sz w:val="20"/>
          <w:szCs w:val="20"/>
        </w:rPr>
        <w:t xml:space="preserve">  </w:t>
      </w:r>
      <w:hyperlink r:id="rId59" w:history="1">
        <w:r w:rsidR="00CB62AB" w:rsidRPr="00180090">
          <w:rPr>
            <w:rStyle w:val="Hyperlink"/>
            <w:rFonts w:ascii="Tahoma" w:hAnsi="Tahoma" w:cs="Tahoma"/>
            <w:sz w:val="20"/>
            <w:szCs w:val="20"/>
          </w:rPr>
          <w:t>Full article available here</w:t>
        </w:r>
      </w:hyperlink>
      <w:r w:rsidR="00CB62AB" w:rsidRPr="00180090">
        <w:rPr>
          <w:rFonts w:ascii="Tahoma" w:hAnsi="Tahoma" w:cs="Tahoma"/>
          <w:sz w:val="20"/>
          <w:szCs w:val="20"/>
        </w:rPr>
        <w:t xml:space="preserve"> </w:t>
      </w:r>
    </w:p>
    <w:p w:rsidR="004F1767" w:rsidRPr="00180090" w:rsidRDefault="004F1767" w:rsidP="00180090">
      <w:pPr>
        <w:spacing w:after="0" w:line="300" w:lineRule="auto"/>
        <w:rPr>
          <w:rFonts w:ascii="Tahoma" w:hAnsi="Tahoma" w:cs="Tahoma"/>
          <w:b/>
          <w:sz w:val="20"/>
          <w:szCs w:val="20"/>
        </w:rPr>
      </w:pPr>
    </w:p>
    <w:p w:rsidR="00CB62AB" w:rsidRPr="00180090" w:rsidRDefault="00CB62AB" w:rsidP="00180090">
      <w:pPr>
        <w:spacing w:after="0" w:line="300" w:lineRule="auto"/>
        <w:rPr>
          <w:rFonts w:ascii="Tahoma" w:hAnsi="Tahoma" w:cs="Tahoma"/>
          <w:b/>
          <w:sz w:val="20"/>
          <w:szCs w:val="20"/>
        </w:rPr>
      </w:pPr>
    </w:p>
    <w:p w:rsidR="00CB62AB" w:rsidRPr="00180090" w:rsidRDefault="00CB62AB" w:rsidP="00180090">
      <w:pPr>
        <w:spacing w:after="0" w:line="300" w:lineRule="auto"/>
        <w:rPr>
          <w:rFonts w:ascii="Tahoma" w:eastAsia="Times New Roman" w:hAnsi="Tahoma" w:cs="Tahoma"/>
          <w:b/>
          <w:sz w:val="20"/>
          <w:szCs w:val="20"/>
          <w:lang w:eastAsia="en-NZ"/>
        </w:rPr>
      </w:pPr>
      <w:r w:rsidRPr="00180090">
        <w:rPr>
          <w:rFonts w:ascii="Tahoma" w:hAnsi="Tahoma" w:cs="Tahoma"/>
          <w:noProof/>
          <w:sz w:val="20"/>
          <w:szCs w:val="20"/>
          <w:lang w:eastAsia="en-NZ"/>
        </w:rPr>
        <w:drawing>
          <wp:inline distT="0" distB="0" distL="0" distR="0" wp14:anchorId="7122F049" wp14:editId="64690752">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180090">
        <w:rPr>
          <w:rFonts w:ascii="Tahoma" w:hAnsi="Tahoma" w:cs="Tahoma"/>
          <w:b/>
          <w:sz w:val="20"/>
          <w:szCs w:val="20"/>
        </w:rPr>
        <w:t xml:space="preserve">                                                 </w:t>
      </w:r>
      <w:r w:rsidRPr="00180090">
        <w:rPr>
          <w:rFonts w:ascii="Tahoma" w:eastAsia="Times New Roman" w:hAnsi="Tahoma" w:cs="Tahoma"/>
          <w:b/>
          <w:sz w:val="20"/>
          <w:szCs w:val="20"/>
          <w:lang w:eastAsia="en-NZ"/>
        </w:rPr>
        <w:t>Innovation</w:t>
      </w:r>
    </w:p>
    <w:p w:rsidR="000A1313" w:rsidRPr="005776CA" w:rsidRDefault="000A1313"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Farming drone imagery often inaccurate</w:t>
      </w:r>
    </w:p>
    <w:p w:rsidR="00CB62AB" w:rsidRPr="00180090" w:rsidRDefault="000A1313" w:rsidP="00180090">
      <w:pPr>
        <w:spacing w:after="0" w:line="300" w:lineRule="auto"/>
        <w:rPr>
          <w:rFonts w:ascii="Tahoma" w:hAnsi="Tahoma" w:cs="Tahoma"/>
          <w:sz w:val="20"/>
          <w:szCs w:val="20"/>
        </w:rPr>
      </w:pPr>
      <w:r w:rsidRPr="00180090">
        <w:rPr>
          <w:rFonts w:ascii="Tahoma" w:hAnsi="Tahoma" w:cs="Tahoma"/>
          <w:sz w:val="20"/>
          <w:szCs w:val="20"/>
        </w:rPr>
        <w:t>Researchers have warned farmers to be cautious of drone imagery being offered by rogue operators. A University of Queensland and University of New England collaborative study has shown that "off-the-shelf" drone imagery products, sold to growers for up to $4000 per farm in some cases, are unlikely to provide accurate information about the health of crops.</w:t>
      </w:r>
      <w:r w:rsidRPr="00180090">
        <w:rPr>
          <w:rFonts w:ascii="Tahoma" w:hAnsi="Tahoma" w:cs="Tahoma"/>
          <w:sz w:val="20"/>
          <w:szCs w:val="20"/>
        </w:rPr>
        <w:br/>
      </w:r>
      <w:r w:rsidRPr="00180090">
        <w:rPr>
          <w:rFonts w:ascii="Tahoma" w:hAnsi="Tahoma" w:cs="Tahoma"/>
          <w:sz w:val="20"/>
          <w:szCs w:val="20"/>
        </w:rPr>
        <w:br/>
        <w:t>"However, our research has shown that the high-tech, multi-spectral sensors used to collect images from the drone must be processed in a certain way to obtain correct information for horticultural farming applications."</w:t>
      </w:r>
      <w:r w:rsidR="00465203">
        <w:rPr>
          <w:rFonts w:ascii="Tahoma" w:hAnsi="Tahoma" w:cs="Tahoma"/>
          <w:sz w:val="20"/>
          <w:szCs w:val="20"/>
        </w:rPr>
        <w:t xml:space="preserve"> T</w:t>
      </w:r>
      <w:r w:rsidRPr="00180090">
        <w:rPr>
          <w:rFonts w:ascii="Tahoma" w:hAnsi="Tahoma" w:cs="Tahoma"/>
          <w:sz w:val="20"/>
          <w:szCs w:val="20"/>
        </w:rPr>
        <w:t>he biggest problems in the use of drones was related to inconsistencies in the way light is reflected off the surface of vegetation, depending on the height at which a drone is flown and its angle to the sun. Such inconsistencies could result in farmers being given the wrong information about their crops if the data isn't processed in the right way by experienced operators with remote sensing expertise.</w:t>
      </w:r>
      <w:r w:rsidRPr="00180090">
        <w:rPr>
          <w:rFonts w:ascii="Tahoma" w:hAnsi="Tahoma" w:cs="Tahoma"/>
          <w:sz w:val="20"/>
          <w:szCs w:val="20"/>
        </w:rPr>
        <w:br/>
      </w:r>
      <w:r w:rsidRPr="00180090">
        <w:rPr>
          <w:rFonts w:ascii="Tahoma" w:hAnsi="Tahoma" w:cs="Tahoma"/>
          <w:sz w:val="20"/>
          <w:szCs w:val="20"/>
        </w:rPr>
        <w:br/>
      </w:r>
      <w:hyperlink r:id="rId61" w:tgtFrame="_blank" w:history="1">
        <w:r w:rsidRPr="00180090">
          <w:rPr>
            <w:rStyle w:val="Hyperlink"/>
            <w:rFonts w:ascii="Tahoma" w:hAnsi="Tahoma" w:cs="Tahoma"/>
            <w:sz w:val="20"/>
            <w:szCs w:val="20"/>
          </w:rPr>
          <w:t>Phys.org</w:t>
        </w:r>
      </w:hyperlink>
      <w:r w:rsidRPr="00180090">
        <w:rPr>
          <w:rFonts w:ascii="Tahoma" w:hAnsi="Tahoma" w:cs="Tahoma"/>
          <w:sz w:val="20"/>
          <w:szCs w:val="20"/>
        </w:rPr>
        <w:t xml:space="preserve"> reports how Tu has created an algorithm that corrects these variations in reflectance, ensuring the delivery of consistent data for farmers. He is now working to establish standardised protocols for the acquisition and processing of drone imagery for tree crops.</w:t>
      </w:r>
      <w:r w:rsidR="00465203">
        <w:rPr>
          <w:rFonts w:ascii="Tahoma" w:hAnsi="Tahoma" w:cs="Tahoma"/>
          <w:sz w:val="20"/>
          <w:szCs w:val="20"/>
        </w:rPr>
        <w:t xml:space="preserve"> </w:t>
      </w:r>
      <w:r w:rsidRPr="00180090">
        <w:rPr>
          <w:rFonts w:ascii="Tahoma" w:hAnsi="Tahoma" w:cs="Tahoma"/>
          <w:sz w:val="20"/>
          <w:szCs w:val="20"/>
        </w:rPr>
        <w:t>Until then, he said farmers should undertake appropriate due diligence before spending substantial money on drone imagery for horticultural applications.</w:t>
      </w:r>
      <w:r w:rsidR="00465203">
        <w:rPr>
          <w:rFonts w:ascii="Tahoma" w:hAnsi="Tahoma" w:cs="Tahoma"/>
          <w:sz w:val="20"/>
          <w:szCs w:val="20"/>
        </w:rPr>
        <w:t xml:space="preserve"> </w:t>
      </w:r>
      <w:hyperlink r:id="rId62" w:history="1">
        <w:r w:rsidR="00CB62AB" w:rsidRPr="00180090">
          <w:rPr>
            <w:rStyle w:val="Hyperlink"/>
            <w:rFonts w:ascii="Tahoma" w:hAnsi="Tahoma" w:cs="Tahoma"/>
            <w:sz w:val="20"/>
            <w:szCs w:val="20"/>
          </w:rPr>
          <w:t>Full article available here</w:t>
        </w:r>
      </w:hyperlink>
      <w:r w:rsidR="00CB62AB" w:rsidRPr="00180090">
        <w:rPr>
          <w:rFonts w:ascii="Tahoma" w:hAnsi="Tahoma" w:cs="Tahoma"/>
          <w:sz w:val="20"/>
          <w:szCs w:val="20"/>
        </w:rPr>
        <w:t xml:space="preserve"> </w:t>
      </w:r>
    </w:p>
    <w:p w:rsidR="00B07AB6" w:rsidRDefault="00B07AB6" w:rsidP="00180090">
      <w:pPr>
        <w:spacing w:after="0" w:line="300" w:lineRule="auto"/>
        <w:rPr>
          <w:rFonts w:ascii="Tahoma" w:hAnsi="Tahoma" w:cs="Tahoma"/>
          <w:sz w:val="20"/>
          <w:szCs w:val="20"/>
        </w:rPr>
      </w:pPr>
    </w:p>
    <w:p w:rsidR="00465203" w:rsidRDefault="00465203" w:rsidP="00180090">
      <w:pPr>
        <w:spacing w:after="0" w:line="300" w:lineRule="auto"/>
        <w:rPr>
          <w:rFonts w:ascii="Tahoma" w:hAnsi="Tahoma" w:cs="Tahoma"/>
          <w:sz w:val="20"/>
          <w:szCs w:val="20"/>
        </w:rPr>
      </w:pPr>
    </w:p>
    <w:p w:rsidR="00465203" w:rsidRPr="005776CA" w:rsidRDefault="00465203" w:rsidP="00180090">
      <w:pPr>
        <w:spacing w:after="0" w:line="300" w:lineRule="auto"/>
        <w:rPr>
          <w:rFonts w:ascii="Tahoma" w:hAnsi="Tahoma" w:cs="Tahoma"/>
          <w:b/>
          <w:sz w:val="20"/>
          <w:szCs w:val="20"/>
        </w:rPr>
      </w:pPr>
    </w:p>
    <w:p w:rsidR="00B07AB6" w:rsidRPr="005776CA" w:rsidRDefault="00B07AB6" w:rsidP="005776CA">
      <w:pPr>
        <w:pStyle w:val="ListParagraph"/>
        <w:numPr>
          <w:ilvl w:val="1"/>
          <w:numId w:val="2"/>
        </w:numPr>
        <w:spacing w:after="0" w:line="300" w:lineRule="auto"/>
        <w:rPr>
          <w:rFonts w:ascii="Tahoma" w:hAnsi="Tahoma" w:cs="Tahoma"/>
          <w:b/>
          <w:sz w:val="20"/>
          <w:szCs w:val="20"/>
        </w:rPr>
      </w:pPr>
      <w:r w:rsidRPr="005776CA">
        <w:rPr>
          <w:rFonts w:ascii="Tahoma" w:hAnsi="Tahoma" w:cs="Tahoma"/>
          <w:b/>
          <w:sz w:val="20"/>
          <w:szCs w:val="20"/>
        </w:rPr>
        <w:t>Researchers develop first gene drive targeting worldwide crop pest</w:t>
      </w:r>
    </w:p>
    <w:p w:rsidR="00465203" w:rsidRDefault="00B07AB6" w:rsidP="00180090">
      <w:pPr>
        <w:spacing w:after="0" w:line="300" w:lineRule="auto"/>
        <w:rPr>
          <w:rFonts w:ascii="Tahoma" w:hAnsi="Tahoma" w:cs="Tahoma"/>
          <w:sz w:val="20"/>
          <w:szCs w:val="20"/>
        </w:rPr>
      </w:pPr>
      <w:r w:rsidRPr="00180090">
        <w:rPr>
          <w:rFonts w:ascii="Tahoma" w:hAnsi="Tahoma" w:cs="Tahoma"/>
          <w:sz w:val="20"/>
          <w:szCs w:val="20"/>
        </w:rPr>
        <w:t>Biologists at the University of California San Diego have developed a method of manipulating the genes of an agricultural pest that has invaded much of the United States and caused millions of dollars in damage to high-value berry and other fruit crops</w:t>
      </w:r>
      <w:r w:rsidR="002B3368" w:rsidRPr="00180090">
        <w:rPr>
          <w:rFonts w:ascii="Tahoma" w:hAnsi="Tahoma" w:cs="Tahoma"/>
          <w:sz w:val="20"/>
          <w:szCs w:val="20"/>
        </w:rPr>
        <w:t xml:space="preserve">.  </w:t>
      </w:r>
      <w:r w:rsidRPr="00180090">
        <w:rPr>
          <w:rFonts w:ascii="Tahoma" w:hAnsi="Tahoma" w:cs="Tahoma"/>
          <w:sz w:val="20"/>
          <w:szCs w:val="20"/>
        </w:rPr>
        <w:t>As reported April 17 in the Proceedings of the National Academy of Sciences, Buchman and her colleagues developed a gene drive system termed Medea (named after the mythological Greek enchantress who killed her offspring) in which a synthetic “toxin” and a corresponding “antidote” function to dramatically influence inheritance rates with nearly perfect efficiency.</w:t>
      </w:r>
      <w:r w:rsidRPr="00180090">
        <w:rPr>
          <w:rFonts w:ascii="Tahoma" w:hAnsi="Tahoma" w:cs="Tahoma"/>
          <w:sz w:val="20"/>
          <w:szCs w:val="20"/>
        </w:rPr>
        <w:br/>
      </w:r>
      <w:r w:rsidRPr="00180090">
        <w:rPr>
          <w:rFonts w:ascii="Tahoma" w:hAnsi="Tahoma" w:cs="Tahoma"/>
          <w:sz w:val="20"/>
          <w:szCs w:val="20"/>
        </w:rPr>
        <w:br/>
        <w:t>“We’ve designed a gene drive system that dramatically biases inheritance in these flies and can spread through their populations,” said Buchman. “It bypasses normal inheritance rules. It’s a new method for manipulating populations of these invasive pests</w:t>
      </w:r>
      <w:r w:rsidR="009A5B50">
        <w:rPr>
          <w:rFonts w:ascii="Tahoma" w:hAnsi="Tahoma" w:cs="Tahoma"/>
          <w:sz w:val="20"/>
          <w:szCs w:val="20"/>
        </w:rPr>
        <w:t>.  I</w:t>
      </w:r>
      <w:r w:rsidRPr="00180090">
        <w:rPr>
          <w:rFonts w:ascii="Tahoma" w:hAnsi="Tahoma" w:cs="Tahoma"/>
          <w:sz w:val="20"/>
          <w:szCs w:val="20"/>
        </w:rPr>
        <w:t xml:space="preserve">n contained cage experiments of </w:t>
      </w:r>
      <w:r w:rsidRPr="00180090">
        <w:rPr>
          <w:rFonts w:ascii="Tahoma" w:hAnsi="Tahoma" w:cs="Tahoma"/>
          <w:sz w:val="20"/>
          <w:szCs w:val="20"/>
        </w:rPr>
        <w:lastRenderedPageBreak/>
        <w:t>spotted wing drosophila using the synthetic Medea system, the researchers reported up to 100 percent effective inheritance bias in populations descending 19 generations.</w:t>
      </w:r>
      <w:r w:rsidRPr="00180090">
        <w:rPr>
          <w:rFonts w:ascii="Tahoma" w:hAnsi="Tahoma" w:cs="Tahoma"/>
          <w:sz w:val="20"/>
          <w:szCs w:val="20"/>
        </w:rPr>
        <w:br/>
      </w:r>
    </w:p>
    <w:p w:rsidR="00CB62AB" w:rsidRDefault="00B07AB6" w:rsidP="00180090">
      <w:pPr>
        <w:spacing w:after="0" w:line="300" w:lineRule="auto"/>
        <w:rPr>
          <w:rFonts w:ascii="Tahoma" w:hAnsi="Tahoma" w:cs="Tahoma"/>
          <w:sz w:val="20"/>
          <w:szCs w:val="20"/>
        </w:rPr>
      </w:pPr>
      <w:r w:rsidRPr="00180090">
        <w:rPr>
          <w:rFonts w:ascii="Tahoma" w:hAnsi="Tahoma" w:cs="Tahoma"/>
          <w:sz w:val="20"/>
          <w:szCs w:val="20"/>
        </w:rPr>
        <w:t>Applications for the new synthetic gene drive system could include spreading genetic elements that confer susceptibility to certain environmental factors, such as temperature. If a certain temperature is reached, for example, the genes within the modified spotted wing flies would trigger its death. Other species of fruit flies would not be impacted by this system.</w:t>
      </w:r>
      <w:r w:rsidRPr="00180090">
        <w:rPr>
          <w:rFonts w:ascii="Tahoma" w:hAnsi="Tahoma" w:cs="Tahoma"/>
          <w:sz w:val="20"/>
          <w:szCs w:val="20"/>
        </w:rPr>
        <w:br/>
      </w:r>
      <w:r w:rsidRPr="00180090">
        <w:rPr>
          <w:rFonts w:ascii="Tahoma" w:hAnsi="Tahoma" w:cs="Tahoma"/>
          <w:sz w:val="20"/>
          <w:szCs w:val="20"/>
        </w:rPr>
        <w:br/>
        <w:t>“Another possibility for the new gene drive system would be to enhance susceptibility to environmentally friendly insecticides already used in the agricultural industry.</w:t>
      </w:r>
      <w:r w:rsidR="00465203">
        <w:t xml:space="preserve"> </w:t>
      </w:r>
      <w:hyperlink r:id="rId63" w:history="1">
        <w:r w:rsidR="00CB62AB" w:rsidRPr="00180090">
          <w:rPr>
            <w:rStyle w:val="Hyperlink"/>
            <w:rFonts w:ascii="Tahoma" w:hAnsi="Tahoma" w:cs="Tahoma"/>
            <w:sz w:val="20"/>
            <w:szCs w:val="20"/>
          </w:rPr>
          <w:t>Full article available here</w:t>
        </w:r>
      </w:hyperlink>
      <w:r w:rsidR="00CB62AB" w:rsidRPr="00180090">
        <w:rPr>
          <w:rFonts w:ascii="Tahoma" w:hAnsi="Tahoma" w:cs="Tahoma"/>
          <w:sz w:val="20"/>
          <w:szCs w:val="20"/>
        </w:rPr>
        <w:t xml:space="preserve"> </w:t>
      </w:r>
    </w:p>
    <w:p w:rsidR="00465203" w:rsidRPr="00180090" w:rsidRDefault="00465203" w:rsidP="00180090">
      <w:pPr>
        <w:spacing w:after="0" w:line="300" w:lineRule="auto"/>
        <w:rPr>
          <w:rFonts w:ascii="Tahoma" w:hAnsi="Tahoma" w:cs="Tahoma"/>
          <w:sz w:val="20"/>
          <w:szCs w:val="20"/>
        </w:rPr>
      </w:pPr>
    </w:p>
    <w:p w:rsidR="0064093A" w:rsidRPr="00180090" w:rsidRDefault="0064093A" w:rsidP="00180090">
      <w:pPr>
        <w:spacing w:after="0" w:line="300" w:lineRule="auto"/>
        <w:rPr>
          <w:rFonts w:ascii="Tahoma" w:hAnsi="Tahoma" w:cs="Tahoma"/>
          <w:sz w:val="20"/>
          <w:szCs w:val="20"/>
        </w:rPr>
      </w:pPr>
      <w:r w:rsidRPr="00180090">
        <w:rPr>
          <w:rFonts w:ascii="Tahoma" w:hAnsi="Tahoma" w:cs="Tahoma"/>
          <w:b/>
          <w:sz w:val="20"/>
          <w:szCs w:val="20"/>
        </w:rPr>
        <w:t>Subscribe/ Unsubscribe</w:t>
      </w:r>
      <w:r w:rsidRPr="00180090">
        <w:rPr>
          <w:rFonts w:ascii="Tahoma" w:hAnsi="Tahoma" w:cs="Tahoma"/>
          <w:sz w:val="20"/>
          <w:szCs w:val="20"/>
        </w:rPr>
        <w:t xml:space="preserve"> If you no longer wish to receive this email please send a note to </w:t>
      </w:r>
      <w:hyperlink r:id="rId64" w:history="1">
        <w:r w:rsidRPr="00180090">
          <w:rPr>
            <w:rStyle w:val="Hyperlink"/>
            <w:rFonts w:ascii="Tahoma" w:hAnsi="Tahoma" w:cs="Tahoma"/>
            <w:sz w:val="20"/>
            <w:szCs w:val="20"/>
          </w:rPr>
          <w:t>info@pmac.co.nz</w:t>
        </w:r>
      </w:hyperlink>
      <w:r w:rsidRPr="00180090">
        <w:rPr>
          <w:rFonts w:ascii="Tahoma" w:hAnsi="Tahoma" w:cs="Tahoma"/>
          <w:sz w:val="20"/>
          <w:szCs w:val="20"/>
        </w:rPr>
        <w:t xml:space="preserve">  asking to be added/ removed and providing the nominated email address </w:t>
      </w:r>
    </w:p>
    <w:p w:rsidR="0064093A" w:rsidRPr="00180090" w:rsidRDefault="0064093A" w:rsidP="00180090">
      <w:pPr>
        <w:spacing w:after="0" w:line="300" w:lineRule="auto"/>
        <w:rPr>
          <w:rFonts w:ascii="Tahoma" w:hAnsi="Tahoma" w:cs="Tahoma"/>
          <w:sz w:val="20"/>
          <w:szCs w:val="20"/>
        </w:rPr>
      </w:pPr>
    </w:p>
    <w:p w:rsidR="0064093A" w:rsidRPr="00180090" w:rsidRDefault="0064093A" w:rsidP="00180090">
      <w:pPr>
        <w:spacing w:after="0" w:line="300" w:lineRule="auto"/>
        <w:rPr>
          <w:rFonts w:ascii="Tahoma" w:hAnsi="Tahoma" w:cs="Tahoma"/>
          <w:sz w:val="20"/>
          <w:szCs w:val="20"/>
        </w:rPr>
      </w:pPr>
      <w:r w:rsidRPr="00180090">
        <w:rPr>
          <w:rFonts w:ascii="Tahoma" w:hAnsi="Tahoma" w:cs="Tahoma"/>
          <w:b/>
          <w:sz w:val="20"/>
          <w:szCs w:val="20"/>
        </w:rPr>
        <w:t xml:space="preserve">Disclaimer </w:t>
      </w:r>
      <w:r w:rsidRPr="00180090">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180090" w:rsidRDefault="0064093A" w:rsidP="00180090">
      <w:pPr>
        <w:spacing w:after="0" w:line="300" w:lineRule="auto"/>
        <w:rPr>
          <w:rFonts w:ascii="Tahoma" w:hAnsi="Tahoma" w:cs="Tahoma"/>
          <w:sz w:val="20"/>
          <w:szCs w:val="20"/>
        </w:rPr>
      </w:pPr>
    </w:p>
    <w:p w:rsidR="00CB62AB" w:rsidRPr="00180090" w:rsidRDefault="00CB62AB" w:rsidP="00180090">
      <w:pPr>
        <w:spacing w:after="0" w:line="300" w:lineRule="auto"/>
        <w:rPr>
          <w:rFonts w:ascii="Tahoma" w:hAnsi="Tahoma" w:cs="Tahoma"/>
          <w:b/>
          <w:sz w:val="20"/>
          <w:szCs w:val="20"/>
        </w:rPr>
      </w:pPr>
    </w:p>
    <w:sectPr w:rsidR="00CB62AB" w:rsidRPr="00180090">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AE" w:rsidRDefault="004E31AE" w:rsidP="004B2BBB">
      <w:pPr>
        <w:spacing w:after="0" w:line="240" w:lineRule="auto"/>
      </w:pPr>
      <w:r>
        <w:separator/>
      </w:r>
    </w:p>
  </w:endnote>
  <w:endnote w:type="continuationSeparator" w:id="0">
    <w:p w:rsidR="004E31AE" w:rsidRDefault="004E31AE"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92" w:rsidRPr="004B2BBB" w:rsidRDefault="00190F92">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2B3368" w:rsidRPr="002B3368">
      <w:rPr>
        <w:rFonts w:ascii="Arial" w:eastAsiaTheme="majorEastAsia" w:hAnsi="Arial" w:cs="Arial"/>
        <w:noProof/>
        <w:sz w:val="20"/>
        <w:szCs w:val="20"/>
      </w:rPr>
      <w:t>2</w:t>
    </w:r>
    <w:r w:rsidRPr="004B2BBB">
      <w:rPr>
        <w:rFonts w:ascii="Arial" w:eastAsiaTheme="majorEastAsia" w:hAnsi="Arial" w:cs="Arial"/>
        <w:noProof/>
        <w:sz w:val="20"/>
        <w:szCs w:val="20"/>
      </w:rPr>
      <w:fldChar w:fldCharType="end"/>
    </w:r>
  </w:p>
  <w:p w:rsidR="00190F92" w:rsidRPr="004B2BBB" w:rsidRDefault="00190F92">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AE" w:rsidRDefault="004E31AE" w:rsidP="004B2BBB">
      <w:pPr>
        <w:spacing w:after="0" w:line="240" w:lineRule="auto"/>
      </w:pPr>
      <w:r>
        <w:separator/>
      </w:r>
    </w:p>
  </w:footnote>
  <w:footnote w:type="continuationSeparator" w:id="0">
    <w:p w:rsidR="004E31AE" w:rsidRDefault="004E31AE"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54F"/>
    <w:multiLevelType w:val="multilevel"/>
    <w:tmpl w:val="86F0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0BB9"/>
    <w:multiLevelType w:val="multilevel"/>
    <w:tmpl w:val="B3E6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6518D"/>
    <w:multiLevelType w:val="multilevel"/>
    <w:tmpl w:val="8718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F2281"/>
    <w:multiLevelType w:val="hybridMultilevel"/>
    <w:tmpl w:val="AA8E7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0B2BFF"/>
    <w:multiLevelType w:val="multilevel"/>
    <w:tmpl w:val="34EA5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216896"/>
    <w:multiLevelType w:val="multilevel"/>
    <w:tmpl w:val="079A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D2509"/>
    <w:multiLevelType w:val="multilevel"/>
    <w:tmpl w:val="0FD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30040"/>
    <w:multiLevelType w:val="multilevel"/>
    <w:tmpl w:val="67EA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20A0F"/>
    <w:multiLevelType w:val="multilevel"/>
    <w:tmpl w:val="4A60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43B55"/>
    <w:multiLevelType w:val="multilevel"/>
    <w:tmpl w:val="E1C8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620D4F"/>
    <w:multiLevelType w:val="multilevel"/>
    <w:tmpl w:val="A5A0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238B7"/>
    <w:multiLevelType w:val="multilevel"/>
    <w:tmpl w:val="FE26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1769A"/>
    <w:multiLevelType w:val="multilevel"/>
    <w:tmpl w:val="7D9E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9E56CC"/>
    <w:multiLevelType w:val="multilevel"/>
    <w:tmpl w:val="27CC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A16BE4"/>
    <w:multiLevelType w:val="multilevel"/>
    <w:tmpl w:val="9448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94E7A"/>
    <w:multiLevelType w:val="multilevel"/>
    <w:tmpl w:val="BC2C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1D2625"/>
    <w:multiLevelType w:val="multilevel"/>
    <w:tmpl w:val="244A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93F7D"/>
    <w:multiLevelType w:val="multilevel"/>
    <w:tmpl w:val="D702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4D011C"/>
    <w:multiLevelType w:val="multilevel"/>
    <w:tmpl w:val="755E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9858CF"/>
    <w:multiLevelType w:val="multilevel"/>
    <w:tmpl w:val="A224B8E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3">
    <w:nsid w:val="57632F0C"/>
    <w:multiLevelType w:val="multilevel"/>
    <w:tmpl w:val="3388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F16ACD"/>
    <w:multiLevelType w:val="multilevel"/>
    <w:tmpl w:val="27FE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96070D"/>
    <w:multiLevelType w:val="multilevel"/>
    <w:tmpl w:val="675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EA12FE"/>
    <w:multiLevelType w:val="multilevel"/>
    <w:tmpl w:val="8A84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6C40F6"/>
    <w:multiLevelType w:val="multilevel"/>
    <w:tmpl w:val="99BE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2F2B7D"/>
    <w:multiLevelType w:val="multilevel"/>
    <w:tmpl w:val="3380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E30D1D"/>
    <w:multiLevelType w:val="multilevel"/>
    <w:tmpl w:val="8F52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6C47BA"/>
    <w:multiLevelType w:val="multilevel"/>
    <w:tmpl w:val="BB6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B07896"/>
    <w:multiLevelType w:val="multilevel"/>
    <w:tmpl w:val="CAE6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DE4D19"/>
    <w:multiLevelType w:val="multilevel"/>
    <w:tmpl w:val="EE5C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9D02CF4"/>
    <w:multiLevelType w:val="multilevel"/>
    <w:tmpl w:val="B3D0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C327A01"/>
    <w:multiLevelType w:val="multilevel"/>
    <w:tmpl w:val="B4E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4"/>
  </w:num>
  <w:num w:numId="3">
    <w:abstractNumId w:val="18"/>
  </w:num>
  <w:num w:numId="4">
    <w:abstractNumId w:val="25"/>
  </w:num>
  <w:num w:numId="5">
    <w:abstractNumId w:val="38"/>
  </w:num>
  <w:num w:numId="6">
    <w:abstractNumId w:val="49"/>
  </w:num>
  <w:num w:numId="7">
    <w:abstractNumId w:val="16"/>
  </w:num>
  <w:num w:numId="8">
    <w:abstractNumId w:val="22"/>
  </w:num>
  <w:num w:numId="9">
    <w:abstractNumId w:val="29"/>
  </w:num>
  <w:num w:numId="10">
    <w:abstractNumId w:val="27"/>
  </w:num>
  <w:num w:numId="11">
    <w:abstractNumId w:val="17"/>
  </w:num>
  <w:num w:numId="12">
    <w:abstractNumId w:val="15"/>
  </w:num>
  <w:num w:numId="13">
    <w:abstractNumId w:val="11"/>
  </w:num>
  <w:num w:numId="14">
    <w:abstractNumId w:val="19"/>
  </w:num>
  <w:num w:numId="15">
    <w:abstractNumId w:val="48"/>
  </w:num>
  <w:num w:numId="16">
    <w:abstractNumId w:val="39"/>
  </w:num>
  <w:num w:numId="17">
    <w:abstractNumId w:val="26"/>
  </w:num>
  <w:num w:numId="18">
    <w:abstractNumId w:val="20"/>
  </w:num>
  <w:num w:numId="19">
    <w:abstractNumId w:val="24"/>
  </w:num>
  <w:num w:numId="20">
    <w:abstractNumId w:val="43"/>
  </w:num>
  <w:num w:numId="21">
    <w:abstractNumId w:val="30"/>
  </w:num>
  <w:num w:numId="22">
    <w:abstractNumId w:val="5"/>
  </w:num>
  <w:num w:numId="23">
    <w:abstractNumId w:val="10"/>
  </w:num>
  <w:num w:numId="24">
    <w:abstractNumId w:val="6"/>
  </w:num>
  <w:num w:numId="25">
    <w:abstractNumId w:val="46"/>
  </w:num>
  <w:num w:numId="26">
    <w:abstractNumId w:val="9"/>
  </w:num>
  <w:num w:numId="27">
    <w:abstractNumId w:val="21"/>
  </w:num>
  <w:num w:numId="28">
    <w:abstractNumId w:val="41"/>
  </w:num>
  <w:num w:numId="29">
    <w:abstractNumId w:val="28"/>
  </w:num>
  <w:num w:numId="30">
    <w:abstractNumId w:val="36"/>
  </w:num>
  <w:num w:numId="31">
    <w:abstractNumId w:val="8"/>
  </w:num>
  <w:num w:numId="32">
    <w:abstractNumId w:val="7"/>
  </w:num>
  <w:num w:numId="33">
    <w:abstractNumId w:val="23"/>
  </w:num>
  <w:num w:numId="34">
    <w:abstractNumId w:val="0"/>
  </w:num>
  <w:num w:numId="35">
    <w:abstractNumId w:val="1"/>
  </w:num>
  <w:num w:numId="36">
    <w:abstractNumId w:val="34"/>
  </w:num>
  <w:num w:numId="37">
    <w:abstractNumId w:val="47"/>
  </w:num>
  <w:num w:numId="38">
    <w:abstractNumId w:val="2"/>
  </w:num>
  <w:num w:numId="39">
    <w:abstractNumId w:val="40"/>
  </w:num>
  <w:num w:numId="40">
    <w:abstractNumId w:val="33"/>
  </w:num>
  <w:num w:numId="41">
    <w:abstractNumId w:val="44"/>
  </w:num>
  <w:num w:numId="42">
    <w:abstractNumId w:val="31"/>
  </w:num>
  <w:num w:numId="43">
    <w:abstractNumId w:val="37"/>
  </w:num>
  <w:num w:numId="44">
    <w:abstractNumId w:val="12"/>
  </w:num>
  <w:num w:numId="45">
    <w:abstractNumId w:val="13"/>
  </w:num>
  <w:num w:numId="46">
    <w:abstractNumId w:val="35"/>
  </w:num>
  <w:num w:numId="47">
    <w:abstractNumId w:val="45"/>
  </w:num>
  <w:num w:numId="48">
    <w:abstractNumId w:val="4"/>
  </w:num>
  <w:num w:numId="49">
    <w:abstractNumId w:val="3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57E49"/>
    <w:rsid w:val="000A1313"/>
    <w:rsid w:val="000A1660"/>
    <w:rsid w:val="000B600F"/>
    <w:rsid w:val="000C30D3"/>
    <w:rsid w:val="000E3667"/>
    <w:rsid w:val="000E77EB"/>
    <w:rsid w:val="00156FED"/>
    <w:rsid w:val="00180090"/>
    <w:rsid w:val="00190F92"/>
    <w:rsid w:val="001B6A89"/>
    <w:rsid w:val="001C396F"/>
    <w:rsid w:val="00213A8B"/>
    <w:rsid w:val="00226FE8"/>
    <w:rsid w:val="0028557C"/>
    <w:rsid w:val="002B3368"/>
    <w:rsid w:val="002B6051"/>
    <w:rsid w:val="002F16C3"/>
    <w:rsid w:val="00302CD4"/>
    <w:rsid w:val="003361C3"/>
    <w:rsid w:val="003D314B"/>
    <w:rsid w:val="003F5C9F"/>
    <w:rsid w:val="00435FC9"/>
    <w:rsid w:val="00440583"/>
    <w:rsid w:val="00465203"/>
    <w:rsid w:val="0048251E"/>
    <w:rsid w:val="004B2BBB"/>
    <w:rsid w:val="004C22A6"/>
    <w:rsid w:val="004E31AE"/>
    <w:rsid w:val="004F1767"/>
    <w:rsid w:val="005070C8"/>
    <w:rsid w:val="005310B3"/>
    <w:rsid w:val="005776CA"/>
    <w:rsid w:val="005939BD"/>
    <w:rsid w:val="005F4ABC"/>
    <w:rsid w:val="00612CE5"/>
    <w:rsid w:val="0064093A"/>
    <w:rsid w:val="00686F0E"/>
    <w:rsid w:val="006B1124"/>
    <w:rsid w:val="006B7052"/>
    <w:rsid w:val="006C04B7"/>
    <w:rsid w:val="007065BC"/>
    <w:rsid w:val="00711076"/>
    <w:rsid w:val="00715297"/>
    <w:rsid w:val="00763CDF"/>
    <w:rsid w:val="007B4AFE"/>
    <w:rsid w:val="007C4E20"/>
    <w:rsid w:val="00843349"/>
    <w:rsid w:val="008B2E2A"/>
    <w:rsid w:val="008D389A"/>
    <w:rsid w:val="008D4D1E"/>
    <w:rsid w:val="008E2FDE"/>
    <w:rsid w:val="008E3493"/>
    <w:rsid w:val="009157AB"/>
    <w:rsid w:val="00985611"/>
    <w:rsid w:val="009A5B50"/>
    <w:rsid w:val="009D5473"/>
    <w:rsid w:val="00A26FD3"/>
    <w:rsid w:val="00A32FE8"/>
    <w:rsid w:val="00A37805"/>
    <w:rsid w:val="00AC0C37"/>
    <w:rsid w:val="00B07AB6"/>
    <w:rsid w:val="00B206EB"/>
    <w:rsid w:val="00B65C4C"/>
    <w:rsid w:val="00B757D3"/>
    <w:rsid w:val="00B76FD7"/>
    <w:rsid w:val="00B80E71"/>
    <w:rsid w:val="00BB57B1"/>
    <w:rsid w:val="00BD0BAA"/>
    <w:rsid w:val="00C321E0"/>
    <w:rsid w:val="00C36204"/>
    <w:rsid w:val="00C446E0"/>
    <w:rsid w:val="00C66FDD"/>
    <w:rsid w:val="00C87CD4"/>
    <w:rsid w:val="00C919D4"/>
    <w:rsid w:val="00CB62AB"/>
    <w:rsid w:val="00D70DFB"/>
    <w:rsid w:val="00D92692"/>
    <w:rsid w:val="00DA6B93"/>
    <w:rsid w:val="00E164D3"/>
    <w:rsid w:val="00E20455"/>
    <w:rsid w:val="00EA4958"/>
    <w:rsid w:val="00EF48F7"/>
    <w:rsid w:val="00F213E8"/>
    <w:rsid w:val="00F252FC"/>
    <w:rsid w:val="00F656F5"/>
    <w:rsid w:val="00F72C3A"/>
    <w:rsid w:val="00F86EA5"/>
    <w:rsid w:val="00F9019C"/>
    <w:rsid w:val="00F97A38"/>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feature-doc">
    <w:name w:val="feature-doc"/>
    <w:basedOn w:val="Normal"/>
    <w:rsid w:val="000E366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
    <w:name w:val="font"/>
    <w:basedOn w:val="Normal"/>
    <w:rsid w:val="00F97A38"/>
    <w:pPr>
      <w:spacing w:after="225" w:line="240" w:lineRule="auto"/>
    </w:pPr>
    <w:rPr>
      <w:rFonts w:ascii="Arial" w:hAnsi="Arial" w:cs="Arial"/>
      <w:sz w:val="24"/>
      <w:szCs w:val="24"/>
      <w:lang w:eastAsia="en-NZ"/>
    </w:rPr>
  </w:style>
  <w:style w:type="character" w:styleId="FollowedHyperlink">
    <w:name w:val="FollowedHyperlink"/>
    <w:basedOn w:val="DefaultParagraphFont"/>
    <w:uiPriority w:val="99"/>
    <w:semiHidden/>
    <w:unhideWhenUsed/>
    <w:rsid w:val="00302C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feature-doc">
    <w:name w:val="feature-doc"/>
    <w:basedOn w:val="Normal"/>
    <w:rsid w:val="000E366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
    <w:name w:val="font"/>
    <w:basedOn w:val="Normal"/>
    <w:rsid w:val="00F97A38"/>
    <w:pPr>
      <w:spacing w:after="225" w:line="240" w:lineRule="auto"/>
    </w:pPr>
    <w:rPr>
      <w:rFonts w:ascii="Arial" w:hAnsi="Arial" w:cs="Arial"/>
      <w:sz w:val="24"/>
      <w:szCs w:val="24"/>
      <w:lang w:eastAsia="en-NZ"/>
    </w:rPr>
  </w:style>
  <w:style w:type="character" w:styleId="FollowedHyperlink">
    <w:name w:val="FollowedHyperlink"/>
    <w:basedOn w:val="DefaultParagraphFont"/>
    <w:uiPriority w:val="99"/>
    <w:semiHidden/>
    <w:unhideWhenUsed/>
    <w:rsid w:val="00302C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7633">
      <w:bodyDiv w:val="1"/>
      <w:marLeft w:val="0"/>
      <w:marRight w:val="0"/>
      <w:marTop w:val="0"/>
      <w:marBottom w:val="0"/>
      <w:divBdr>
        <w:top w:val="none" w:sz="0" w:space="0" w:color="auto"/>
        <w:left w:val="none" w:sz="0" w:space="0" w:color="auto"/>
        <w:bottom w:val="none" w:sz="0" w:space="0" w:color="auto"/>
        <w:right w:val="none" w:sz="0" w:space="0" w:color="auto"/>
      </w:divBdr>
      <w:divsChild>
        <w:div w:id="1412123642">
          <w:marLeft w:val="0"/>
          <w:marRight w:val="0"/>
          <w:marTop w:val="0"/>
          <w:marBottom w:val="0"/>
          <w:divBdr>
            <w:top w:val="none" w:sz="0" w:space="0" w:color="auto"/>
            <w:left w:val="none" w:sz="0" w:space="0" w:color="auto"/>
            <w:bottom w:val="none" w:sz="0" w:space="0" w:color="auto"/>
            <w:right w:val="none" w:sz="0" w:space="0" w:color="auto"/>
          </w:divBdr>
        </w:div>
        <w:div w:id="1276905117">
          <w:marLeft w:val="0"/>
          <w:marRight w:val="0"/>
          <w:marTop w:val="0"/>
          <w:marBottom w:val="0"/>
          <w:divBdr>
            <w:top w:val="none" w:sz="0" w:space="0" w:color="auto"/>
            <w:left w:val="none" w:sz="0" w:space="0" w:color="auto"/>
            <w:bottom w:val="none" w:sz="0" w:space="0" w:color="auto"/>
            <w:right w:val="none" w:sz="0" w:space="0" w:color="auto"/>
          </w:divBdr>
        </w:div>
        <w:div w:id="1281688955">
          <w:marLeft w:val="0"/>
          <w:marRight w:val="0"/>
          <w:marTop w:val="0"/>
          <w:marBottom w:val="0"/>
          <w:divBdr>
            <w:top w:val="none" w:sz="0" w:space="0" w:color="auto"/>
            <w:left w:val="none" w:sz="0" w:space="0" w:color="auto"/>
            <w:bottom w:val="none" w:sz="0" w:space="0" w:color="auto"/>
            <w:right w:val="none" w:sz="0" w:space="0" w:color="auto"/>
          </w:divBdr>
        </w:div>
        <w:div w:id="933823774">
          <w:marLeft w:val="0"/>
          <w:marRight w:val="0"/>
          <w:marTop w:val="0"/>
          <w:marBottom w:val="0"/>
          <w:divBdr>
            <w:top w:val="none" w:sz="0" w:space="0" w:color="auto"/>
            <w:left w:val="none" w:sz="0" w:space="0" w:color="auto"/>
            <w:bottom w:val="none" w:sz="0" w:space="0" w:color="auto"/>
            <w:right w:val="none" w:sz="0" w:space="0" w:color="auto"/>
          </w:divBdr>
        </w:div>
        <w:div w:id="1282571707">
          <w:marLeft w:val="0"/>
          <w:marRight w:val="0"/>
          <w:marTop w:val="0"/>
          <w:marBottom w:val="0"/>
          <w:divBdr>
            <w:top w:val="none" w:sz="0" w:space="0" w:color="auto"/>
            <w:left w:val="none" w:sz="0" w:space="0" w:color="auto"/>
            <w:bottom w:val="none" w:sz="0" w:space="0" w:color="auto"/>
            <w:right w:val="none" w:sz="0" w:space="0" w:color="auto"/>
          </w:divBdr>
        </w:div>
        <w:div w:id="1761901175">
          <w:marLeft w:val="0"/>
          <w:marRight w:val="0"/>
          <w:marTop w:val="0"/>
          <w:marBottom w:val="0"/>
          <w:divBdr>
            <w:top w:val="none" w:sz="0" w:space="0" w:color="auto"/>
            <w:left w:val="none" w:sz="0" w:space="0" w:color="auto"/>
            <w:bottom w:val="none" w:sz="0" w:space="0" w:color="auto"/>
            <w:right w:val="none" w:sz="0" w:space="0" w:color="auto"/>
          </w:divBdr>
        </w:div>
        <w:div w:id="1446727142">
          <w:marLeft w:val="0"/>
          <w:marRight w:val="0"/>
          <w:marTop w:val="0"/>
          <w:marBottom w:val="0"/>
          <w:divBdr>
            <w:top w:val="none" w:sz="0" w:space="0" w:color="auto"/>
            <w:left w:val="none" w:sz="0" w:space="0" w:color="auto"/>
            <w:bottom w:val="none" w:sz="0" w:space="0" w:color="auto"/>
            <w:right w:val="none" w:sz="0" w:space="0" w:color="auto"/>
          </w:divBdr>
        </w:div>
        <w:div w:id="360058468">
          <w:marLeft w:val="0"/>
          <w:marRight w:val="0"/>
          <w:marTop w:val="0"/>
          <w:marBottom w:val="0"/>
          <w:divBdr>
            <w:top w:val="none" w:sz="0" w:space="0" w:color="auto"/>
            <w:left w:val="none" w:sz="0" w:space="0" w:color="auto"/>
            <w:bottom w:val="none" w:sz="0" w:space="0" w:color="auto"/>
            <w:right w:val="none" w:sz="0" w:space="0" w:color="auto"/>
          </w:divBdr>
        </w:div>
        <w:div w:id="411052389">
          <w:marLeft w:val="0"/>
          <w:marRight w:val="0"/>
          <w:marTop w:val="0"/>
          <w:marBottom w:val="0"/>
          <w:divBdr>
            <w:top w:val="none" w:sz="0" w:space="0" w:color="auto"/>
            <w:left w:val="none" w:sz="0" w:space="0" w:color="auto"/>
            <w:bottom w:val="none" w:sz="0" w:space="0" w:color="auto"/>
            <w:right w:val="none" w:sz="0" w:space="0" w:color="auto"/>
          </w:divBdr>
        </w:div>
        <w:div w:id="673075379">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486253">
      <w:bodyDiv w:val="1"/>
      <w:marLeft w:val="0"/>
      <w:marRight w:val="0"/>
      <w:marTop w:val="0"/>
      <w:marBottom w:val="0"/>
      <w:divBdr>
        <w:top w:val="none" w:sz="0" w:space="0" w:color="auto"/>
        <w:left w:val="none" w:sz="0" w:space="0" w:color="auto"/>
        <w:bottom w:val="none" w:sz="0" w:space="0" w:color="auto"/>
        <w:right w:val="none" w:sz="0" w:space="0" w:color="auto"/>
      </w:divBdr>
      <w:divsChild>
        <w:div w:id="1482229650">
          <w:marLeft w:val="0"/>
          <w:marRight w:val="0"/>
          <w:marTop w:val="0"/>
          <w:marBottom w:val="0"/>
          <w:divBdr>
            <w:top w:val="none" w:sz="0" w:space="0" w:color="auto"/>
            <w:left w:val="none" w:sz="0" w:space="0" w:color="auto"/>
            <w:bottom w:val="none" w:sz="0" w:space="0" w:color="auto"/>
            <w:right w:val="none" w:sz="0" w:space="0" w:color="auto"/>
          </w:divBdr>
          <w:divsChild>
            <w:div w:id="2058502321">
              <w:marLeft w:val="0"/>
              <w:marRight w:val="0"/>
              <w:marTop w:val="0"/>
              <w:marBottom w:val="0"/>
              <w:divBdr>
                <w:top w:val="none" w:sz="0" w:space="0" w:color="auto"/>
                <w:left w:val="none" w:sz="0" w:space="0" w:color="auto"/>
                <w:bottom w:val="none" w:sz="0" w:space="0" w:color="auto"/>
                <w:right w:val="none" w:sz="0" w:space="0" w:color="auto"/>
              </w:divBdr>
            </w:div>
          </w:divsChild>
        </w:div>
        <w:div w:id="70003692">
          <w:marLeft w:val="0"/>
          <w:marRight w:val="0"/>
          <w:marTop w:val="0"/>
          <w:marBottom w:val="0"/>
          <w:divBdr>
            <w:top w:val="none" w:sz="0" w:space="0" w:color="auto"/>
            <w:left w:val="none" w:sz="0" w:space="0" w:color="auto"/>
            <w:bottom w:val="none" w:sz="0" w:space="0" w:color="auto"/>
            <w:right w:val="none" w:sz="0" w:space="0" w:color="auto"/>
          </w:divBdr>
        </w:div>
        <w:div w:id="213392812">
          <w:marLeft w:val="0"/>
          <w:marRight w:val="0"/>
          <w:marTop w:val="0"/>
          <w:marBottom w:val="0"/>
          <w:divBdr>
            <w:top w:val="none" w:sz="0" w:space="0" w:color="auto"/>
            <w:left w:val="none" w:sz="0" w:space="0" w:color="auto"/>
            <w:bottom w:val="none" w:sz="0" w:space="0" w:color="auto"/>
            <w:right w:val="none" w:sz="0" w:space="0" w:color="auto"/>
          </w:divBdr>
        </w:div>
        <w:div w:id="1501123370">
          <w:marLeft w:val="0"/>
          <w:marRight w:val="0"/>
          <w:marTop w:val="0"/>
          <w:marBottom w:val="0"/>
          <w:divBdr>
            <w:top w:val="none" w:sz="0" w:space="0" w:color="auto"/>
            <w:left w:val="none" w:sz="0" w:space="0" w:color="auto"/>
            <w:bottom w:val="none" w:sz="0" w:space="0" w:color="auto"/>
            <w:right w:val="none" w:sz="0" w:space="0" w:color="auto"/>
          </w:divBdr>
          <w:divsChild>
            <w:div w:id="1927490549">
              <w:marLeft w:val="0"/>
              <w:marRight w:val="0"/>
              <w:marTop w:val="0"/>
              <w:marBottom w:val="0"/>
              <w:divBdr>
                <w:top w:val="none" w:sz="0" w:space="0" w:color="auto"/>
                <w:left w:val="none" w:sz="0" w:space="0" w:color="auto"/>
                <w:bottom w:val="none" w:sz="0" w:space="0" w:color="auto"/>
                <w:right w:val="none" w:sz="0" w:space="0" w:color="auto"/>
              </w:divBdr>
            </w:div>
          </w:divsChild>
        </w:div>
        <w:div w:id="554778850">
          <w:marLeft w:val="0"/>
          <w:marRight w:val="0"/>
          <w:marTop w:val="0"/>
          <w:marBottom w:val="0"/>
          <w:divBdr>
            <w:top w:val="none" w:sz="0" w:space="0" w:color="auto"/>
            <w:left w:val="none" w:sz="0" w:space="0" w:color="auto"/>
            <w:bottom w:val="none" w:sz="0" w:space="0" w:color="auto"/>
            <w:right w:val="none" w:sz="0" w:space="0" w:color="auto"/>
          </w:divBdr>
        </w:div>
        <w:div w:id="1228690148">
          <w:marLeft w:val="0"/>
          <w:marRight w:val="0"/>
          <w:marTop w:val="0"/>
          <w:marBottom w:val="0"/>
          <w:divBdr>
            <w:top w:val="none" w:sz="0" w:space="0" w:color="auto"/>
            <w:left w:val="none" w:sz="0" w:space="0" w:color="auto"/>
            <w:bottom w:val="none" w:sz="0" w:space="0" w:color="auto"/>
            <w:right w:val="none" w:sz="0" w:space="0" w:color="auto"/>
          </w:divBdr>
          <w:divsChild>
            <w:div w:id="951939095">
              <w:marLeft w:val="0"/>
              <w:marRight w:val="0"/>
              <w:marTop w:val="0"/>
              <w:marBottom w:val="0"/>
              <w:divBdr>
                <w:top w:val="none" w:sz="0" w:space="0" w:color="auto"/>
                <w:left w:val="none" w:sz="0" w:space="0" w:color="auto"/>
                <w:bottom w:val="none" w:sz="0" w:space="0" w:color="auto"/>
                <w:right w:val="none" w:sz="0" w:space="0" w:color="auto"/>
              </w:divBdr>
            </w:div>
            <w:div w:id="1134254061">
              <w:marLeft w:val="0"/>
              <w:marRight w:val="0"/>
              <w:marTop w:val="0"/>
              <w:marBottom w:val="0"/>
              <w:divBdr>
                <w:top w:val="none" w:sz="0" w:space="0" w:color="auto"/>
                <w:left w:val="none" w:sz="0" w:space="0" w:color="auto"/>
                <w:bottom w:val="none" w:sz="0" w:space="0" w:color="auto"/>
                <w:right w:val="none" w:sz="0" w:space="0" w:color="auto"/>
              </w:divBdr>
            </w:div>
            <w:div w:id="8137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6528030">
      <w:bodyDiv w:val="1"/>
      <w:marLeft w:val="0"/>
      <w:marRight w:val="0"/>
      <w:marTop w:val="0"/>
      <w:marBottom w:val="0"/>
      <w:divBdr>
        <w:top w:val="none" w:sz="0" w:space="0" w:color="auto"/>
        <w:left w:val="none" w:sz="0" w:space="0" w:color="auto"/>
        <w:bottom w:val="none" w:sz="0" w:space="0" w:color="auto"/>
        <w:right w:val="none" w:sz="0" w:space="0" w:color="auto"/>
      </w:divBdr>
      <w:divsChild>
        <w:div w:id="549270759">
          <w:marLeft w:val="0"/>
          <w:marRight w:val="0"/>
          <w:marTop w:val="0"/>
          <w:marBottom w:val="0"/>
          <w:divBdr>
            <w:top w:val="none" w:sz="0" w:space="0" w:color="auto"/>
            <w:left w:val="none" w:sz="0" w:space="0" w:color="auto"/>
            <w:bottom w:val="none" w:sz="0" w:space="0" w:color="auto"/>
            <w:right w:val="none" w:sz="0" w:space="0" w:color="auto"/>
          </w:divBdr>
        </w:div>
      </w:divsChild>
    </w:div>
    <w:div w:id="21358641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9951">
      <w:bodyDiv w:val="1"/>
      <w:marLeft w:val="0"/>
      <w:marRight w:val="0"/>
      <w:marTop w:val="0"/>
      <w:marBottom w:val="0"/>
      <w:divBdr>
        <w:top w:val="none" w:sz="0" w:space="0" w:color="auto"/>
        <w:left w:val="none" w:sz="0" w:space="0" w:color="auto"/>
        <w:bottom w:val="none" w:sz="0" w:space="0" w:color="auto"/>
        <w:right w:val="none" w:sz="0" w:space="0" w:color="auto"/>
      </w:divBdr>
    </w:div>
    <w:div w:id="248580150">
      <w:bodyDiv w:val="1"/>
      <w:marLeft w:val="0"/>
      <w:marRight w:val="0"/>
      <w:marTop w:val="0"/>
      <w:marBottom w:val="0"/>
      <w:divBdr>
        <w:top w:val="none" w:sz="0" w:space="0" w:color="auto"/>
        <w:left w:val="none" w:sz="0" w:space="0" w:color="auto"/>
        <w:bottom w:val="none" w:sz="0" w:space="0" w:color="auto"/>
        <w:right w:val="none" w:sz="0" w:space="0" w:color="auto"/>
      </w:divBdr>
    </w:div>
    <w:div w:id="265159440">
      <w:bodyDiv w:val="1"/>
      <w:marLeft w:val="0"/>
      <w:marRight w:val="0"/>
      <w:marTop w:val="0"/>
      <w:marBottom w:val="0"/>
      <w:divBdr>
        <w:top w:val="none" w:sz="0" w:space="0" w:color="auto"/>
        <w:left w:val="none" w:sz="0" w:space="0" w:color="auto"/>
        <w:bottom w:val="none" w:sz="0" w:space="0" w:color="auto"/>
        <w:right w:val="none" w:sz="0" w:space="0" w:color="auto"/>
      </w:divBdr>
      <w:divsChild>
        <w:div w:id="103156947">
          <w:marLeft w:val="0"/>
          <w:marRight w:val="0"/>
          <w:marTop w:val="0"/>
          <w:marBottom w:val="0"/>
          <w:divBdr>
            <w:top w:val="none" w:sz="0" w:space="0" w:color="auto"/>
            <w:left w:val="none" w:sz="0" w:space="0" w:color="auto"/>
            <w:bottom w:val="none" w:sz="0" w:space="0" w:color="auto"/>
            <w:right w:val="none" w:sz="0" w:space="0" w:color="auto"/>
          </w:divBdr>
        </w:div>
        <w:div w:id="101270547">
          <w:marLeft w:val="0"/>
          <w:marRight w:val="0"/>
          <w:marTop w:val="0"/>
          <w:marBottom w:val="0"/>
          <w:divBdr>
            <w:top w:val="none" w:sz="0" w:space="0" w:color="auto"/>
            <w:left w:val="none" w:sz="0" w:space="0" w:color="auto"/>
            <w:bottom w:val="none" w:sz="0" w:space="0" w:color="auto"/>
            <w:right w:val="none" w:sz="0" w:space="0" w:color="auto"/>
          </w:divBdr>
        </w:div>
        <w:div w:id="518814206">
          <w:marLeft w:val="0"/>
          <w:marRight w:val="0"/>
          <w:marTop w:val="0"/>
          <w:marBottom w:val="0"/>
          <w:divBdr>
            <w:top w:val="none" w:sz="0" w:space="0" w:color="auto"/>
            <w:left w:val="none" w:sz="0" w:space="0" w:color="auto"/>
            <w:bottom w:val="none" w:sz="0" w:space="0" w:color="auto"/>
            <w:right w:val="none" w:sz="0" w:space="0" w:color="auto"/>
          </w:divBdr>
        </w:div>
        <w:div w:id="521818451">
          <w:marLeft w:val="0"/>
          <w:marRight w:val="0"/>
          <w:marTop w:val="0"/>
          <w:marBottom w:val="0"/>
          <w:divBdr>
            <w:top w:val="none" w:sz="0" w:space="0" w:color="auto"/>
            <w:left w:val="none" w:sz="0" w:space="0" w:color="auto"/>
            <w:bottom w:val="none" w:sz="0" w:space="0" w:color="auto"/>
            <w:right w:val="none" w:sz="0" w:space="0" w:color="auto"/>
          </w:divBdr>
        </w:div>
        <w:div w:id="2082407045">
          <w:marLeft w:val="0"/>
          <w:marRight w:val="0"/>
          <w:marTop w:val="0"/>
          <w:marBottom w:val="0"/>
          <w:divBdr>
            <w:top w:val="none" w:sz="0" w:space="0" w:color="auto"/>
            <w:left w:val="none" w:sz="0" w:space="0" w:color="auto"/>
            <w:bottom w:val="none" w:sz="0" w:space="0" w:color="auto"/>
            <w:right w:val="none" w:sz="0" w:space="0" w:color="auto"/>
          </w:divBdr>
        </w:div>
        <w:div w:id="889347433">
          <w:marLeft w:val="0"/>
          <w:marRight w:val="0"/>
          <w:marTop w:val="0"/>
          <w:marBottom w:val="0"/>
          <w:divBdr>
            <w:top w:val="none" w:sz="0" w:space="0" w:color="auto"/>
            <w:left w:val="none" w:sz="0" w:space="0" w:color="auto"/>
            <w:bottom w:val="none" w:sz="0" w:space="0" w:color="auto"/>
            <w:right w:val="none" w:sz="0" w:space="0" w:color="auto"/>
          </w:divBdr>
        </w:div>
        <w:div w:id="703334191">
          <w:marLeft w:val="0"/>
          <w:marRight w:val="0"/>
          <w:marTop w:val="0"/>
          <w:marBottom w:val="0"/>
          <w:divBdr>
            <w:top w:val="none" w:sz="0" w:space="0" w:color="auto"/>
            <w:left w:val="none" w:sz="0" w:space="0" w:color="auto"/>
            <w:bottom w:val="none" w:sz="0" w:space="0" w:color="auto"/>
            <w:right w:val="none" w:sz="0" w:space="0" w:color="auto"/>
          </w:divBdr>
        </w:div>
        <w:div w:id="596985778">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2062364870">
          <w:marLeft w:val="0"/>
          <w:marRight w:val="0"/>
          <w:marTop w:val="0"/>
          <w:marBottom w:val="0"/>
          <w:divBdr>
            <w:top w:val="none" w:sz="0" w:space="0" w:color="auto"/>
            <w:left w:val="none" w:sz="0" w:space="0" w:color="auto"/>
            <w:bottom w:val="none" w:sz="0" w:space="0" w:color="auto"/>
            <w:right w:val="none" w:sz="0" w:space="0" w:color="auto"/>
          </w:divBdr>
        </w:div>
        <w:div w:id="780762743">
          <w:marLeft w:val="0"/>
          <w:marRight w:val="0"/>
          <w:marTop w:val="0"/>
          <w:marBottom w:val="0"/>
          <w:divBdr>
            <w:top w:val="none" w:sz="0" w:space="0" w:color="auto"/>
            <w:left w:val="none" w:sz="0" w:space="0" w:color="auto"/>
            <w:bottom w:val="none" w:sz="0" w:space="0" w:color="auto"/>
            <w:right w:val="none" w:sz="0" w:space="0" w:color="auto"/>
          </w:divBdr>
        </w:div>
        <w:div w:id="924193619">
          <w:marLeft w:val="0"/>
          <w:marRight w:val="0"/>
          <w:marTop w:val="0"/>
          <w:marBottom w:val="0"/>
          <w:divBdr>
            <w:top w:val="none" w:sz="0" w:space="0" w:color="auto"/>
            <w:left w:val="none" w:sz="0" w:space="0" w:color="auto"/>
            <w:bottom w:val="none" w:sz="0" w:space="0" w:color="auto"/>
            <w:right w:val="none" w:sz="0" w:space="0" w:color="auto"/>
          </w:divBdr>
        </w:div>
        <w:div w:id="1974477884">
          <w:marLeft w:val="0"/>
          <w:marRight w:val="0"/>
          <w:marTop w:val="0"/>
          <w:marBottom w:val="0"/>
          <w:divBdr>
            <w:top w:val="none" w:sz="0" w:space="0" w:color="auto"/>
            <w:left w:val="none" w:sz="0" w:space="0" w:color="auto"/>
            <w:bottom w:val="none" w:sz="0" w:space="0" w:color="auto"/>
            <w:right w:val="none" w:sz="0" w:space="0" w:color="auto"/>
          </w:divBdr>
        </w:div>
        <w:div w:id="488136446">
          <w:marLeft w:val="0"/>
          <w:marRight w:val="0"/>
          <w:marTop w:val="0"/>
          <w:marBottom w:val="0"/>
          <w:divBdr>
            <w:top w:val="none" w:sz="0" w:space="0" w:color="auto"/>
            <w:left w:val="none" w:sz="0" w:space="0" w:color="auto"/>
            <w:bottom w:val="none" w:sz="0" w:space="0" w:color="auto"/>
            <w:right w:val="none" w:sz="0" w:space="0" w:color="auto"/>
          </w:divBdr>
        </w:div>
        <w:div w:id="1372262759">
          <w:marLeft w:val="0"/>
          <w:marRight w:val="0"/>
          <w:marTop w:val="0"/>
          <w:marBottom w:val="0"/>
          <w:divBdr>
            <w:top w:val="none" w:sz="0" w:space="0" w:color="auto"/>
            <w:left w:val="none" w:sz="0" w:space="0" w:color="auto"/>
            <w:bottom w:val="none" w:sz="0" w:space="0" w:color="auto"/>
            <w:right w:val="none" w:sz="0" w:space="0" w:color="auto"/>
          </w:divBdr>
        </w:div>
        <w:div w:id="873615649">
          <w:marLeft w:val="0"/>
          <w:marRight w:val="0"/>
          <w:marTop w:val="0"/>
          <w:marBottom w:val="0"/>
          <w:divBdr>
            <w:top w:val="none" w:sz="0" w:space="0" w:color="auto"/>
            <w:left w:val="none" w:sz="0" w:space="0" w:color="auto"/>
            <w:bottom w:val="none" w:sz="0" w:space="0" w:color="auto"/>
            <w:right w:val="none" w:sz="0" w:space="0" w:color="auto"/>
          </w:divBdr>
        </w:div>
        <w:div w:id="99376542">
          <w:marLeft w:val="0"/>
          <w:marRight w:val="0"/>
          <w:marTop w:val="0"/>
          <w:marBottom w:val="0"/>
          <w:divBdr>
            <w:top w:val="none" w:sz="0" w:space="0" w:color="auto"/>
            <w:left w:val="none" w:sz="0" w:space="0" w:color="auto"/>
            <w:bottom w:val="none" w:sz="0" w:space="0" w:color="auto"/>
            <w:right w:val="none" w:sz="0" w:space="0" w:color="auto"/>
          </w:divBdr>
        </w:div>
        <w:div w:id="609896670">
          <w:marLeft w:val="0"/>
          <w:marRight w:val="0"/>
          <w:marTop w:val="0"/>
          <w:marBottom w:val="0"/>
          <w:divBdr>
            <w:top w:val="none" w:sz="0" w:space="0" w:color="auto"/>
            <w:left w:val="none" w:sz="0" w:space="0" w:color="auto"/>
            <w:bottom w:val="none" w:sz="0" w:space="0" w:color="auto"/>
            <w:right w:val="none" w:sz="0" w:space="0" w:color="auto"/>
          </w:divBdr>
        </w:div>
      </w:divsChild>
    </w:div>
    <w:div w:id="306664491">
      <w:bodyDiv w:val="1"/>
      <w:marLeft w:val="0"/>
      <w:marRight w:val="0"/>
      <w:marTop w:val="0"/>
      <w:marBottom w:val="0"/>
      <w:divBdr>
        <w:top w:val="none" w:sz="0" w:space="0" w:color="auto"/>
        <w:left w:val="none" w:sz="0" w:space="0" w:color="auto"/>
        <w:bottom w:val="none" w:sz="0" w:space="0" w:color="auto"/>
        <w:right w:val="none" w:sz="0" w:space="0" w:color="auto"/>
      </w:divBdr>
      <w:divsChild>
        <w:div w:id="2016764751">
          <w:marLeft w:val="0"/>
          <w:marRight w:val="0"/>
          <w:marTop w:val="0"/>
          <w:marBottom w:val="0"/>
          <w:divBdr>
            <w:top w:val="none" w:sz="0" w:space="0" w:color="auto"/>
            <w:left w:val="none" w:sz="0" w:space="0" w:color="auto"/>
            <w:bottom w:val="none" w:sz="0" w:space="0" w:color="auto"/>
            <w:right w:val="none" w:sz="0" w:space="0" w:color="auto"/>
          </w:divBdr>
        </w:div>
        <w:div w:id="1742755996">
          <w:marLeft w:val="0"/>
          <w:marRight w:val="0"/>
          <w:marTop w:val="0"/>
          <w:marBottom w:val="0"/>
          <w:divBdr>
            <w:top w:val="none" w:sz="0" w:space="0" w:color="auto"/>
            <w:left w:val="none" w:sz="0" w:space="0" w:color="auto"/>
            <w:bottom w:val="none" w:sz="0" w:space="0" w:color="auto"/>
            <w:right w:val="none" w:sz="0" w:space="0" w:color="auto"/>
          </w:divBdr>
        </w:div>
        <w:div w:id="1814789667">
          <w:marLeft w:val="0"/>
          <w:marRight w:val="0"/>
          <w:marTop w:val="0"/>
          <w:marBottom w:val="0"/>
          <w:divBdr>
            <w:top w:val="none" w:sz="0" w:space="0" w:color="auto"/>
            <w:left w:val="none" w:sz="0" w:space="0" w:color="auto"/>
            <w:bottom w:val="none" w:sz="0" w:space="0" w:color="auto"/>
            <w:right w:val="none" w:sz="0" w:space="0" w:color="auto"/>
          </w:divBdr>
        </w:div>
        <w:div w:id="875506572">
          <w:marLeft w:val="0"/>
          <w:marRight w:val="0"/>
          <w:marTop w:val="0"/>
          <w:marBottom w:val="0"/>
          <w:divBdr>
            <w:top w:val="none" w:sz="0" w:space="0" w:color="auto"/>
            <w:left w:val="none" w:sz="0" w:space="0" w:color="auto"/>
            <w:bottom w:val="none" w:sz="0" w:space="0" w:color="auto"/>
            <w:right w:val="none" w:sz="0" w:space="0" w:color="auto"/>
          </w:divBdr>
        </w:div>
        <w:div w:id="1101295380">
          <w:marLeft w:val="0"/>
          <w:marRight w:val="0"/>
          <w:marTop w:val="0"/>
          <w:marBottom w:val="0"/>
          <w:divBdr>
            <w:top w:val="none" w:sz="0" w:space="0" w:color="auto"/>
            <w:left w:val="none" w:sz="0" w:space="0" w:color="auto"/>
            <w:bottom w:val="none" w:sz="0" w:space="0" w:color="auto"/>
            <w:right w:val="none" w:sz="0" w:space="0" w:color="auto"/>
          </w:divBdr>
        </w:div>
        <w:div w:id="1913926636">
          <w:marLeft w:val="0"/>
          <w:marRight w:val="0"/>
          <w:marTop w:val="0"/>
          <w:marBottom w:val="0"/>
          <w:divBdr>
            <w:top w:val="none" w:sz="0" w:space="0" w:color="auto"/>
            <w:left w:val="none" w:sz="0" w:space="0" w:color="auto"/>
            <w:bottom w:val="none" w:sz="0" w:space="0" w:color="auto"/>
            <w:right w:val="none" w:sz="0" w:space="0" w:color="auto"/>
          </w:divBdr>
        </w:div>
        <w:div w:id="226646639">
          <w:marLeft w:val="0"/>
          <w:marRight w:val="0"/>
          <w:marTop w:val="0"/>
          <w:marBottom w:val="0"/>
          <w:divBdr>
            <w:top w:val="none" w:sz="0" w:space="0" w:color="auto"/>
            <w:left w:val="none" w:sz="0" w:space="0" w:color="auto"/>
            <w:bottom w:val="none" w:sz="0" w:space="0" w:color="auto"/>
            <w:right w:val="none" w:sz="0" w:space="0" w:color="auto"/>
          </w:divBdr>
        </w:div>
        <w:div w:id="1990396779">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64062244">
      <w:bodyDiv w:val="1"/>
      <w:marLeft w:val="0"/>
      <w:marRight w:val="0"/>
      <w:marTop w:val="0"/>
      <w:marBottom w:val="0"/>
      <w:divBdr>
        <w:top w:val="none" w:sz="0" w:space="0" w:color="auto"/>
        <w:left w:val="none" w:sz="0" w:space="0" w:color="auto"/>
        <w:bottom w:val="none" w:sz="0" w:space="0" w:color="auto"/>
        <w:right w:val="none" w:sz="0" w:space="0" w:color="auto"/>
      </w:divBdr>
      <w:divsChild>
        <w:div w:id="243035888">
          <w:marLeft w:val="0"/>
          <w:marRight w:val="0"/>
          <w:marTop w:val="0"/>
          <w:marBottom w:val="0"/>
          <w:divBdr>
            <w:top w:val="none" w:sz="0" w:space="0" w:color="auto"/>
            <w:left w:val="none" w:sz="0" w:space="0" w:color="auto"/>
            <w:bottom w:val="none" w:sz="0" w:space="0" w:color="auto"/>
            <w:right w:val="none" w:sz="0" w:space="0" w:color="auto"/>
          </w:divBdr>
          <w:divsChild>
            <w:div w:id="1817448035">
              <w:marLeft w:val="0"/>
              <w:marRight w:val="0"/>
              <w:marTop w:val="0"/>
              <w:marBottom w:val="0"/>
              <w:divBdr>
                <w:top w:val="none" w:sz="0" w:space="0" w:color="auto"/>
                <w:left w:val="none" w:sz="0" w:space="0" w:color="auto"/>
                <w:bottom w:val="none" w:sz="0" w:space="0" w:color="auto"/>
                <w:right w:val="none" w:sz="0" w:space="0" w:color="auto"/>
              </w:divBdr>
            </w:div>
            <w:div w:id="1725328044">
              <w:marLeft w:val="0"/>
              <w:marRight w:val="0"/>
              <w:marTop w:val="0"/>
              <w:marBottom w:val="0"/>
              <w:divBdr>
                <w:top w:val="none" w:sz="0" w:space="0" w:color="auto"/>
                <w:left w:val="none" w:sz="0" w:space="0" w:color="auto"/>
                <w:bottom w:val="none" w:sz="0" w:space="0" w:color="auto"/>
                <w:right w:val="none" w:sz="0" w:space="0" w:color="auto"/>
              </w:divBdr>
            </w:div>
            <w:div w:id="2125607869">
              <w:marLeft w:val="0"/>
              <w:marRight w:val="0"/>
              <w:marTop w:val="0"/>
              <w:marBottom w:val="0"/>
              <w:divBdr>
                <w:top w:val="none" w:sz="0" w:space="0" w:color="auto"/>
                <w:left w:val="none" w:sz="0" w:space="0" w:color="auto"/>
                <w:bottom w:val="none" w:sz="0" w:space="0" w:color="auto"/>
                <w:right w:val="none" w:sz="0" w:space="0" w:color="auto"/>
              </w:divBdr>
            </w:div>
            <w:div w:id="8022010">
              <w:marLeft w:val="0"/>
              <w:marRight w:val="0"/>
              <w:marTop w:val="0"/>
              <w:marBottom w:val="0"/>
              <w:divBdr>
                <w:top w:val="none" w:sz="0" w:space="0" w:color="auto"/>
                <w:left w:val="none" w:sz="0" w:space="0" w:color="auto"/>
                <w:bottom w:val="none" w:sz="0" w:space="0" w:color="auto"/>
                <w:right w:val="none" w:sz="0" w:space="0" w:color="auto"/>
              </w:divBdr>
            </w:div>
            <w:div w:id="402920826">
              <w:marLeft w:val="0"/>
              <w:marRight w:val="0"/>
              <w:marTop w:val="0"/>
              <w:marBottom w:val="0"/>
              <w:divBdr>
                <w:top w:val="none" w:sz="0" w:space="0" w:color="auto"/>
                <w:left w:val="none" w:sz="0" w:space="0" w:color="auto"/>
                <w:bottom w:val="none" w:sz="0" w:space="0" w:color="auto"/>
                <w:right w:val="none" w:sz="0" w:space="0" w:color="auto"/>
              </w:divBdr>
            </w:div>
            <w:div w:id="1978027783">
              <w:marLeft w:val="0"/>
              <w:marRight w:val="0"/>
              <w:marTop w:val="0"/>
              <w:marBottom w:val="0"/>
              <w:divBdr>
                <w:top w:val="none" w:sz="0" w:space="0" w:color="auto"/>
                <w:left w:val="none" w:sz="0" w:space="0" w:color="auto"/>
                <w:bottom w:val="none" w:sz="0" w:space="0" w:color="auto"/>
                <w:right w:val="none" w:sz="0" w:space="0" w:color="auto"/>
              </w:divBdr>
            </w:div>
            <w:div w:id="12798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7604">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0945939">
      <w:bodyDiv w:val="1"/>
      <w:marLeft w:val="0"/>
      <w:marRight w:val="0"/>
      <w:marTop w:val="0"/>
      <w:marBottom w:val="0"/>
      <w:divBdr>
        <w:top w:val="none" w:sz="0" w:space="0" w:color="auto"/>
        <w:left w:val="none" w:sz="0" w:space="0" w:color="auto"/>
        <w:bottom w:val="none" w:sz="0" w:space="0" w:color="auto"/>
        <w:right w:val="none" w:sz="0" w:space="0" w:color="auto"/>
      </w:divBdr>
      <w:divsChild>
        <w:div w:id="1176043643">
          <w:marLeft w:val="0"/>
          <w:marRight w:val="0"/>
          <w:marTop w:val="0"/>
          <w:marBottom w:val="0"/>
          <w:divBdr>
            <w:top w:val="none" w:sz="0" w:space="0" w:color="auto"/>
            <w:left w:val="none" w:sz="0" w:space="0" w:color="auto"/>
            <w:bottom w:val="none" w:sz="0" w:space="0" w:color="auto"/>
            <w:right w:val="none" w:sz="0" w:space="0" w:color="auto"/>
          </w:divBdr>
        </w:div>
        <w:div w:id="1719352527">
          <w:marLeft w:val="0"/>
          <w:marRight w:val="0"/>
          <w:marTop w:val="0"/>
          <w:marBottom w:val="0"/>
          <w:divBdr>
            <w:top w:val="none" w:sz="0" w:space="0" w:color="auto"/>
            <w:left w:val="none" w:sz="0" w:space="0" w:color="auto"/>
            <w:bottom w:val="none" w:sz="0" w:space="0" w:color="auto"/>
            <w:right w:val="none" w:sz="0" w:space="0" w:color="auto"/>
          </w:divBdr>
        </w:div>
        <w:div w:id="1769500635">
          <w:marLeft w:val="0"/>
          <w:marRight w:val="0"/>
          <w:marTop w:val="0"/>
          <w:marBottom w:val="0"/>
          <w:divBdr>
            <w:top w:val="none" w:sz="0" w:space="0" w:color="auto"/>
            <w:left w:val="none" w:sz="0" w:space="0" w:color="auto"/>
            <w:bottom w:val="none" w:sz="0" w:space="0" w:color="auto"/>
            <w:right w:val="none" w:sz="0" w:space="0" w:color="auto"/>
          </w:divBdr>
        </w:div>
        <w:div w:id="1499923178">
          <w:marLeft w:val="0"/>
          <w:marRight w:val="0"/>
          <w:marTop w:val="0"/>
          <w:marBottom w:val="0"/>
          <w:divBdr>
            <w:top w:val="none" w:sz="0" w:space="0" w:color="auto"/>
            <w:left w:val="none" w:sz="0" w:space="0" w:color="auto"/>
            <w:bottom w:val="none" w:sz="0" w:space="0" w:color="auto"/>
            <w:right w:val="none" w:sz="0" w:space="0" w:color="auto"/>
          </w:divBdr>
        </w:div>
        <w:div w:id="1404184714">
          <w:marLeft w:val="0"/>
          <w:marRight w:val="0"/>
          <w:marTop w:val="0"/>
          <w:marBottom w:val="0"/>
          <w:divBdr>
            <w:top w:val="none" w:sz="0" w:space="0" w:color="auto"/>
            <w:left w:val="none" w:sz="0" w:space="0" w:color="auto"/>
            <w:bottom w:val="none" w:sz="0" w:space="0" w:color="auto"/>
            <w:right w:val="none" w:sz="0" w:space="0" w:color="auto"/>
          </w:divBdr>
        </w:div>
        <w:div w:id="1548830951">
          <w:marLeft w:val="0"/>
          <w:marRight w:val="0"/>
          <w:marTop w:val="0"/>
          <w:marBottom w:val="0"/>
          <w:divBdr>
            <w:top w:val="none" w:sz="0" w:space="0" w:color="auto"/>
            <w:left w:val="none" w:sz="0" w:space="0" w:color="auto"/>
            <w:bottom w:val="none" w:sz="0" w:space="0" w:color="auto"/>
            <w:right w:val="none" w:sz="0" w:space="0" w:color="auto"/>
          </w:divBdr>
        </w:div>
        <w:div w:id="1567184067">
          <w:marLeft w:val="0"/>
          <w:marRight w:val="0"/>
          <w:marTop w:val="0"/>
          <w:marBottom w:val="0"/>
          <w:divBdr>
            <w:top w:val="none" w:sz="0" w:space="0" w:color="auto"/>
            <w:left w:val="none" w:sz="0" w:space="0" w:color="auto"/>
            <w:bottom w:val="none" w:sz="0" w:space="0" w:color="auto"/>
            <w:right w:val="none" w:sz="0" w:space="0" w:color="auto"/>
          </w:divBdr>
        </w:div>
        <w:div w:id="1557929339">
          <w:marLeft w:val="0"/>
          <w:marRight w:val="0"/>
          <w:marTop w:val="0"/>
          <w:marBottom w:val="0"/>
          <w:divBdr>
            <w:top w:val="none" w:sz="0" w:space="0" w:color="auto"/>
            <w:left w:val="none" w:sz="0" w:space="0" w:color="auto"/>
            <w:bottom w:val="none" w:sz="0" w:space="0" w:color="auto"/>
            <w:right w:val="none" w:sz="0" w:space="0" w:color="auto"/>
          </w:divBdr>
        </w:div>
        <w:div w:id="329911302">
          <w:marLeft w:val="0"/>
          <w:marRight w:val="0"/>
          <w:marTop w:val="0"/>
          <w:marBottom w:val="0"/>
          <w:divBdr>
            <w:top w:val="none" w:sz="0" w:space="0" w:color="auto"/>
            <w:left w:val="none" w:sz="0" w:space="0" w:color="auto"/>
            <w:bottom w:val="none" w:sz="0" w:space="0" w:color="auto"/>
            <w:right w:val="none" w:sz="0" w:space="0" w:color="auto"/>
          </w:divBdr>
        </w:div>
        <w:div w:id="982662083">
          <w:marLeft w:val="0"/>
          <w:marRight w:val="0"/>
          <w:marTop w:val="0"/>
          <w:marBottom w:val="0"/>
          <w:divBdr>
            <w:top w:val="none" w:sz="0" w:space="0" w:color="auto"/>
            <w:left w:val="none" w:sz="0" w:space="0" w:color="auto"/>
            <w:bottom w:val="none" w:sz="0" w:space="0" w:color="auto"/>
            <w:right w:val="none" w:sz="0" w:space="0" w:color="auto"/>
          </w:divBdr>
        </w:div>
        <w:div w:id="1163669639">
          <w:marLeft w:val="0"/>
          <w:marRight w:val="0"/>
          <w:marTop w:val="0"/>
          <w:marBottom w:val="0"/>
          <w:divBdr>
            <w:top w:val="none" w:sz="0" w:space="0" w:color="auto"/>
            <w:left w:val="none" w:sz="0" w:space="0" w:color="auto"/>
            <w:bottom w:val="none" w:sz="0" w:space="0" w:color="auto"/>
            <w:right w:val="none" w:sz="0" w:space="0" w:color="auto"/>
          </w:divBdr>
        </w:div>
        <w:div w:id="935865550">
          <w:marLeft w:val="0"/>
          <w:marRight w:val="0"/>
          <w:marTop w:val="0"/>
          <w:marBottom w:val="0"/>
          <w:divBdr>
            <w:top w:val="none" w:sz="0" w:space="0" w:color="auto"/>
            <w:left w:val="none" w:sz="0" w:space="0" w:color="auto"/>
            <w:bottom w:val="none" w:sz="0" w:space="0" w:color="auto"/>
            <w:right w:val="none" w:sz="0" w:space="0" w:color="auto"/>
          </w:divBdr>
        </w:div>
        <w:div w:id="1691760854">
          <w:marLeft w:val="0"/>
          <w:marRight w:val="0"/>
          <w:marTop w:val="0"/>
          <w:marBottom w:val="0"/>
          <w:divBdr>
            <w:top w:val="none" w:sz="0" w:space="0" w:color="auto"/>
            <w:left w:val="none" w:sz="0" w:space="0" w:color="auto"/>
            <w:bottom w:val="none" w:sz="0" w:space="0" w:color="auto"/>
            <w:right w:val="none" w:sz="0" w:space="0" w:color="auto"/>
          </w:divBdr>
        </w:div>
        <w:div w:id="119687439">
          <w:marLeft w:val="0"/>
          <w:marRight w:val="0"/>
          <w:marTop w:val="0"/>
          <w:marBottom w:val="0"/>
          <w:divBdr>
            <w:top w:val="none" w:sz="0" w:space="0" w:color="auto"/>
            <w:left w:val="none" w:sz="0" w:space="0" w:color="auto"/>
            <w:bottom w:val="none" w:sz="0" w:space="0" w:color="auto"/>
            <w:right w:val="none" w:sz="0" w:space="0" w:color="auto"/>
          </w:divBdr>
        </w:div>
        <w:div w:id="1610045815">
          <w:marLeft w:val="0"/>
          <w:marRight w:val="0"/>
          <w:marTop w:val="0"/>
          <w:marBottom w:val="0"/>
          <w:divBdr>
            <w:top w:val="none" w:sz="0" w:space="0" w:color="auto"/>
            <w:left w:val="none" w:sz="0" w:space="0" w:color="auto"/>
            <w:bottom w:val="none" w:sz="0" w:space="0" w:color="auto"/>
            <w:right w:val="none" w:sz="0" w:space="0" w:color="auto"/>
          </w:divBdr>
        </w:div>
        <w:div w:id="1300113380">
          <w:marLeft w:val="0"/>
          <w:marRight w:val="0"/>
          <w:marTop w:val="0"/>
          <w:marBottom w:val="0"/>
          <w:divBdr>
            <w:top w:val="none" w:sz="0" w:space="0" w:color="auto"/>
            <w:left w:val="none" w:sz="0" w:space="0" w:color="auto"/>
            <w:bottom w:val="none" w:sz="0" w:space="0" w:color="auto"/>
            <w:right w:val="none" w:sz="0" w:space="0" w:color="auto"/>
          </w:divBdr>
        </w:div>
        <w:div w:id="1615864902">
          <w:marLeft w:val="0"/>
          <w:marRight w:val="0"/>
          <w:marTop w:val="0"/>
          <w:marBottom w:val="0"/>
          <w:divBdr>
            <w:top w:val="none" w:sz="0" w:space="0" w:color="auto"/>
            <w:left w:val="none" w:sz="0" w:space="0" w:color="auto"/>
            <w:bottom w:val="none" w:sz="0" w:space="0" w:color="auto"/>
            <w:right w:val="none" w:sz="0" w:space="0" w:color="auto"/>
          </w:divBdr>
        </w:div>
      </w:divsChild>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36763514">
      <w:bodyDiv w:val="1"/>
      <w:marLeft w:val="0"/>
      <w:marRight w:val="0"/>
      <w:marTop w:val="0"/>
      <w:marBottom w:val="0"/>
      <w:divBdr>
        <w:top w:val="none" w:sz="0" w:space="0" w:color="auto"/>
        <w:left w:val="none" w:sz="0" w:space="0" w:color="auto"/>
        <w:bottom w:val="none" w:sz="0" w:space="0" w:color="auto"/>
        <w:right w:val="none" w:sz="0" w:space="0" w:color="auto"/>
      </w:divBdr>
      <w:divsChild>
        <w:div w:id="617957699">
          <w:marLeft w:val="0"/>
          <w:marRight w:val="0"/>
          <w:marTop w:val="0"/>
          <w:marBottom w:val="0"/>
          <w:divBdr>
            <w:top w:val="none" w:sz="0" w:space="0" w:color="auto"/>
            <w:left w:val="none" w:sz="0" w:space="0" w:color="auto"/>
            <w:bottom w:val="none" w:sz="0" w:space="0" w:color="auto"/>
            <w:right w:val="none" w:sz="0" w:space="0" w:color="auto"/>
          </w:divBdr>
          <w:divsChild>
            <w:div w:id="2115703604">
              <w:marLeft w:val="0"/>
              <w:marRight w:val="0"/>
              <w:marTop w:val="0"/>
              <w:marBottom w:val="0"/>
              <w:divBdr>
                <w:top w:val="none" w:sz="0" w:space="0" w:color="auto"/>
                <w:left w:val="none" w:sz="0" w:space="0" w:color="auto"/>
                <w:bottom w:val="none" w:sz="0" w:space="0" w:color="auto"/>
                <w:right w:val="none" w:sz="0" w:space="0" w:color="auto"/>
              </w:divBdr>
              <w:divsChild>
                <w:div w:id="1501964600">
                  <w:marLeft w:val="0"/>
                  <w:marRight w:val="0"/>
                  <w:marTop w:val="0"/>
                  <w:marBottom w:val="0"/>
                  <w:divBdr>
                    <w:top w:val="none" w:sz="0" w:space="0" w:color="auto"/>
                    <w:left w:val="none" w:sz="0" w:space="0" w:color="auto"/>
                    <w:bottom w:val="none" w:sz="0" w:space="0" w:color="auto"/>
                    <w:right w:val="none" w:sz="0" w:space="0" w:color="auto"/>
                  </w:divBdr>
                  <w:divsChild>
                    <w:div w:id="1603414438">
                      <w:marLeft w:val="0"/>
                      <w:marRight w:val="0"/>
                      <w:marTop w:val="0"/>
                      <w:marBottom w:val="0"/>
                      <w:divBdr>
                        <w:top w:val="none" w:sz="0" w:space="0" w:color="auto"/>
                        <w:left w:val="none" w:sz="0" w:space="0" w:color="auto"/>
                        <w:bottom w:val="none" w:sz="0" w:space="0" w:color="auto"/>
                        <w:right w:val="none" w:sz="0" w:space="0" w:color="auto"/>
                      </w:divBdr>
                    </w:div>
                  </w:divsChild>
                </w:div>
                <w:div w:id="19211862">
                  <w:marLeft w:val="0"/>
                  <w:marRight w:val="0"/>
                  <w:marTop w:val="0"/>
                  <w:marBottom w:val="0"/>
                  <w:divBdr>
                    <w:top w:val="none" w:sz="0" w:space="0" w:color="auto"/>
                    <w:left w:val="none" w:sz="0" w:space="0" w:color="auto"/>
                    <w:bottom w:val="none" w:sz="0" w:space="0" w:color="auto"/>
                    <w:right w:val="none" w:sz="0" w:space="0" w:color="auto"/>
                  </w:divBdr>
                  <w:divsChild>
                    <w:div w:id="920288305">
                      <w:marLeft w:val="0"/>
                      <w:marRight w:val="0"/>
                      <w:marTop w:val="0"/>
                      <w:marBottom w:val="0"/>
                      <w:divBdr>
                        <w:top w:val="none" w:sz="0" w:space="0" w:color="auto"/>
                        <w:left w:val="none" w:sz="0" w:space="0" w:color="auto"/>
                        <w:bottom w:val="none" w:sz="0" w:space="0" w:color="auto"/>
                        <w:right w:val="none" w:sz="0" w:space="0" w:color="auto"/>
                      </w:divBdr>
                    </w:div>
                  </w:divsChild>
                </w:div>
                <w:div w:id="337075396">
                  <w:marLeft w:val="0"/>
                  <w:marRight w:val="0"/>
                  <w:marTop w:val="0"/>
                  <w:marBottom w:val="0"/>
                  <w:divBdr>
                    <w:top w:val="none" w:sz="0" w:space="0" w:color="auto"/>
                    <w:left w:val="none" w:sz="0" w:space="0" w:color="auto"/>
                    <w:bottom w:val="none" w:sz="0" w:space="0" w:color="auto"/>
                    <w:right w:val="none" w:sz="0" w:space="0" w:color="auto"/>
                  </w:divBdr>
                  <w:divsChild>
                    <w:div w:id="1367563197">
                      <w:marLeft w:val="0"/>
                      <w:marRight w:val="0"/>
                      <w:marTop w:val="0"/>
                      <w:marBottom w:val="0"/>
                      <w:divBdr>
                        <w:top w:val="none" w:sz="0" w:space="0" w:color="auto"/>
                        <w:left w:val="none" w:sz="0" w:space="0" w:color="auto"/>
                        <w:bottom w:val="none" w:sz="0" w:space="0" w:color="auto"/>
                        <w:right w:val="none" w:sz="0" w:space="0" w:color="auto"/>
                      </w:divBdr>
                    </w:div>
                  </w:divsChild>
                </w:div>
                <w:div w:id="278687606">
                  <w:marLeft w:val="0"/>
                  <w:marRight w:val="0"/>
                  <w:marTop w:val="0"/>
                  <w:marBottom w:val="0"/>
                  <w:divBdr>
                    <w:top w:val="none" w:sz="0" w:space="0" w:color="auto"/>
                    <w:left w:val="none" w:sz="0" w:space="0" w:color="auto"/>
                    <w:bottom w:val="none" w:sz="0" w:space="0" w:color="auto"/>
                    <w:right w:val="none" w:sz="0" w:space="0" w:color="auto"/>
                  </w:divBdr>
                  <w:divsChild>
                    <w:div w:id="127825245">
                      <w:marLeft w:val="0"/>
                      <w:marRight w:val="0"/>
                      <w:marTop w:val="0"/>
                      <w:marBottom w:val="0"/>
                      <w:divBdr>
                        <w:top w:val="none" w:sz="0" w:space="0" w:color="auto"/>
                        <w:left w:val="none" w:sz="0" w:space="0" w:color="auto"/>
                        <w:bottom w:val="none" w:sz="0" w:space="0" w:color="auto"/>
                        <w:right w:val="none" w:sz="0" w:space="0" w:color="auto"/>
                      </w:divBdr>
                    </w:div>
                  </w:divsChild>
                </w:div>
                <w:div w:id="778109186">
                  <w:marLeft w:val="0"/>
                  <w:marRight w:val="0"/>
                  <w:marTop w:val="0"/>
                  <w:marBottom w:val="0"/>
                  <w:divBdr>
                    <w:top w:val="none" w:sz="0" w:space="0" w:color="auto"/>
                    <w:left w:val="none" w:sz="0" w:space="0" w:color="auto"/>
                    <w:bottom w:val="none" w:sz="0" w:space="0" w:color="auto"/>
                    <w:right w:val="none" w:sz="0" w:space="0" w:color="auto"/>
                  </w:divBdr>
                  <w:divsChild>
                    <w:div w:id="993069231">
                      <w:marLeft w:val="0"/>
                      <w:marRight w:val="0"/>
                      <w:marTop w:val="0"/>
                      <w:marBottom w:val="0"/>
                      <w:divBdr>
                        <w:top w:val="none" w:sz="0" w:space="0" w:color="auto"/>
                        <w:left w:val="none" w:sz="0" w:space="0" w:color="auto"/>
                        <w:bottom w:val="none" w:sz="0" w:space="0" w:color="auto"/>
                        <w:right w:val="none" w:sz="0" w:space="0" w:color="auto"/>
                      </w:divBdr>
                    </w:div>
                  </w:divsChild>
                </w:div>
                <w:div w:id="1929118082">
                  <w:marLeft w:val="0"/>
                  <w:marRight w:val="0"/>
                  <w:marTop w:val="0"/>
                  <w:marBottom w:val="0"/>
                  <w:divBdr>
                    <w:top w:val="none" w:sz="0" w:space="0" w:color="auto"/>
                    <w:left w:val="none" w:sz="0" w:space="0" w:color="auto"/>
                    <w:bottom w:val="none" w:sz="0" w:space="0" w:color="auto"/>
                    <w:right w:val="none" w:sz="0" w:space="0" w:color="auto"/>
                  </w:divBdr>
                  <w:divsChild>
                    <w:div w:id="1253127121">
                      <w:marLeft w:val="0"/>
                      <w:marRight w:val="0"/>
                      <w:marTop w:val="0"/>
                      <w:marBottom w:val="0"/>
                      <w:divBdr>
                        <w:top w:val="none" w:sz="0" w:space="0" w:color="auto"/>
                        <w:left w:val="none" w:sz="0" w:space="0" w:color="auto"/>
                        <w:bottom w:val="none" w:sz="0" w:space="0" w:color="auto"/>
                        <w:right w:val="none" w:sz="0" w:space="0" w:color="auto"/>
                      </w:divBdr>
                    </w:div>
                  </w:divsChild>
                </w:div>
                <w:div w:id="1097286497">
                  <w:marLeft w:val="0"/>
                  <w:marRight w:val="0"/>
                  <w:marTop w:val="0"/>
                  <w:marBottom w:val="0"/>
                  <w:divBdr>
                    <w:top w:val="none" w:sz="0" w:space="0" w:color="auto"/>
                    <w:left w:val="none" w:sz="0" w:space="0" w:color="auto"/>
                    <w:bottom w:val="none" w:sz="0" w:space="0" w:color="auto"/>
                    <w:right w:val="none" w:sz="0" w:space="0" w:color="auto"/>
                  </w:divBdr>
                  <w:divsChild>
                    <w:div w:id="1356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2995">
              <w:marLeft w:val="0"/>
              <w:marRight w:val="0"/>
              <w:marTop w:val="0"/>
              <w:marBottom w:val="0"/>
              <w:divBdr>
                <w:top w:val="none" w:sz="0" w:space="0" w:color="auto"/>
                <w:left w:val="none" w:sz="0" w:space="0" w:color="auto"/>
                <w:bottom w:val="none" w:sz="0" w:space="0" w:color="auto"/>
                <w:right w:val="none" w:sz="0" w:space="0" w:color="auto"/>
              </w:divBdr>
              <w:divsChild>
                <w:div w:id="11750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376947">
      <w:bodyDiv w:val="1"/>
      <w:marLeft w:val="0"/>
      <w:marRight w:val="0"/>
      <w:marTop w:val="0"/>
      <w:marBottom w:val="0"/>
      <w:divBdr>
        <w:top w:val="none" w:sz="0" w:space="0" w:color="auto"/>
        <w:left w:val="none" w:sz="0" w:space="0" w:color="auto"/>
        <w:bottom w:val="none" w:sz="0" w:space="0" w:color="auto"/>
        <w:right w:val="none" w:sz="0" w:space="0" w:color="auto"/>
      </w:divBdr>
    </w:div>
    <w:div w:id="757217270">
      <w:bodyDiv w:val="1"/>
      <w:marLeft w:val="0"/>
      <w:marRight w:val="0"/>
      <w:marTop w:val="0"/>
      <w:marBottom w:val="0"/>
      <w:divBdr>
        <w:top w:val="none" w:sz="0" w:space="0" w:color="auto"/>
        <w:left w:val="none" w:sz="0" w:space="0" w:color="auto"/>
        <w:bottom w:val="none" w:sz="0" w:space="0" w:color="auto"/>
        <w:right w:val="none" w:sz="0" w:space="0" w:color="auto"/>
      </w:divBdr>
    </w:div>
    <w:div w:id="772286626">
      <w:bodyDiv w:val="1"/>
      <w:marLeft w:val="0"/>
      <w:marRight w:val="0"/>
      <w:marTop w:val="0"/>
      <w:marBottom w:val="0"/>
      <w:divBdr>
        <w:top w:val="none" w:sz="0" w:space="0" w:color="auto"/>
        <w:left w:val="none" w:sz="0" w:space="0" w:color="auto"/>
        <w:bottom w:val="none" w:sz="0" w:space="0" w:color="auto"/>
        <w:right w:val="none" w:sz="0" w:space="0" w:color="auto"/>
      </w:divBdr>
    </w:div>
    <w:div w:id="813372233">
      <w:bodyDiv w:val="1"/>
      <w:marLeft w:val="0"/>
      <w:marRight w:val="0"/>
      <w:marTop w:val="0"/>
      <w:marBottom w:val="0"/>
      <w:divBdr>
        <w:top w:val="none" w:sz="0" w:space="0" w:color="auto"/>
        <w:left w:val="none" w:sz="0" w:space="0" w:color="auto"/>
        <w:bottom w:val="none" w:sz="0" w:space="0" w:color="auto"/>
        <w:right w:val="none" w:sz="0" w:space="0" w:color="auto"/>
      </w:divBdr>
      <w:divsChild>
        <w:div w:id="908804608">
          <w:marLeft w:val="0"/>
          <w:marRight w:val="0"/>
          <w:marTop w:val="0"/>
          <w:marBottom w:val="0"/>
          <w:divBdr>
            <w:top w:val="none" w:sz="0" w:space="0" w:color="auto"/>
            <w:left w:val="none" w:sz="0" w:space="0" w:color="auto"/>
            <w:bottom w:val="none" w:sz="0" w:space="0" w:color="auto"/>
            <w:right w:val="none" w:sz="0" w:space="0" w:color="auto"/>
          </w:divBdr>
        </w:div>
        <w:div w:id="262228449">
          <w:marLeft w:val="0"/>
          <w:marRight w:val="0"/>
          <w:marTop w:val="0"/>
          <w:marBottom w:val="0"/>
          <w:divBdr>
            <w:top w:val="none" w:sz="0" w:space="0" w:color="auto"/>
            <w:left w:val="none" w:sz="0" w:space="0" w:color="auto"/>
            <w:bottom w:val="none" w:sz="0" w:space="0" w:color="auto"/>
            <w:right w:val="none" w:sz="0" w:space="0" w:color="auto"/>
          </w:divBdr>
        </w:div>
        <w:div w:id="1594629143">
          <w:marLeft w:val="0"/>
          <w:marRight w:val="0"/>
          <w:marTop w:val="0"/>
          <w:marBottom w:val="0"/>
          <w:divBdr>
            <w:top w:val="none" w:sz="0" w:space="0" w:color="auto"/>
            <w:left w:val="none" w:sz="0" w:space="0" w:color="auto"/>
            <w:bottom w:val="none" w:sz="0" w:space="0" w:color="auto"/>
            <w:right w:val="none" w:sz="0" w:space="0" w:color="auto"/>
          </w:divBdr>
        </w:div>
        <w:div w:id="547031377">
          <w:marLeft w:val="0"/>
          <w:marRight w:val="0"/>
          <w:marTop w:val="0"/>
          <w:marBottom w:val="0"/>
          <w:divBdr>
            <w:top w:val="none" w:sz="0" w:space="0" w:color="auto"/>
            <w:left w:val="none" w:sz="0" w:space="0" w:color="auto"/>
            <w:bottom w:val="none" w:sz="0" w:space="0" w:color="auto"/>
            <w:right w:val="none" w:sz="0" w:space="0" w:color="auto"/>
          </w:divBdr>
        </w:div>
        <w:div w:id="2002543728">
          <w:marLeft w:val="0"/>
          <w:marRight w:val="0"/>
          <w:marTop w:val="0"/>
          <w:marBottom w:val="0"/>
          <w:divBdr>
            <w:top w:val="none" w:sz="0" w:space="0" w:color="auto"/>
            <w:left w:val="none" w:sz="0" w:space="0" w:color="auto"/>
            <w:bottom w:val="none" w:sz="0" w:space="0" w:color="auto"/>
            <w:right w:val="none" w:sz="0" w:space="0" w:color="auto"/>
          </w:divBdr>
        </w:div>
        <w:div w:id="885292268">
          <w:marLeft w:val="0"/>
          <w:marRight w:val="0"/>
          <w:marTop w:val="0"/>
          <w:marBottom w:val="0"/>
          <w:divBdr>
            <w:top w:val="none" w:sz="0" w:space="0" w:color="auto"/>
            <w:left w:val="none" w:sz="0" w:space="0" w:color="auto"/>
            <w:bottom w:val="none" w:sz="0" w:space="0" w:color="auto"/>
            <w:right w:val="none" w:sz="0" w:space="0" w:color="auto"/>
          </w:divBdr>
        </w:div>
        <w:div w:id="540678832">
          <w:marLeft w:val="0"/>
          <w:marRight w:val="0"/>
          <w:marTop w:val="0"/>
          <w:marBottom w:val="0"/>
          <w:divBdr>
            <w:top w:val="none" w:sz="0" w:space="0" w:color="auto"/>
            <w:left w:val="none" w:sz="0" w:space="0" w:color="auto"/>
            <w:bottom w:val="none" w:sz="0" w:space="0" w:color="auto"/>
            <w:right w:val="none" w:sz="0" w:space="0" w:color="auto"/>
          </w:divBdr>
        </w:div>
        <w:div w:id="1925676587">
          <w:marLeft w:val="0"/>
          <w:marRight w:val="0"/>
          <w:marTop w:val="0"/>
          <w:marBottom w:val="0"/>
          <w:divBdr>
            <w:top w:val="none" w:sz="0" w:space="0" w:color="auto"/>
            <w:left w:val="none" w:sz="0" w:space="0" w:color="auto"/>
            <w:bottom w:val="none" w:sz="0" w:space="0" w:color="auto"/>
            <w:right w:val="none" w:sz="0" w:space="0" w:color="auto"/>
          </w:divBdr>
        </w:div>
        <w:div w:id="1912081696">
          <w:marLeft w:val="0"/>
          <w:marRight w:val="0"/>
          <w:marTop w:val="0"/>
          <w:marBottom w:val="0"/>
          <w:divBdr>
            <w:top w:val="none" w:sz="0" w:space="0" w:color="auto"/>
            <w:left w:val="none" w:sz="0" w:space="0" w:color="auto"/>
            <w:bottom w:val="none" w:sz="0" w:space="0" w:color="auto"/>
            <w:right w:val="none" w:sz="0" w:space="0" w:color="auto"/>
          </w:divBdr>
        </w:div>
        <w:div w:id="393092943">
          <w:marLeft w:val="0"/>
          <w:marRight w:val="0"/>
          <w:marTop w:val="0"/>
          <w:marBottom w:val="0"/>
          <w:divBdr>
            <w:top w:val="none" w:sz="0" w:space="0" w:color="auto"/>
            <w:left w:val="none" w:sz="0" w:space="0" w:color="auto"/>
            <w:bottom w:val="none" w:sz="0" w:space="0" w:color="auto"/>
            <w:right w:val="none" w:sz="0" w:space="0" w:color="auto"/>
          </w:divBdr>
        </w:div>
        <w:div w:id="660426913">
          <w:marLeft w:val="0"/>
          <w:marRight w:val="0"/>
          <w:marTop w:val="0"/>
          <w:marBottom w:val="0"/>
          <w:divBdr>
            <w:top w:val="none" w:sz="0" w:space="0" w:color="auto"/>
            <w:left w:val="none" w:sz="0" w:space="0" w:color="auto"/>
            <w:bottom w:val="none" w:sz="0" w:space="0" w:color="auto"/>
            <w:right w:val="none" w:sz="0" w:space="0" w:color="auto"/>
          </w:divBdr>
        </w:div>
        <w:div w:id="1037848373">
          <w:marLeft w:val="0"/>
          <w:marRight w:val="0"/>
          <w:marTop w:val="0"/>
          <w:marBottom w:val="0"/>
          <w:divBdr>
            <w:top w:val="none" w:sz="0" w:space="0" w:color="auto"/>
            <w:left w:val="none" w:sz="0" w:space="0" w:color="auto"/>
            <w:bottom w:val="none" w:sz="0" w:space="0" w:color="auto"/>
            <w:right w:val="none" w:sz="0" w:space="0" w:color="auto"/>
          </w:divBdr>
        </w:div>
        <w:div w:id="1179853877">
          <w:marLeft w:val="0"/>
          <w:marRight w:val="0"/>
          <w:marTop w:val="0"/>
          <w:marBottom w:val="0"/>
          <w:divBdr>
            <w:top w:val="none" w:sz="0" w:space="0" w:color="auto"/>
            <w:left w:val="none" w:sz="0" w:space="0" w:color="auto"/>
            <w:bottom w:val="none" w:sz="0" w:space="0" w:color="auto"/>
            <w:right w:val="none" w:sz="0" w:space="0" w:color="auto"/>
          </w:divBdr>
        </w:div>
        <w:div w:id="422576425">
          <w:marLeft w:val="0"/>
          <w:marRight w:val="0"/>
          <w:marTop w:val="0"/>
          <w:marBottom w:val="0"/>
          <w:divBdr>
            <w:top w:val="none" w:sz="0" w:space="0" w:color="auto"/>
            <w:left w:val="none" w:sz="0" w:space="0" w:color="auto"/>
            <w:bottom w:val="none" w:sz="0" w:space="0" w:color="auto"/>
            <w:right w:val="none" w:sz="0" w:space="0" w:color="auto"/>
          </w:divBdr>
        </w:div>
        <w:div w:id="132599817">
          <w:marLeft w:val="0"/>
          <w:marRight w:val="0"/>
          <w:marTop w:val="0"/>
          <w:marBottom w:val="0"/>
          <w:divBdr>
            <w:top w:val="none" w:sz="0" w:space="0" w:color="auto"/>
            <w:left w:val="none" w:sz="0" w:space="0" w:color="auto"/>
            <w:bottom w:val="none" w:sz="0" w:space="0" w:color="auto"/>
            <w:right w:val="none" w:sz="0" w:space="0" w:color="auto"/>
          </w:divBdr>
        </w:div>
        <w:div w:id="237712762">
          <w:marLeft w:val="0"/>
          <w:marRight w:val="0"/>
          <w:marTop w:val="0"/>
          <w:marBottom w:val="0"/>
          <w:divBdr>
            <w:top w:val="none" w:sz="0" w:space="0" w:color="auto"/>
            <w:left w:val="none" w:sz="0" w:space="0" w:color="auto"/>
            <w:bottom w:val="none" w:sz="0" w:space="0" w:color="auto"/>
            <w:right w:val="none" w:sz="0" w:space="0" w:color="auto"/>
          </w:divBdr>
        </w:div>
        <w:div w:id="510610475">
          <w:marLeft w:val="0"/>
          <w:marRight w:val="0"/>
          <w:marTop w:val="0"/>
          <w:marBottom w:val="0"/>
          <w:divBdr>
            <w:top w:val="none" w:sz="0" w:space="0" w:color="auto"/>
            <w:left w:val="none" w:sz="0" w:space="0" w:color="auto"/>
            <w:bottom w:val="none" w:sz="0" w:space="0" w:color="auto"/>
            <w:right w:val="none" w:sz="0" w:space="0" w:color="auto"/>
          </w:divBdr>
        </w:div>
        <w:div w:id="1030107888">
          <w:marLeft w:val="0"/>
          <w:marRight w:val="0"/>
          <w:marTop w:val="0"/>
          <w:marBottom w:val="0"/>
          <w:divBdr>
            <w:top w:val="none" w:sz="0" w:space="0" w:color="auto"/>
            <w:left w:val="none" w:sz="0" w:space="0" w:color="auto"/>
            <w:bottom w:val="none" w:sz="0" w:space="0" w:color="auto"/>
            <w:right w:val="none" w:sz="0" w:space="0" w:color="auto"/>
          </w:divBdr>
        </w:div>
        <w:div w:id="868765346">
          <w:marLeft w:val="0"/>
          <w:marRight w:val="0"/>
          <w:marTop w:val="0"/>
          <w:marBottom w:val="0"/>
          <w:divBdr>
            <w:top w:val="none" w:sz="0" w:space="0" w:color="auto"/>
            <w:left w:val="none" w:sz="0" w:space="0" w:color="auto"/>
            <w:bottom w:val="none" w:sz="0" w:space="0" w:color="auto"/>
            <w:right w:val="none" w:sz="0" w:space="0" w:color="auto"/>
          </w:divBdr>
        </w:div>
      </w:divsChild>
    </w:div>
    <w:div w:id="878587744">
      <w:bodyDiv w:val="1"/>
      <w:marLeft w:val="0"/>
      <w:marRight w:val="0"/>
      <w:marTop w:val="0"/>
      <w:marBottom w:val="0"/>
      <w:divBdr>
        <w:top w:val="none" w:sz="0" w:space="0" w:color="auto"/>
        <w:left w:val="none" w:sz="0" w:space="0" w:color="auto"/>
        <w:bottom w:val="none" w:sz="0" w:space="0" w:color="auto"/>
        <w:right w:val="none" w:sz="0" w:space="0" w:color="auto"/>
      </w:divBdr>
      <w:divsChild>
        <w:div w:id="1014573427">
          <w:marLeft w:val="0"/>
          <w:marRight w:val="0"/>
          <w:marTop w:val="0"/>
          <w:marBottom w:val="0"/>
          <w:divBdr>
            <w:top w:val="none" w:sz="0" w:space="0" w:color="auto"/>
            <w:left w:val="none" w:sz="0" w:space="0" w:color="auto"/>
            <w:bottom w:val="none" w:sz="0" w:space="0" w:color="auto"/>
            <w:right w:val="none" w:sz="0" w:space="0" w:color="auto"/>
          </w:divBdr>
          <w:divsChild>
            <w:div w:id="2108500766">
              <w:marLeft w:val="0"/>
              <w:marRight w:val="0"/>
              <w:marTop w:val="0"/>
              <w:marBottom w:val="0"/>
              <w:divBdr>
                <w:top w:val="none" w:sz="0" w:space="0" w:color="auto"/>
                <w:left w:val="none" w:sz="0" w:space="0" w:color="auto"/>
                <w:bottom w:val="none" w:sz="0" w:space="0" w:color="auto"/>
                <w:right w:val="none" w:sz="0" w:space="0" w:color="auto"/>
              </w:divBdr>
              <w:divsChild>
                <w:div w:id="637342698">
                  <w:marLeft w:val="0"/>
                  <w:marRight w:val="0"/>
                  <w:marTop w:val="0"/>
                  <w:marBottom w:val="0"/>
                  <w:divBdr>
                    <w:top w:val="none" w:sz="0" w:space="0" w:color="auto"/>
                    <w:left w:val="none" w:sz="0" w:space="0" w:color="auto"/>
                    <w:bottom w:val="none" w:sz="0" w:space="0" w:color="auto"/>
                    <w:right w:val="none" w:sz="0" w:space="0" w:color="auto"/>
                  </w:divBdr>
                  <w:divsChild>
                    <w:div w:id="449205318">
                      <w:marLeft w:val="0"/>
                      <w:marRight w:val="0"/>
                      <w:marTop w:val="0"/>
                      <w:marBottom w:val="0"/>
                      <w:divBdr>
                        <w:top w:val="none" w:sz="0" w:space="0" w:color="auto"/>
                        <w:left w:val="none" w:sz="0" w:space="0" w:color="auto"/>
                        <w:bottom w:val="none" w:sz="0" w:space="0" w:color="auto"/>
                        <w:right w:val="none" w:sz="0" w:space="0" w:color="auto"/>
                      </w:divBdr>
                      <w:divsChild>
                        <w:div w:id="805389638">
                          <w:marLeft w:val="0"/>
                          <w:marRight w:val="0"/>
                          <w:marTop w:val="0"/>
                          <w:marBottom w:val="0"/>
                          <w:divBdr>
                            <w:top w:val="none" w:sz="0" w:space="0" w:color="auto"/>
                            <w:left w:val="none" w:sz="0" w:space="0" w:color="auto"/>
                            <w:bottom w:val="none" w:sz="0" w:space="0" w:color="auto"/>
                            <w:right w:val="none" w:sz="0" w:space="0" w:color="auto"/>
                          </w:divBdr>
                          <w:divsChild>
                            <w:div w:id="1664384837">
                              <w:marLeft w:val="0"/>
                              <w:marRight w:val="0"/>
                              <w:marTop w:val="0"/>
                              <w:marBottom w:val="0"/>
                              <w:divBdr>
                                <w:top w:val="none" w:sz="0" w:space="0" w:color="auto"/>
                                <w:left w:val="none" w:sz="0" w:space="0" w:color="auto"/>
                                <w:bottom w:val="none" w:sz="0" w:space="0" w:color="auto"/>
                                <w:right w:val="none" w:sz="0" w:space="0" w:color="auto"/>
                              </w:divBdr>
                              <w:divsChild>
                                <w:div w:id="764378080">
                                  <w:marLeft w:val="0"/>
                                  <w:marRight w:val="0"/>
                                  <w:marTop w:val="0"/>
                                  <w:marBottom w:val="0"/>
                                  <w:divBdr>
                                    <w:top w:val="none" w:sz="0" w:space="0" w:color="auto"/>
                                    <w:left w:val="none" w:sz="0" w:space="0" w:color="auto"/>
                                    <w:bottom w:val="none" w:sz="0" w:space="0" w:color="auto"/>
                                    <w:right w:val="none" w:sz="0" w:space="0" w:color="auto"/>
                                  </w:divBdr>
                                </w:div>
                              </w:divsChild>
                            </w:div>
                            <w:div w:id="2143227182">
                              <w:marLeft w:val="0"/>
                              <w:marRight w:val="0"/>
                              <w:marTop w:val="0"/>
                              <w:marBottom w:val="0"/>
                              <w:divBdr>
                                <w:top w:val="none" w:sz="0" w:space="0" w:color="auto"/>
                                <w:left w:val="none" w:sz="0" w:space="0" w:color="auto"/>
                                <w:bottom w:val="none" w:sz="0" w:space="0" w:color="auto"/>
                                <w:right w:val="none" w:sz="0" w:space="0" w:color="auto"/>
                              </w:divBdr>
                            </w:div>
                          </w:divsChild>
                        </w:div>
                        <w:div w:id="632102220">
                          <w:marLeft w:val="0"/>
                          <w:marRight w:val="0"/>
                          <w:marTop w:val="0"/>
                          <w:marBottom w:val="0"/>
                          <w:divBdr>
                            <w:top w:val="none" w:sz="0" w:space="0" w:color="auto"/>
                            <w:left w:val="none" w:sz="0" w:space="0" w:color="auto"/>
                            <w:bottom w:val="none" w:sz="0" w:space="0" w:color="auto"/>
                            <w:right w:val="none" w:sz="0" w:space="0" w:color="auto"/>
                          </w:divBdr>
                        </w:div>
                        <w:div w:id="18542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860317">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5066690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32071639">
      <w:bodyDiv w:val="1"/>
      <w:marLeft w:val="0"/>
      <w:marRight w:val="0"/>
      <w:marTop w:val="0"/>
      <w:marBottom w:val="0"/>
      <w:divBdr>
        <w:top w:val="none" w:sz="0" w:space="0" w:color="auto"/>
        <w:left w:val="none" w:sz="0" w:space="0" w:color="auto"/>
        <w:bottom w:val="none" w:sz="0" w:space="0" w:color="auto"/>
        <w:right w:val="none" w:sz="0" w:space="0" w:color="auto"/>
      </w:divBdr>
      <w:divsChild>
        <w:div w:id="476840731">
          <w:marLeft w:val="0"/>
          <w:marRight w:val="0"/>
          <w:marTop w:val="0"/>
          <w:marBottom w:val="0"/>
          <w:divBdr>
            <w:top w:val="none" w:sz="0" w:space="0" w:color="auto"/>
            <w:left w:val="none" w:sz="0" w:space="0" w:color="auto"/>
            <w:bottom w:val="none" w:sz="0" w:space="0" w:color="auto"/>
            <w:right w:val="none" w:sz="0" w:space="0" w:color="auto"/>
          </w:divBdr>
          <w:divsChild>
            <w:div w:id="110058143">
              <w:marLeft w:val="0"/>
              <w:marRight w:val="0"/>
              <w:marTop w:val="0"/>
              <w:marBottom w:val="0"/>
              <w:divBdr>
                <w:top w:val="none" w:sz="0" w:space="0" w:color="auto"/>
                <w:left w:val="none" w:sz="0" w:space="0" w:color="auto"/>
                <w:bottom w:val="none" w:sz="0" w:space="0" w:color="auto"/>
                <w:right w:val="none" w:sz="0" w:space="0" w:color="auto"/>
              </w:divBdr>
            </w:div>
          </w:divsChild>
        </w:div>
        <w:div w:id="429551668">
          <w:marLeft w:val="0"/>
          <w:marRight w:val="0"/>
          <w:marTop w:val="0"/>
          <w:marBottom w:val="0"/>
          <w:divBdr>
            <w:top w:val="none" w:sz="0" w:space="0" w:color="auto"/>
            <w:left w:val="none" w:sz="0" w:space="0" w:color="auto"/>
            <w:bottom w:val="none" w:sz="0" w:space="0" w:color="auto"/>
            <w:right w:val="none" w:sz="0" w:space="0" w:color="auto"/>
          </w:divBdr>
        </w:div>
        <w:div w:id="1712194510">
          <w:marLeft w:val="0"/>
          <w:marRight w:val="0"/>
          <w:marTop w:val="0"/>
          <w:marBottom w:val="0"/>
          <w:divBdr>
            <w:top w:val="none" w:sz="0" w:space="0" w:color="auto"/>
            <w:left w:val="none" w:sz="0" w:space="0" w:color="auto"/>
            <w:bottom w:val="none" w:sz="0" w:space="0" w:color="auto"/>
            <w:right w:val="none" w:sz="0" w:space="0" w:color="auto"/>
          </w:divBdr>
          <w:divsChild>
            <w:div w:id="408311830">
              <w:marLeft w:val="0"/>
              <w:marRight w:val="0"/>
              <w:marTop w:val="0"/>
              <w:marBottom w:val="0"/>
              <w:divBdr>
                <w:top w:val="none" w:sz="0" w:space="0" w:color="auto"/>
                <w:left w:val="none" w:sz="0" w:space="0" w:color="auto"/>
                <w:bottom w:val="none" w:sz="0" w:space="0" w:color="auto"/>
                <w:right w:val="none" w:sz="0" w:space="0" w:color="auto"/>
              </w:divBdr>
            </w:div>
          </w:divsChild>
        </w:div>
        <w:div w:id="1865629569">
          <w:marLeft w:val="0"/>
          <w:marRight w:val="0"/>
          <w:marTop w:val="0"/>
          <w:marBottom w:val="0"/>
          <w:divBdr>
            <w:top w:val="none" w:sz="0" w:space="0" w:color="auto"/>
            <w:left w:val="none" w:sz="0" w:space="0" w:color="auto"/>
            <w:bottom w:val="none" w:sz="0" w:space="0" w:color="auto"/>
            <w:right w:val="none" w:sz="0" w:space="0" w:color="auto"/>
          </w:divBdr>
        </w:div>
        <w:div w:id="714889400">
          <w:marLeft w:val="0"/>
          <w:marRight w:val="0"/>
          <w:marTop w:val="0"/>
          <w:marBottom w:val="0"/>
          <w:divBdr>
            <w:top w:val="none" w:sz="0" w:space="0" w:color="auto"/>
            <w:left w:val="none" w:sz="0" w:space="0" w:color="auto"/>
            <w:bottom w:val="none" w:sz="0" w:space="0" w:color="auto"/>
            <w:right w:val="none" w:sz="0" w:space="0" w:color="auto"/>
          </w:divBdr>
          <w:divsChild>
            <w:div w:id="1358971553">
              <w:marLeft w:val="0"/>
              <w:marRight w:val="0"/>
              <w:marTop w:val="0"/>
              <w:marBottom w:val="0"/>
              <w:divBdr>
                <w:top w:val="none" w:sz="0" w:space="0" w:color="auto"/>
                <w:left w:val="none" w:sz="0" w:space="0" w:color="auto"/>
                <w:bottom w:val="none" w:sz="0" w:space="0" w:color="auto"/>
                <w:right w:val="none" w:sz="0" w:space="0" w:color="auto"/>
              </w:divBdr>
            </w:div>
          </w:divsChild>
        </w:div>
        <w:div w:id="946693978">
          <w:marLeft w:val="0"/>
          <w:marRight w:val="0"/>
          <w:marTop w:val="0"/>
          <w:marBottom w:val="0"/>
          <w:divBdr>
            <w:top w:val="none" w:sz="0" w:space="0" w:color="auto"/>
            <w:left w:val="none" w:sz="0" w:space="0" w:color="auto"/>
            <w:bottom w:val="none" w:sz="0" w:space="0" w:color="auto"/>
            <w:right w:val="none" w:sz="0" w:space="0" w:color="auto"/>
          </w:divBdr>
        </w:div>
        <w:div w:id="1114401097">
          <w:marLeft w:val="0"/>
          <w:marRight w:val="0"/>
          <w:marTop w:val="0"/>
          <w:marBottom w:val="0"/>
          <w:divBdr>
            <w:top w:val="none" w:sz="0" w:space="0" w:color="auto"/>
            <w:left w:val="none" w:sz="0" w:space="0" w:color="auto"/>
            <w:bottom w:val="none" w:sz="0" w:space="0" w:color="auto"/>
            <w:right w:val="none" w:sz="0" w:space="0" w:color="auto"/>
          </w:divBdr>
          <w:divsChild>
            <w:div w:id="438448975">
              <w:marLeft w:val="0"/>
              <w:marRight w:val="0"/>
              <w:marTop w:val="0"/>
              <w:marBottom w:val="0"/>
              <w:divBdr>
                <w:top w:val="none" w:sz="0" w:space="0" w:color="auto"/>
                <w:left w:val="none" w:sz="0" w:space="0" w:color="auto"/>
                <w:bottom w:val="none" w:sz="0" w:space="0" w:color="auto"/>
                <w:right w:val="none" w:sz="0" w:space="0" w:color="auto"/>
              </w:divBdr>
            </w:div>
            <w:div w:id="1834834871">
              <w:marLeft w:val="0"/>
              <w:marRight w:val="0"/>
              <w:marTop w:val="0"/>
              <w:marBottom w:val="0"/>
              <w:divBdr>
                <w:top w:val="none" w:sz="0" w:space="0" w:color="auto"/>
                <w:left w:val="none" w:sz="0" w:space="0" w:color="auto"/>
                <w:bottom w:val="none" w:sz="0" w:space="0" w:color="auto"/>
                <w:right w:val="none" w:sz="0" w:space="0" w:color="auto"/>
              </w:divBdr>
            </w:div>
            <w:div w:id="619386248">
              <w:marLeft w:val="0"/>
              <w:marRight w:val="0"/>
              <w:marTop w:val="0"/>
              <w:marBottom w:val="0"/>
              <w:divBdr>
                <w:top w:val="none" w:sz="0" w:space="0" w:color="auto"/>
                <w:left w:val="none" w:sz="0" w:space="0" w:color="auto"/>
                <w:bottom w:val="none" w:sz="0" w:space="0" w:color="auto"/>
                <w:right w:val="none" w:sz="0" w:space="0" w:color="auto"/>
              </w:divBdr>
            </w:div>
            <w:div w:id="592399872">
              <w:marLeft w:val="0"/>
              <w:marRight w:val="0"/>
              <w:marTop w:val="0"/>
              <w:marBottom w:val="0"/>
              <w:divBdr>
                <w:top w:val="none" w:sz="0" w:space="0" w:color="auto"/>
                <w:left w:val="none" w:sz="0" w:space="0" w:color="auto"/>
                <w:bottom w:val="none" w:sz="0" w:space="0" w:color="auto"/>
                <w:right w:val="none" w:sz="0" w:space="0" w:color="auto"/>
              </w:divBdr>
            </w:div>
            <w:div w:id="1668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64592229">
      <w:bodyDiv w:val="1"/>
      <w:marLeft w:val="0"/>
      <w:marRight w:val="0"/>
      <w:marTop w:val="0"/>
      <w:marBottom w:val="0"/>
      <w:divBdr>
        <w:top w:val="none" w:sz="0" w:space="0" w:color="auto"/>
        <w:left w:val="none" w:sz="0" w:space="0" w:color="auto"/>
        <w:bottom w:val="none" w:sz="0" w:space="0" w:color="auto"/>
        <w:right w:val="none" w:sz="0" w:space="0" w:color="auto"/>
      </w:divBdr>
      <w:divsChild>
        <w:div w:id="22025846">
          <w:marLeft w:val="0"/>
          <w:marRight w:val="0"/>
          <w:marTop w:val="0"/>
          <w:marBottom w:val="0"/>
          <w:divBdr>
            <w:top w:val="none" w:sz="0" w:space="0" w:color="auto"/>
            <w:left w:val="none" w:sz="0" w:space="0" w:color="auto"/>
            <w:bottom w:val="none" w:sz="0" w:space="0" w:color="auto"/>
            <w:right w:val="none" w:sz="0" w:space="0" w:color="auto"/>
          </w:divBdr>
          <w:divsChild>
            <w:div w:id="784732769">
              <w:marLeft w:val="0"/>
              <w:marRight w:val="0"/>
              <w:marTop w:val="0"/>
              <w:marBottom w:val="0"/>
              <w:divBdr>
                <w:top w:val="none" w:sz="0" w:space="0" w:color="auto"/>
                <w:left w:val="none" w:sz="0" w:space="0" w:color="auto"/>
                <w:bottom w:val="none" w:sz="0" w:space="0" w:color="auto"/>
                <w:right w:val="none" w:sz="0" w:space="0" w:color="auto"/>
              </w:divBdr>
              <w:divsChild>
                <w:div w:id="14576412">
                  <w:marLeft w:val="0"/>
                  <w:marRight w:val="0"/>
                  <w:marTop w:val="0"/>
                  <w:marBottom w:val="0"/>
                  <w:divBdr>
                    <w:top w:val="none" w:sz="0" w:space="0" w:color="auto"/>
                    <w:left w:val="none" w:sz="0" w:space="0" w:color="auto"/>
                    <w:bottom w:val="none" w:sz="0" w:space="0" w:color="auto"/>
                    <w:right w:val="none" w:sz="0" w:space="0" w:color="auto"/>
                  </w:divBdr>
                  <w:divsChild>
                    <w:div w:id="1295410530">
                      <w:marLeft w:val="0"/>
                      <w:marRight w:val="0"/>
                      <w:marTop w:val="0"/>
                      <w:marBottom w:val="0"/>
                      <w:divBdr>
                        <w:top w:val="none" w:sz="0" w:space="0" w:color="auto"/>
                        <w:left w:val="none" w:sz="0" w:space="0" w:color="auto"/>
                        <w:bottom w:val="none" w:sz="0" w:space="0" w:color="auto"/>
                        <w:right w:val="none" w:sz="0" w:space="0" w:color="auto"/>
                      </w:divBdr>
                    </w:div>
                  </w:divsChild>
                </w:div>
                <w:div w:id="1153058602">
                  <w:marLeft w:val="0"/>
                  <w:marRight w:val="0"/>
                  <w:marTop w:val="0"/>
                  <w:marBottom w:val="0"/>
                  <w:divBdr>
                    <w:top w:val="none" w:sz="0" w:space="0" w:color="auto"/>
                    <w:left w:val="none" w:sz="0" w:space="0" w:color="auto"/>
                    <w:bottom w:val="none" w:sz="0" w:space="0" w:color="auto"/>
                    <w:right w:val="none" w:sz="0" w:space="0" w:color="auto"/>
                  </w:divBdr>
                  <w:divsChild>
                    <w:div w:id="2141413414">
                      <w:marLeft w:val="0"/>
                      <w:marRight w:val="0"/>
                      <w:marTop w:val="0"/>
                      <w:marBottom w:val="0"/>
                      <w:divBdr>
                        <w:top w:val="none" w:sz="0" w:space="0" w:color="auto"/>
                        <w:left w:val="none" w:sz="0" w:space="0" w:color="auto"/>
                        <w:bottom w:val="none" w:sz="0" w:space="0" w:color="auto"/>
                        <w:right w:val="none" w:sz="0" w:space="0" w:color="auto"/>
                      </w:divBdr>
                    </w:div>
                  </w:divsChild>
                </w:div>
                <w:div w:id="594902815">
                  <w:marLeft w:val="0"/>
                  <w:marRight w:val="0"/>
                  <w:marTop w:val="0"/>
                  <w:marBottom w:val="0"/>
                  <w:divBdr>
                    <w:top w:val="none" w:sz="0" w:space="0" w:color="auto"/>
                    <w:left w:val="none" w:sz="0" w:space="0" w:color="auto"/>
                    <w:bottom w:val="none" w:sz="0" w:space="0" w:color="auto"/>
                    <w:right w:val="none" w:sz="0" w:space="0" w:color="auto"/>
                  </w:divBdr>
                  <w:divsChild>
                    <w:div w:id="2127313234">
                      <w:marLeft w:val="0"/>
                      <w:marRight w:val="0"/>
                      <w:marTop w:val="0"/>
                      <w:marBottom w:val="0"/>
                      <w:divBdr>
                        <w:top w:val="none" w:sz="0" w:space="0" w:color="auto"/>
                        <w:left w:val="none" w:sz="0" w:space="0" w:color="auto"/>
                        <w:bottom w:val="none" w:sz="0" w:space="0" w:color="auto"/>
                        <w:right w:val="none" w:sz="0" w:space="0" w:color="auto"/>
                      </w:divBdr>
                    </w:div>
                  </w:divsChild>
                </w:div>
                <w:div w:id="278728707">
                  <w:marLeft w:val="0"/>
                  <w:marRight w:val="0"/>
                  <w:marTop w:val="0"/>
                  <w:marBottom w:val="0"/>
                  <w:divBdr>
                    <w:top w:val="none" w:sz="0" w:space="0" w:color="auto"/>
                    <w:left w:val="none" w:sz="0" w:space="0" w:color="auto"/>
                    <w:bottom w:val="none" w:sz="0" w:space="0" w:color="auto"/>
                    <w:right w:val="none" w:sz="0" w:space="0" w:color="auto"/>
                  </w:divBdr>
                  <w:divsChild>
                    <w:div w:id="1563053008">
                      <w:marLeft w:val="0"/>
                      <w:marRight w:val="0"/>
                      <w:marTop w:val="0"/>
                      <w:marBottom w:val="0"/>
                      <w:divBdr>
                        <w:top w:val="none" w:sz="0" w:space="0" w:color="auto"/>
                        <w:left w:val="none" w:sz="0" w:space="0" w:color="auto"/>
                        <w:bottom w:val="none" w:sz="0" w:space="0" w:color="auto"/>
                        <w:right w:val="none" w:sz="0" w:space="0" w:color="auto"/>
                      </w:divBdr>
                    </w:div>
                  </w:divsChild>
                </w:div>
                <w:div w:id="833254077">
                  <w:marLeft w:val="0"/>
                  <w:marRight w:val="0"/>
                  <w:marTop w:val="0"/>
                  <w:marBottom w:val="0"/>
                  <w:divBdr>
                    <w:top w:val="none" w:sz="0" w:space="0" w:color="auto"/>
                    <w:left w:val="none" w:sz="0" w:space="0" w:color="auto"/>
                    <w:bottom w:val="none" w:sz="0" w:space="0" w:color="auto"/>
                    <w:right w:val="none" w:sz="0" w:space="0" w:color="auto"/>
                  </w:divBdr>
                  <w:divsChild>
                    <w:div w:id="2077779019">
                      <w:marLeft w:val="0"/>
                      <w:marRight w:val="0"/>
                      <w:marTop w:val="0"/>
                      <w:marBottom w:val="0"/>
                      <w:divBdr>
                        <w:top w:val="none" w:sz="0" w:space="0" w:color="auto"/>
                        <w:left w:val="none" w:sz="0" w:space="0" w:color="auto"/>
                        <w:bottom w:val="none" w:sz="0" w:space="0" w:color="auto"/>
                        <w:right w:val="none" w:sz="0" w:space="0" w:color="auto"/>
                      </w:divBdr>
                    </w:div>
                  </w:divsChild>
                </w:div>
                <w:div w:id="2088769745">
                  <w:marLeft w:val="0"/>
                  <w:marRight w:val="0"/>
                  <w:marTop w:val="0"/>
                  <w:marBottom w:val="0"/>
                  <w:divBdr>
                    <w:top w:val="none" w:sz="0" w:space="0" w:color="auto"/>
                    <w:left w:val="none" w:sz="0" w:space="0" w:color="auto"/>
                    <w:bottom w:val="none" w:sz="0" w:space="0" w:color="auto"/>
                    <w:right w:val="none" w:sz="0" w:space="0" w:color="auto"/>
                  </w:divBdr>
                  <w:divsChild>
                    <w:div w:id="413280435">
                      <w:marLeft w:val="0"/>
                      <w:marRight w:val="0"/>
                      <w:marTop w:val="0"/>
                      <w:marBottom w:val="0"/>
                      <w:divBdr>
                        <w:top w:val="none" w:sz="0" w:space="0" w:color="auto"/>
                        <w:left w:val="none" w:sz="0" w:space="0" w:color="auto"/>
                        <w:bottom w:val="none" w:sz="0" w:space="0" w:color="auto"/>
                        <w:right w:val="none" w:sz="0" w:space="0" w:color="auto"/>
                      </w:divBdr>
                    </w:div>
                  </w:divsChild>
                </w:div>
                <w:div w:id="1213929528">
                  <w:marLeft w:val="0"/>
                  <w:marRight w:val="0"/>
                  <w:marTop w:val="0"/>
                  <w:marBottom w:val="0"/>
                  <w:divBdr>
                    <w:top w:val="none" w:sz="0" w:space="0" w:color="auto"/>
                    <w:left w:val="none" w:sz="0" w:space="0" w:color="auto"/>
                    <w:bottom w:val="none" w:sz="0" w:space="0" w:color="auto"/>
                    <w:right w:val="none" w:sz="0" w:space="0" w:color="auto"/>
                  </w:divBdr>
                  <w:divsChild>
                    <w:div w:id="1432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8191">
              <w:marLeft w:val="0"/>
              <w:marRight w:val="0"/>
              <w:marTop w:val="0"/>
              <w:marBottom w:val="0"/>
              <w:divBdr>
                <w:top w:val="none" w:sz="0" w:space="0" w:color="auto"/>
                <w:left w:val="none" w:sz="0" w:space="0" w:color="auto"/>
                <w:bottom w:val="none" w:sz="0" w:space="0" w:color="auto"/>
                <w:right w:val="none" w:sz="0" w:space="0" w:color="auto"/>
              </w:divBdr>
              <w:divsChild>
                <w:div w:id="362098806">
                  <w:marLeft w:val="0"/>
                  <w:marRight w:val="0"/>
                  <w:marTop w:val="0"/>
                  <w:marBottom w:val="0"/>
                  <w:divBdr>
                    <w:top w:val="none" w:sz="0" w:space="0" w:color="auto"/>
                    <w:left w:val="none" w:sz="0" w:space="0" w:color="auto"/>
                    <w:bottom w:val="none" w:sz="0" w:space="0" w:color="auto"/>
                    <w:right w:val="none" w:sz="0" w:space="0" w:color="auto"/>
                  </w:divBdr>
                  <w:divsChild>
                    <w:div w:id="11170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8107">
      <w:bodyDiv w:val="1"/>
      <w:marLeft w:val="0"/>
      <w:marRight w:val="0"/>
      <w:marTop w:val="0"/>
      <w:marBottom w:val="0"/>
      <w:divBdr>
        <w:top w:val="none" w:sz="0" w:space="0" w:color="auto"/>
        <w:left w:val="none" w:sz="0" w:space="0" w:color="auto"/>
        <w:bottom w:val="none" w:sz="0" w:space="0" w:color="auto"/>
        <w:right w:val="none" w:sz="0" w:space="0" w:color="auto"/>
      </w:divBdr>
      <w:divsChild>
        <w:div w:id="1965454549">
          <w:marLeft w:val="0"/>
          <w:marRight w:val="0"/>
          <w:marTop w:val="0"/>
          <w:marBottom w:val="0"/>
          <w:divBdr>
            <w:top w:val="none" w:sz="0" w:space="0" w:color="auto"/>
            <w:left w:val="none" w:sz="0" w:space="0" w:color="auto"/>
            <w:bottom w:val="none" w:sz="0" w:space="0" w:color="auto"/>
            <w:right w:val="none" w:sz="0" w:space="0" w:color="auto"/>
          </w:divBdr>
        </w:div>
        <w:div w:id="1011445187">
          <w:marLeft w:val="0"/>
          <w:marRight w:val="0"/>
          <w:marTop w:val="0"/>
          <w:marBottom w:val="0"/>
          <w:divBdr>
            <w:top w:val="none" w:sz="0" w:space="0" w:color="auto"/>
            <w:left w:val="none" w:sz="0" w:space="0" w:color="auto"/>
            <w:bottom w:val="none" w:sz="0" w:space="0" w:color="auto"/>
            <w:right w:val="none" w:sz="0" w:space="0" w:color="auto"/>
          </w:divBdr>
        </w:div>
        <w:div w:id="2045711987">
          <w:marLeft w:val="0"/>
          <w:marRight w:val="0"/>
          <w:marTop w:val="0"/>
          <w:marBottom w:val="0"/>
          <w:divBdr>
            <w:top w:val="none" w:sz="0" w:space="0" w:color="auto"/>
            <w:left w:val="none" w:sz="0" w:space="0" w:color="auto"/>
            <w:bottom w:val="none" w:sz="0" w:space="0" w:color="auto"/>
            <w:right w:val="none" w:sz="0" w:space="0" w:color="auto"/>
          </w:divBdr>
        </w:div>
        <w:div w:id="1087964600">
          <w:marLeft w:val="0"/>
          <w:marRight w:val="0"/>
          <w:marTop w:val="0"/>
          <w:marBottom w:val="0"/>
          <w:divBdr>
            <w:top w:val="none" w:sz="0" w:space="0" w:color="auto"/>
            <w:left w:val="none" w:sz="0" w:space="0" w:color="auto"/>
            <w:bottom w:val="none" w:sz="0" w:space="0" w:color="auto"/>
            <w:right w:val="none" w:sz="0" w:space="0" w:color="auto"/>
          </w:divBdr>
        </w:div>
        <w:div w:id="1727756540">
          <w:marLeft w:val="0"/>
          <w:marRight w:val="0"/>
          <w:marTop w:val="0"/>
          <w:marBottom w:val="0"/>
          <w:divBdr>
            <w:top w:val="none" w:sz="0" w:space="0" w:color="auto"/>
            <w:left w:val="none" w:sz="0" w:space="0" w:color="auto"/>
            <w:bottom w:val="none" w:sz="0" w:space="0" w:color="auto"/>
            <w:right w:val="none" w:sz="0" w:space="0" w:color="auto"/>
          </w:divBdr>
        </w:div>
        <w:div w:id="243075700">
          <w:marLeft w:val="0"/>
          <w:marRight w:val="0"/>
          <w:marTop w:val="0"/>
          <w:marBottom w:val="0"/>
          <w:divBdr>
            <w:top w:val="none" w:sz="0" w:space="0" w:color="auto"/>
            <w:left w:val="none" w:sz="0" w:space="0" w:color="auto"/>
            <w:bottom w:val="none" w:sz="0" w:space="0" w:color="auto"/>
            <w:right w:val="none" w:sz="0" w:space="0" w:color="auto"/>
          </w:divBdr>
        </w:div>
        <w:div w:id="250772169">
          <w:marLeft w:val="0"/>
          <w:marRight w:val="0"/>
          <w:marTop w:val="0"/>
          <w:marBottom w:val="0"/>
          <w:divBdr>
            <w:top w:val="none" w:sz="0" w:space="0" w:color="auto"/>
            <w:left w:val="none" w:sz="0" w:space="0" w:color="auto"/>
            <w:bottom w:val="none" w:sz="0" w:space="0" w:color="auto"/>
            <w:right w:val="none" w:sz="0" w:space="0" w:color="auto"/>
          </w:divBdr>
        </w:div>
        <w:div w:id="453794581">
          <w:marLeft w:val="0"/>
          <w:marRight w:val="0"/>
          <w:marTop w:val="0"/>
          <w:marBottom w:val="0"/>
          <w:divBdr>
            <w:top w:val="none" w:sz="0" w:space="0" w:color="auto"/>
            <w:left w:val="none" w:sz="0" w:space="0" w:color="auto"/>
            <w:bottom w:val="none" w:sz="0" w:space="0" w:color="auto"/>
            <w:right w:val="none" w:sz="0" w:space="0" w:color="auto"/>
          </w:divBdr>
        </w:div>
        <w:div w:id="1254389431">
          <w:marLeft w:val="0"/>
          <w:marRight w:val="0"/>
          <w:marTop w:val="0"/>
          <w:marBottom w:val="0"/>
          <w:divBdr>
            <w:top w:val="none" w:sz="0" w:space="0" w:color="auto"/>
            <w:left w:val="none" w:sz="0" w:space="0" w:color="auto"/>
            <w:bottom w:val="none" w:sz="0" w:space="0" w:color="auto"/>
            <w:right w:val="none" w:sz="0" w:space="0" w:color="auto"/>
          </w:divBdr>
        </w:div>
        <w:div w:id="102577394">
          <w:marLeft w:val="0"/>
          <w:marRight w:val="0"/>
          <w:marTop w:val="0"/>
          <w:marBottom w:val="0"/>
          <w:divBdr>
            <w:top w:val="none" w:sz="0" w:space="0" w:color="auto"/>
            <w:left w:val="none" w:sz="0" w:space="0" w:color="auto"/>
            <w:bottom w:val="none" w:sz="0" w:space="0" w:color="auto"/>
            <w:right w:val="none" w:sz="0" w:space="0" w:color="auto"/>
          </w:divBdr>
        </w:div>
      </w:divsChild>
    </w:div>
    <w:div w:id="1235236163">
      <w:bodyDiv w:val="1"/>
      <w:marLeft w:val="0"/>
      <w:marRight w:val="0"/>
      <w:marTop w:val="0"/>
      <w:marBottom w:val="0"/>
      <w:divBdr>
        <w:top w:val="none" w:sz="0" w:space="0" w:color="auto"/>
        <w:left w:val="none" w:sz="0" w:space="0" w:color="auto"/>
        <w:bottom w:val="none" w:sz="0" w:space="0" w:color="auto"/>
        <w:right w:val="none" w:sz="0" w:space="0" w:color="auto"/>
      </w:divBdr>
    </w:div>
    <w:div w:id="1238514578">
      <w:bodyDiv w:val="1"/>
      <w:marLeft w:val="0"/>
      <w:marRight w:val="0"/>
      <w:marTop w:val="0"/>
      <w:marBottom w:val="0"/>
      <w:divBdr>
        <w:top w:val="none" w:sz="0" w:space="0" w:color="auto"/>
        <w:left w:val="none" w:sz="0" w:space="0" w:color="auto"/>
        <w:bottom w:val="none" w:sz="0" w:space="0" w:color="auto"/>
        <w:right w:val="none" w:sz="0" w:space="0" w:color="auto"/>
      </w:divBdr>
      <w:divsChild>
        <w:div w:id="2021395929">
          <w:marLeft w:val="0"/>
          <w:marRight w:val="0"/>
          <w:marTop w:val="0"/>
          <w:marBottom w:val="0"/>
          <w:divBdr>
            <w:top w:val="none" w:sz="0" w:space="0" w:color="auto"/>
            <w:left w:val="none" w:sz="0" w:space="0" w:color="auto"/>
            <w:bottom w:val="none" w:sz="0" w:space="0" w:color="auto"/>
            <w:right w:val="none" w:sz="0" w:space="0" w:color="auto"/>
          </w:divBdr>
          <w:divsChild>
            <w:div w:id="1039235901">
              <w:marLeft w:val="0"/>
              <w:marRight w:val="0"/>
              <w:marTop w:val="0"/>
              <w:marBottom w:val="0"/>
              <w:divBdr>
                <w:top w:val="none" w:sz="0" w:space="0" w:color="auto"/>
                <w:left w:val="none" w:sz="0" w:space="0" w:color="auto"/>
                <w:bottom w:val="none" w:sz="0" w:space="0" w:color="auto"/>
                <w:right w:val="none" w:sz="0" w:space="0" w:color="auto"/>
              </w:divBdr>
              <w:divsChild>
                <w:div w:id="338973276">
                  <w:marLeft w:val="0"/>
                  <w:marRight w:val="0"/>
                  <w:marTop w:val="0"/>
                  <w:marBottom w:val="0"/>
                  <w:divBdr>
                    <w:top w:val="none" w:sz="0" w:space="0" w:color="auto"/>
                    <w:left w:val="none" w:sz="0" w:space="0" w:color="auto"/>
                    <w:bottom w:val="none" w:sz="0" w:space="0" w:color="auto"/>
                    <w:right w:val="none" w:sz="0" w:space="0" w:color="auto"/>
                  </w:divBdr>
                  <w:divsChild>
                    <w:div w:id="1840536890">
                      <w:marLeft w:val="0"/>
                      <w:marRight w:val="0"/>
                      <w:marTop w:val="0"/>
                      <w:marBottom w:val="0"/>
                      <w:divBdr>
                        <w:top w:val="none" w:sz="0" w:space="0" w:color="auto"/>
                        <w:left w:val="none" w:sz="0" w:space="0" w:color="auto"/>
                        <w:bottom w:val="none" w:sz="0" w:space="0" w:color="auto"/>
                        <w:right w:val="none" w:sz="0" w:space="0" w:color="auto"/>
                      </w:divBdr>
                      <w:divsChild>
                        <w:div w:id="1945532157">
                          <w:marLeft w:val="0"/>
                          <w:marRight w:val="0"/>
                          <w:marTop w:val="0"/>
                          <w:marBottom w:val="0"/>
                          <w:divBdr>
                            <w:top w:val="none" w:sz="0" w:space="0" w:color="auto"/>
                            <w:left w:val="none" w:sz="0" w:space="0" w:color="auto"/>
                            <w:bottom w:val="none" w:sz="0" w:space="0" w:color="auto"/>
                            <w:right w:val="none" w:sz="0" w:space="0" w:color="auto"/>
                          </w:divBdr>
                          <w:divsChild>
                            <w:div w:id="600724292">
                              <w:marLeft w:val="0"/>
                              <w:marRight w:val="0"/>
                              <w:marTop w:val="0"/>
                              <w:marBottom w:val="0"/>
                              <w:divBdr>
                                <w:top w:val="none" w:sz="0" w:space="0" w:color="auto"/>
                                <w:left w:val="none" w:sz="0" w:space="0" w:color="auto"/>
                                <w:bottom w:val="none" w:sz="0" w:space="0" w:color="auto"/>
                                <w:right w:val="none" w:sz="0" w:space="0" w:color="auto"/>
                              </w:divBdr>
                              <w:divsChild>
                                <w:div w:id="806436159">
                                  <w:marLeft w:val="0"/>
                                  <w:marRight w:val="0"/>
                                  <w:marTop w:val="0"/>
                                  <w:marBottom w:val="0"/>
                                  <w:divBdr>
                                    <w:top w:val="none" w:sz="0" w:space="0" w:color="auto"/>
                                    <w:left w:val="none" w:sz="0" w:space="0" w:color="auto"/>
                                    <w:bottom w:val="none" w:sz="0" w:space="0" w:color="auto"/>
                                    <w:right w:val="none" w:sz="0" w:space="0" w:color="auto"/>
                                  </w:divBdr>
                                  <w:divsChild>
                                    <w:div w:id="2081515068">
                                      <w:marLeft w:val="0"/>
                                      <w:marRight w:val="0"/>
                                      <w:marTop w:val="0"/>
                                      <w:marBottom w:val="0"/>
                                      <w:divBdr>
                                        <w:top w:val="none" w:sz="0" w:space="0" w:color="auto"/>
                                        <w:left w:val="none" w:sz="0" w:space="0" w:color="auto"/>
                                        <w:bottom w:val="none" w:sz="0" w:space="0" w:color="auto"/>
                                        <w:right w:val="none" w:sz="0" w:space="0" w:color="auto"/>
                                      </w:divBdr>
                                      <w:divsChild>
                                        <w:div w:id="2122798643">
                                          <w:marLeft w:val="0"/>
                                          <w:marRight w:val="0"/>
                                          <w:marTop w:val="0"/>
                                          <w:marBottom w:val="0"/>
                                          <w:divBdr>
                                            <w:top w:val="none" w:sz="0" w:space="0" w:color="auto"/>
                                            <w:left w:val="none" w:sz="0" w:space="0" w:color="auto"/>
                                            <w:bottom w:val="none" w:sz="0" w:space="0" w:color="auto"/>
                                            <w:right w:val="none" w:sz="0" w:space="0" w:color="auto"/>
                                          </w:divBdr>
                                        </w:div>
                                        <w:div w:id="97143770">
                                          <w:marLeft w:val="0"/>
                                          <w:marRight w:val="0"/>
                                          <w:marTop w:val="0"/>
                                          <w:marBottom w:val="0"/>
                                          <w:divBdr>
                                            <w:top w:val="none" w:sz="0" w:space="0" w:color="auto"/>
                                            <w:left w:val="none" w:sz="0" w:space="0" w:color="auto"/>
                                            <w:bottom w:val="none" w:sz="0" w:space="0" w:color="auto"/>
                                            <w:right w:val="none" w:sz="0" w:space="0" w:color="auto"/>
                                          </w:divBdr>
                                        </w:div>
                                        <w:div w:id="835219410">
                                          <w:marLeft w:val="0"/>
                                          <w:marRight w:val="0"/>
                                          <w:marTop w:val="0"/>
                                          <w:marBottom w:val="0"/>
                                          <w:divBdr>
                                            <w:top w:val="none" w:sz="0" w:space="0" w:color="auto"/>
                                            <w:left w:val="none" w:sz="0" w:space="0" w:color="auto"/>
                                            <w:bottom w:val="none" w:sz="0" w:space="0" w:color="auto"/>
                                            <w:right w:val="none" w:sz="0" w:space="0" w:color="auto"/>
                                          </w:divBdr>
                                          <w:divsChild>
                                            <w:div w:id="227688871">
                                              <w:marLeft w:val="0"/>
                                              <w:marRight w:val="0"/>
                                              <w:marTop w:val="0"/>
                                              <w:marBottom w:val="0"/>
                                              <w:divBdr>
                                                <w:top w:val="none" w:sz="0" w:space="0" w:color="auto"/>
                                                <w:left w:val="none" w:sz="0" w:space="0" w:color="auto"/>
                                                <w:bottom w:val="none" w:sz="0" w:space="0" w:color="auto"/>
                                                <w:right w:val="none" w:sz="0" w:space="0" w:color="auto"/>
                                              </w:divBdr>
                                              <w:divsChild>
                                                <w:div w:id="519202220">
                                                  <w:marLeft w:val="0"/>
                                                  <w:marRight w:val="0"/>
                                                  <w:marTop w:val="0"/>
                                                  <w:marBottom w:val="0"/>
                                                  <w:divBdr>
                                                    <w:top w:val="none" w:sz="0" w:space="0" w:color="auto"/>
                                                    <w:left w:val="none" w:sz="0" w:space="0" w:color="auto"/>
                                                    <w:bottom w:val="none" w:sz="0" w:space="0" w:color="auto"/>
                                                    <w:right w:val="none" w:sz="0" w:space="0" w:color="auto"/>
                                                  </w:divBdr>
                                                  <w:divsChild>
                                                    <w:div w:id="122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4479">
                                          <w:marLeft w:val="0"/>
                                          <w:marRight w:val="0"/>
                                          <w:marTop w:val="0"/>
                                          <w:marBottom w:val="0"/>
                                          <w:divBdr>
                                            <w:top w:val="none" w:sz="0" w:space="0" w:color="auto"/>
                                            <w:left w:val="none" w:sz="0" w:space="0" w:color="auto"/>
                                            <w:bottom w:val="none" w:sz="0" w:space="0" w:color="auto"/>
                                            <w:right w:val="none" w:sz="0" w:space="0" w:color="auto"/>
                                          </w:divBdr>
                                        </w:div>
                                        <w:div w:id="1178731070">
                                          <w:marLeft w:val="0"/>
                                          <w:marRight w:val="0"/>
                                          <w:marTop w:val="0"/>
                                          <w:marBottom w:val="0"/>
                                          <w:divBdr>
                                            <w:top w:val="none" w:sz="0" w:space="0" w:color="auto"/>
                                            <w:left w:val="none" w:sz="0" w:space="0" w:color="auto"/>
                                            <w:bottom w:val="none" w:sz="0" w:space="0" w:color="auto"/>
                                            <w:right w:val="none" w:sz="0" w:space="0" w:color="auto"/>
                                          </w:divBdr>
                                          <w:divsChild>
                                            <w:div w:id="1100180976">
                                              <w:marLeft w:val="0"/>
                                              <w:marRight w:val="0"/>
                                              <w:marTop w:val="0"/>
                                              <w:marBottom w:val="0"/>
                                              <w:divBdr>
                                                <w:top w:val="none" w:sz="0" w:space="0" w:color="auto"/>
                                                <w:left w:val="none" w:sz="0" w:space="0" w:color="auto"/>
                                                <w:bottom w:val="none" w:sz="0" w:space="0" w:color="auto"/>
                                                <w:right w:val="none" w:sz="0" w:space="0" w:color="auto"/>
                                              </w:divBdr>
                                              <w:divsChild>
                                                <w:div w:id="1309164607">
                                                  <w:marLeft w:val="0"/>
                                                  <w:marRight w:val="0"/>
                                                  <w:marTop w:val="0"/>
                                                  <w:marBottom w:val="0"/>
                                                  <w:divBdr>
                                                    <w:top w:val="none" w:sz="0" w:space="0" w:color="auto"/>
                                                    <w:left w:val="none" w:sz="0" w:space="0" w:color="auto"/>
                                                    <w:bottom w:val="none" w:sz="0" w:space="0" w:color="auto"/>
                                                    <w:right w:val="none" w:sz="0" w:space="0" w:color="auto"/>
                                                  </w:divBdr>
                                                  <w:divsChild>
                                                    <w:div w:id="10545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6688678">
      <w:bodyDiv w:val="1"/>
      <w:marLeft w:val="0"/>
      <w:marRight w:val="0"/>
      <w:marTop w:val="0"/>
      <w:marBottom w:val="0"/>
      <w:divBdr>
        <w:top w:val="none" w:sz="0" w:space="0" w:color="auto"/>
        <w:left w:val="none" w:sz="0" w:space="0" w:color="auto"/>
        <w:bottom w:val="none" w:sz="0" w:space="0" w:color="auto"/>
        <w:right w:val="none" w:sz="0" w:space="0" w:color="auto"/>
      </w:divBdr>
      <w:divsChild>
        <w:div w:id="934243875">
          <w:marLeft w:val="0"/>
          <w:marRight w:val="0"/>
          <w:marTop w:val="0"/>
          <w:marBottom w:val="0"/>
          <w:divBdr>
            <w:top w:val="none" w:sz="0" w:space="0" w:color="auto"/>
            <w:left w:val="none" w:sz="0" w:space="0" w:color="auto"/>
            <w:bottom w:val="none" w:sz="0" w:space="0" w:color="auto"/>
            <w:right w:val="none" w:sz="0" w:space="0" w:color="auto"/>
          </w:divBdr>
          <w:divsChild>
            <w:div w:id="1722290584">
              <w:marLeft w:val="0"/>
              <w:marRight w:val="0"/>
              <w:marTop w:val="0"/>
              <w:marBottom w:val="0"/>
              <w:divBdr>
                <w:top w:val="none" w:sz="0" w:space="0" w:color="auto"/>
                <w:left w:val="none" w:sz="0" w:space="0" w:color="auto"/>
                <w:bottom w:val="none" w:sz="0" w:space="0" w:color="auto"/>
                <w:right w:val="none" w:sz="0" w:space="0" w:color="auto"/>
              </w:divBdr>
              <w:divsChild>
                <w:div w:id="1497457608">
                  <w:marLeft w:val="0"/>
                  <w:marRight w:val="0"/>
                  <w:marTop w:val="0"/>
                  <w:marBottom w:val="0"/>
                  <w:divBdr>
                    <w:top w:val="none" w:sz="0" w:space="0" w:color="auto"/>
                    <w:left w:val="none" w:sz="0" w:space="0" w:color="auto"/>
                    <w:bottom w:val="none" w:sz="0" w:space="0" w:color="auto"/>
                    <w:right w:val="none" w:sz="0" w:space="0" w:color="auto"/>
                  </w:divBdr>
                  <w:divsChild>
                    <w:div w:id="100074635">
                      <w:marLeft w:val="0"/>
                      <w:marRight w:val="0"/>
                      <w:marTop w:val="0"/>
                      <w:marBottom w:val="0"/>
                      <w:divBdr>
                        <w:top w:val="none" w:sz="0" w:space="0" w:color="auto"/>
                        <w:left w:val="none" w:sz="0" w:space="0" w:color="auto"/>
                        <w:bottom w:val="none" w:sz="0" w:space="0" w:color="auto"/>
                        <w:right w:val="none" w:sz="0" w:space="0" w:color="auto"/>
                      </w:divBdr>
                    </w:div>
                  </w:divsChild>
                </w:div>
                <w:div w:id="1743142179">
                  <w:marLeft w:val="0"/>
                  <w:marRight w:val="0"/>
                  <w:marTop w:val="0"/>
                  <w:marBottom w:val="0"/>
                  <w:divBdr>
                    <w:top w:val="none" w:sz="0" w:space="0" w:color="auto"/>
                    <w:left w:val="none" w:sz="0" w:space="0" w:color="auto"/>
                    <w:bottom w:val="none" w:sz="0" w:space="0" w:color="auto"/>
                    <w:right w:val="none" w:sz="0" w:space="0" w:color="auto"/>
                  </w:divBdr>
                  <w:divsChild>
                    <w:div w:id="1793743324">
                      <w:marLeft w:val="0"/>
                      <w:marRight w:val="0"/>
                      <w:marTop w:val="0"/>
                      <w:marBottom w:val="0"/>
                      <w:divBdr>
                        <w:top w:val="none" w:sz="0" w:space="0" w:color="auto"/>
                        <w:left w:val="none" w:sz="0" w:space="0" w:color="auto"/>
                        <w:bottom w:val="none" w:sz="0" w:space="0" w:color="auto"/>
                        <w:right w:val="none" w:sz="0" w:space="0" w:color="auto"/>
                      </w:divBdr>
                    </w:div>
                  </w:divsChild>
                </w:div>
                <w:div w:id="663437916">
                  <w:marLeft w:val="0"/>
                  <w:marRight w:val="0"/>
                  <w:marTop w:val="0"/>
                  <w:marBottom w:val="0"/>
                  <w:divBdr>
                    <w:top w:val="none" w:sz="0" w:space="0" w:color="auto"/>
                    <w:left w:val="none" w:sz="0" w:space="0" w:color="auto"/>
                    <w:bottom w:val="none" w:sz="0" w:space="0" w:color="auto"/>
                    <w:right w:val="none" w:sz="0" w:space="0" w:color="auto"/>
                  </w:divBdr>
                  <w:divsChild>
                    <w:div w:id="1457530316">
                      <w:marLeft w:val="0"/>
                      <w:marRight w:val="0"/>
                      <w:marTop w:val="0"/>
                      <w:marBottom w:val="0"/>
                      <w:divBdr>
                        <w:top w:val="none" w:sz="0" w:space="0" w:color="auto"/>
                        <w:left w:val="none" w:sz="0" w:space="0" w:color="auto"/>
                        <w:bottom w:val="none" w:sz="0" w:space="0" w:color="auto"/>
                        <w:right w:val="none" w:sz="0" w:space="0" w:color="auto"/>
                      </w:divBdr>
                    </w:div>
                  </w:divsChild>
                </w:div>
                <w:div w:id="996804821">
                  <w:marLeft w:val="0"/>
                  <w:marRight w:val="0"/>
                  <w:marTop w:val="0"/>
                  <w:marBottom w:val="0"/>
                  <w:divBdr>
                    <w:top w:val="none" w:sz="0" w:space="0" w:color="auto"/>
                    <w:left w:val="none" w:sz="0" w:space="0" w:color="auto"/>
                    <w:bottom w:val="none" w:sz="0" w:space="0" w:color="auto"/>
                    <w:right w:val="none" w:sz="0" w:space="0" w:color="auto"/>
                  </w:divBdr>
                  <w:divsChild>
                    <w:div w:id="1139684921">
                      <w:marLeft w:val="0"/>
                      <w:marRight w:val="0"/>
                      <w:marTop w:val="0"/>
                      <w:marBottom w:val="0"/>
                      <w:divBdr>
                        <w:top w:val="none" w:sz="0" w:space="0" w:color="auto"/>
                        <w:left w:val="none" w:sz="0" w:space="0" w:color="auto"/>
                        <w:bottom w:val="none" w:sz="0" w:space="0" w:color="auto"/>
                        <w:right w:val="none" w:sz="0" w:space="0" w:color="auto"/>
                      </w:divBdr>
                    </w:div>
                  </w:divsChild>
                </w:div>
                <w:div w:id="179126133">
                  <w:marLeft w:val="0"/>
                  <w:marRight w:val="0"/>
                  <w:marTop w:val="0"/>
                  <w:marBottom w:val="0"/>
                  <w:divBdr>
                    <w:top w:val="none" w:sz="0" w:space="0" w:color="auto"/>
                    <w:left w:val="none" w:sz="0" w:space="0" w:color="auto"/>
                    <w:bottom w:val="none" w:sz="0" w:space="0" w:color="auto"/>
                    <w:right w:val="none" w:sz="0" w:space="0" w:color="auto"/>
                  </w:divBdr>
                  <w:divsChild>
                    <w:div w:id="592128643">
                      <w:marLeft w:val="0"/>
                      <w:marRight w:val="0"/>
                      <w:marTop w:val="0"/>
                      <w:marBottom w:val="0"/>
                      <w:divBdr>
                        <w:top w:val="none" w:sz="0" w:space="0" w:color="auto"/>
                        <w:left w:val="none" w:sz="0" w:space="0" w:color="auto"/>
                        <w:bottom w:val="none" w:sz="0" w:space="0" w:color="auto"/>
                        <w:right w:val="none" w:sz="0" w:space="0" w:color="auto"/>
                      </w:divBdr>
                    </w:div>
                  </w:divsChild>
                </w:div>
                <w:div w:id="1630892783">
                  <w:marLeft w:val="0"/>
                  <w:marRight w:val="0"/>
                  <w:marTop w:val="0"/>
                  <w:marBottom w:val="0"/>
                  <w:divBdr>
                    <w:top w:val="none" w:sz="0" w:space="0" w:color="auto"/>
                    <w:left w:val="none" w:sz="0" w:space="0" w:color="auto"/>
                    <w:bottom w:val="none" w:sz="0" w:space="0" w:color="auto"/>
                    <w:right w:val="none" w:sz="0" w:space="0" w:color="auto"/>
                  </w:divBdr>
                  <w:divsChild>
                    <w:div w:id="1746679541">
                      <w:marLeft w:val="0"/>
                      <w:marRight w:val="0"/>
                      <w:marTop w:val="0"/>
                      <w:marBottom w:val="0"/>
                      <w:divBdr>
                        <w:top w:val="none" w:sz="0" w:space="0" w:color="auto"/>
                        <w:left w:val="none" w:sz="0" w:space="0" w:color="auto"/>
                        <w:bottom w:val="none" w:sz="0" w:space="0" w:color="auto"/>
                        <w:right w:val="none" w:sz="0" w:space="0" w:color="auto"/>
                      </w:divBdr>
                    </w:div>
                  </w:divsChild>
                </w:div>
                <w:div w:id="243611314">
                  <w:marLeft w:val="0"/>
                  <w:marRight w:val="0"/>
                  <w:marTop w:val="0"/>
                  <w:marBottom w:val="0"/>
                  <w:divBdr>
                    <w:top w:val="none" w:sz="0" w:space="0" w:color="auto"/>
                    <w:left w:val="none" w:sz="0" w:space="0" w:color="auto"/>
                    <w:bottom w:val="none" w:sz="0" w:space="0" w:color="auto"/>
                    <w:right w:val="none" w:sz="0" w:space="0" w:color="auto"/>
                  </w:divBdr>
                  <w:divsChild>
                    <w:div w:id="20558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743080">
              <w:marLeft w:val="0"/>
              <w:marRight w:val="0"/>
              <w:marTop w:val="0"/>
              <w:marBottom w:val="0"/>
              <w:divBdr>
                <w:top w:val="none" w:sz="0" w:space="0" w:color="auto"/>
                <w:left w:val="none" w:sz="0" w:space="0" w:color="auto"/>
                <w:bottom w:val="none" w:sz="0" w:space="0" w:color="auto"/>
                <w:right w:val="none" w:sz="0" w:space="0" w:color="auto"/>
              </w:divBdr>
              <w:divsChild>
                <w:div w:id="762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61804306">
      <w:bodyDiv w:val="1"/>
      <w:marLeft w:val="0"/>
      <w:marRight w:val="0"/>
      <w:marTop w:val="0"/>
      <w:marBottom w:val="0"/>
      <w:divBdr>
        <w:top w:val="none" w:sz="0" w:space="0" w:color="auto"/>
        <w:left w:val="none" w:sz="0" w:space="0" w:color="auto"/>
        <w:bottom w:val="none" w:sz="0" w:space="0" w:color="auto"/>
        <w:right w:val="none" w:sz="0" w:space="0" w:color="auto"/>
      </w:divBdr>
      <w:divsChild>
        <w:div w:id="1470394895">
          <w:marLeft w:val="0"/>
          <w:marRight w:val="0"/>
          <w:marTop w:val="0"/>
          <w:marBottom w:val="0"/>
          <w:divBdr>
            <w:top w:val="none" w:sz="0" w:space="0" w:color="auto"/>
            <w:left w:val="none" w:sz="0" w:space="0" w:color="auto"/>
            <w:bottom w:val="none" w:sz="0" w:space="0" w:color="auto"/>
            <w:right w:val="none" w:sz="0" w:space="0" w:color="auto"/>
          </w:divBdr>
        </w:div>
        <w:div w:id="1270316943">
          <w:marLeft w:val="0"/>
          <w:marRight w:val="0"/>
          <w:marTop w:val="0"/>
          <w:marBottom w:val="0"/>
          <w:divBdr>
            <w:top w:val="none" w:sz="0" w:space="0" w:color="auto"/>
            <w:left w:val="none" w:sz="0" w:space="0" w:color="auto"/>
            <w:bottom w:val="none" w:sz="0" w:space="0" w:color="auto"/>
            <w:right w:val="none" w:sz="0" w:space="0" w:color="auto"/>
          </w:divBdr>
        </w:div>
        <w:div w:id="743839918">
          <w:marLeft w:val="0"/>
          <w:marRight w:val="0"/>
          <w:marTop w:val="0"/>
          <w:marBottom w:val="0"/>
          <w:divBdr>
            <w:top w:val="none" w:sz="0" w:space="0" w:color="auto"/>
            <w:left w:val="none" w:sz="0" w:space="0" w:color="auto"/>
            <w:bottom w:val="none" w:sz="0" w:space="0" w:color="auto"/>
            <w:right w:val="none" w:sz="0" w:space="0" w:color="auto"/>
          </w:divBdr>
        </w:div>
        <w:div w:id="1352494663">
          <w:marLeft w:val="0"/>
          <w:marRight w:val="0"/>
          <w:marTop w:val="0"/>
          <w:marBottom w:val="0"/>
          <w:divBdr>
            <w:top w:val="none" w:sz="0" w:space="0" w:color="auto"/>
            <w:left w:val="none" w:sz="0" w:space="0" w:color="auto"/>
            <w:bottom w:val="none" w:sz="0" w:space="0" w:color="auto"/>
            <w:right w:val="none" w:sz="0" w:space="0" w:color="auto"/>
          </w:divBdr>
        </w:div>
        <w:div w:id="1205602794">
          <w:marLeft w:val="0"/>
          <w:marRight w:val="0"/>
          <w:marTop w:val="0"/>
          <w:marBottom w:val="0"/>
          <w:divBdr>
            <w:top w:val="none" w:sz="0" w:space="0" w:color="auto"/>
            <w:left w:val="none" w:sz="0" w:space="0" w:color="auto"/>
            <w:bottom w:val="none" w:sz="0" w:space="0" w:color="auto"/>
            <w:right w:val="none" w:sz="0" w:space="0" w:color="auto"/>
          </w:divBdr>
        </w:div>
        <w:div w:id="1488590964">
          <w:marLeft w:val="0"/>
          <w:marRight w:val="0"/>
          <w:marTop w:val="0"/>
          <w:marBottom w:val="0"/>
          <w:divBdr>
            <w:top w:val="none" w:sz="0" w:space="0" w:color="auto"/>
            <w:left w:val="none" w:sz="0" w:space="0" w:color="auto"/>
            <w:bottom w:val="none" w:sz="0" w:space="0" w:color="auto"/>
            <w:right w:val="none" w:sz="0" w:space="0" w:color="auto"/>
          </w:divBdr>
        </w:div>
        <w:div w:id="738359140">
          <w:marLeft w:val="0"/>
          <w:marRight w:val="0"/>
          <w:marTop w:val="0"/>
          <w:marBottom w:val="0"/>
          <w:divBdr>
            <w:top w:val="none" w:sz="0" w:space="0" w:color="auto"/>
            <w:left w:val="none" w:sz="0" w:space="0" w:color="auto"/>
            <w:bottom w:val="none" w:sz="0" w:space="0" w:color="auto"/>
            <w:right w:val="none" w:sz="0" w:space="0" w:color="auto"/>
          </w:divBdr>
        </w:div>
        <w:div w:id="1974362421">
          <w:marLeft w:val="0"/>
          <w:marRight w:val="0"/>
          <w:marTop w:val="0"/>
          <w:marBottom w:val="0"/>
          <w:divBdr>
            <w:top w:val="none" w:sz="0" w:space="0" w:color="auto"/>
            <w:left w:val="none" w:sz="0" w:space="0" w:color="auto"/>
            <w:bottom w:val="none" w:sz="0" w:space="0" w:color="auto"/>
            <w:right w:val="none" w:sz="0" w:space="0" w:color="auto"/>
          </w:divBdr>
        </w:div>
        <w:div w:id="1662074856">
          <w:marLeft w:val="0"/>
          <w:marRight w:val="0"/>
          <w:marTop w:val="0"/>
          <w:marBottom w:val="0"/>
          <w:divBdr>
            <w:top w:val="none" w:sz="0" w:space="0" w:color="auto"/>
            <w:left w:val="none" w:sz="0" w:space="0" w:color="auto"/>
            <w:bottom w:val="none" w:sz="0" w:space="0" w:color="auto"/>
            <w:right w:val="none" w:sz="0" w:space="0" w:color="auto"/>
          </w:divBdr>
        </w:div>
        <w:div w:id="893080065">
          <w:marLeft w:val="0"/>
          <w:marRight w:val="0"/>
          <w:marTop w:val="0"/>
          <w:marBottom w:val="0"/>
          <w:divBdr>
            <w:top w:val="none" w:sz="0" w:space="0" w:color="auto"/>
            <w:left w:val="none" w:sz="0" w:space="0" w:color="auto"/>
            <w:bottom w:val="none" w:sz="0" w:space="0" w:color="auto"/>
            <w:right w:val="none" w:sz="0" w:space="0" w:color="auto"/>
          </w:divBdr>
        </w:div>
        <w:div w:id="499153793">
          <w:marLeft w:val="0"/>
          <w:marRight w:val="0"/>
          <w:marTop w:val="0"/>
          <w:marBottom w:val="0"/>
          <w:divBdr>
            <w:top w:val="none" w:sz="0" w:space="0" w:color="auto"/>
            <w:left w:val="none" w:sz="0" w:space="0" w:color="auto"/>
            <w:bottom w:val="none" w:sz="0" w:space="0" w:color="auto"/>
            <w:right w:val="none" w:sz="0" w:space="0" w:color="auto"/>
          </w:divBdr>
        </w:div>
        <w:div w:id="515003773">
          <w:marLeft w:val="0"/>
          <w:marRight w:val="0"/>
          <w:marTop w:val="0"/>
          <w:marBottom w:val="0"/>
          <w:divBdr>
            <w:top w:val="none" w:sz="0" w:space="0" w:color="auto"/>
            <w:left w:val="none" w:sz="0" w:space="0" w:color="auto"/>
            <w:bottom w:val="none" w:sz="0" w:space="0" w:color="auto"/>
            <w:right w:val="none" w:sz="0" w:space="0" w:color="auto"/>
          </w:divBdr>
        </w:div>
        <w:div w:id="1078096913">
          <w:marLeft w:val="0"/>
          <w:marRight w:val="0"/>
          <w:marTop w:val="0"/>
          <w:marBottom w:val="0"/>
          <w:divBdr>
            <w:top w:val="none" w:sz="0" w:space="0" w:color="auto"/>
            <w:left w:val="none" w:sz="0" w:space="0" w:color="auto"/>
            <w:bottom w:val="none" w:sz="0" w:space="0" w:color="auto"/>
            <w:right w:val="none" w:sz="0" w:space="0" w:color="auto"/>
          </w:divBdr>
        </w:div>
        <w:div w:id="1365130194">
          <w:marLeft w:val="0"/>
          <w:marRight w:val="0"/>
          <w:marTop w:val="0"/>
          <w:marBottom w:val="0"/>
          <w:divBdr>
            <w:top w:val="none" w:sz="0" w:space="0" w:color="auto"/>
            <w:left w:val="none" w:sz="0" w:space="0" w:color="auto"/>
            <w:bottom w:val="none" w:sz="0" w:space="0" w:color="auto"/>
            <w:right w:val="none" w:sz="0" w:space="0" w:color="auto"/>
          </w:divBdr>
        </w:div>
        <w:div w:id="1955748353">
          <w:marLeft w:val="0"/>
          <w:marRight w:val="0"/>
          <w:marTop w:val="0"/>
          <w:marBottom w:val="0"/>
          <w:divBdr>
            <w:top w:val="none" w:sz="0" w:space="0" w:color="auto"/>
            <w:left w:val="none" w:sz="0" w:space="0" w:color="auto"/>
            <w:bottom w:val="none" w:sz="0" w:space="0" w:color="auto"/>
            <w:right w:val="none" w:sz="0" w:space="0" w:color="auto"/>
          </w:divBdr>
        </w:div>
        <w:div w:id="2107268345">
          <w:marLeft w:val="0"/>
          <w:marRight w:val="0"/>
          <w:marTop w:val="0"/>
          <w:marBottom w:val="0"/>
          <w:divBdr>
            <w:top w:val="none" w:sz="0" w:space="0" w:color="auto"/>
            <w:left w:val="none" w:sz="0" w:space="0" w:color="auto"/>
            <w:bottom w:val="none" w:sz="0" w:space="0" w:color="auto"/>
            <w:right w:val="none" w:sz="0" w:space="0" w:color="auto"/>
          </w:divBdr>
        </w:div>
        <w:div w:id="1380402722">
          <w:marLeft w:val="0"/>
          <w:marRight w:val="0"/>
          <w:marTop w:val="0"/>
          <w:marBottom w:val="0"/>
          <w:divBdr>
            <w:top w:val="none" w:sz="0" w:space="0" w:color="auto"/>
            <w:left w:val="none" w:sz="0" w:space="0" w:color="auto"/>
            <w:bottom w:val="none" w:sz="0" w:space="0" w:color="auto"/>
            <w:right w:val="none" w:sz="0" w:space="0" w:color="auto"/>
          </w:divBdr>
        </w:div>
        <w:div w:id="858396272">
          <w:marLeft w:val="0"/>
          <w:marRight w:val="0"/>
          <w:marTop w:val="0"/>
          <w:marBottom w:val="0"/>
          <w:divBdr>
            <w:top w:val="none" w:sz="0" w:space="0" w:color="auto"/>
            <w:left w:val="none" w:sz="0" w:space="0" w:color="auto"/>
            <w:bottom w:val="none" w:sz="0" w:space="0" w:color="auto"/>
            <w:right w:val="none" w:sz="0" w:space="0" w:color="auto"/>
          </w:divBdr>
        </w:div>
        <w:div w:id="1582913056">
          <w:marLeft w:val="0"/>
          <w:marRight w:val="0"/>
          <w:marTop w:val="0"/>
          <w:marBottom w:val="0"/>
          <w:divBdr>
            <w:top w:val="none" w:sz="0" w:space="0" w:color="auto"/>
            <w:left w:val="none" w:sz="0" w:space="0" w:color="auto"/>
            <w:bottom w:val="none" w:sz="0" w:space="0" w:color="auto"/>
            <w:right w:val="none" w:sz="0" w:space="0" w:color="auto"/>
          </w:divBdr>
        </w:div>
        <w:div w:id="585723466">
          <w:marLeft w:val="0"/>
          <w:marRight w:val="0"/>
          <w:marTop w:val="0"/>
          <w:marBottom w:val="0"/>
          <w:divBdr>
            <w:top w:val="none" w:sz="0" w:space="0" w:color="auto"/>
            <w:left w:val="none" w:sz="0" w:space="0" w:color="auto"/>
            <w:bottom w:val="none" w:sz="0" w:space="0" w:color="auto"/>
            <w:right w:val="none" w:sz="0" w:space="0" w:color="auto"/>
          </w:divBdr>
        </w:div>
        <w:div w:id="1220900439">
          <w:marLeft w:val="0"/>
          <w:marRight w:val="0"/>
          <w:marTop w:val="0"/>
          <w:marBottom w:val="0"/>
          <w:divBdr>
            <w:top w:val="none" w:sz="0" w:space="0" w:color="auto"/>
            <w:left w:val="none" w:sz="0" w:space="0" w:color="auto"/>
            <w:bottom w:val="none" w:sz="0" w:space="0" w:color="auto"/>
            <w:right w:val="none" w:sz="0" w:space="0" w:color="auto"/>
          </w:divBdr>
        </w:div>
        <w:div w:id="262997137">
          <w:marLeft w:val="0"/>
          <w:marRight w:val="0"/>
          <w:marTop w:val="0"/>
          <w:marBottom w:val="0"/>
          <w:divBdr>
            <w:top w:val="none" w:sz="0" w:space="0" w:color="auto"/>
            <w:left w:val="none" w:sz="0" w:space="0" w:color="auto"/>
            <w:bottom w:val="none" w:sz="0" w:space="0" w:color="auto"/>
            <w:right w:val="none" w:sz="0" w:space="0" w:color="auto"/>
          </w:divBdr>
        </w:div>
        <w:div w:id="632714365">
          <w:marLeft w:val="0"/>
          <w:marRight w:val="0"/>
          <w:marTop w:val="0"/>
          <w:marBottom w:val="0"/>
          <w:divBdr>
            <w:top w:val="none" w:sz="0" w:space="0" w:color="auto"/>
            <w:left w:val="none" w:sz="0" w:space="0" w:color="auto"/>
            <w:bottom w:val="none" w:sz="0" w:space="0" w:color="auto"/>
            <w:right w:val="none" w:sz="0" w:space="0" w:color="auto"/>
          </w:divBdr>
        </w:div>
        <w:div w:id="467284638">
          <w:marLeft w:val="0"/>
          <w:marRight w:val="0"/>
          <w:marTop w:val="0"/>
          <w:marBottom w:val="0"/>
          <w:divBdr>
            <w:top w:val="none" w:sz="0" w:space="0" w:color="auto"/>
            <w:left w:val="none" w:sz="0" w:space="0" w:color="auto"/>
            <w:bottom w:val="none" w:sz="0" w:space="0" w:color="auto"/>
            <w:right w:val="none" w:sz="0" w:space="0" w:color="auto"/>
          </w:divBdr>
        </w:div>
        <w:div w:id="3360924">
          <w:marLeft w:val="0"/>
          <w:marRight w:val="0"/>
          <w:marTop w:val="0"/>
          <w:marBottom w:val="0"/>
          <w:divBdr>
            <w:top w:val="none" w:sz="0" w:space="0" w:color="auto"/>
            <w:left w:val="none" w:sz="0" w:space="0" w:color="auto"/>
            <w:bottom w:val="none" w:sz="0" w:space="0" w:color="auto"/>
            <w:right w:val="none" w:sz="0" w:space="0" w:color="auto"/>
          </w:divBdr>
        </w:div>
        <w:div w:id="810370746">
          <w:marLeft w:val="0"/>
          <w:marRight w:val="0"/>
          <w:marTop w:val="0"/>
          <w:marBottom w:val="0"/>
          <w:divBdr>
            <w:top w:val="none" w:sz="0" w:space="0" w:color="auto"/>
            <w:left w:val="none" w:sz="0" w:space="0" w:color="auto"/>
            <w:bottom w:val="none" w:sz="0" w:space="0" w:color="auto"/>
            <w:right w:val="none" w:sz="0" w:space="0" w:color="auto"/>
          </w:divBdr>
        </w:div>
        <w:div w:id="1821460048">
          <w:marLeft w:val="0"/>
          <w:marRight w:val="0"/>
          <w:marTop w:val="0"/>
          <w:marBottom w:val="0"/>
          <w:divBdr>
            <w:top w:val="none" w:sz="0" w:space="0" w:color="auto"/>
            <w:left w:val="none" w:sz="0" w:space="0" w:color="auto"/>
            <w:bottom w:val="none" w:sz="0" w:space="0" w:color="auto"/>
            <w:right w:val="none" w:sz="0" w:space="0" w:color="auto"/>
          </w:divBdr>
        </w:div>
        <w:div w:id="177695208">
          <w:marLeft w:val="0"/>
          <w:marRight w:val="0"/>
          <w:marTop w:val="0"/>
          <w:marBottom w:val="0"/>
          <w:divBdr>
            <w:top w:val="none" w:sz="0" w:space="0" w:color="auto"/>
            <w:left w:val="none" w:sz="0" w:space="0" w:color="auto"/>
            <w:bottom w:val="none" w:sz="0" w:space="0" w:color="auto"/>
            <w:right w:val="none" w:sz="0" w:space="0" w:color="auto"/>
          </w:divBdr>
        </w:div>
        <w:div w:id="2112234168">
          <w:marLeft w:val="0"/>
          <w:marRight w:val="0"/>
          <w:marTop w:val="0"/>
          <w:marBottom w:val="0"/>
          <w:divBdr>
            <w:top w:val="none" w:sz="0" w:space="0" w:color="auto"/>
            <w:left w:val="none" w:sz="0" w:space="0" w:color="auto"/>
            <w:bottom w:val="none" w:sz="0" w:space="0" w:color="auto"/>
            <w:right w:val="none" w:sz="0" w:space="0" w:color="auto"/>
          </w:divBdr>
        </w:div>
        <w:div w:id="175846553">
          <w:marLeft w:val="0"/>
          <w:marRight w:val="0"/>
          <w:marTop w:val="0"/>
          <w:marBottom w:val="0"/>
          <w:divBdr>
            <w:top w:val="none" w:sz="0" w:space="0" w:color="auto"/>
            <w:left w:val="none" w:sz="0" w:space="0" w:color="auto"/>
            <w:bottom w:val="none" w:sz="0" w:space="0" w:color="auto"/>
            <w:right w:val="none" w:sz="0" w:space="0" w:color="auto"/>
          </w:divBdr>
        </w:div>
        <w:div w:id="1568421850">
          <w:marLeft w:val="0"/>
          <w:marRight w:val="0"/>
          <w:marTop w:val="0"/>
          <w:marBottom w:val="0"/>
          <w:divBdr>
            <w:top w:val="none" w:sz="0" w:space="0" w:color="auto"/>
            <w:left w:val="none" w:sz="0" w:space="0" w:color="auto"/>
            <w:bottom w:val="none" w:sz="0" w:space="0" w:color="auto"/>
            <w:right w:val="none" w:sz="0" w:space="0" w:color="auto"/>
          </w:divBdr>
        </w:div>
        <w:div w:id="1062022367">
          <w:marLeft w:val="0"/>
          <w:marRight w:val="0"/>
          <w:marTop w:val="0"/>
          <w:marBottom w:val="0"/>
          <w:divBdr>
            <w:top w:val="none" w:sz="0" w:space="0" w:color="auto"/>
            <w:left w:val="none" w:sz="0" w:space="0" w:color="auto"/>
            <w:bottom w:val="none" w:sz="0" w:space="0" w:color="auto"/>
            <w:right w:val="none" w:sz="0" w:space="0" w:color="auto"/>
          </w:divBdr>
        </w:div>
        <w:div w:id="35084192">
          <w:marLeft w:val="0"/>
          <w:marRight w:val="0"/>
          <w:marTop w:val="0"/>
          <w:marBottom w:val="0"/>
          <w:divBdr>
            <w:top w:val="none" w:sz="0" w:space="0" w:color="auto"/>
            <w:left w:val="none" w:sz="0" w:space="0" w:color="auto"/>
            <w:bottom w:val="none" w:sz="0" w:space="0" w:color="auto"/>
            <w:right w:val="none" w:sz="0" w:space="0" w:color="auto"/>
          </w:divBdr>
        </w:div>
        <w:div w:id="841166003">
          <w:marLeft w:val="0"/>
          <w:marRight w:val="0"/>
          <w:marTop w:val="0"/>
          <w:marBottom w:val="0"/>
          <w:divBdr>
            <w:top w:val="none" w:sz="0" w:space="0" w:color="auto"/>
            <w:left w:val="none" w:sz="0" w:space="0" w:color="auto"/>
            <w:bottom w:val="none" w:sz="0" w:space="0" w:color="auto"/>
            <w:right w:val="none" w:sz="0" w:space="0" w:color="auto"/>
          </w:divBdr>
        </w:div>
        <w:div w:id="1400905107">
          <w:marLeft w:val="0"/>
          <w:marRight w:val="0"/>
          <w:marTop w:val="0"/>
          <w:marBottom w:val="0"/>
          <w:divBdr>
            <w:top w:val="none" w:sz="0" w:space="0" w:color="auto"/>
            <w:left w:val="none" w:sz="0" w:space="0" w:color="auto"/>
            <w:bottom w:val="none" w:sz="0" w:space="0" w:color="auto"/>
            <w:right w:val="none" w:sz="0" w:space="0" w:color="auto"/>
          </w:divBdr>
        </w:div>
        <w:div w:id="545718510">
          <w:marLeft w:val="0"/>
          <w:marRight w:val="0"/>
          <w:marTop w:val="0"/>
          <w:marBottom w:val="0"/>
          <w:divBdr>
            <w:top w:val="none" w:sz="0" w:space="0" w:color="auto"/>
            <w:left w:val="none" w:sz="0" w:space="0" w:color="auto"/>
            <w:bottom w:val="none" w:sz="0" w:space="0" w:color="auto"/>
            <w:right w:val="none" w:sz="0" w:space="0" w:color="auto"/>
          </w:divBdr>
        </w:div>
        <w:div w:id="753892676">
          <w:marLeft w:val="0"/>
          <w:marRight w:val="0"/>
          <w:marTop w:val="0"/>
          <w:marBottom w:val="0"/>
          <w:divBdr>
            <w:top w:val="none" w:sz="0" w:space="0" w:color="auto"/>
            <w:left w:val="none" w:sz="0" w:space="0" w:color="auto"/>
            <w:bottom w:val="none" w:sz="0" w:space="0" w:color="auto"/>
            <w:right w:val="none" w:sz="0" w:space="0" w:color="auto"/>
          </w:divBdr>
        </w:div>
        <w:div w:id="877352036">
          <w:marLeft w:val="0"/>
          <w:marRight w:val="0"/>
          <w:marTop w:val="0"/>
          <w:marBottom w:val="0"/>
          <w:divBdr>
            <w:top w:val="none" w:sz="0" w:space="0" w:color="auto"/>
            <w:left w:val="none" w:sz="0" w:space="0" w:color="auto"/>
            <w:bottom w:val="none" w:sz="0" w:space="0" w:color="auto"/>
            <w:right w:val="none" w:sz="0" w:space="0" w:color="auto"/>
          </w:divBdr>
        </w:div>
        <w:div w:id="867261277">
          <w:marLeft w:val="0"/>
          <w:marRight w:val="0"/>
          <w:marTop w:val="0"/>
          <w:marBottom w:val="0"/>
          <w:divBdr>
            <w:top w:val="none" w:sz="0" w:space="0" w:color="auto"/>
            <w:left w:val="none" w:sz="0" w:space="0" w:color="auto"/>
            <w:bottom w:val="none" w:sz="0" w:space="0" w:color="auto"/>
            <w:right w:val="none" w:sz="0" w:space="0" w:color="auto"/>
          </w:divBdr>
        </w:div>
        <w:div w:id="496464340">
          <w:marLeft w:val="0"/>
          <w:marRight w:val="0"/>
          <w:marTop w:val="0"/>
          <w:marBottom w:val="0"/>
          <w:divBdr>
            <w:top w:val="none" w:sz="0" w:space="0" w:color="auto"/>
            <w:left w:val="none" w:sz="0" w:space="0" w:color="auto"/>
            <w:bottom w:val="none" w:sz="0" w:space="0" w:color="auto"/>
            <w:right w:val="none" w:sz="0" w:space="0" w:color="auto"/>
          </w:divBdr>
        </w:div>
        <w:div w:id="1852455617">
          <w:marLeft w:val="0"/>
          <w:marRight w:val="0"/>
          <w:marTop w:val="0"/>
          <w:marBottom w:val="0"/>
          <w:divBdr>
            <w:top w:val="none" w:sz="0" w:space="0" w:color="auto"/>
            <w:left w:val="none" w:sz="0" w:space="0" w:color="auto"/>
            <w:bottom w:val="none" w:sz="0" w:space="0" w:color="auto"/>
            <w:right w:val="none" w:sz="0" w:space="0" w:color="auto"/>
          </w:divBdr>
        </w:div>
        <w:div w:id="303974397">
          <w:marLeft w:val="0"/>
          <w:marRight w:val="0"/>
          <w:marTop w:val="0"/>
          <w:marBottom w:val="0"/>
          <w:divBdr>
            <w:top w:val="none" w:sz="0" w:space="0" w:color="auto"/>
            <w:left w:val="none" w:sz="0" w:space="0" w:color="auto"/>
            <w:bottom w:val="none" w:sz="0" w:space="0" w:color="auto"/>
            <w:right w:val="none" w:sz="0" w:space="0" w:color="auto"/>
          </w:divBdr>
        </w:div>
      </w:divsChild>
    </w:div>
    <w:div w:id="1499731490">
      <w:bodyDiv w:val="1"/>
      <w:marLeft w:val="0"/>
      <w:marRight w:val="0"/>
      <w:marTop w:val="0"/>
      <w:marBottom w:val="0"/>
      <w:divBdr>
        <w:top w:val="none" w:sz="0" w:space="0" w:color="auto"/>
        <w:left w:val="none" w:sz="0" w:space="0" w:color="auto"/>
        <w:bottom w:val="none" w:sz="0" w:space="0" w:color="auto"/>
        <w:right w:val="none" w:sz="0" w:space="0" w:color="auto"/>
      </w:divBdr>
    </w:div>
    <w:div w:id="1541160550">
      <w:bodyDiv w:val="1"/>
      <w:marLeft w:val="0"/>
      <w:marRight w:val="0"/>
      <w:marTop w:val="0"/>
      <w:marBottom w:val="0"/>
      <w:divBdr>
        <w:top w:val="none" w:sz="0" w:space="0" w:color="auto"/>
        <w:left w:val="none" w:sz="0" w:space="0" w:color="auto"/>
        <w:bottom w:val="none" w:sz="0" w:space="0" w:color="auto"/>
        <w:right w:val="none" w:sz="0" w:space="0" w:color="auto"/>
      </w:divBdr>
      <w:divsChild>
        <w:div w:id="1447193623">
          <w:marLeft w:val="0"/>
          <w:marRight w:val="0"/>
          <w:marTop w:val="0"/>
          <w:marBottom w:val="0"/>
          <w:divBdr>
            <w:top w:val="none" w:sz="0" w:space="0" w:color="auto"/>
            <w:left w:val="none" w:sz="0" w:space="0" w:color="auto"/>
            <w:bottom w:val="none" w:sz="0" w:space="0" w:color="auto"/>
            <w:right w:val="none" w:sz="0" w:space="0" w:color="auto"/>
          </w:divBdr>
        </w:div>
      </w:divsChild>
    </w:div>
    <w:div w:id="1657882552">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57172032">
      <w:bodyDiv w:val="1"/>
      <w:marLeft w:val="0"/>
      <w:marRight w:val="0"/>
      <w:marTop w:val="0"/>
      <w:marBottom w:val="0"/>
      <w:divBdr>
        <w:top w:val="none" w:sz="0" w:space="0" w:color="auto"/>
        <w:left w:val="none" w:sz="0" w:space="0" w:color="auto"/>
        <w:bottom w:val="none" w:sz="0" w:space="0" w:color="auto"/>
        <w:right w:val="none" w:sz="0" w:space="0" w:color="auto"/>
      </w:divBdr>
      <w:divsChild>
        <w:div w:id="104067212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1579867">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50488503">
      <w:bodyDiv w:val="1"/>
      <w:marLeft w:val="0"/>
      <w:marRight w:val="0"/>
      <w:marTop w:val="0"/>
      <w:marBottom w:val="0"/>
      <w:divBdr>
        <w:top w:val="none" w:sz="0" w:space="0" w:color="auto"/>
        <w:left w:val="none" w:sz="0" w:space="0" w:color="auto"/>
        <w:bottom w:val="none" w:sz="0" w:space="0" w:color="auto"/>
        <w:right w:val="none" w:sz="0" w:space="0" w:color="auto"/>
      </w:divBdr>
    </w:div>
    <w:div w:id="1910848769">
      <w:bodyDiv w:val="1"/>
      <w:marLeft w:val="0"/>
      <w:marRight w:val="0"/>
      <w:marTop w:val="0"/>
      <w:marBottom w:val="0"/>
      <w:divBdr>
        <w:top w:val="none" w:sz="0" w:space="0" w:color="auto"/>
        <w:left w:val="none" w:sz="0" w:space="0" w:color="auto"/>
        <w:bottom w:val="none" w:sz="0" w:space="0" w:color="auto"/>
        <w:right w:val="none" w:sz="0" w:space="0" w:color="auto"/>
      </w:divBdr>
      <w:divsChild>
        <w:div w:id="1207640713">
          <w:marLeft w:val="0"/>
          <w:marRight w:val="0"/>
          <w:marTop w:val="0"/>
          <w:marBottom w:val="0"/>
          <w:divBdr>
            <w:top w:val="none" w:sz="0" w:space="0" w:color="auto"/>
            <w:left w:val="none" w:sz="0" w:space="0" w:color="auto"/>
            <w:bottom w:val="none" w:sz="0" w:space="0" w:color="auto"/>
            <w:right w:val="none" w:sz="0" w:space="0" w:color="auto"/>
          </w:divBdr>
          <w:divsChild>
            <w:div w:id="205987837">
              <w:marLeft w:val="0"/>
              <w:marRight w:val="0"/>
              <w:marTop w:val="0"/>
              <w:marBottom w:val="0"/>
              <w:divBdr>
                <w:top w:val="none" w:sz="0" w:space="0" w:color="auto"/>
                <w:left w:val="none" w:sz="0" w:space="0" w:color="auto"/>
                <w:bottom w:val="none" w:sz="0" w:space="0" w:color="auto"/>
                <w:right w:val="none" w:sz="0" w:space="0" w:color="auto"/>
              </w:divBdr>
              <w:divsChild>
                <w:div w:id="1664352950">
                  <w:marLeft w:val="0"/>
                  <w:marRight w:val="0"/>
                  <w:marTop w:val="0"/>
                  <w:marBottom w:val="0"/>
                  <w:divBdr>
                    <w:top w:val="none" w:sz="0" w:space="0" w:color="auto"/>
                    <w:left w:val="none" w:sz="0" w:space="0" w:color="auto"/>
                    <w:bottom w:val="none" w:sz="0" w:space="0" w:color="auto"/>
                    <w:right w:val="none" w:sz="0" w:space="0" w:color="auto"/>
                  </w:divBdr>
                  <w:divsChild>
                    <w:div w:id="1402749279">
                      <w:marLeft w:val="0"/>
                      <w:marRight w:val="0"/>
                      <w:marTop w:val="0"/>
                      <w:marBottom w:val="0"/>
                      <w:divBdr>
                        <w:top w:val="none" w:sz="0" w:space="0" w:color="auto"/>
                        <w:left w:val="none" w:sz="0" w:space="0" w:color="auto"/>
                        <w:bottom w:val="none" w:sz="0" w:space="0" w:color="auto"/>
                        <w:right w:val="none" w:sz="0" w:space="0" w:color="auto"/>
                      </w:divBdr>
                      <w:divsChild>
                        <w:div w:id="869224886">
                          <w:marLeft w:val="0"/>
                          <w:marRight w:val="0"/>
                          <w:marTop w:val="0"/>
                          <w:marBottom w:val="0"/>
                          <w:divBdr>
                            <w:top w:val="none" w:sz="0" w:space="0" w:color="auto"/>
                            <w:left w:val="none" w:sz="0" w:space="0" w:color="auto"/>
                            <w:bottom w:val="none" w:sz="0" w:space="0" w:color="auto"/>
                            <w:right w:val="none" w:sz="0" w:space="0" w:color="auto"/>
                          </w:divBdr>
                          <w:divsChild>
                            <w:div w:id="1196192417">
                              <w:marLeft w:val="0"/>
                              <w:marRight w:val="0"/>
                              <w:marTop w:val="0"/>
                              <w:marBottom w:val="0"/>
                              <w:divBdr>
                                <w:top w:val="none" w:sz="0" w:space="0" w:color="auto"/>
                                <w:left w:val="none" w:sz="0" w:space="0" w:color="auto"/>
                                <w:bottom w:val="none" w:sz="0" w:space="0" w:color="auto"/>
                                <w:right w:val="none" w:sz="0" w:space="0" w:color="auto"/>
                              </w:divBdr>
                              <w:divsChild>
                                <w:div w:id="666639500">
                                  <w:marLeft w:val="0"/>
                                  <w:marRight w:val="0"/>
                                  <w:marTop w:val="0"/>
                                  <w:marBottom w:val="0"/>
                                  <w:divBdr>
                                    <w:top w:val="none" w:sz="0" w:space="0" w:color="auto"/>
                                    <w:left w:val="none" w:sz="0" w:space="0" w:color="auto"/>
                                    <w:bottom w:val="none" w:sz="0" w:space="0" w:color="auto"/>
                                    <w:right w:val="none" w:sz="0" w:space="0" w:color="auto"/>
                                  </w:divBdr>
                                  <w:divsChild>
                                    <w:div w:id="191400385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
                                        <w:div w:id="1105154247">
                                          <w:marLeft w:val="0"/>
                                          <w:marRight w:val="0"/>
                                          <w:marTop w:val="0"/>
                                          <w:marBottom w:val="0"/>
                                          <w:divBdr>
                                            <w:top w:val="none" w:sz="0" w:space="0" w:color="auto"/>
                                            <w:left w:val="none" w:sz="0" w:space="0" w:color="auto"/>
                                            <w:bottom w:val="none" w:sz="0" w:space="0" w:color="auto"/>
                                            <w:right w:val="none" w:sz="0" w:space="0" w:color="auto"/>
                                          </w:divBdr>
                                        </w:div>
                                        <w:div w:id="802771729">
                                          <w:marLeft w:val="0"/>
                                          <w:marRight w:val="0"/>
                                          <w:marTop w:val="0"/>
                                          <w:marBottom w:val="0"/>
                                          <w:divBdr>
                                            <w:top w:val="none" w:sz="0" w:space="0" w:color="auto"/>
                                            <w:left w:val="none" w:sz="0" w:space="0" w:color="auto"/>
                                            <w:bottom w:val="none" w:sz="0" w:space="0" w:color="auto"/>
                                            <w:right w:val="none" w:sz="0" w:space="0" w:color="auto"/>
                                          </w:divBdr>
                                          <w:divsChild>
                                            <w:div w:id="890070131">
                                              <w:marLeft w:val="0"/>
                                              <w:marRight w:val="0"/>
                                              <w:marTop w:val="0"/>
                                              <w:marBottom w:val="0"/>
                                              <w:divBdr>
                                                <w:top w:val="none" w:sz="0" w:space="0" w:color="auto"/>
                                                <w:left w:val="none" w:sz="0" w:space="0" w:color="auto"/>
                                                <w:bottom w:val="none" w:sz="0" w:space="0" w:color="auto"/>
                                                <w:right w:val="none" w:sz="0" w:space="0" w:color="auto"/>
                                              </w:divBdr>
                                              <w:divsChild>
                                                <w:div w:id="1119910461">
                                                  <w:marLeft w:val="0"/>
                                                  <w:marRight w:val="0"/>
                                                  <w:marTop w:val="0"/>
                                                  <w:marBottom w:val="0"/>
                                                  <w:divBdr>
                                                    <w:top w:val="none" w:sz="0" w:space="0" w:color="auto"/>
                                                    <w:left w:val="none" w:sz="0" w:space="0" w:color="auto"/>
                                                    <w:bottom w:val="none" w:sz="0" w:space="0" w:color="auto"/>
                                                    <w:right w:val="none" w:sz="0" w:space="0" w:color="auto"/>
                                                  </w:divBdr>
                                                  <w:divsChild>
                                                    <w:div w:id="1200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48968">
                                          <w:marLeft w:val="0"/>
                                          <w:marRight w:val="0"/>
                                          <w:marTop w:val="0"/>
                                          <w:marBottom w:val="0"/>
                                          <w:divBdr>
                                            <w:top w:val="none" w:sz="0" w:space="0" w:color="auto"/>
                                            <w:left w:val="none" w:sz="0" w:space="0" w:color="auto"/>
                                            <w:bottom w:val="none" w:sz="0" w:space="0" w:color="auto"/>
                                            <w:right w:val="none" w:sz="0" w:space="0" w:color="auto"/>
                                          </w:divBdr>
                                        </w:div>
                                        <w:div w:id="104086048">
                                          <w:marLeft w:val="0"/>
                                          <w:marRight w:val="0"/>
                                          <w:marTop w:val="0"/>
                                          <w:marBottom w:val="0"/>
                                          <w:divBdr>
                                            <w:top w:val="none" w:sz="0" w:space="0" w:color="auto"/>
                                            <w:left w:val="none" w:sz="0" w:space="0" w:color="auto"/>
                                            <w:bottom w:val="none" w:sz="0" w:space="0" w:color="auto"/>
                                            <w:right w:val="none" w:sz="0" w:space="0" w:color="auto"/>
                                          </w:divBdr>
                                          <w:divsChild>
                                            <w:div w:id="1774786575">
                                              <w:marLeft w:val="0"/>
                                              <w:marRight w:val="0"/>
                                              <w:marTop w:val="0"/>
                                              <w:marBottom w:val="0"/>
                                              <w:divBdr>
                                                <w:top w:val="none" w:sz="0" w:space="0" w:color="auto"/>
                                                <w:left w:val="none" w:sz="0" w:space="0" w:color="auto"/>
                                                <w:bottom w:val="none" w:sz="0" w:space="0" w:color="auto"/>
                                                <w:right w:val="none" w:sz="0" w:space="0" w:color="auto"/>
                                              </w:divBdr>
                                              <w:divsChild>
                                                <w:div w:id="1459371128">
                                                  <w:marLeft w:val="0"/>
                                                  <w:marRight w:val="0"/>
                                                  <w:marTop w:val="0"/>
                                                  <w:marBottom w:val="0"/>
                                                  <w:divBdr>
                                                    <w:top w:val="none" w:sz="0" w:space="0" w:color="auto"/>
                                                    <w:left w:val="none" w:sz="0" w:space="0" w:color="auto"/>
                                                    <w:bottom w:val="none" w:sz="0" w:space="0" w:color="auto"/>
                                                    <w:right w:val="none" w:sz="0" w:space="0" w:color="auto"/>
                                                  </w:divBdr>
                                                  <w:divsChild>
                                                    <w:div w:id="760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611552">
      <w:bodyDiv w:val="1"/>
      <w:marLeft w:val="0"/>
      <w:marRight w:val="0"/>
      <w:marTop w:val="0"/>
      <w:marBottom w:val="0"/>
      <w:divBdr>
        <w:top w:val="none" w:sz="0" w:space="0" w:color="auto"/>
        <w:left w:val="none" w:sz="0" w:space="0" w:color="auto"/>
        <w:bottom w:val="none" w:sz="0" w:space="0" w:color="auto"/>
        <w:right w:val="none" w:sz="0" w:space="0" w:color="auto"/>
      </w:divBdr>
    </w:div>
    <w:div w:id="1954285743">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71345603">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027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reshplaza.com/article/193160/Unlisted-celebrates-first-1-billion-issue-as-Zespri-resumes-trading" TargetMode="External"/><Relationship Id="rId21" Type="http://schemas.openxmlformats.org/officeDocument/2006/relationships/hyperlink" Target="https://beehive.govt.nz/release/progressive-and-inclusive-trade-all-agenda-launched" TargetMode="External"/><Relationship Id="rId34" Type="http://schemas.openxmlformats.org/officeDocument/2006/relationships/hyperlink" Target="http://www.freshplaza.com/article/193148/Global-body-adopts-new-measures-against-spread-of-plant-pests" TargetMode="External"/><Relationship Id="rId42" Type="http://schemas.openxmlformats.org/officeDocument/2006/relationships/hyperlink" Target="http://www.producereport.com/article/seasons-first-new-zealand-kiwifruit-arrive-china" TargetMode="External"/><Relationship Id="rId47" Type="http://schemas.openxmlformats.org/officeDocument/2006/relationships/hyperlink" Target="http://www.freshplaza.com/article/192067/7Fresh-The-supermarket-of-the-future" TargetMode="External"/><Relationship Id="rId50" Type="http://schemas.openxmlformats.org/officeDocument/2006/relationships/hyperlink" Target="http://www.straitstimes.com/singapore/health/2-singapore-patients-found-to-be-infected-by-listeria-bacteria-strain-similar-to" TargetMode="External"/><Relationship Id="rId55" Type="http://schemas.openxmlformats.org/officeDocument/2006/relationships/hyperlink" Target="http://www.freshplaza.com/article/193004/An-alternative-to-chemical-control-in-open-field-carrot-and-cabbage-production" TargetMode="External"/><Relationship Id="rId63" Type="http://schemas.openxmlformats.org/officeDocument/2006/relationships/hyperlink" Target="http://www.freshplaza.com/article/193059/Researchers-develop-first-gene-drive-targeting-worldwide-crop-pes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ustoms.govt.nz/globalassets/documents/tsw/summary-of-wco3-messages.pdf" TargetMode="External"/><Relationship Id="rId29" Type="http://schemas.openxmlformats.org/officeDocument/2006/relationships/hyperlink" Target="http://www.freshplaza.com/article/193102/Tasmania-lifts-ban-on-fruit-from-Melbourne-fumigation-facility" TargetMode="External"/><Relationship Id="rId11" Type="http://schemas.openxmlformats.org/officeDocument/2006/relationships/hyperlink" Target="http://mpi.govt.nz/law-and-policy/requirements/importing-countries-phytosanitary-requirements/" TargetMode="External"/><Relationship Id="rId24" Type="http://schemas.openxmlformats.org/officeDocument/2006/relationships/hyperlink" Target="http://www.freshplaza.com/article/192875/Kiwifruit-sales-to-China-and-Japan-set-to-hit-1-billion" TargetMode="External"/><Relationship Id="rId32" Type="http://schemas.openxmlformats.org/officeDocument/2006/relationships/hyperlink" Target="http://www.hortidaily.com/article/42522/European-Commission-to-ban-unfair-trade-practices-in-food-supply-chain" TargetMode="External"/><Relationship Id="rId37" Type="http://schemas.openxmlformats.org/officeDocument/2006/relationships/hyperlink" Target="http://www.freshplaza.com/article/193220/Label-manufacturer-develops-anti-counterfeit-labels" TargetMode="External"/><Relationship Id="rId40" Type="http://schemas.openxmlformats.org/officeDocument/2006/relationships/image" Target="media/image8.jpeg"/><Relationship Id="rId45" Type="http://schemas.openxmlformats.org/officeDocument/2006/relationships/hyperlink" Target="http://www.freshplaza.com/article/193192/China-Walmart-unites-suppliers-in-Fresh-Food-Alliance" TargetMode="External"/><Relationship Id="rId53" Type="http://schemas.openxmlformats.org/officeDocument/2006/relationships/hyperlink" Target="http://www.hortidaily.com/article/42586/US-Government-narrows-E.-coli-outbreak-search" TargetMode="External"/><Relationship Id="rId58" Type="http://schemas.openxmlformats.org/officeDocument/2006/relationships/hyperlink" Target="http://www.freshplaza.com/article/192457/More-fruit-means-fewer-wrinkle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phys.org/news/2018-04-farming-drone-imagery-inaccurate.html" TargetMode="External"/><Relationship Id="rId19" Type="http://schemas.openxmlformats.org/officeDocument/2006/relationships/image" Target="media/image5.jpeg"/><Relationship Id="rId14" Type="http://schemas.openxmlformats.org/officeDocument/2006/relationships/image" Target="media/image3.png"/><Relationship Id="rId22" Type="http://schemas.openxmlformats.org/officeDocument/2006/relationships/hyperlink" Target="http://www.freshplaza.com/article/193156/Lets-protect-our-valuable-soils" TargetMode="External"/><Relationship Id="rId27" Type="http://schemas.openxmlformats.org/officeDocument/2006/relationships/hyperlink" Target="http://www.freshplaza.com/article/193228/Seeka-buys-T-and-G-Global-Northland-kiwi-operations" TargetMode="External"/><Relationship Id="rId30" Type="http://schemas.openxmlformats.org/officeDocument/2006/relationships/image" Target="media/image6.png"/><Relationship Id="rId35" Type="http://schemas.openxmlformats.org/officeDocument/2006/relationships/hyperlink" Target="http://www.hortidaily.com/article/42617/Its-harder-for-varieties-from-overseas-to-enter-Australian-market" TargetMode="External"/><Relationship Id="rId43" Type="http://schemas.openxmlformats.org/officeDocument/2006/relationships/hyperlink" Target="http://www.freshplaza.com/article/193175/China-Zespri-imitation-Zeopri-confuses-the-market" TargetMode="External"/><Relationship Id="rId48" Type="http://schemas.openxmlformats.org/officeDocument/2006/relationships/image" Target="media/image10.png"/><Relationship Id="rId56" Type="http://schemas.openxmlformats.org/officeDocument/2006/relationships/hyperlink" Target="http://www.freshplaza.com/article/193030/Study-shows-reusable-plastic-containers-emit-60-procent-less-CO2" TargetMode="External"/><Relationship Id="rId64"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hyperlink" Target="http://www.freshplaza.com/article/192865/Two-Singapore-patients-infected-by-listeria-bacteria" TargetMode="External"/><Relationship Id="rId3" Type="http://schemas.microsoft.com/office/2007/relationships/stylesWithEffects" Target="stylesWithEffects.xml"/><Relationship Id="rId12" Type="http://schemas.openxmlformats.org/officeDocument/2006/relationships/hyperlink" Target="http://mpi.govt.nz/news-and-resources/resources/registers-and-lists/country-freedom-status/" TargetMode="External"/><Relationship Id="rId17" Type="http://schemas.openxmlformats.org/officeDocument/2006/relationships/hyperlink" Target="https://www.customs.govt.nz/about-us/news/important-notices/wco3-information-sessions/" TargetMode="External"/><Relationship Id="rId25" Type="http://schemas.openxmlformats.org/officeDocument/2006/relationships/hyperlink" Target="http://www.freshplaza.com/article/192961/Zespri-Group-Gold3-licensing-tender-to-generate-195-million-in-2018" TargetMode="External"/><Relationship Id="rId33" Type="http://schemas.openxmlformats.org/officeDocument/2006/relationships/hyperlink" Target="http://gain.fas.usda.gov/Recent%20GAIN%20Publications/EU%20proposes%20to%20regulate%20unfair%20practices%20in%20the%20food%20supply%20chain%20_Brussels%20USEU_EU-28_4-13-2018.pdf" TargetMode="External"/><Relationship Id="rId38" Type="http://schemas.openxmlformats.org/officeDocument/2006/relationships/hyperlink" Target="http://www.businesstimes.com.sg/energy-commodities/syngenta-opens-digital-innovation-lab-in-singapore" TargetMode="External"/><Relationship Id="rId46" Type="http://schemas.openxmlformats.org/officeDocument/2006/relationships/image" Target="media/image9.png"/><Relationship Id="rId59" Type="http://schemas.openxmlformats.org/officeDocument/2006/relationships/hyperlink" Target="http://www.freshplaza.com/article/192874/Raw-fruit-and-vegetables-produce-better-mental-health-outcomes" TargetMode="External"/><Relationship Id="rId67" Type="http://schemas.openxmlformats.org/officeDocument/2006/relationships/theme" Target="theme/theme1.xml"/><Relationship Id="rId20" Type="http://schemas.openxmlformats.org/officeDocument/2006/relationships/hyperlink" Target="https://www.mfat.govt.nz/en/trade/nz-trade-policy/trade-for-all-agenda" TargetMode="External"/><Relationship Id="rId41" Type="http://schemas.openxmlformats.org/officeDocument/2006/relationships/hyperlink" Target="http://www.freshplaza.com/article/192848/China-Apple-import-and-export-markets" TargetMode="External"/><Relationship Id="rId54" Type="http://schemas.openxmlformats.org/officeDocument/2006/relationships/image" Target="media/image11.png"/><Relationship Id="rId62" Type="http://schemas.openxmlformats.org/officeDocument/2006/relationships/hyperlink" Target="http://www.freshplaza.com/article/193005/Farming-drone-imagery-often-inaccurat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govt.us11.list-manage.com/track/click?u=5bcebe8ff41247a98e67420c5&amp;id=4afb1f8285&amp;e=e76458644d" TargetMode="External"/><Relationship Id="rId23" Type="http://schemas.openxmlformats.org/officeDocument/2006/relationships/hyperlink" Target="http://www.nzherald.co.nz/business/news/article.cfm?c_id=3&amp;objectid=12032005" TargetMode="External"/><Relationship Id="rId28" Type="http://schemas.openxmlformats.org/officeDocument/2006/relationships/hyperlink" Target="http://www.freshplaza.com/article/193155/Tougher-South-Australia-import-restrictions" TargetMode="External"/><Relationship Id="rId36" Type="http://schemas.openxmlformats.org/officeDocument/2006/relationships/image" Target="media/image7.jpeg"/><Relationship Id="rId49" Type="http://schemas.openxmlformats.org/officeDocument/2006/relationships/hyperlink" Target="http://www.freshplaza.com/article/192538/WHO-claims-Australia-exported-listeria-tainted-rockmelons-to-nine-countries" TargetMode="External"/><Relationship Id="rId57" Type="http://schemas.openxmlformats.org/officeDocument/2006/relationships/image" Target="media/image12.png"/><Relationship Id="rId10" Type="http://schemas.openxmlformats.org/officeDocument/2006/relationships/image" Target="cid:84828bdb1df262ea89545d3217109a88" TargetMode="External"/><Relationship Id="rId31" Type="http://schemas.openxmlformats.org/officeDocument/2006/relationships/hyperlink" Target="http://europa.eu/rapid/press-release_MEMO-18-2703_en.htm" TargetMode="External"/><Relationship Id="rId44" Type="http://schemas.openxmlformats.org/officeDocument/2006/relationships/hyperlink" Target="http://www.producereport.com/article/yiguo%E2%80%99s-win-chain-boost-fresh-food-industry-big-data" TargetMode="External"/><Relationship Id="rId52" Type="http://schemas.openxmlformats.org/officeDocument/2006/relationships/hyperlink" Target="http://www.freshplaza.com/article/193057/Listeria-scare-Significant-drop-in-demand-for-rockmelons" TargetMode="External"/><Relationship Id="rId60" Type="http://schemas.openxmlformats.org/officeDocument/2006/relationships/image" Target="media/image13.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mpi.govt.nz/about-mpi/our-work/scholarships-and-awards/significant-contribution-to-food-safety-award/" TargetMode="External"/><Relationship Id="rId18" Type="http://schemas.openxmlformats.org/officeDocument/2006/relationships/image" Target="media/image4.png"/><Relationship Id="rId39" Type="http://schemas.openxmlformats.org/officeDocument/2006/relationships/hyperlink" Target="http://www.hortidaily.com/article/42666/Singapore-Syngenta-opens-digital-innovation-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7431</Words>
  <Characters>42360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cp:lastPrinted>2018-04-23T00:51:00Z</cp:lastPrinted>
  <dcterms:created xsi:type="dcterms:W3CDTF">2018-04-23T00:58:00Z</dcterms:created>
  <dcterms:modified xsi:type="dcterms:W3CDTF">2018-04-23T01:00:00Z</dcterms:modified>
</cp:coreProperties>
</file>