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F5286" w14:textId="77777777" w:rsidR="004F1767" w:rsidRPr="000D5155" w:rsidRDefault="004F1767" w:rsidP="000D5155">
      <w:pPr>
        <w:tabs>
          <w:tab w:val="left" w:pos="5387"/>
        </w:tabs>
        <w:spacing w:after="0" w:line="300" w:lineRule="auto"/>
        <w:jc w:val="right"/>
        <w:rPr>
          <w:rFonts w:ascii="Arial Narrow" w:hAnsi="Arial Narrow" w:cs="Tahoma"/>
          <w:b/>
          <w:sz w:val="24"/>
          <w:szCs w:val="24"/>
        </w:rPr>
      </w:pPr>
      <w:r w:rsidRPr="000D5155">
        <w:rPr>
          <w:rFonts w:ascii="Arial Narrow" w:hAnsi="Arial Narrow" w:cs="Tahoma"/>
          <w:noProof/>
          <w:sz w:val="24"/>
          <w:szCs w:val="24"/>
          <w:lang w:eastAsia="en-NZ"/>
        </w:rPr>
        <w:drawing>
          <wp:inline distT="0" distB="0" distL="0" distR="0" wp14:anchorId="472EEEC8" wp14:editId="6E8B3CE1">
            <wp:extent cx="1793174" cy="805878"/>
            <wp:effectExtent l="0" t="0" r="0" b="0"/>
            <wp:docPr id="3" name="Picture 3" descr="PMAC logo 50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MAC logo 500x24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8795" cy="803910"/>
                    </a:xfrm>
                    <a:prstGeom prst="rect">
                      <a:avLst/>
                    </a:prstGeom>
                    <a:noFill/>
                    <a:ln>
                      <a:noFill/>
                    </a:ln>
                  </pic:spPr>
                </pic:pic>
              </a:graphicData>
            </a:graphic>
          </wp:inline>
        </w:drawing>
      </w:r>
    </w:p>
    <w:p w14:paraId="306DBA3E" w14:textId="27E05971" w:rsidR="004F1767" w:rsidRPr="00A303C5" w:rsidRDefault="004F1767" w:rsidP="000D5155">
      <w:pPr>
        <w:spacing w:after="0" w:line="300" w:lineRule="auto"/>
        <w:jc w:val="center"/>
        <w:rPr>
          <w:rFonts w:ascii="Arial Narrow" w:hAnsi="Arial Narrow" w:cs="Tahoma"/>
          <w:b/>
          <w:sz w:val="28"/>
          <w:szCs w:val="28"/>
        </w:rPr>
      </w:pPr>
      <w:r w:rsidRPr="00A303C5">
        <w:rPr>
          <w:rFonts w:ascii="Arial Narrow" w:hAnsi="Arial Narrow" w:cs="Tahoma"/>
          <w:b/>
          <w:sz w:val="28"/>
          <w:szCs w:val="28"/>
        </w:rPr>
        <w:t xml:space="preserve">PMAC weekly update </w:t>
      </w:r>
      <w:r w:rsidR="008946A0">
        <w:rPr>
          <w:rFonts w:ascii="Arial Narrow" w:hAnsi="Arial Narrow" w:cs="Tahoma"/>
          <w:b/>
          <w:sz w:val="28"/>
          <w:szCs w:val="28"/>
        </w:rPr>
        <w:t>21</w:t>
      </w:r>
      <w:r w:rsidR="008946A0" w:rsidRPr="008946A0">
        <w:rPr>
          <w:rFonts w:ascii="Arial Narrow" w:hAnsi="Arial Narrow" w:cs="Tahoma"/>
          <w:b/>
          <w:sz w:val="28"/>
          <w:szCs w:val="28"/>
          <w:vertAlign w:val="superscript"/>
        </w:rPr>
        <w:t>st</w:t>
      </w:r>
      <w:r w:rsidR="008946A0">
        <w:rPr>
          <w:rFonts w:ascii="Arial Narrow" w:hAnsi="Arial Narrow" w:cs="Tahoma"/>
          <w:b/>
          <w:sz w:val="28"/>
          <w:szCs w:val="28"/>
        </w:rPr>
        <w:t xml:space="preserve"> to 28</w:t>
      </w:r>
      <w:r w:rsidR="008946A0" w:rsidRPr="008946A0">
        <w:rPr>
          <w:rFonts w:ascii="Arial Narrow" w:hAnsi="Arial Narrow" w:cs="Tahoma"/>
          <w:b/>
          <w:sz w:val="28"/>
          <w:szCs w:val="28"/>
          <w:vertAlign w:val="superscript"/>
        </w:rPr>
        <w:t>th</w:t>
      </w:r>
      <w:r w:rsidR="008946A0">
        <w:rPr>
          <w:rFonts w:ascii="Arial Narrow" w:hAnsi="Arial Narrow" w:cs="Tahoma"/>
          <w:b/>
          <w:sz w:val="28"/>
          <w:szCs w:val="28"/>
        </w:rPr>
        <w:t xml:space="preserve"> June </w:t>
      </w:r>
    </w:p>
    <w:p w14:paraId="4BF55E45" w14:textId="77777777" w:rsidR="00A303C5" w:rsidRPr="000D5155" w:rsidRDefault="00A303C5" w:rsidP="000D5155">
      <w:pPr>
        <w:spacing w:after="0" w:line="300" w:lineRule="auto"/>
        <w:jc w:val="center"/>
        <w:rPr>
          <w:rFonts w:ascii="Arial Narrow" w:hAnsi="Arial Narrow" w:cs="Tahoma"/>
          <w:b/>
          <w:sz w:val="24"/>
          <w:szCs w:val="24"/>
        </w:rPr>
      </w:pPr>
    </w:p>
    <w:p w14:paraId="4742ED5C" w14:textId="77777777" w:rsidR="00E70CED" w:rsidRPr="00E70CED" w:rsidRDefault="004F1767" w:rsidP="00E70CED">
      <w:pPr>
        <w:pStyle w:val="ListParagraph"/>
        <w:numPr>
          <w:ilvl w:val="0"/>
          <w:numId w:val="1"/>
        </w:numPr>
        <w:spacing w:after="0" w:line="300" w:lineRule="auto"/>
        <w:ind w:left="426" w:hanging="426"/>
        <w:rPr>
          <w:rFonts w:ascii="Arial Narrow" w:hAnsi="Arial Narrow"/>
          <w:sz w:val="24"/>
          <w:szCs w:val="24"/>
        </w:rPr>
      </w:pPr>
      <w:r w:rsidRPr="00E70CED">
        <w:rPr>
          <w:rFonts w:ascii="Arial Narrow" w:hAnsi="Arial Narrow" w:cs="Tahoma"/>
          <w:b/>
          <w:sz w:val="24"/>
          <w:szCs w:val="24"/>
        </w:rPr>
        <w:t>Government agencies</w:t>
      </w:r>
      <w:r w:rsidRPr="00E70CED">
        <w:rPr>
          <w:rFonts w:ascii="Arial Narrow" w:hAnsi="Arial Narrow" w:cs="Tahoma"/>
          <w:sz w:val="24"/>
          <w:szCs w:val="24"/>
        </w:rPr>
        <w:t xml:space="preserve">: </w:t>
      </w:r>
      <w:r w:rsidR="00E70CED" w:rsidRPr="00E70CED">
        <w:rPr>
          <w:rFonts w:ascii="Arial Narrow" w:hAnsi="Arial Narrow" w:cs="Times New Roman"/>
          <w:sz w:val="24"/>
          <w:szCs w:val="24"/>
        </w:rPr>
        <w:t>I</w:t>
      </w:r>
      <w:r w:rsidR="00E70CED" w:rsidRPr="00E70CED">
        <w:rPr>
          <w:rFonts w:ascii="Arial Narrow" w:eastAsia="Times New Roman" w:hAnsi="Arial Narrow" w:cs="Times New Roman"/>
          <w:kern w:val="36"/>
          <w:sz w:val="24"/>
          <w:szCs w:val="24"/>
          <w:lang w:eastAsia="en-NZ"/>
        </w:rPr>
        <w:t>CPR changes</w:t>
      </w:r>
      <w:r w:rsidR="00E70CED" w:rsidRPr="00E70CED">
        <w:rPr>
          <w:rFonts w:ascii="Arial Narrow" w:hAnsi="Arial Narrow"/>
          <w:sz w:val="24"/>
          <w:szCs w:val="24"/>
        </w:rPr>
        <w:t xml:space="preserve">, </w:t>
      </w:r>
      <w:r w:rsidR="00E70CED" w:rsidRPr="00E70CED">
        <w:rPr>
          <w:rFonts w:ascii="Arial Narrow" w:hAnsi="Arial Narrow" w:cs="Times New Roman"/>
          <w:sz w:val="24"/>
          <w:szCs w:val="24"/>
        </w:rPr>
        <w:t>Fit for a better world update</w:t>
      </w:r>
      <w:r w:rsidR="00E70CED" w:rsidRPr="00E70CED">
        <w:rPr>
          <w:rFonts w:ascii="Arial Narrow" w:hAnsi="Arial Narrow"/>
          <w:sz w:val="24"/>
          <w:szCs w:val="24"/>
        </w:rPr>
        <w:t>, WTO and TBT  Notifications, MFAT’s Global Trade and Economic Update for NZ Businesses – 25 June  2021</w:t>
      </w:r>
    </w:p>
    <w:p w14:paraId="1DF3F2DD" w14:textId="31376B0C" w:rsidR="004F1767" w:rsidRPr="00E70CED" w:rsidRDefault="00E70CED" w:rsidP="00E70CED">
      <w:pPr>
        <w:pStyle w:val="Heading1"/>
        <w:spacing w:before="0" w:beforeAutospacing="0" w:after="0" w:afterAutospacing="0" w:line="300" w:lineRule="auto"/>
        <w:rPr>
          <w:rFonts w:ascii="Arial Narrow" w:hAnsi="Arial Narrow" w:cs="Tahoma"/>
          <w:sz w:val="24"/>
          <w:szCs w:val="24"/>
        </w:rPr>
      </w:pPr>
      <w:r w:rsidRPr="00E70CED">
        <w:rPr>
          <w:rFonts w:ascii="Arial Narrow" w:hAnsi="Arial Narrow"/>
          <w:b w:val="0"/>
          <w:bCs w:val="0"/>
          <w:sz w:val="24"/>
          <w:szCs w:val="24"/>
        </w:rPr>
        <w:t xml:space="preserve">  </w:t>
      </w:r>
    </w:p>
    <w:p w14:paraId="5898F9FE" w14:textId="712EBA7D" w:rsidR="002B2EBE" w:rsidRPr="002B2EBE" w:rsidRDefault="004F1767" w:rsidP="002B2EBE">
      <w:pPr>
        <w:pStyle w:val="ListParagraph"/>
        <w:numPr>
          <w:ilvl w:val="0"/>
          <w:numId w:val="1"/>
        </w:numPr>
        <w:spacing w:after="0" w:line="300" w:lineRule="auto"/>
        <w:ind w:left="426" w:hanging="426"/>
        <w:rPr>
          <w:rFonts w:ascii="Arial Narrow" w:hAnsi="Arial Narrow"/>
          <w:sz w:val="24"/>
          <w:szCs w:val="24"/>
        </w:rPr>
      </w:pPr>
      <w:r w:rsidRPr="000D5155">
        <w:rPr>
          <w:rFonts w:ascii="Arial Narrow" w:hAnsi="Arial Narrow" w:cs="Tahoma"/>
          <w:b/>
          <w:sz w:val="24"/>
          <w:szCs w:val="24"/>
        </w:rPr>
        <w:t xml:space="preserve">New Zealand News: </w:t>
      </w:r>
      <w:r w:rsidRPr="000D5155">
        <w:rPr>
          <w:rStyle w:val="kop"/>
          <w:rFonts w:ascii="Arial Narrow" w:hAnsi="Arial Narrow" w:cs="Tahoma"/>
          <w:sz w:val="24"/>
          <w:szCs w:val="24"/>
        </w:rPr>
        <w:t xml:space="preserve"> </w:t>
      </w:r>
      <w:r w:rsidR="00BE7BDD" w:rsidRPr="00BE7BDD">
        <w:rPr>
          <w:rFonts w:ascii="Arial Narrow" w:hAnsi="Arial Narrow"/>
          <w:sz w:val="24"/>
          <w:szCs w:val="24"/>
        </w:rPr>
        <w:t xml:space="preserve">Face to face meeting delivers significant progress on NZ-UK FTA , Foreign Minister speech to the India New Zealand Business Council Summit, Phasing out fossil fuels for greenhouse heating, </w:t>
      </w:r>
      <w:proofErr w:type="spellStart"/>
      <w:r w:rsidR="00BE7BDD" w:rsidRPr="00BE7BDD">
        <w:rPr>
          <w:rFonts w:ascii="Arial Narrow" w:hAnsi="Arial Narrow"/>
          <w:sz w:val="24"/>
          <w:szCs w:val="24"/>
        </w:rPr>
        <w:t>Chunbo</w:t>
      </w:r>
      <w:proofErr w:type="spellEnd"/>
      <w:r w:rsidR="00BE7BDD" w:rsidRPr="00BE7BDD">
        <w:rPr>
          <w:rFonts w:ascii="Arial Narrow" w:hAnsi="Arial Narrow"/>
          <w:sz w:val="24"/>
          <w:szCs w:val="24"/>
        </w:rPr>
        <w:t xml:space="preserve"> signs strategic cooperation agreement to see NZ apples, T&amp;G’s AGM 2021 is even more challenging than 2020,   McCains requires food produced using regenerative practices, NZ couple launch "My Greens" hydroponic garden initiative, Tongan RSE worker fatally stabbed in Blenheim, Campaign aims to retain horticultural workers in Cromwell community, Cheaper loans for sustainability initiatives, </w:t>
      </w:r>
      <w:proofErr w:type="spellStart"/>
      <w:r w:rsidR="00BE7BDD" w:rsidRPr="00BE7BDD">
        <w:rPr>
          <w:rFonts w:ascii="Arial Narrow" w:hAnsi="Arial Narrow"/>
          <w:sz w:val="24"/>
          <w:szCs w:val="24"/>
        </w:rPr>
        <w:t>PepMV</w:t>
      </w:r>
      <w:proofErr w:type="spellEnd"/>
      <w:r w:rsidR="00BE7BDD" w:rsidRPr="00BE7BDD">
        <w:rPr>
          <w:rFonts w:ascii="Arial Narrow" w:hAnsi="Arial Narrow"/>
          <w:sz w:val="24"/>
          <w:szCs w:val="24"/>
        </w:rPr>
        <w:t xml:space="preserve"> brings a halt to New Zealand tomato exports, Fruit fly larvae discovery halts mango and lychee imports from Taiwan</w:t>
      </w:r>
    </w:p>
    <w:p w14:paraId="2390DA8F" w14:textId="7FBB75BD" w:rsidR="00E70CED" w:rsidRPr="000D5155" w:rsidRDefault="00E70CED" w:rsidP="002B2EBE">
      <w:pPr>
        <w:pStyle w:val="ListParagraph"/>
        <w:spacing w:after="0" w:line="300" w:lineRule="auto"/>
        <w:ind w:left="426"/>
        <w:rPr>
          <w:rFonts w:ascii="Arial Narrow" w:hAnsi="Arial Narrow"/>
          <w:sz w:val="24"/>
          <w:szCs w:val="24"/>
        </w:rPr>
      </w:pPr>
    </w:p>
    <w:p w14:paraId="3CE45C19" w14:textId="77777777" w:rsidR="00BE7BDD" w:rsidRPr="000D5155" w:rsidRDefault="004F1767" w:rsidP="00BE7BDD">
      <w:pPr>
        <w:pStyle w:val="ListParagraph"/>
        <w:numPr>
          <w:ilvl w:val="0"/>
          <w:numId w:val="1"/>
        </w:numPr>
        <w:spacing w:after="0" w:line="300" w:lineRule="auto"/>
        <w:ind w:left="426" w:hanging="426"/>
        <w:rPr>
          <w:rFonts w:ascii="Arial Narrow" w:hAnsi="Arial Narrow" w:cs="Tahoma"/>
          <w:sz w:val="24"/>
          <w:szCs w:val="24"/>
        </w:rPr>
      </w:pPr>
      <w:r w:rsidRPr="00BE7BDD">
        <w:rPr>
          <w:rFonts w:ascii="Arial Narrow" w:hAnsi="Arial Narrow" w:cs="Tahoma"/>
          <w:b/>
          <w:sz w:val="24"/>
          <w:szCs w:val="24"/>
        </w:rPr>
        <w:t xml:space="preserve">International news: </w:t>
      </w:r>
      <w:r w:rsidR="00BE7BDD" w:rsidRPr="000D5155">
        <w:rPr>
          <w:rFonts w:ascii="Arial Narrow" w:hAnsi="Arial Narrow" w:cs="Tahoma"/>
          <w:sz w:val="24"/>
          <w:szCs w:val="24"/>
        </w:rPr>
        <w:t xml:space="preserve">GAIN reports; </w:t>
      </w:r>
      <w:r w:rsidR="00BE7BDD" w:rsidRPr="000246F3">
        <w:rPr>
          <w:rFonts w:ascii="Arial Narrow" w:hAnsi="Arial Narrow" w:cs="Tahoma"/>
          <w:sz w:val="24"/>
          <w:szCs w:val="24"/>
        </w:rPr>
        <w:t>UK starts negotiations to join trans-Pacific trade deal</w:t>
      </w:r>
      <w:r w:rsidR="00BE7BDD">
        <w:rPr>
          <w:rFonts w:ascii="Arial Narrow" w:hAnsi="Arial Narrow" w:cs="Tahoma"/>
          <w:sz w:val="24"/>
          <w:szCs w:val="24"/>
        </w:rPr>
        <w:t>,</w:t>
      </w:r>
      <w:r w:rsidR="00BE7BDD" w:rsidRPr="00473C01">
        <w:t xml:space="preserve"> </w:t>
      </w:r>
      <w:r w:rsidR="00BE7BDD" w:rsidRPr="00473C01">
        <w:rPr>
          <w:rFonts w:ascii="Arial Narrow" w:hAnsi="Arial Narrow" w:cs="Tahoma"/>
          <w:sz w:val="24"/>
          <w:szCs w:val="24"/>
        </w:rPr>
        <w:t>How will new German  law on due diligence affect Latin American banana producers</w:t>
      </w:r>
      <w:r w:rsidR="00BE7BDD">
        <w:rPr>
          <w:rFonts w:ascii="Arial Narrow" w:hAnsi="Arial Narrow" w:cs="Tahoma"/>
          <w:sz w:val="24"/>
          <w:szCs w:val="24"/>
        </w:rPr>
        <w:t xml:space="preserve">, </w:t>
      </w:r>
      <w:r w:rsidR="00BE7BDD" w:rsidRPr="00473C01">
        <w:rPr>
          <w:rFonts w:ascii="Arial Narrow" w:hAnsi="Arial Narrow" w:cs="Tahoma"/>
          <w:sz w:val="24"/>
          <w:szCs w:val="24"/>
        </w:rPr>
        <w:t>EU and US pass climate laws</w:t>
      </w:r>
      <w:r w:rsidR="00BE7BDD">
        <w:rPr>
          <w:rFonts w:ascii="Arial Narrow" w:hAnsi="Arial Narrow" w:cs="Tahoma"/>
          <w:sz w:val="24"/>
          <w:szCs w:val="24"/>
        </w:rPr>
        <w:t xml:space="preserve">, </w:t>
      </w:r>
      <w:r w:rsidR="00BE7BDD" w:rsidRPr="00A303C5">
        <w:rPr>
          <w:rFonts w:ascii="Arial Narrow" w:hAnsi="Arial Narrow" w:cs="Tahoma"/>
          <w:sz w:val="24"/>
          <w:szCs w:val="24"/>
        </w:rPr>
        <w:t>Focusing on value, not production volume</w:t>
      </w:r>
      <w:r w:rsidR="00BE7BDD">
        <w:rPr>
          <w:rFonts w:ascii="Arial Narrow" w:hAnsi="Arial Narrow" w:cs="Tahoma"/>
          <w:sz w:val="24"/>
          <w:szCs w:val="24"/>
        </w:rPr>
        <w:t xml:space="preserve">, </w:t>
      </w:r>
      <w:r w:rsidR="00BE7BDD" w:rsidRPr="00473C01">
        <w:rPr>
          <w:rFonts w:ascii="Arial Narrow" w:hAnsi="Arial Narrow" w:cs="Tahoma"/>
          <w:sz w:val="24"/>
          <w:szCs w:val="24"/>
        </w:rPr>
        <w:t xml:space="preserve">David Hughes, - the latest in food trends </w:t>
      </w:r>
      <w:r w:rsidR="00BE7BDD">
        <w:rPr>
          <w:rFonts w:ascii="Arial Narrow" w:hAnsi="Arial Narrow" w:cs="Tahoma"/>
          <w:sz w:val="24"/>
          <w:szCs w:val="24"/>
        </w:rPr>
        <w:t xml:space="preserve">, </w:t>
      </w:r>
      <w:r w:rsidR="00BE7BDD" w:rsidRPr="00A303C5">
        <w:rPr>
          <w:rFonts w:ascii="Arial Narrow" w:hAnsi="Arial Narrow" w:cs="Tahoma"/>
          <w:sz w:val="24"/>
          <w:szCs w:val="24"/>
        </w:rPr>
        <w:t>Qatar addresses food security</w:t>
      </w:r>
      <w:r w:rsidR="00BE7BDD">
        <w:rPr>
          <w:rFonts w:ascii="Arial Narrow" w:hAnsi="Arial Narrow" w:cs="Tahoma"/>
          <w:sz w:val="24"/>
          <w:szCs w:val="24"/>
        </w:rPr>
        <w:t xml:space="preserve">, </w:t>
      </w:r>
      <w:r w:rsidR="00BE7BDD" w:rsidRPr="00A303C5">
        <w:rPr>
          <w:rFonts w:ascii="Arial Narrow" w:hAnsi="Arial Narrow" w:cs="Tahoma"/>
          <w:sz w:val="24"/>
          <w:szCs w:val="24"/>
        </w:rPr>
        <w:t>Blueprint for food security projects in Bahrain</w:t>
      </w:r>
      <w:r w:rsidR="00BE7BDD">
        <w:rPr>
          <w:rFonts w:ascii="Arial Narrow" w:hAnsi="Arial Narrow" w:cs="Tahoma"/>
          <w:sz w:val="24"/>
          <w:szCs w:val="24"/>
        </w:rPr>
        <w:t xml:space="preserve">, </w:t>
      </w:r>
      <w:r w:rsidR="00BE7BDD" w:rsidRPr="00A303C5">
        <w:rPr>
          <w:rFonts w:ascii="Arial Narrow" w:hAnsi="Arial Narrow" w:cs="Tahoma"/>
          <w:sz w:val="24"/>
          <w:szCs w:val="24"/>
        </w:rPr>
        <w:t>‘Food shortages inevitable in UK’</w:t>
      </w:r>
      <w:r w:rsidR="00BE7BDD">
        <w:rPr>
          <w:rFonts w:ascii="Arial Narrow" w:hAnsi="Arial Narrow" w:cs="Tahoma"/>
          <w:sz w:val="24"/>
          <w:szCs w:val="24"/>
        </w:rPr>
        <w:t xml:space="preserve">, </w:t>
      </w:r>
      <w:r w:rsidR="00BE7BDD" w:rsidRPr="00A303C5">
        <w:rPr>
          <w:rFonts w:ascii="Arial Narrow" w:hAnsi="Arial Narrow" w:cs="Tahoma"/>
          <w:sz w:val="24"/>
          <w:szCs w:val="24"/>
        </w:rPr>
        <w:t>Three steps towards local food security</w:t>
      </w:r>
      <w:r w:rsidR="00BE7BDD">
        <w:rPr>
          <w:rFonts w:ascii="Arial Narrow" w:hAnsi="Arial Narrow" w:cs="Tahoma"/>
          <w:sz w:val="24"/>
          <w:szCs w:val="24"/>
        </w:rPr>
        <w:t xml:space="preserve">, </w:t>
      </w:r>
      <w:r w:rsidR="00BE7BDD" w:rsidRPr="00A303C5">
        <w:rPr>
          <w:rFonts w:ascii="Arial Narrow" w:hAnsi="Arial Narrow" w:cs="Tahoma"/>
          <w:sz w:val="24"/>
          <w:szCs w:val="24"/>
        </w:rPr>
        <w:t>Producing proteins using microalgae to give optimum efficiency</w:t>
      </w:r>
      <w:r w:rsidR="00BE7BDD">
        <w:rPr>
          <w:rFonts w:ascii="Arial Narrow" w:hAnsi="Arial Narrow" w:cs="Tahoma"/>
          <w:sz w:val="24"/>
          <w:szCs w:val="24"/>
        </w:rPr>
        <w:t xml:space="preserve">, </w:t>
      </w:r>
      <w:r w:rsidR="00BE7BDD" w:rsidRPr="00A303C5">
        <w:rPr>
          <w:rFonts w:ascii="Arial Narrow" w:hAnsi="Arial Narrow" w:cs="Tahoma"/>
          <w:sz w:val="24"/>
          <w:szCs w:val="24"/>
        </w:rPr>
        <w:t>Barriers to vertical farming</w:t>
      </w:r>
      <w:r w:rsidR="00BE7BDD">
        <w:rPr>
          <w:rFonts w:ascii="Arial Narrow" w:hAnsi="Arial Narrow" w:cs="Tahoma"/>
          <w:sz w:val="24"/>
          <w:szCs w:val="24"/>
        </w:rPr>
        <w:t xml:space="preserve">, </w:t>
      </w:r>
      <w:r w:rsidR="00BE7BDD" w:rsidRPr="00A303C5">
        <w:rPr>
          <w:rFonts w:ascii="Arial Narrow" w:hAnsi="Arial Narrow" w:cs="Tahoma"/>
          <w:sz w:val="24"/>
          <w:szCs w:val="24"/>
        </w:rPr>
        <w:t>Growing insects in a shipping container</w:t>
      </w:r>
      <w:r w:rsidR="00BE7BDD">
        <w:rPr>
          <w:rFonts w:ascii="Arial Narrow" w:hAnsi="Arial Narrow" w:cs="Tahoma"/>
          <w:sz w:val="24"/>
          <w:szCs w:val="24"/>
        </w:rPr>
        <w:t xml:space="preserve">, </w:t>
      </w:r>
      <w:r w:rsidR="00BE7BDD" w:rsidRPr="00A303C5">
        <w:rPr>
          <w:rFonts w:ascii="Arial Narrow" w:hAnsi="Arial Narrow" w:cs="Tahoma"/>
          <w:sz w:val="24"/>
          <w:szCs w:val="24"/>
        </w:rPr>
        <w:t>Is vertical farming the future of food?</w:t>
      </w:r>
      <w:r w:rsidR="00BE7BDD">
        <w:rPr>
          <w:rFonts w:ascii="Arial Narrow" w:hAnsi="Arial Narrow" w:cs="Tahoma"/>
          <w:sz w:val="24"/>
          <w:szCs w:val="24"/>
        </w:rPr>
        <w:t xml:space="preserve">, </w:t>
      </w:r>
      <w:r w:rsidR="00BE7BDD" w:rsidRPr="00A303C5">
        <w:rPr>
          <w:rFonts w:ascii="Arial Narrow" w:hAnsi="Arial Narrow" w:cs="Tahoma"/>
          <w:sz w:val="24"/>
          <w:szCs w:val="24"/>
        </w:rPr>
        <w:t>Covid outbreak at Chinese ports further hit global shipping operations</w:t>
      </w:r>
      <w:r w:rsidR="00BE7BDD">
        <w:rPr>
          <w:rFonts w:ascii="Arial Narrow" w:hAnsi="Arial Narrow" w:cs="Tahoma"/>
          <w:sz w:val="24"/>
          <w:szCs w:val="24"/>
        </w:rPr>
        <w:t xml:space="preserve">, </w:t>
      </w:r>
      <w:r w:rsidR="00BE7BDD" w:rsidRPr="00A303C5">
        <w:rPr>
          <w:rFonts w:ascii="Arial Narrow" w:hAnsi="Arial Narrow" w:cs="Tahoma"/>
          <w:sz w:val="24"/>
          <w:szCs w:val="24"/>
        </w:rPr>
        <w:t>Environmental impact assessment of local decoupled multi-loop aquaponics in urban context</w:t>
      </w:r>
      <w:r w:rsidR="00BE7BDD">
        <w:rPr>
          <w:rFonts w:ascii="Arial Narrow" w:hAnsi="Arial Narrow" w:cs="Tahoma"/>
          <w:sz w:val="24"/>
          <w:szCs w:val="24"/>
        </w:rPr>
        <w:t xml:space="preserve">, </w:t>
      </w:r>
      <w:r w:rsidR="00BE7BDD" w:rsidRPr="00A303C5">
        <w:rPr>
          <w:rFonts w:ascii="Arial Narrow" w:hAnsi="Arial Narrow" w:cs="Tahoma"/>
          <w:sz w:val="24"/>
          <w:szCs w:val="24"/>
        </w:rPr>
        <w:t>SHAFFE What a sustainable produce industry could look like by 2030</w:t>
      </w:r>
      <w:r w:rsidR="00BE7BDD">
        <w:rPr>
          <w:rFonts w:ascii="Arial Narrow" w:hAnsi="Arial Narrow" w:cs="Tahoma"/>
          <w:sz w:val="24"/>
          <w:szCs w:val="24"/>
        </w:rPr>
        <w:t xml:space="preserve">, </w:t>
      </w:r>
      <w:r w:rsidR="00BE7BDD" w:rsidRPr="00A303C5">
        <w:rPr>
          <w:rFonts w:ascii="Arial Narrow" w:hAnsi="Arial Narrow" w:cs="Tahoma"/>
          <w:sz w:val="24"/>
          <w:szCs w:val="24"/>
        </w:rPr>
        <w:t>Sustainability drives consumer purchases</w:t>
      </w:r>
      <w:r w:rsidR="00BE7BDD">
        <w:rPr>
          <w:rFonts w:ascii="Arial Narrow" w:hAnsi="Arial Narrow" w:cs="Tahoma"/>
          <w:sz w:val="24"/>
          <w:szCs w:val="24"/>
        </w:rPr>
        <w:t xml:space="preserve">, </w:t>
      </w:r>
      <w:r w:rsidR="00BE7BDD" w:rsidRPr="00A303C5">
        <w:rPr>
          <w:rFonts w:ascii="Arial Narrow" w:hAnsi="Arial Narrow" w:cs="Tahoma"/>
          <w:sz w:val="24"/>
          <w:szCs w:val="24"/>
        </w:rPr>
        <w:t>Watch The Flower Council of Hollands  2022-2023 Year Presentation</w:t>
      </w:r>
      <w:r w:rsidR="00BE7BDD">
        <w:rPr>
          <w:rFonts w:ascii="Arial Narrow" w:hAnsi="Arial Narrow" w:cs="Tahoma"/>
          <w:sz w:val="24"/>
          <w:szCs w:val="24"/>
        </w:rPr>
        <w:t xml:space="preserve">, </w:t>
      </w:r>
      <w:r w:rsidR="00BE7BDD" w:rsidRPr="00A303C5">
        <w:rPr>
          <w:rFonts w:ascii="Arial Narrow" w:hAnsi="Arial Narrow" w:cs="Tahoma"/>
          <w:sz w:val="24"/>
          <w:szCs w:val="24"/>
        </w:rPr>
        <w:t>US: Will consumers continue buying flowers and plants in 2021?</w:t>
      </w:r>
      <w:r w:rsidR="00BE7BDD">
        <w:rPr>
          <w:rFonts w:ascii="Arial Narrow" w:hAnsi="Arial Narrow" w:cs="Tahoma"/>
          <w:sz w:val="24"/>
          <w:szCs w:val="24"/>
        </w:rPr>
        <w:t xml:space="preserve">, </w:t>
      </w:r>
      <w:r w:rsidR="00BE7BDD" w:rsidRPr="00A303C5">
        <w:rPr>
          <w:rFonts w:ascii="Arial Narrow" w:hAnsi="Arial Narrow" w:cs="Tahoma"/>
          <w:sz w:val="24"/>
          <w:szCs w:val="24"/>
        </w:rPr>
        <w:t>Potato nutrients may reduce risk of hypertension</w:t>
      </w:r>
      <w:r w:rsidR="00BE7BDD">
        <w:rPr>
          <w:rFonts w:ascii="Arial Narrow" w:hAnsi="Arial Narrow" w:cs="Tahoma"/>
          <w:sz w:val="24"/>
          <w:szCs w:val="24"/>
        </w:rPr>
        <w:t xml:space="preserve">, </w:t>
      </w:r>
      <w:r w:rsidR="00BE7BDD" w:rsidRPr="00A303C5">
        <w:rPr>
          <w:rFonts w:ascii="Arial Narrow" w:hAnsi="Arial Narrow" w:cs="Tahoma"/>
          <w:sz w:val="24"/>
          <w:szCs w:val="24"/>
        </w:rPr>
        <w:t>Australian Fruit &amp; Vegetable Consortium asks parties to invest in a happier, healthier &amp; wealthier Australia</w:t>
      </w:r>
      <w:r w:rsidR="00BE7BDD">
        <w:rPr>
          <w:rFonts w:ascii="Arial Narrow" w:hAnsi="Arial Narrow" w:cs="Tahoma"/>
          <w:sz w:val="24"/>
          <w:szCs w:val="24"/>
        </w:rPr>
        <w:t xml:space="preserve">; </w:t>
      </w:r>
      <w:r w:rsidR="00BE7BDD" w:rsidRPr="00A303C5">
        <w:rPr>
          <w:rFonts w:ascii="Arial Narrow" w:hAnsi="Arial Narrow" w:cs="Tahoma"/>
          <w:sz w:val="24"/>
          <w:szCs w:val="24"/>
        </w:rPr>
        <w:t>Dutch technology for reefer transport reduces fruit waste on a global scale</w:t>
      </w:r>
      <w:r w:rsidR="00BE7BDD">
        <w:rPr>
          <w:rFonts w:ascii="Arial Narrow" w:hAnsi="Arial Narrow" w:cs="Tahoma"/>
          <w:sz w:val="24"/>
          <w:szCs w:val="24"/>
        </w:rPr>
        <w:t xml:space="preserve">, </w:t>
      </w:r>
      <w:proofErr w:type="spellStart"/>
      <w:r w:rsidR="00BE7BDD" w:rsidRPr="00473C01">
        <w:rPr>
          <w:rFonts w:ascii="Arial Narrow" w:hAnsi="Arial Narrow" w:cs="Tahoma"/>
          <w:sz w:val="24"/>
          <w:szCs w:val="24"/>
        </w:rPr>
        <w:t>Biobest</w:t>
      </w:r>
      <w:proofErr w:type="spellEnd"/>
      <w:r w:rsidR="00BE7BDD" w:rsidRPr="00473C01">
        <w:rPr>
          <w:rFonts w:ascii="Arial Narrow" w:hAnsi="Arial Narrow" w:cs="Tahoma"/>
          <w:sz w:val="24"/>
          <w:szCs w:val="24"/>
        </w:rPr>
        <w:t xml:space="preserve"> using AI and robotics to support IPM"</w:t>
      </w:r>
    </w:p>
    <w:p w14:paraId="7835A520" w14:textId="1FADED9F" w:rsidR="00B936DE" w:rsidRPr="00BE7BDD" w:rsidRDefault="00B936DE" w:rsidP="00BE7BDD">
      <w:pPr>
        <w:pStyle w:val="ListParagraph"/>
        <w:spacing w:after="0" w:line="300" w:lineRule="auto"/>
        <w:ind w:left="426"/>
        <w:rPr>
          <w:rFonts w:ascii="Arial Narrow" w:hAnsi="Arial Narrow" w:cs="Tahoma"/>
          <w:sz w:val="24"/>
          <w:szCs w:val="24"/>
        </w:rPr>
      </w:pPr>
    </w:p>
    <w:p w14:paraId="64860BC1" w14:textId="77777777" w:rsidR="00BE7BDD" w:rsidRPr="00BE7BDD" w:rsidRDefault="00BE7BDD" w:rsidP="00BE7BDD">
      <w:pPr>
        <w:spacing w:after="0" w:line="300" w:lineRule="auto"/>
        <w:rPr>
          <w:rFonts w:ascii="Arial Narrow" w:hAnsi="Arial Narrow" w:cs="Tahoma"/>
          <w:bCs/>
          <w:sz w:val="24"/>
          <w:szCs w:val="24"/>
        </w:rPr>
      </w:pPr>
      <w:r w:rsidRPr="00BE7BDD">
        <w:rPr>
          <w:rFonts w:ascii="Arial Narrow" w:hAnsi="Arial Narrow" w:cs="Tahoma"/>
          <w:bCs/>
          <w:sz w:val="24"/>
          <w:szCs w:val="24"/>
        </w:rPr>
        <w:t xml:space="preserve">Comment </w:t>
      </w:r>
    </w:p>
    <w:p w14:paraId="057DCDB9" w14:textId="77777777" w:rsidR="00BE7BDD" w:rsidRPr="00BE7BDD" w:rsidRDefault="00BE7BDD" w:rsidP="00BE7BDD">
      <w:pPr>
        <w:spacing w:after="0" w:line="300" w:lineRule="auto"/>
        <w:rPr>
          <w:rFonts w:ascii="Arial Narrow" w:hAnsi="Arial Narrow" w:cs="Tahoma"/>
          <w:bCs/>
          <w:sz w:val="24"/>
          <w:szCs w:val="24"/>
        </w:rPr>
      </w:pPr>
      <w:r w:rsidRPr="00BE7BDD">
        <w:rPr>
          <w:rFonts w:ascii="Arial Narrow" w:hAnsi="Arial Narrow" w:cs="Tahoma"/>
          <w:bCs/>
          <w:sz w:val="24"/>
          <w:szCs w:val="24"/>
        </w:rPr>
        <w:t xml:space="preserve"> Recently I looked at the statistics for this weekly update and found 60% of the emails are opened on a  mobile rather than a laptop. As a consequence, I’ve reviewed the updates format to see if I can make it more mobile friendly . What I would like to do is provide you direct access to each article in the update . This however would be a huge undertaking each week . Instead, I am going to trial (for a month) still producing the update  but expanding it by providing direct access to the original articles (where possible) vis the email you receive </w:t>
      </w:r>
    </w:p>
    <w:p w14:paraId="4649E72E" w14:textId="77777777" w:rsidR="00BE7BDD" w:rsidRPr="00BE7BDD" w:rsidRDefault="00BE7BDD" w:rsidP="00BE7BDD">
      <w:pPr>
        <w:spacing w:after="0" w:line="300" w:lineRule="auto"/>
        <w:rPr>
          <w:rFonts w:ascii="Arial Narrow" w:hAnsi="Arial Narrow" w:cs="Tahoma"/>
          <w:bCs/>
          <w:sz w:val="24"/>
          <w:szCs w:val="24"/>
        </w:rPr>
      </w:pPr>
    </w:p>
    <w:p w14:paraId="1C36B9A9" w14:textId="38030EF3" w:rsidR="00BE7BDD" w:rsidRPr="00BE7BDD" w:rsidRDefault="00BE7BDD" w:rsidP="00BE7BDD">
      <w:pPr>
        <w:spacing w:after="0" w:line="300" w:lineRule="auto"/>
        <w:rPr>
          <w:rFonts w:ascii="Arial Narrow" w:hAnsi="Arial Narrow" w:cs="Tahoma"/>
          <w:bCs/>
          <w:sz w:val="24"/>
          <w:szCs w:val="24"/>
        </w:rPr>
      </w:pPr>
      <w:r w:rsidRPr="00BE7BDD">
        <w:rPr>
          <w:rFonts w:ascii="Arial Narrow" w:hAnsi="Arial Narrow" w:cs="Tahoma"/>
          <w:bCs/>
          <w:sz w:val="24"/>
          <w:szCs w:val="24"/>
        </w:rPr>
        <w:t xml:space="preserve"> You’ll see the PMAC weekly update with the summarised articles will still be down loadable from the email you receive. However</w:t>
      </w:r>
      <w:r>
        <w:rPr>
          <w:rFonts w:ascii="Arial Narrow" w:hAnsi="Arial Narrow" w:cs="Tahoma"/>
          <w:bCs/>
          <w:sz w:val="24"/>
          <w:szCs w:val="24"/>
        </w:rPr>
        <w:t>,</w:t>
      </w:r>
      <w:r w:rsidRPr="00BE7BDD">
        <w:rPr>
          <w:rFonts w:ascii="Arial Narrow" w:hAnsi="Arial Narrow" w:cs="Tahoma"/>
          <w:bCs/>
          <w:sz w:val="24"/>
          <w:szCs w:val="24"/>
        </w:rPr>
        <w:t xml:space="preserve"> if instead, you want to go straight to the full article you can. I’d be very interested in comments or suggestions for further improvements at info@pmac.co.nz </w:t>
      </w:r>
    </w:p>
    <w:p w14:paraId="7A7D5C16" w14:textId="77777777" w:rsidR="00BE7BDD" w:rsidRPr="00BE7BDD" w:rsidRDefault="00BE7BDD" w:rsidP="00BE7BDD">
      <w:pPr>
        <w:spacing w:after="0" w:line="300" w:lineRule="auto"/>
        <w:rPr>
          <w:rFonts w:ascii="Arial Narrow" w:hAnsi="Arial Narrow" w:cs="Tahoma"/>
          <w:bCs/>
          <w:sz w:val="24"/>
          <w:szCs w:val="24"/>
        </w:rPr>
      </w:pPr>
    </w:p>
    <w:p w14:paraId="3BAA238B" w14:textId="3642B413" w:rsidR="002802FA" w:rsidRDefault="00BE7BDD" w:rsidP="00BE7BDD">
      <w:pPr>
        <w:spacing w:after="0" w:line="300" w:lineRule="auto"/>
        <w:rPr>
          <w:rFonts w:ascii="Arial Narrow" w:hAnsi="Arial Narrow" w:cs="Tahoma"/>
          <w:bCs/>
          <w:sz w:val="24"/>
          <w:szCs w:val="24"/>
        </w:rPr>
      </w:pPr>
      <w:r w:rsidRPr="00BE7BDD">
        <w:rPr>
          <w:rFonts w:ascii="Arial Narrow" w:hAnsi="Arial Narrow" w:cs="Tahoma"/>
          <w:bCs/>
          <w:sz w:val="24"/>
          <w:szCs w:val="24"/>
        </w:rPr>
        <w:t xml:space="preserve">As things have turned out this trial coincides with a bumper lot of articles so in some respects it will also be a stress test for the new approach. There’s one particular group of articles  I’d like to point you to this week that deal with Food security. You’ll see there are articles from Qatar, Bahrain and UK raising concerns about their food security. This is followed by an article/ video  about three steps towards local food security which is promoting vertical farming. It contains a video which is designed to scare people about food security and will help you appreciate the pressure some Governments must be under to boost/ replace imports with domestic production. It’s a movement I suggest will significantly influence where and how food is produced. This article is followed by several articles that look at various sorts of production that can be used for ultra-local food.   </w:t>
      </w:r>
      <w:r w:rsidR="002802FA">
        <w:rPr>
          <w:rFonts w:ascii="Arial Narrow" w:hAnsi="Arial Narrow" w:cs="Tahoma"/>
          <w:bCs/>
          <w:sz w:val="24"/>
          <w:szCs w:val="24"/>
        </w:rPr>
        <w:t xml:space="preserve">.   </w:t>
      </w:r>
    </w:p>
    <w:p w14:paraId="268CCE44" w14:textId="6906B008" w:rsidR="00B936DE" w:rsidRPr="000D5155" w:rsidRDefault="00B936DE" w:rsidP="000D5155">
      <w:pPr>
        <w:pStyle w:val="ListParagraph"/>
        <w:spacing w:after="0" w:line="300" w:lineRule="auto"/>
        <w:ind w:left="360"/>
        <w:rPr>
          <w:rFonts w:ascii="Arial Narrow" w:hAnsi="Arial Narrow" w:cs="Tahoma"/>
          <w:b/>
          <w:sz w:val="24"/>
          <w:szCs w:val="24"/>
        </w:rPr>
      </w:pPr>
    </w:p>
    <w:p w14:paraId="60A0143F" w14:textId="5264512B" w:rsidR="00B936DE" w:rsidRPr="009F1C1A" w:rsidRDefault="00A303C5" w:rsidP="00251E15">
      <w:pPr>
        <w:pStyle w:val="Heading1"/>
        <w:numPr>
          <w:ilvl w:val="0"/>
          <w:numId w:val="30"/>
        </w:numPr>
        <w:shd w:val="clear" w:color="auto" w:fill="D6E3BC" w:themeFill="accent3" w:themeFillTint="66"/>
        <w:spacing w:before="0" w:beforeAutospacing="0" w:after="0" w:afterAutospacing="0" w:line="300" w:lineRule="auto"/>
        <w:rPr>
          <w:rFonts w:ascii="Arial Narrow" w:hAnsi="Arial Narrow" w:cs="Tahoma"/>
          <w:sz w:val="28"/>
          <w:szCs w:val="28"/>
        </w:rPr>
      </w:pPr>
      <w:r w:rsidRPr="009F1C1A">
        <w:rPr>
          <w:rFonts w:ascii="Arial Narrow" w:hAnsi="Arial Narrow" w:cs="Tahoma"/>
          <w:sz w:val="28"/>
          <w:szCs w:val="28"/>
        </w:rPr>
        <w:t xml:space="preserve">Agency news </w:t>
      </w:r>
      <w:r w:rsidR="00251E15">
        <w:rPr>
          <w:rFonts w:ascii="Arial Narrow" w:hAnsi="Arial Narrow" w:cs="Tahoma"/>
          <w:sz w:val="28"/>
          <w:szCs w:val="28"/>
        </w:rPr>
        <w:t xml:space="preserve">                                                 </w:t>
      </w:r>
      <w:r w:rsidR="00251E15" w:rsidRPr="000D5155">
        <w:rPr>
          <w:noProof/>
        </w:rPr>
        <w:drawing>
          <wp:inline distT="0" distB="0" distL="0" distR="0" wp14:anchorId="6D8ACE39" wp14:editId="011662F0">
            <wp:extent cx="1364390" cy="35242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76626" cy="355586"/>
                    </a:xfrm>
                    <a:prstGeom prst="rect">
                      <a:avLst/>
                    </a:prstGeom>
                  </pic:spPr>
                </pic:pic>
              </a:graphicData>
            </a:graphic>
          </wp:inline>
        </w:drawing>
      </w:r>
    </w:p>
    <w:p w14:paraId="75A88149" w14:textId="77777777" w:rsidR="004F1767" w:rsidRPr="006F622C" w:rsidRDefault="004D238B" w:rsidP="00A303C5">
      <w:pPr>
        <w:pStyle w:val="Heading1"/>
        <w:numPr>
          <w:ilvl w:val="1"/>
          <w:numId w:val="30"/>
        </w:numPr>
        <w:spacing w:before="0" w:beforeAutospacing="0" w:after="0" w:afterAutospacing="0" w:line="300" w:lineRule="auto"/>
        <w:ind w:left="567" w:hanging="567"/>
        <w:rPr>
          <w:rFonts w:ascii="Arial Narrow" w:hAnsi="Arial Narrow"/>
          <w:sz w:val="24"/>
          <w:szCs w:val="24"/>
        </w:rPr>
      </w:pPr>
      <w:r w:rsidRPr="006F622C">
        <w:rPr>
          <w:rFonts w:ascii="Arial Narrow" w:hAnsi="Arial Narrow"/>
          <w:sz w:val="24"/>
          <w:szCs w:val="24"/>
        </w:rPr>
        <w:t>ICPR changes</w:t>
      </w:r>
    </w:p>
    <w:p w14:paraId="0552127D" w14:textId="77777777" w:rsidR="000D5155" w:rsidRPr="000D5155" w:rsidRDefault="00A75D02" w:rsidP="000D5155">
      <w:pPr>
        <w:pStyle w:val="NormalWeb"/>
        <w:spacing w:before="0" w:beforeAutospacing="0" w:after="0" w:afterAutospacing="0" w:line="300" w:lineRule="auto"/>
        <w:rPr>
          <w:rFonts w:ascii="Arial Narrow" w:hAnsi="Arial Narrow" w:cs="Arial"/>
          <w:color w:val="333333"/>
          <w:position w:val="6"/>
        </w:rPr>
      </w:pPr>
      <w:r w:rsidRPr="000D5155">
        <w:rPr>
          <w:rFonts w:ascii="Arial Narrow" w:hAnsi="Arial Narrow" w:cs="Arial"/>
          <w:color w:val="333333"/>
          <w:position w:val="6"/>
        </w:rPr>
        <w:t xml:space="preserve">The ICPR for Great Britain has been updated with </w:t>
      </w:r>
      <w:r w:rsidR="000D5155" w:rsidRPr="000D5155">
        <w:rPr>
          <w:rFonts w:ascii="Arial Narrow" w:hAnsi="Arial Narrow" w:cs="Arial"/>
          <w:color w:val="333333"/>
          <w:position w:val="6"/>
        </w:rPr>
        <w:t xml:space="preserve">a range of change – most associated with life plant material – see </w:t>
      </w:r>
      <w:hyperlink r:id="rId10" w:history="1">
        <w:r w:rsidR="000D5155" w:rsidRPr="000D5155">
          <w:rPr>
            <w:rStyle w:val="Hyperlink"/>
            <w:rFonts w:ascii="Arial Narrow" w:hAnsi="Arial Narrow" w:cs="Arial"/>
            <w:position w:val="6"/>
          </w:rPr>
          <w:t>Importing Countries Phytosanitary Requirements (ICPRs)</w:t>
        </w:r>
      </w:hyperlink>
    </w:p>
    <w:p w14:paraId="1DBEEBC9" w14:textId="389BEE79" w:rsidR="00EE5F32" w:rsidRPr="000D5155" w:rsidRDefault="00EE5F32" w:rsidP="000D5155">
      <w:pPr>
        <w:pStyle w:val="NormalWeb"/>
        <w:spacing w:before="0" w:beforeAutospacing="0" w:after="0" w:afterAutospacing="0" w:line="300" w:lineRule="auto"/>
        <w:rPr>
          <w:rFonts w:ascii="Arial Narrow" w:hAnsi="Arial Narrow" w:cs="Tahoma"/>
        </w:rPr>
      </w:pPr>
    </w:p>
    <w:p w14:paraId="094135BB" w14:textId="77777777" w:rsidR="005224B3" w:rsidRPr="000D5155" w:rsidRDefault="005224B3" w:rsidP="000D5155">
      <w:pPr>
        <w:pStyle w:val="NormalWeb"/>
        <w:spacing w:before="0" w:beforeAutospacing="0" w:after="0" w:afterAutospacing="0" w:line="300" w:lineRule="auto"/>
        <w:rPr>
          <w:rFonts w:ascii="Arial Narrow" w:hAnsi="Arial Narrow" w:cs="Tahoma"/>
        </w:rPr>
      </w:pPr>
    </w:p>
    <w:p w14:paraId="25B707F9" w14:textId="4C1CE4D3" w:rsidR="005224B3" w:rsidRPr="000D5155" w:rsidRDefault="005224B3" w:rsidP="000D5155">
      <w:pPr>
        <w:pStyle w:val="NormalWeb"/>
        <w:spacing w:before="0" w:beforeAutospacing="0" w:after="0" w:afterAutospacing="0" w:line="300" w:lineRule="auto"/>
        <w:rPr>
          <w:rFonts w:ascii="Arial Narrow" w:hAnsi="Arial Narrow" w:cs="Tahoma"/>
        </w:rPr>
      </w:pPr>
    </w:p>
    <w:p w14:paraId="79B9A868" w14:textId="6E3B7A4D" w:rsidR="004F1767" w:rsidRPr="006F622C" w:rsidRDefault="000D5155" w:rsidP="00A303C5">
      <w:pPr>
        <w:pStyle w:val="Heading1"/>
        <w:numPr>
          <w:ilvl w:val="1"/>
          <w:numId w:val="30"/>
        </w:numPr>
        <w:spacing w:before="0" w:beforeAutospacing="0" w:after="0" w:afterAutospacing="0" w:line="300" w:lineRule="auto"/>
        <w:ind w:left="567" w:hanging="567"/>
        <w:rPr>
          <w:rFonts w:ascii="Arial Narrow" w:hAnsi="Arial Narrow"/>
          <w:sz w:val="24"/>
          <w:szCs w:val="24"/>
        </w:rPr>
      </w:pPr>
      <w:r w:rsidRPr="006F622C">
        <w:rPr>
          <w:rFonts w:ascii="Arial Narrow" w:hAnsi="Arial Narrow"/>
          <w:sz w:val="24"/>
          <w:szCs w:val="24"/>
        </w:rPr>
        <w:t xml:space="preserve">Fit for a better world update </w:t>
      </w:r>
    </w:p>
    <w:p w14:paraId="19AA135B" w14:textId="0D613D96" w:rsidR="000D5155" w:rsidRPr="000D5155" w:rsidRDefault="000D5155" w:rsidP="000D5155">
      <w:pPr>
        <w:spacing w:after="0" w:line="300" w:lineRule="auto"/>
        <w:rPr>
          <w:rFonts w:ascii="Arial Narrow" w:hAnsi="Arial Narrow"/>
          <w:sz w:val="24"/>
          <w:szCs w:val="24"/>
        </w:rPr>
      </w:pPr>
      <w:r w:rsidRPr="000D5155">
        <w:rPr>
          <w:rFonts w:ascii="Arial Narrow" w:hAnsi="Arial Narrow"/>
          <w:sz w:val="24"/>
          <w:szCs w:val="24"/>
        </w:rPr>
        <w:t xml:space="preserve">In July 2020 the New Zealand Government released the food and fibre sector roadmap, </w:t>
      </w:r>
      <w:hyperlink r:id="rId11" w:history="1">
        <w:r w:rsidRPr="000D5155">
          <w:rPr>
            <w:rStyle w:val="Emphasis"/>
            <w:rFonts w:ascii="Arial Narrow" w:hAnsi="Arial Narrow"/>
            <w:color w:val="0000FF"/>
            <w:sz w:val="24"/>
            <w:szCs w:val="24"/>
            <w:u w:val="single"/>
          </w:rPr>
          <w:t>Fit for a better world – accelerating our economic potential</w:t>
        </w:r>
      </w:hyperlink>
      <w:r w:rsidRPr="000D5155">
        <w:rPr>
          <w:rFonts w:ascii="Arial Narrow" w:hAnsi="Arial Narrow"/>
          <w:sz w:val="24"/>
          <w:szCs w:val="24"/>
        </w:rPr>
        <w:t xml:space="preserve">. The roadmap sets out three ambitious targets to achieve a more productive, sustainable, and inclusive economy within the next decade. At </w:t>
      </w:r>
      <w:r w:rsidR="009F1C1A" w:rsidRPr="000D5155">
        <w:rPr>
          <w:rFonts w:ascii="Arial Narrow" w:hAnsi="Arial Narrow"/>
          <w:sz w:val="24"/>
          <w:szCs w:val="24"/>
        </w:rPr>
        <w:t>Fieldays</w:t>
      </w:r>
      <w:r w:rsidRPr="000D5155">
        <w:rPr>
          <w:rFonts w:ascii="Arial Narrow" w:hAnsi="Arial Narrow"/>
          <w:sz w:val="24"/>
          <w:szCs w:val="24"/>
        </w:rPr>
        <w:t xml:space="preserve"> this year  MPI released an update for fit for a better world  This document sets out the key challenges and opportunities facing the food and fibre sector, outlines how the Government, food and fibre sector, and Māori are partnering to take forward the roadmap, provides a snapshot of highlights to date and shows how the sector is contributing to the roadmap vision over the next year. </w:t>
      </w:r>
      <w:hyperlink r:id="rId12" w:history="1">
        <w:r w:rsidRPr="000D5155">
          <w:rPr>
            <w:rStyle w:val="Hyperlink"/>
            <w:rFonts w:ascii="Arial Narrow" w:hAnsi="Arial Narrow"/>
            <w:sz w:val="24"/>
            <w:szCs w:val="24"/>
          </w:rPr>
          <w:t>The update can be down loaded here</w:t>
        </w:r>
      </w:hyperlink>
      <w:r w:rsidRPr="000D5155">
        <w:rPr>
          <w:rFonts w:ascii="Arial Narrow" w:hAnsi="Arial Narrow"/>
          <w:sz w:val="24"/>
          <w:szCs w:val="24"/>
        </w:rPr>
        <w:t xml:space="preserve"> </w:t>
      </w:r>
    </w:p>
    <w:p w14:paraId="74A7E6D4" w14:textId="6D0C5419" w:rsidR="000D5155" w:rsidRDefault="000D5155" w:rsidP="000D5155">
      <w:pPr>
        <w:spacing w:after="0" w:line="300" w:lineRule="auto"/>
        <w:rPr>
          <w:rFonts w:ascii="Arial Narrow" w:hAnsi="Arial Narrow"/>
          <w:sz w:val="24"/>
          <w:szCs w:val="24"/>
        </w:rPr>
      </w:pPr>
    </w:p>
    <w:p w14:paraId="45B9E2C8" w14:textId="77777777" w:rsidR="000D5155" w:rsidRPr="000D5155" w:rsidRDefault="000D5155" w:rsidP="000D5155">
      <w:pPr>
        <w:spacing w:after="0" w:line="300" w:lineRule="auto"/>
        <w:rPr>
          <w:rFonts w:ascii="Arial Narrow" w:hAnsi="Arial Narrow" w:cs="Tahoma"/>
          <w:sz w:val="24"/>
          <w:szCs w:val="24"/>
        </w:rPr>
      </w:pPr>
    </w:p>
    <w:p w14:paraId="5D661490" w14:textId="77777777" w:rsidR="0088669D" w:rsidRPr="006F622C" w:rsidRDefault="0088669D" w:rsidP="009F1C1A">
      <w:pPr>
        <w:pStyle w:val="Heading1"/>
        <w:numPr>
          <w:ilvl w:val="1"/>
          <w:numId w:val="30"/>
        </w:numPr>
        <w:spacing w:before="0" w:beforeAutospacing="0" w:after="0" w:afterAutospacing="0" w:line="300" w:lineRule="auto"/>
        <w:ind w:left="567" w:hanging="567"/>
      </w:pPr>
      <w:bookmarkStart w:id="0" w:name="WTO"/>
      <w:bookmarkStart w:id="1" w:name="_Ref72155830"/>
      <w:r w:rsidRPr="006F622C">
        <w:rPr>
          <w:rFonts w:ascii="Arial Narrow" w:hAnsi="Arial Narrow"/>
          <w:sz w:val="24"/>
          <w:szCs w:val="24"/>
        </w:rPr>
        <w:t>WTO</w:t>
      </w:r>
      <w:bookmarkEnd w:id="0"/>
      <w:r w:rsidRPr="006F622C">
        <w:rPr>
          <w:rFonts w:ascii="Arial Narrow" w:hAnsi="Arial Narrow"/>
          <w:sz w:val="24"/>
          <w:szCs w:val="24"/>
        </w:rPr>
        <w:t xml:space="preserve"> and TBT  Notifications</w:t>
      </w:r>
      <w:bookmarkEnd w:id="1"/>
      <w:r w:rsidRPr="006F622C">
        <w:rPr>
          <w:rFonts w:ascii="Arial Narrow" w:hAnsi="Arial Narrow"/>
          <w:sz w:val="24"/>
          <w:szCs w:val="24"/>
        </w:rPr>
        <w:t xml:space="preserve">  </w:t>
      </w:r>
    </w:p>
    <w:p w14:paraId="302FB30D" w14:textId="3512F010" w:rsidR="0088669D" w:rsidRDefault="0088669D" w:rsidP="000D5155">
      <w:pPr>
        <w:spacing w:after="0" w:line="300" w:lineRule="auto"/>
        <w:rPr>
          <w:rFonts w:ascii="Arial Narrow" w:hAnsi="Arial Narrow" w:cs="Tahoma"/>
          <w:sz w:val="24"/>
          <w:szCs w:val="24"/>
        </w:rPr>
      </w:pPr>
      <w:r w:rsidRPr="000D5155">
        <w:rPr>
          <w:rFonts w:ascii="Arial Narrow" w:hAnsi="Arial Narrow" w:cs="Tahoma"/>
          <w:sz w:val="24"/>
          <w:szCs w:val="24"/>
        </w:rPr>
        <w:t xml:space="preserve">Please find attached the most recent WTO and TBT notifications from countries that are considering changes to their plant import requirements for specific products. If you have any concerns about the notifications being presented, please contact </w:t>
      </w:r>
      <w:hyperlink r:id="rId13" w:history="1">
        <w:r w:rsidRPr="000D5155">
          <w:rPr>
            <w:rStyle w:val="Hyperlink"/>
            <w:rFonts w:ascii="Arial Narrow" w:hAnsi="Arial Narrow" w:cs="Tahoma"/>
            <w:sz w:val="24"/>
            <w:szCs w:val="24"/>
          </w:rPr>
          <w:t>Plant.exports@mpi.govt.nz</w:t>
        </w:r>
      </w:hyperlink>
      <w:r w:rsidRPr="000D5155">
        <w:rPr>
          <w:rFonts w:ascii="Arial Narrow" w:hAnsi="Arial Narrow" w:cs="Tahoma"/>
          <w:sz w:val="24"/>
          <w:szCs w:val="24"/>
        </w:rPr>
        <w:t xml:space="preserve"> so that they can potentially make a submission to the notifying country.  Changes notified over the last week include:</w:t>
      </w:r>
    </w:p>
    <w:p w14:paraId="32907533" w14:textId="16B7883A" w:rsidR="000D5155" w:rsidRPr="004B4136" w:rsidRDefault="000D5155" w:rsidP="004B4136">
      <w:pPr>
        <w:pStyle w:val="ListParagraph"/>
        <w:numPr>
          <w:ilvl w:val="0"/>
          <w:numId w:val="28"/>
        </w:numPr>
        <w:spacing w:after="0" w:line="300" w:lineRule="auto"/>
        <w:rPr>
          <w:rStyle w:val="Hyperlink"/>
          <w:rFonts w:ascii="Arial Narrow" w:hAnsi="Arial Narrow"/>
          <w:color w:val="000000" w:themeColor="text1"/>
          <w:sz w:val="24"/>
          <w:szCs w:val="24"/>
          <w:u w:val="none"/>
        </w:rPr>
      </w:pPr>
      <w:r w:rsidRPr="004B4136">
        <w:rPr>
          <w:rFonts w:ascii="Arial Narrow" w:hAnsi="Arial Narrow" w:cs="Tahoma"/>
          <w:sz w:val="24"/>
          <w:szCs w:val="24"/>
        </w:rPr>
        <w:lastRenderedPageBreak/>
        <w:t>Dominica has set standards for the inte</w:t>
      </w:r>
      <w:r w:rsidR="004B4136" w:rsidRPr="004B4136">
        <w:rPr>
          <w:rFonts w:ascii="Arial Narrow" w:hAnsi="Arial Narrow" w:cs="Tahoma"/>
          <w:sz w:val="24"/>
          <w:szCs w:val="24"/>
        </w:rPr>
        <w:t>r</w:t>
      </w:r>
      <w:r w:rsidRPr="004B4136">
        <w:rPr>
          <w:rFonts w:ascii="Arial Narrow" w:hAnsi="Arial Narrow" w:cs="Tahoma"/>
          <w:sz w:val="24"/>
          <w:szCs w:val="24"/>
        </w:rPr>
        <w:t>nation</w:t>
      </w:r>
      <w:r w:rsidR="004B4136" w:rsidRPr="004B4136">
        <w:rPr>
          <w:rFonts w:ascii="Arial Narrow" w:hAnsi="Arial Narrow" w:cs="Tahoma"/>
          <w:sz w:val="24"/>
          <w:szCs w:val="24"/>
        </w:rPr>
        <w:t>a</w:t>
      </w:r>
      <w:r w:rsidRPr="004B4136">
        <w:rPr>
          <w:rFonts w:ascii="Arial Narrow" w:hAnsi="Arial Narrow" w:cs="Tahoma"/>
          <w:sz w:val="24"/>
          <w:szCs w:val="24"/>
        </w:rPr>
        <w:t>l trade on growing media</w:t>
      </w:r>
      <w:r w:rsidR="004B4136" w:rsidRPr="004B4136">
        <w:rPr>
          <w:rFonts w:ascii="Arial Narrow" w:hAnsi="Arial Narrow" w:cs="Tahoma"/>
          <w:sz w:val="24"/>
          <w:szCs w:val="24"/>
        </w:rPr>
        <w:t xml:space="preserve"> (</w:t>
      </w:r>
      <w:hyperlink r:id="rId14"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w:t>
      </w:r>
      <w:r w:rsidRPr="004B4136">
        <w:rPr>
          <w:rFonts w:ascii="Arial Narrow" w:hAnsi="Arial Narrow" w:cs="Tahoma"/>
          <w:sz w:val="24"/>
          <w:szCs w:val="24"/>
        </w:rPr>
        <w:t xml:space="preserve">, seed </w:t>
      </w:r>
      <w:r w:rsidR="004B4136" w:rsidRPr="004B4136">
        <w:rPr>
          <w:rFonts w:ascii="Arial Narrow" w:hAnsi="Arial Narrow" w:cs="Tahoma"/>
          <w:sz w:val="24"/>
          <w:szCs w:val="24"/>
        </w:rPr>
        <w:t>(</w:t>
      </w:r>
      <w:hyperlink r:id="rId15"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 xml:space="preserve">), </w:t>
      </w:r>
      <w:r w:rsidR="004B4136" w:rsidRPr="004B4136">
        <w:rPr>
          <w:rStyle w:val="Hyperlink"/>
          <w:rFonts w:ascii="Arial Narrow" w:hAnsi="Arial Narrow"/>
          <w:color w:val="000000" w:themeColor="text1"/>
          <w:sz w:val="24"/>
          <w:szCs w:val="24"/>
          <w:u w:val="none"/>
        </w:rPr>
        <w:t>categorisation of a commodities according to pest risk (</w:t>
      </w:r>
      <w:hyperlink r:id="rId16"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 xml:space="preserve">),  </w:t>
      </w:r>
      <w:r w:rsidR="004B4136" w:rsidRPr="004B4136">
        <w:rPr>
          <w:rStyle w:val="Hyperlink"/>
          <w:rFonts w:ascii="Arial Narrow" w:hAnsi="Arial Narrow"/>
          <w:color w:val="000000" w:themeColor="text1"/>
          <w:sz w:val="24"/>
          <w:szCs w:val="24"/>
          <w:u w:val="none"/>
        </w:rPr>
        <w:t>Integrated Measures for Plants for Planting (</w:t>
      </w:r>
      <w:hyperlink r:id="rId17"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 xml:space="preserve">) , </w:t>
      </w:r>
      <w:r w:rsidR="004B4136" w:rsidRPr="004B4136">
        <w:rPr>
          <w:rFonts w:ascii="Arial Narrow" w:hAnsi="Arial Narrow"/>
          <w:color w:val="000000"/>
          <w:sz w:val="24"/>
          <w:szCs w:val="24"/>
        </w:rPr>
        <w:t>Systems Approach for Pest Risk Management of Fruit Flies (</w:t>
      </w:r>
      <w:hyperlink r:id="rId18"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 xml:space="preserve">) , and  </w:t>
      </w:r>
      <w:r w:rsidR="004B4136" w:rsidRPr="004B4136">
        <w:rPr>
          <w:rFonts w:ascii="Arial Narrow" w:hAnsi="Arial Narrow"/>
          <w:color w:val="000000"/>
          <w:sz w:val="24"/>
          <w:szCs w:val="24"/>
        </w:rPr>
        <w:t>Pest Free Potato (Solanum Spp.)(</w:t>
      </w:r>
      <w:r w:rsidR="004B4136" w:rsidRPr="004B4136">
        <w:rPr>
          <w:rFonts w:ascii="Arial Narrow" w:hAnsi="Arial Narrow"/>
          <w:sz w:val="24"/>
          <w:szCs w:val="24"/>
        </w:rPr>
        <w:t xml:space="preserve"> </w:t>
      </w:r>
      <w:hyperlink r:id="rId19" w:history="1">
        <w:r w:rsidR="004B4136" w:rsidRPr="004B4136">
          <w:rPr>
            <w:rStyle w:val="Hyperlink"/>
            <w:rFonts w:ascii="Arial Narrow" w:hAnsi="Arial Narrow"/>
            <w:sz w:val="24"/>
            <w:szCs w:val="24"/>
          </w:rPr>
          <w:t>Full text</w:t>
        </w:r>
      </w:hyperlink>
      <w:r w:rsidR="004B4136" w:rsidRPr="004B4136">
        <w:rPr>
          <w:rStyle w:val="Hyperlink"/>
          <w:rFonts w:ascii="Arial Narrow" w:hAnsi="Arial Narrow"/>
          <w:sz w:val="24"/>
          <w:szCs w:val="24"/>
        </w:rPr>
        <w:t xml:space="preserve">) </w:t>
      </w:r>
    </w:p>
    <w:p w14:paraId="338EFE33" w14:textId="1BC00F02" w:rsidR="00DC5F6E" w:rsidRPr="004B4136" w:rsidRDefault="004B4136" w:rsidP="000D5155">
      <w:pPr>
        <w:pStyle w:val="ListParagraph"/>
        <w:numPr>
          <w:ilvl w:val="0"/>
          <w:numId w:val="28"/>
        </w:numPr>
        <w:spacing w:after="0" w:line="300" w:lineRule="auto"/>
        <w:rPr>
          <w:rFonts w:ascii="Arial Narrow" w:hAnsi="Arial Narrow"/>
          <w:color w:val="000000" w:themeColor="text1"/>
          <w:sz w:val="24"/>
          <w:szCs w:val="24"/>
        </w:rPr>
      </w:pPr>
      <w:r>
        <w:rPr>
          <w:rFonts w:ascii="Arial Narrow" w:hAnsi="Arial Narrow" w:cs="Tahoma"/>
          <w:sz w:val="24"/>
          <w:szCs w:val="24"/>
        </w:rPr>
        <w:t xml:space="preserve">EU has released draft requirements for organic product imports </w:t>
      </w:r>
      <w:hyperlink r:id="rId20" w:history="1">
        <w:r w:rsidRPr="000D5155">
          <w:rPr>
            <w:rStyle w:val="Hyperlink"/>
            <w:rFonts w:ascii="Arial Narrow" w:hAnsi="Arial Narrow"/>
            <w:sz w:val="24"/>
            <w:szCs w:val="24"/>
          </w:rPr>
          <w:t>Full text</w:t>
        </w:r>
      </w:hyperlink>
      <w:r w:rsidRPr="000D5155">
        <w:rPr>
          <w:rFonts w:ascii="Arial Narrow" w:hAnsi="Arial Narrow"/>
          <w:color w:val="000000"/>
          <w:sz w:val="24"/>
          <w:szCs w:val="24"/>
        </w:rPr>
        <w:t xml:space="preserve"> </w:t>
      </w:r>
      <w:r>
        <w:rPr>
          <w:rFonts w:ascii="Arial Narrow" w:hAnsi="Arial Narrow"/>
          <w:color w:val="000000"/>
          <w:sz w:val="24"/>
          <w:szCs w:val="24"/>
        </w:rPr>
        <w:t xml:space="preserve"> </w:t>
      </w:r>
      <w:hyperlink r:id="rId21" w:history="1">
        <w:r w:rsidRPr="000D5155">
          <w:rPr>
            <w:rStyle w:val="Hyperlink"/>
            <w:rFonts w:ascii="Arial Narrow" w:hAnsi="Arial Narrow"/>
            <w:sz w:val="24"/>
            <w:szCs w:val="24"/>
          </w:rPr>
          <w:t>Full text</w:t>
        </w:r>
      </w:hyperlink>
      <w:r>
        <w:rPr>
          <w:rStyle w:val="Hyperlink"/>
          <w:rFonts w:ascii="Arial Narrow" w:hAnsi="Arial Narrow"/>
          <w:sz w:val="24"/>
          <w:szCs w:val="24"/>
        </w:rPr>
        <w:t xml:space="preserve">) </w:t>
      </w:r>
    </w:p>
    <w:p w14:paraId="70426862" w14:textId="3EAB6FF0" w:rsidR="005938BC" w:rsidRPr="000D5155" w:rsidRDefault="005938BC" w:rsidP="000D5155">
      <w:pPr>
        <w:spacing w:after="0" w:line="300" w:lineRule="auto"/>
        <w:rPr>
          <w:rFonts w:ascii="Arial Narrow" w:hAnsi="Arial Narrow" w:cs="Tahoma"/>
          <w:b/>
          <w:sz w:val="24"/>
          <w:szCs w:val="24"/>
        </w:rPr>
      </w:pPr>
    </w:p>
    <w:p w14:paraId="532E9D43" w14:textId="77777777" w:rsidR="005938BC" w:rsidRPr="000D5155" w:rsidRDefault="005938BC" w:rsidP="000D5155">
      <w:pPr>
        <w:shd w:val="clear" w:color="auto" w:fill="B6DDE8" w:themeFill="accent5" w:themeFillTint="66"/>
        <w:spacing w:after="0" w:line="300" w:lineRule="auto"/>
        <w:rPr>
          <w:rFonts w:ascii="Arial Narrow" w:hAnsi="Arial Narrow" w:cs="Tahoma"/>
          <w:b/>
          <w:bCs/>
          <w:sz w:val="24"/>
          <w:szCs w:val="24"/>
        </w:rPr>
      </w:pPr>
      <w:r w:rsidRPr="000D5155">
        <w:rPr>
          <w:rFonts w:ascii="Arial Narrow" w:hAnsi="Arial Narrow"/>
          <w:b/>
          <w:bCs/>
          <w:noProof/>
          <w:sz w:val="24"/>
          <w:szCs w:val="24"/>
        </w:rPr>
        <w:drawing>
          <wp:inline distT="0" distB="0" distL="0" distR="0" wp14:anchorId="3E5403A8" wp14:editId="381D2896">
            <wp:extent cx="1545869" cy="368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9057" cy="431226"/>
                    </a:xfrm>
                    <a:prstGeom prst="rect">
                      <a:avLst/>
                    </a:prstGeom>
                  </pic:spPr>
                </pic:pic>
              </a:graphicData>
            </a:graphic>
          </wp:inline>
        </w:drawing>
      </w:r>
      <w:r w:rsidRPr="000D5155">
        <w:rPr>
          <w:rFonts w:ascii="Arial Narrow" w:hAnsi="Arial Narrow" w:cs="Tahoma"/>
          <w:b/>
          <w:bCs/>
          <w:sz w:val="24"/>
          <w:szCs w:val="24"/>
        </w:rPr>
        <w:t xml:space="preserve">                                                                                               MFAT                               </w:t>
      </w:r>
    </w:p>
    <w:p w14:paraId="1E4CFD04" w14:textId="7C14A024" w:rsidR="00CE72FD" w:rsidRPr="006F622C" w:rsidRDefault="00CE72FD"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6F622C">
        <w:rPr>
          <w:rFonts w:ascii="Arial Narrow" w:hAnsi="Arial Narrow"/>
          <w:sz w:val="24"/>
          <w:szCs w:val="24"/>
        </w:rPr>
        <w:t xml:space="preserve">MFAT’s Global Trade and Economic Update for NZ Businesses </w:t>
      </w:r>
      <w:r w:rsidR="004C0289" w:rsidRPr="006F622C">
        <w:rPr>
          <w:rFonts w:ascii="Arial Narrow" w:hAnsi="Arial Narrow"/>
          <w:sz w:val="24"/>
          <w:szCs w:val="24"/>
        </w:rPr>
        <w:t>–</w:t>
      </w:r>
      <w:r w:rsidRPr="006F622C">
        <w:rPr>
          <w:rFonts w:ascii="Arial Narrow" w:hAnsi="Arial Narrow"/>
          <w:sz w:val="24"/>
          <w:szCs w:val="24"/>
        </w:rPr>
        <w:t xml:space="preserve"> </w:t>
      </w:r>
      <w:r w:rsidR="004C0289" w:rsidRPr="006F622C">
        <w:rPr>
          <w:rFonts w:ascii="Arial Narrow" w:hAnsi="Arial Narrow"/>
          <w:sz w:val="24"/>
          <w:szCs w:val="24"/>
        </w:rPr>
        <w:t xml:space="preserve">25 June </w:t>
      </w:r>
      <w:r w:rsidRPr="006F622C">
        <w:rPr>
          <w:rFonts w:ascii="Arial Narrow" w:hAnsi="Arial Narrow"/>
          <w:sz w:val="24"/>
          <w:szCs w:val="24"/>
        </w:rPr>
        <w:t xml:space="preserve"> 2021</w:t>
      </w:r>
    </w:p>
    <w:p w14:paraId="0A9332EF" w14:textId="1D61A319" w:rsidR="00CE72FD" w:rsidRPr="000D5155" w:rsidRDefault="00CE72FD" w:rsidP="000D5155">
      <w:pPr>
        <w:spacing w:after="0" w:line="300" w:lineRule="auto"/>
        <w:rPr>
          <w:rFonts w:ascii="Arial Narrow" w:hAnsi="Arial Narrow"/>
          <w:sz w:val="24"/>
          <w:szCs w:val="24"/>
        </w:rPr>
      </w:pPr>
      <w:r w:rsidRPr="000D5155">
        <w:rPr>
          <w:rFonts w:ascii="Arial Narrow" w:hAnsi="Arial Narrow" w:cs="Tahoma"/>
          <w:sz w:val="24"/>
          <w:szCs w:val="24"/>
        </w:rPr>
        <w:t xml:space="preserve">MFAT update is available at </w:t>
      </w:r>
      <w:hyperlink r:id="rId23" w:history="1">
        <w:r w:rsidR="004C0289" w:rsidRPr="000D5155">
          <w:rPr>
            <w:rStyle w:val="Hyperlink"/>
            <w:rFonts w:ascii="Arial Narrow" w:hAnsi="Arial Narrow"/>
            <w:sz w:val="24"/>
            <w:szCs w:val="24"/>
          </w:rPr>
          <w:t>https://www.mfat.govt.nz/en/trade/mfat-market-reports/market-reports-global/global-economic-and-trade-update-for-new-zealand-businesses-25-june-2021/</w:t>
        </w:r>
      </w:hyperlink>
      <w:r w:rsidR="004C0289" w:rsidRPr="000D5155">
        <w:rPr>
          <w:rFonts w:ascii="Arial Narrow" w:hAnsi="Arial Narrow"/>
          <w:sz w:val="24"/>
          <w:szCs w:val="24"/>
        </w:rPr>
        <w:t xml:space="preserve"> </w:t>
      </w:r>
      <w:r w:rsidRPr="000D5155">
        <w:rPr>
          <w:rFonts w:ascii="Arial Narrow" w:hAnsi="Arial Narrow"/>
          <w:sz w:val="24"/>
          <w:szCs w:val="24"/>
        </w:rPr>
        <w:t xml:space="preserve">. Amongst other entries included in this </w:t>
      </w:r>
      <w:r w:rsidR="009F1C1A" w:rsidRPr="000D5155">
        <w:rPr>
          <w:rFonts w:ascii="Arial Narrow" w:hAnsi="Arial Narrow"/>
          <w:sz w:val="24"/>
          <w:szCs w:val="24"/>
        </w:rPr>
        <w:t>week’s</w:t>
      </w:r>
      <w:r w:rsidRPr="000D5155">
        <w:rPr>
          <w:rFonts w:ascii="Arial Narrow" w:hAnsi="Arial Narrow"/>
          <w:sz w:val="24"/>
          <w:szCs w:val="24"/>
        </w:rPr>
        <w:t xml:space="preserve"> edition are new</w:t>
      </w:r>
      <w:r w:rsidR="004C0289" w:rsidRPr="000D5155">
        <w:rPr>
          <w:rFonts w:ascii="Arial Narrow" w:hAnsi="Arial Narrow"/>
          <w:sz w:val="24"/>
          <w:szCs w:val="24"/>
        </w:rPr>
        <w:t>s</w:t>
      </w:r>
      <w:r w:rsidRPr="000D5155">
        <w:rPr>
          <w:rFonts w:ascii="Arial Narrow" w:hAnsi="Arial Narrow"/>
          <w:sz w:val="24"/>
          <w:szCs w:val="24"/>
        </w:rPr>
        <w:t xml:space="preserve"> of :</w:t>
      </w:r>
    </w:p>
    <w:p w14:paraId="43ED8F2A" w14:textId="5C35DB29" w:rsidR="004C0289" w:rsidRPr="000D5155" w:rsidRDefault="004C0289" w:rsidP="000D5155">
      <w:pPr>
        <w:numPr>
          <w:ilvl w:val="0"/>
          <w:numId w:val="14"/>
        </w:numPr>
        <w:spacing w:after="0" w:line="300" w:lineRule="auto"/>
        <w:rPr>
          <w:rFonts w:ascii="Arial Narrow" w:hAnsi="Arial Narrow"/>
          <w:sz w:val="24"/>
          <w:szCs w:val="24"/>
        </w:rPr>
      </w:pPr>
      <w:r w:rsidRPr="000D5155">
        <w:rPr>
          <w:rStyle w:val="Strong"/>
          <w:rFonts w:ascii="Arial Narrow" w:hAnsi="Arial Narrow"/>
          <w:b w:val="0"/>
          <w:bCs w:val="0"/>
          <w:sz w:val="24"/>
          <w:szCs w:val="24"/>
        </w:rPr>
        <w:t>Australia</w:t>
      </w:r>
      <w:r w:rsidRPr="000D5155">
        <w:rPr>
          <w:rFonts w:ascii="Arial Narrow" w:hAnsi="Arial Narrow"/>
          <w:b/>
          <w:bCs/>
          <w:sz w:val="24"/>
          <w:szCs w:val="24"/>
        </w:rPr>
        <w:t xml:space="preserve"> w</w:t>
      </w:r>
      <w:r w:rsidRPr="000D5155">
        <w:rPr>
          <w:rFonts w:ascii="Arial Narrow" w:hAnsi="Arial Narrow"/>
          <w:sz w:val="24"/>
          <w:szCs w:val="24"/>
        </w:rPr>
        <w:t xml:space="preserve">ill </w:t>
      </w:r>
      <w:hyperlink r:id="rId24" w:tooltip="Open external link" w:history="1">
        <w:r w:rsidRPr="000D5155">
          <w:rPr>
            <w:rStyle w:val="Hyperlink"/>
            <w:rFonts w:ascii="Arial Narrow" w:hAnsi="Arial Narrow"/>
            <w:sz w:val="24"/>
            <w:szCs w:val="24"/>
          </w:rPr>
          <w:t>commence</w:t>
        </w:r>
        <w:r w:rsidRPr="000D5155">
          <w:rPr>
            <w:rStyle w:val="nonvisual-indicator"/>
            <w:rFonts w:ascii="Arial Narrow" w:hAnsi="Arial Narrow"/>
            <w:color w:val="0000FF"/>
            <w:sz w:val="24"/>
            <w:szCs w:val="24"/>
            <w:u w:val="single"/>
          </w:rPr>
          <w:t>(external link)</w:t>
        </w:r>
      </w:hyperlink>
      <w:r w:rsidRPr="000D5155">
        <w:rPr>
          <w:rFonts w:ascii="Arial Narrow" w:hAnsi="Arial Narrow"/>
          <w:sz w:val="24"/>
          <w:szCs w:val="24"/>
        </w:rPr>
        <w:t xml:space="preserve"> </w:t>
      </w:r>
      <w:r w:rsidRPr="000D5155">
        <w:rPr>
          <w:rStyle w:val="Strong"/>
          <w:rFonts w:ascii="Arial Narrow" w:hAnsi="Arial Narrow"/>
          <w:sz w:val="24"/>
          <w:szCs w:val="24"/>
        </w:rPr>
        <w:t>dispute resolution proceedings</w:t>
      </w:r>
      <w:r w:rsidRPr="000D5155">
        <w:rPr>
          <w:rFonts w:ascii="Arial Narrow" w:hAnsi="Arial Narrow"/>
          <w:sz w:val="24"/>
          <w:szCs w:val="24"/>
        </w:rPr>
        <w:t xml:space="preserve"> at the </w:t>
      </w:r>
      <w:r w:rsidRPr="000D5155">
        <w:rPr>
          <w:rStyle w:val="Strong"/>
          <w:rFonts w:ascii="Arial Narrow" w:hAnsi="Arial Narrow"/>
          <w:sz w:val="24"/>
          <w:szCs w:val="24"/>
        </w:rPr>
        <w:t>World Trade Organization (WTO) against China</w:t>
      </w:r>
      <w:r w:rsidRPr="000D5155">
        <w:rPr>
          <w:rFonts w:ascii="Arial Narrow" w:hAnsi="Arial Narrow"/>
          <w:sz w:val="24"/>
          <w:szCs w:val="24"/>
        </w:rPr>
        <w:t xml:space="preserve"> over its imposition of anti-dumping duties on Australian </w:t>
      </w:r>
      <w:r w:rsidRPr="000D5155">
        <w:rPr>
          <w:rStyle w:val="Strong"/>
          <w:rFonts w:ascii="Arial Narrow" w:hAnsi="Arial Narrow"/>
          <w:sz w:val="24"/>
          <w:szCs w:val="24"/>
        </w:rPr>
        <w:t>wine</w:t>
      </w:r>
      <w:r w:rsidRPr="000D5155">
        <w:rPr>
          <w:rFonts w:ascii="Arial Narrow" w:hAnsi="Arial Narrow"/>
          <w:sz w:val="24"/>
          <w:szCs w:val="24"/>
        </w:rPr>
        <w:t>. Australian Trade Minister Dan Tehan Minister said Australia’s use of the WTO in this matter “is consistent with its previous use of the WTO and aligns with our support for the rules-based trading system”; and Australia remains open to engaging directly with China to resolve this issue.</w:t>
      </w:r>
    </w:p>
    <w:p w14:paraId="0B9A1FAB" w14:textId="5718E3DD" w:rsidR="004C0289" w:rsidRPr="000D5155" w:rsidRDefault="004C0289" w:rsidP="000D5155">
      <w:pPr>
        <w:numPr>
          <w:ilvl w:val="0"/>
          <w:numId w:val="15"/>
        </w:numPr>
        <w:spacing w:after="0" w:line="300" w:lineRule="auto"/>
        <w:rPr>
          <w:rFonts w:ascii="Arial Narrow" w:hAnsi="Arial Narrow"/>
          <w:sz w:val="24"/>
          <w:szCs w:val="24"/>
        </w:rPr>
      </w:pPr>
      <w:r w:rsidRPr="000D5155">
        <w:rPr>
          <w:rFonts w:ascii="Arial Narrow" w:hAnsi="Arial Narrow"/>
          <w:b/>
          <w:bCs/>
          <w:sz w:val="24"/>
          <w:szCs w:val="24"/>
        </w:rPr>
        <w:t xml:space="preserve">China </w:t>
      </w:r>
      <w:r w:rsidRPr="000D5155">
        <w:rPr>
          <w:rFonts w:ascii="Arial Narrow" w:hAnsi="Arial Narrow"/>
          <w:sz w:val="24"/>
          <w:szCs w:val="24"/>
        </w:rPr>
        <w:t xml:space="preserve">Agencies are monitoring ongoing </w:t>
      </w:r>
      <w:r w:rsidRPr="000D5155">
        <w:rPr>
          <w:rStyle w:val="Strong"/>
          <w:rFonts w:ascii="Arial Narrow" w:hAnsi="Arial Narrow"/>
          <w:b w:val="0"/>
          <w:bCs w:val="0"/>
          <w:sz w:val="24"/>
          <w:szCs w:val="24"/>
        </w:rPr>
        <w:t>disruptions at Yantian Port in Shenzhen, China</w:t>
      </w:r>
      <w:r w:rsidRPr="000D5155">
        <w:rPr>
          <w:rFonts w:ascii="Arial Narrow" w:hAnsi="Arial Narrow"/>
          <w:sz w:val="24"/>
          <w:szCs w:val="24"/>
        </w:rPr>
        <w:t xml:space="preserve"> caused by a recent localised COVID-19 outbreak. Port operations have reportedly recovered to 70%, however delays were not expected to be resolved until at least the end of this month. Neighbouring Shekou Port has also shown some pressure and reduced in-gate confirmation times. </w:t>
      </w:r>
      <w:r w:rsidRPr="000D5155">
        <w:rPr>
          <w:rStyle w:val="Strong"/>
          <w:rFonts w:ascii="Arial Narrow" w:hAnsi="Arial Narrow"/>
          <w:b w:val="0"/>
          <w:bCs w:val="0"/>
          <w:sz w:val="24"/>
          <w:szCs w:val="24"/>
        </w:rPr>
        <w:t>NZTE</w:t>
      </w:r>
      <w:r w:rsidRPr="000D5155">
        <w:rPr>
          <w:rFonts w:ascii="Arial Narrow" w:hAnsi="Arial Narrow"/>
          <w:sz w:val="24"/>
          <w:szCs w:val="24"/>
        </w:rPr>
        <w:t xml:space="preserve"> continues to scan for New Zealand businesses which might be impacted.</w:t>
      </w:r>
    </w:p>
    <w:p w14:paraId="32BD9BB1" w14:textId="64D3FDE5" w:rsidR="004C0289" w:rsidRPr="000D5155" w:rsidRDefault="004C0289" w:rsidP="000D5155">
      <w:pPr>
        <w:numPr>
          <w:ilvl w:val="0"/>
          <w:numId w:val="15"/>
        </w:numPr>
        <w:spacing w:after="0" w:line="300" w:lineRule="auto"/>
        <w:rPr>
          <w:rFonts w:ascii="Arial Narrow" w:hAnsi="Arial Narrow"/>
          <w:sz w:val="24"/>
          <w:szCs w:val="24"/>
        </w:rPr>
      </w:pPr>
      <w:r w:rsidRPr="000D5155">
        <w:rPr>
          <w:rStyle w:val="Strong"/>
          <w:rFonts w:ascii="Arial Narrow" w:hAnsi="Arial Narrow"/>
          <w:sz w:val="24"/>
          <w:szCs w:val="24"/>
        </w:rPr>
        <w:t>South Korean</w:t>
      </w:r>
      <w:r w:rsidRPr="000D5155">
        <w:rPr>
          <w:rFonts w:ascii="Arial Narrow" w:hAnsi="Arial Narrow"/>
          <w:sz w:val="24"/>
          <w:szCs w:val="24"/>
        </w:rPr>
        <w:t xml:space="preserve"> health authorities announced on 14 June that </w:t>
      </w:r>
      <w:r w:rsidRPr="000D5155">
        <w:rPr>
          <w:rStyle w:val="Strong"/>
          <w:rFonts w:ascii="Arial Narrow" w:hAnsi="Arial Narrow"/>
          <w:sz w:val="24"/>
          <w:szCs w:val="24"/>
        </w:rPr>
        <w:t>quarantine free entry for vaccinated people</w:t>
      </w:r>
      <w:r w:rsidRPr="000D5155">
        <w:rPr>
          <w:rFonts w:ascii="Arial Narrow" w:hAnsi="Arial Narrow"/>
          <w:sz w:val="24"/>
          <w:szCs w:val="24"/>
        </w:rPr>
        <w:t xml:space="preserve"> from countries that do not have an ongoing major outbreak or significant variant cases of COVID-19 will come into effect from early July. You can contact the South Korean Embassy </w:t>
      </w:r>
      <w:hyperlink r:id="rId25" w:tooltip="Open external link" w:history="1">
        <w:r w:rsidRPr="000D5155">
          <w:rPr>
            <w:rStyle w:val="Hyperlink"/>
            <w:rFonts w:ascii="Arial Narrow" w:hAnsi="Arial Narrow"/>
            <w:sz w:val="24"/>
            <w:szCs w:val="24"/>
          </w:rPr>
          <w:t>here</w:t>
        </w:r>
      </w:hyperlink>
      <w:r w:rsidRPr="000D5155">
        <w:rPr>
          <w:rFonts w:ascii="Arial Narrow" w:hAnsi="Arial Narrow"/>
          <w:sz w:val="24"/>
          <w:szCs w:val="24"/>
        </w:rPr>
        <w:t xml:space="preserve"> for more information on travel to South Korea.</w:t>
      </w:r>
    </w:p>
    <w:p w14:paraId="1152F3C9" w14:textId="77777777" w:rsidR="004C0289" w:rsidRPr="000D5155" w:rsidRDefault="004C0289" w:rsidP="000D5155">
      <w:pPr>
        <w:numPr>
          <w:ilvl w:val="0"/>
          <w:numId w:val="16"/>
        </w:numPr>
        <w:spacing w:after="0" w:line="300" w:lineRule="auto"/>
        <w:rPr>
          <w:rFonts w:ascii="Arial Narrow" w:hAnsi="Arial Narrow"/>
          <w:sz w:val="24"/>
          <w:szCs w:val="24"/>
        </w:rPr>
      </w:pPr>
      <w:r w:rsidRPr="000D5155">
        <w:rPr>
          <w:rStyle w:val="Strong"/>
          <w:rFonts w:ascii="Arial Narrow" w:hAnsi="Arial Narrow"/>
          <w:sz w:val="24"/>
          <w:szCs w:val="24"/>
        </w:rPr>
        <w:t>South Korea</w:t>
      </w:r>
      <w:r w:rsidRPr="000D5155">
        <w:rPr>
          <w:rFonts w:ascii="Arial Narrow" w:hAnsi="Arial Narrow"/>
          <w:sz w:val="24"/>
          <w:szCs w:val="24"/>
        </w:rPr>
        <w:t xml:space="preserve"> is currently </w:t>
      </w:r>
      <w:r w:rsidRPr="000D5155">
        <w:rPr>
          <w:rStyle w:val="Strong"/>
          <w:rFonts w:ascii="Arial Narrow" w:hAnsi="Arial Narrow"/>
          <w:b w:val="0"/>
          <w:bCs w:val="0"/>
          <w:sz w:val="24"/>
          <w:szCs w:val="24"/>
        </w:rPr>
        <w:t>negotiating travel bubbles with Singapore, Thailand, Guam and Saipan</w:t>
      </w:r>
      <w:r w:rsidRPr="000D5155">
        <w:rPr>
          <w:rFonts w:ascii="Arial Narrow" w:hAnsi="Arial Narrow"/>
          <w:b/>
          <w:bCs/>
          <w:sz w:val="24"/>
          <w:szCs w:val="24"/>
        </w:rPr>
        <w:t>,</w:t>
      </w:r>
      <w:r w:rsidRPr="000D5155">
        <w:rPr>
          <w:rFonts w:ascii="Arial Narrow" w:hAnsi="Arial Narrow"/>
          <w:sz w:val="24"/>
          <w:szCs w:val="24"/>
        </w:rPr>
        <w:t xml:space="preserve"> to start as early as July. </w:t>
      </w:r>
    </w:p>
    <w:p w14:paraId="46A6A423" w14:textId="77777777" w:rsidR="004C0289" w:rsidRPr="000D5155" w:rsidRDefault="004C0289" w:rsidP="000D5155">
      <w:pPr>
        <w:numPr>
          <w:ilvl w:val="0"/>
          <w:numId w:val="16"/>
        </w:numPr>
        <w:spacing w:after="0" w:line="300" w:lineRule="auto"/>
        <w:rPr>
          <w:rFonts w:ascii="Arial Narrow" w:hAnsi="Arial Narrow"/>
          <w:sz w:val="24"/>
          <w:szCs w:val="24"/>
        </w:rPr>
      </w:pPr>
      <w:r w:rsidRPr="000D5155">
        <w:rPr>
          <w:rFonts w:ascii="Arial Narrow" w:hAnsi="Arial Narrow"/>
          <w:b/>
          <w:bCs/>
          <w:sz w:val="24"/>
          <w:szCs w:val="24"/>
        </w:rPr>
        <w:t>Europe</w:t>
      </w:r>
      <w:r w:rsidRPr="000D5155">
        <w:rPr>
          <w:rFonts w:ascii="Arial Narrow" w:hAnsi="Arial Narrow"/>
          <w:sz w:val="24"/>
          <w:szCs w:val="24"/>
        </w:rPr>
        <w:t xml:space="preserve"> An overview of ‘Product Stewardship’ schemes in Europe was prepared by the Europe Division at the New Zealand Ministry of Foreign Affairs and Trade and can be read </w:t>
      </w:r>
      <w:hyperlink r:id="rId26" w:tooltip="Open external link" w:history="1">
        <w:r w:rsidRPr="000D5155">
          <w:rPr>
            <w:rStyle w:val="Hyperlink"/>
            <w:rFonts w:ascii="Arial Narrow" w:hAnsi="Arial Narrow"/>
            <w:sz w:val="24"/>
            <w:szCs w:val="24"/>
          </w:rPr>
          <w:t>here</w:t>
        </w:r>
      </w:hyperlink>
      <w:r w:rsidRPr="000D5155">
        <w:rPr>
          <w:rFonts w:ascii="Arial Narrow" w:hAnsi="Arial Narrow"/>
          <w:sz w:val="24"/>
          <w:szCs w:val="24"/>
        </w:rPr>
        <w:t>.</w:t>
      </w:r>
    </w:p>
    <w:p w14:paraId="78BDFFF9" w14:textId="77777777" w:rsidR="004C0289" w:rsidRPr="000D5155" w:rsidRDefault="004C0289" w:rsidP="000D5155">
      <w:pPr>
        <w:numPr>
          <w:ilvl w:val="0"/>
          <w:numId w:val="16"/>
        </w:numPr>
        <w:spacing w:after="0" w:line="300" w:lineRule="auto"/>
        <w:rPr>
          <w:rFonts w:ascii="Arial Narrow" w:hAnsi="Arial Narrow"/>
          <w:sz w:val="24"/>
          <w:szCs w:val="24"/>
        </w:rPr>
      </w:pPr>
      <w:r w:rsidRPr="000D5155">
        <w:rPr>
          <w:rStyle w:val="Strong"/>
          <w:rFonts w:ascii="Arial Narrow" w:hAnsi="Arial Narrow"/>
          <w:sz w:val="24"/>
          <w:szCs w:val="24"/>
        </w:rPr>
        <w:t>Germany</w:t>
      </w:r>
      <w:r w:rsidRPr="000D5155">
        <w:rPr>
          <w:rFonts w:ascii="Arial Narrow" w:hAnsi="Arial Narrow"/>
          <w:sz w:val="24"/>
          <w:szCs w:val="24"/>
        </w:rPr>
        <w:t xml:space="preserve"> has adopted the </w:t>
      </w:r>
      <w:r w:rsidRPr="000D5155">
        <w:rPr>
          <w:rStyle w:val="Strong"/>
          <w:rFonts w:ascii="Arial Narrow" w:hAnsi="Arial Narrow"/>
          <w:b w:val="0"/>
          <w:bCs w:val="0"/>
          <w:sz w:val="24"/>
          <w:szCs w:val="24"/>
        </w:rPr>
        <w:t>Corporate Due Diligence in Supply Chains Act</w:t>
      </w:r>
      <w:r w:rsidRPr="000D5155">
        <w:rPr>
          <w:rFonts w:ascii="Arial Narrow" w:hAnsi="Arial Narrow"/>
          <w:sz w:val="24"/>
          <w:szCs w:val="24"/>
        </w:rPr>
        <w:t>, which enters into force in 2023. The Act applies to companies (including German subsidiaries of multinationals) which have a registered office in Germany and workforce of over 1,000 employees. It aims to strengthen human rights and environmental standards across supply chains,</w:t>
      </w:r>
    </w:p>
    <w:p w14:paraId="2935A866" w14:textId="33C01CB9" w:rsidR="004C0289" w:rsidRPr="000D5155" w:rsidRDefault="004C0289" w:rsidP="000D5155">
      <w:pPr>
        <w:numPr>
          <w:ilvl w:val="0"/>
          <w:numId w:val="18"/>
        </w:numPr>
        <w:spacing w:after="0" w:line="300" w:lineRule="auto"/>
        <w:rPr>
          <w:rFonts w:ascii="Arial Narrow" w:hAnsi="Arial Narrow"/>
          <w:sz w:val="24"/>
          <w:szCs w:val="24"/>
        </w:rPr>
      </w:pPr>
      <w:r w:rsidRPr="000D5155">
        <w:rPr>
          <w:rFonts w:ascii="Arial Narrow" w:hAnsi="Arial Narrow"/>
          <w:sz w:val="24"/>
          <w:szCs w:val="24"/>
        </w:rPr>
        <w:t xml:space="preserve">The </w:t>
      </w:r>
      <w:r w:rsidRPr="000D5155">
        <w:rPr>
          <w:rStyle w:val="Strong"/>
          <w:rFonts w:ascii="Arial Narrow" w:hAnsi="Arial Narrow"/>
          <w:sz w:val="24"/>
          <w:szCs w:val="24"/>
        </w:rPr>
        <w:t xml:space="preserve">Egyptian </w:t>
      </w:r>
      <w:r w:rsidRPr="000D5155">
        <w:rPr>
          <w:rStyle w:val="Strong"/>
          <w:rFonts w:ascii="Arial Narrow" w:hAnsi="Arial Narrow"/>
          <w:b w:val="0"/>
          <w:bCs w:val="0"/>
          <w:sz w:val="24"/>
          <w:szCs w:val="24"/>
        </w:rPr>
        <w:t>Ministry of Finance</w:t>
      </w:r>
      <w:r w:rsidRPr="000D5155">
        <w:rPr>
          <w:rFonts w:ascii="Arial Narrow" w:hAnsi="Arial Narrow"/>
          <w:sz w:val="24"/>
          <w:szCs w:val="24"/>
        </w:rPr>
        <w:t xml:space="preserve"> has announced an </w:t>
      </w:r>
      <w:r w:rsidRPr="000D5155">
        <w:rPr>
          <w:rStyle w:val="Strong"/>
          <w:rFonts w:ascii="Arial Narrow" w:hAnsi="Arial Narrow"/>
          <w:b w:val="0"/>
          <w:bCs w:val="0"/>
          <w:sz w:val="24"/>
          <w:szCs w:val="24"/>
        </w:rPr>
        <w:t>extension to implementation of Egypt’s National Single Window for Foreign Trade Facilitation (Nafeza</w:t>
      </w:r>
      <w:r w:rsidRPr="000D5155">
        <w:rPr>
          <w:rStyle w:val="Strong"/>
          <w:rFonts w:ascii="Arial Narrow" w:hAnsi="Arial Narrow"/>
          <w:sz w:val="24"/>
          <w:szCs w:val="24"/>
        </w:rPr>
        <w:t xml:space="preserve">) </w:t>
      </w:r>
      <w:r w:rsidRPr="000D5155">
        <w:rPr>
          <w:rFonts w:ascii="Arial Narrow" w:hAnsi="Arial Narrow"/>
          <w:sz w:val="24"/>
          <w:szCs w:val="24"/>
        </w:rPr>
        <w:t xml:space="preserve">to 1 October. The system, which was previously planned to become mandatory on 1 July, aims to modernise and automate customs administration through an Advanced Cargo Information (ACI) system. It is hoped the ACI system will  speed up customs procedures, improve border security and </w:t>
      </w:r>
      <w:r w:rsidRPr="000D5155">
        <w:rPr>
          <w:rFonts w:ascii="Arial Narrow" w:hAnsi="Arial Narrow"/>
          <w:sz w:val="24"/>
          <w:szCs w:val="24"/>
        </w:rPr>
        <w:lastRenderedPageBreak/>
        <w:t xml:space="preserve">eliminate cheating on customs and </w:t>
      </w:r>
      <w:r w:rsidR="009F1C1A" w:rsidRPr="000D5155">
        <w:rPr>
          <w:rFonts w:ascii="Arial Narrow" w:hAnsi="Arial Narrow"/>
          <w:sz w:val="24"/>
          <w:szCs w:val="24"/>
        </w:rPr>
        <w:t>taxes.</w:t>
      </w:r>
      <w:r w:rsidRPr="000D5155">
        <w:rPr>
          <w:rFonts w:ascii="Arial Narrow" w:hAnsi="Arial Narrow"/>
          <w:sz w:val="24"/>
          <w:szCs w:val="24"/>
        </w:rPr>
        <w:t xml:space="preserve"> </w:t>
      </w:r>
      <w:r w:rsidRPr="000D5155">
        <w:rPr>
          <w:rStyle w:val="Strong"/>
          <w:rFonts w:ascii="Arial Narrow" w:hAnsi="Arial Narrow"/>
          <w:b w:val="0"/>
          <w:bCs w:val="0"/>
          <w:sz w:val="24"/>
          <w:szCs w:val="24"/>
        </w:rPr>
        <w:t>Exporters and importers are encouraged to register</w:t>
      </w:r>
      <w:r w:rsidRPr="000D5155">
        <w:rPr>
          <w:rFonts w:ascii="Arial Narrow" w:hAnsi="Arial Narrow"/>
          <w:sz w:val="24"/>
          <w:szCs w:val="24"/>
        </w:rPr>
        <w:t xml:space="preserve"> with the new system quickly. Further information on the system can be found on the </w:t>
      </w:r>
      <w:hyperlink r:id="rId27" w:tooltip="Open external link" w:history="1">
        <w:proofErr w:type="spellStart"/>
        <w:r w:rsidRPr="000D5155">
          <w:rPr>
            <w:rStyle w:val="Hyperlink"/>
            <w:rFonts w:ascii="Arial Narrow" w:hAnsi="Arial Narrow"/>
            <w:sz w:val="24"/>
            <w:szCs w:val="24"/>
          </w:rPr>
          <w:t>Nafeza</w:t>
        </w:r>
        <w:proofErr w:type="spellEnd"/>
        <w:r w:rsidRPr="000D5155">
          <w:rPr>
            <w:rStyle w:val="Hyperlink"/>
            <w:rFonts w:ascii="Arial Narrow" w:hAnsi="Arial Narrow"/>
            <w:sz w:val="24"/>
            <w:szCs w:val="24"/>
          </w:rPr>
          <w:t xml:space="preserve"> website</w:t>
        </w:r>
      </w:hyperlink>
      <w:r w:rsidRPr="000D5155">
        <w:rPr>
          <w:rFonts w:ascii="Arial Narrow" w:hAnsi="Arial Narrow"/>
          <w:sz w:val="24"/>
          <w:szCs w:val="24"/>
        </w:rPr>
        <w:t>.</w:t>
      </w:r>
    </w:p>
    <w:p w14:paraId="0A8A13E5" w14:textId="18E27FA2" w:rsidR="004C0289" w:rsidRPr="000D5155" w:rsidRDefault="004C0289" w:rsidP="000D5155">
      <w:pPr>
        <w:numPr>
          <w:ilvl w:val="0"/>
          <w:numId w:val="18"/>
        </w:numPr>
        <w:spacing w:after="0" w:line="300" w:lineRule="auto"/>
        <w:rPr>
          <w:rFonts w:ascii="Arial Narrow" w:hAnsi="Arial Narrow"/>
          <w:sz w:val="24"/>
          <w:szCs w:val="24"/>
        </w:rPr>
      </w:pPr>
      <w:r w:rsidRPr="000D5155">
        <w:rPr>
          <w:rStyle w:val="Strong"/>
          <w:rFonts w:ascii="Arial Narrow" w:hAnsi="Arial Narrow"/>
          <w:sz w:val="24"/>
          <w:szCs w:val="24"/>
        </w:rPr>
        <w:t>Saudi Arabia</w:t>
      </w:r>
      <w:r w:rsidRPr="000D5155">
        <w:rPr>
          <w:rFonts w:ascii="Arial Narrow" w:hAnsi="Arial Narrow"/>
          <w:b/>
          <w:bCs/>
          <w:sz w:val="24"/>
          <w:szCs w:val="24"/>
        </w:rPr>
        <w:t xml:space="preserve"> </w:t>
      </w:r>
      <w:r w:rsidRPr="000D5155">
        <w:rPr>
          <w:rFonts w:ascii="Arial Narrow" w:hAnsi="Arial Narrow"/>
          <w:sz w:val="24"/>
          <w:szCs w:val="24"/>
        </w:rPr>
        <w:t xml:space="preserve">As of 16 June, all </w:t>
      </w:r>
      <w:r w:rsidRPr="000D5155">
        <w:rPr>
          <w:rStyle w:val="Strong"/>
          <w:rFonts w:ascii="Arial Narrow" w:hAnsi="Arial Narrow"/>
          <w:b w:val="0"/>
          <w:bCs w:val="0"/>
          <w:sz w:val="24"/>
          <w:szCs w:val="24"/>
        </w:rPr>
        <w:t>incoming travellers</w:t>
      </w:r>
      <w:r w:rsidRPr="000D5155">
        <w:rPr>
          <w:rFonts w:ascii="Arial Narrow" w:hAnsi="Arial Narrow"/>
          <w:b/>
          <w:bCs/>
          <w:sz w:val="24"/>
          <w:szCs w:val="24"/>
        </w:rPr>
        <w:t xml:space="preserve"> </w:t>
      </w:r>
      <w:r w:rsidRPr="000D5155">
        <w:rPr>
          <w:rFonts w:ascii="Arial Narrow" w:hAnsi="Arial Narrow"/>
          <w:sz w:val="24"/>
          <w:szCs w:val="24"/>
        </w:rPr>
        <w:t>to</w:t>
      </w:r>
      <w:r w:rsidRPr="000D5155">
        <w:rPr>
          <w:rFonts w:ascii="Arial Narrow" w:hAnsi="Arial Narrow"/>
          <w:b/>
          <w:bCs/>
          <w:sz w:val="24"/>
          <w:szCs w:val="24"/>
        </w:rPr>
        <w:t xml:space="preserve"> </w:t>
      </w:r>
      <w:r w:rsidRPr="000D5155">
        <w:rPr>
          <w:rStyle w:val="Strong"/>
          <w:rFonts w:ascii="Arial Narrow" w:hAnsi="Arial Narrow"/>
          <w:b w:val="0"/>
          <w:bCs w:val="0"/>
          <w:sz w:val="24"/>
          <w:szCs w:val="24"/>
        </w:rPr>
        <w:t>Saudi Arabia</w:t>
      </w:r>
      <w:r w:rsidRPr="000D5155">
        <w:rPr>
          <w:rFonts w:ascii="Arial Narrow" w:hAnsi="Arial Narrow"/>
          <w:b/>
          <w:bCs/>
          <w:sz w:val="24"/>
          <w:szCs w:val="24"/>
        </w:rPr>
        <w:t xml:space="preserve"> </w:t>
      </w:r>
      <w:r w:rsidRPr="000D5155">
        <w:rPr>
          <w:rFonts w:ascii="Arial Narrow" w:hAnsi="Arial Narrow"/>
          <w:sz w:val="24"/>
          <w:szCs w:val="24"/>
        </w:rPr>
        <w:t>are now required</w:t>
      </w:r>
      <w:r w:rsidRPr="000D5155">
        <w:rPr>
          <w:rFonts w:ascii="Arial Narrow" w:hAnsi="Arial Narrow"/>
          <w:b/>
          <w:bCs/>
          <w:sz w:val="24"/>
          <w:szCs w:val="24"/>
        </w:rPr>
        <w:t xml:space="preserve"> to </w:t>
      </w:r>
      <w:r w:rsidRPr="000D5155">
        <w:rPr>
          <w:rStyle w:val="Strong"/>
          <w:rFonts w:ascii="Arial Narrow" w:hAnsi="Arial Narrow"/>
          <w:b w:val="0"/>
          <w:bCs w:val="0"/>
          <w:sz w:val="24"/>
          <w:szCs w:val="24"/>
        </w:rPr>
        <w:t>pre-register their flight details and vaccination status</w:t>
      </w:r>
      <w:r w:rsidRPr="000D5155">
        <w:rPr>
          <w:rFonts w:ascii="Arial Narrow" w:hAnsi="Arial Narrow"/>
          <w:b/>
          <w:bCs/>
          <w:sz w:val="24"/>
          <w:szCs w:val="24"/>
        </w:rPr>
        <w:t xml:space="preserve"> </w:t>
      </w:r>
      <w:r w:rsidRPr="000D5155">
        <w:rPr>
          <w:rFonts w:ascii="Arial Narrow" w:hAnsi="Arial Narrow"/>
          <w:sz w:val="24"/>
          <w:szCs w:val="24"/>
        </w:rPr>
        <w:t xml:space="preserve">through the ‘Muqeem’ website at least 72 hours before arrival. </w:t>
      </w:r>
    </w:p>
    <w:p w14:paraId="3BCB60DF" w14:textId="6C1AB993" w:rsidR="004C0289" w:rsidRDefault="004C0289" w:rsidP="000D5155">
      <w:pPr>
        <w:numPr>
          <w:ilvl w:val="0"/>
          <w:numId w:val="18"/>
        </w:numPr>
        <w:spacing w:after="0" w:line="300" w:lineRule="auto"/>
        <w:rPr>
          <w:rFonts w:ascii="Arial Narrow" w:hAnsi="Arial Narrow"/>
          <w:sz w:val="24"/>
          <w:szCs w:val="24"/>
        </w:rPr>
      </w:pPr>
      <w:r w:rsidRPr="000D5155">
        <w:rPr>
          <w:rStyle w:val="Strong"/>
          <w:rFonts w:ascii="Arial Narrow" w:hAnsi="Arial Narrow"/>
          <w:sz w:val="24"/>
          <w:szCs w:val="24"/>
        </w:rPr>
        <w:t>Kuwait</w:t>
      </w:r>
      <w:r w:rsidRPr="000D5155">
        <w:rPr>
          <w:rFonts w:ascii="Arial Narrow" w:hAnsi="Arial Narrow"/>
          <w:sz w:val="24"/>
          <w:szCs w:val="24"/>
        </w:rPr>
        <w:t xml:space="preserve"> has announced that from 1 August</w:t>
      </w:r>
      <w:r w:rsidRPr="000D5155">
        <w:rPr>
          <w:rFonts w:ascii="Arial Narrow" w:hAnsi="Arial Narrow"/>
          <w:b/>
          <w:bCs/>
          <w:sz w:val="24"/>
          <w:szCs w:val="24"/>
        </w:rPr>
        <w:t xml:space="preserve">, </w:t>
      </w:r>
      <w:r w:rsidRPr="000D5155">
        <w:rPr>
          <w:rStyle w:val="Strong"/>
          <w:rFonts w:ascii="Arial Narrow" w:hAnsi="Arial Narrow"/>
          <w:b w:val="0"/>
          <w:bCs w:val="0"/>
          <w:sz w:val="24"/>
          <w:szCs w:val="24"/>
        </w:rPr>
        <w:t>non-citizens</w:t>
      </w:r>
      <w:r w:rsidRPr="000D5155">
        <w:rPr>
          <w:rFonts w:ascii="Arial Narrow" w:hAnsi="Arial Narrow"/>
          <w:sz w:val="24"/>
          <w:szCs w:val="24"/>
        </w:rPr>
        <w:t xml:space="preserve"> will again be </w:t>
      </w:r>
      <w:r w:rsidRPr="000D5155">
        <w:rPr>
          <w:rStyle w:val="Strong"/>
          <w:rFonts w:ascii="Arial Narrow" w:hAnsi="Arial Narrow"/>
          <w:b w:val="0"/>
          <w:bCs w:val="0"/>
          <w:sz w:val="24"/>
          <w:szCs w:val="24"/>
        </w:rPr>
        <w:t>able to enter Kuwai</w:t>
      </w:r>
      <w:r w:rsidRPr="000D5155">
        <w:rPr>
          <w:rStyle w:val="Strong"/>
          <w:rFonts w:ascii="Arial Narrow" w:hAnsi="Arial Narrow"/>
          <w:sz w:val="24"/>
          <w:szCs w:val="24"/>
        </w:rPr>
        <w:t>t</w:t>
      </w:r>
      <w:r w:rsidRPr="000D5155">
        <w:rPr>
          <w:rFonts w:ascii="Arial Narrow" w:hAnsi="Arial Narrow"/>
          <w:sz w:val="24"/>
          <w:szCs w:val="24"/>
        </w:rPr>
        <w:t xml:space="preserve"> if they have been fully vaccinated with a Kuwaiti-recognised vaccine. </w:t>
      </w:r>
    </w:p>
    <w:p w14:paraId="584E2A79" w14:textId="49C0375A" w:rsidR="008946A0" w:rsidRDefault="008946A0" w:rsidP="008946A0">
      <w:pPr>
        <w:spacing w:after="0" w:line="300" w:lineRule="auto"/>
        <w:ind w:left="720"/>
        <w:rPr>
          <w:rStyle w:val="Strong"/>
          <w:rFonts w:ascii="Arial Narrow" w:hAnsi="Arial Narrow"/>
          <w:sz w:val="24"/>
          <w:szCs w:val="24"/>
        </w:rPr>
      </w:pPr>
    </w:p>
    <w:p w14:paraId="6E1857E7" w14:textId="77777777" w:rsidR="008946A0" w:rsidRPr="000D5155" w:rsidRDefault="008946A0" w:rsidP="008946A0">
      <w:pPr>
        <w:spacing w:after="0" w:line="300" w:lineRule="auto"/>
        <w:ind w:left="720"/>
        <w:rPr>
          <w:rFonts w:ascii="Arial Narrow" w:hAnsi="Arial Narrow"/>
          <w:sz w:val="24"/>
          <w:szCs w:val="24"/>
        </w:rPr>
      </w:pPr>
    </w:p>
    <w:p w14:paraId="45FF9DBC" w14:textId="77777777" w:rsidR="004F1767" w:rsidRPr="000D5155" w:rsidRDefault="004F1767" w:rsidP="000D5155">
      <w:pPr>
        <w:spacing w:after="0" w:line="300" w:lineRule="auto"/>
        <w:rPr>
          <w:rFonts w:ascii="Arial Narrow" w:hAnsi="Arial Narrow" w:cs="Tahoma"/>
          <w:sz w:val="24"/>
          <w:szCs w:val="24"/>
        </w:rPr>
      </w:pPr>
      <w:r w:rsidRPr="000D5155">
        <w:rPr>
          <w:rFonts w:ascii="Arial Narrow" w:hAnsi="Arial Narrow" w:cs="Tahoma"/>
          <w:noProof/>
          <w:sz w:val="24"/>
          <w:szCs w:val="24"/>
          <w:lang w:eastAsia="en-NZ"/>
        </w:rPr>
        <w:drawing>
          <wp:anchor distT="0" distB="0" distL="114300" distR="114300" simplePos="0" relativeHeight="251659264" behindDoc="1" locked="0" layoutInCell="1" allowOverlap="1" wp14:anchorId="2EF0C214" wp14:editId="655242B2">
            <wp:simplePos x="0" y="0"/>
            <wp:positionH relativeFrom="column">
              <wp:posOffset>4888230</wp:posOffset>
            </wp:positionH>
            <wp:positionV relativeFrom="paragraph">
              <wp:posOffset>-155575</wp:posOffset>
            </wp:positionV>
            <wp:extent cx="843915" cy="422275"/>
            <wp:effectExtent l="0" t="0" r="0" b="0"/>
            <wp:wrapTight wrapText="bothSides">
              <wp:wrapPolygon edited="0">
                <wp:start x="0" y="0"/>
                <wp:lineTo x="0" y="20463"/>
                <wp:lineTo x="20966" y="20463"/>
                <wp:lineTo x="20966"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43915" cy="42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2FCB3" w14:textId="77777777" w:rsidR="004F1767" w:rsidRPr="009F1C1A" w:rsidRDefault="004F1767" w:rsidP="00251E15">
      <w:pPr>
        <w:pStyle w:val="Heading1"/>
        <w:numPr>
          <w:ilvl w:val="0"/>
          <w:numId w:val="30"/>
        </w:numPr>
        <w:spacing w:before="240" w:beforeAutospacing="0" w:after="0" w:afterAutospacing="0" w:line="300" w:lineRule="auto"/>
        <w:ind w:left="1077" w:hanging="357"/>
        <w:rPr>
          <w:rFonts w:ascii="Arial Narrow" w:hAnsi="Arial Narrow" w:cs="Tahoma"/>
          <w:sz w:val="28"/>
          <w:szCs w:val="28"/>
        </w:rPr>
      </w:pPr>
      <w:r w:rsidRPr="004B4136">
        <w:rPr>
          <w:rFonts w:ascii="Arial Narrow" w:hAnsi="Arial Narrow" w:cs="Tahoma"/>
          <w:sz w:val="28"/>
          <w:szCs w:val="28"/>
        </w:rPr>
        <w:t xml:space="preserve">New Zealand News </w:t>
      </w:r>
    </w:p>
    <w:p w14:paraId="5CB56333" w14:textId="77777777" w:rsidR="004F1767" w:rsidRPr="000D5155" w:rsidRDefault="004F1767" w:rsidP="000D5155">
      <w:pPr>
        <w:spacing w:after="0" w:line="300" w:lineRule="auto"/>
        <w:rPr>
          <w:rFonts w:ascii="Arial Narrow" w:hAnsi="Arial Narrow" w:cs="Tahoma"/>
          <w:sz w:val="24"/>
          <w:szCs w:val="24"/>
        </w:rPr>
      </w:pPr>
      <w:bookmarkStart w:id="2" w:name="_Hlk75777540"/>
      <w:r w:rsidRPr="000D5155">
        <w:rPr>
          <w:rFonts w:ascii="Arial Narrow" w:hAnsi="Arial Narrow" w:cs="Tahoma"/>
          <w:noProof/>
          <w:sz w:val="24"/>
          <w:szCs w:val="24"/>
          <w:lang w:eastAsia="en-NZ"/>
        </w:rPr>
        <w:drawing>
          <wp:inline distT="0" distB="0" distL="0" distR="0" wp14:anchorId="1FD580CE" wp14:editId="5CBB2604">
            <wp:extent cx="5731510" cy="541655"/>
            <wp:effectExtent l="0" t="0" r="2540" b="0"/>
            <wp:docPr id="11" name="Picture 7" descr="beehive.govt.nz: the official website of the New Zealand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ehive.govt.nz: the official website of the New Zealand Governmen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41655"/>
                    </a:xfrm>
                    <a:prstGeom prst="rect">
                      <a:avLst/>
                    </a:prstGeom>
                    <a:noFill/>
                    <a:ln>
                      <a:noFill/>
                    </a:ln>
                  </pic:spPr>
                </pic:pic>
              </a:graphicData>
            </a:graphic>
          </wp:inline>
        </w:drawing>
      </w:r>
    </w:p>
    <w:p w14:paraId="20C665C4" w14:textId="77777777" w:rsidR="00A75D02" w:rsidRPr="000D5155" w:rsidRDefault="00A75D0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 xml:space="preserve">Face to face meeting delivers significant progress on NZ-UK FTA </w:t>
      </w:r>
    </w:p>
    <w:p w14:paraId="35AB8541" w14:textId="6834A01F" w:rsidR="004F1767" w:rsidRPr="004B4136" w:rsidRDefault="004B4136" w:rsidP="004B4136">
      <w:pPr>
        <w:pStyle w:val="NormalWeb"/>
        <w:spacing w:before="0" w:beforeAutospacing="0" w:after="0" w:afterAutospacing="0" w:line="300" w:lineRule="auto"/>
        <w:rPr>
          <w:rFonts w:ascii="Arial Narrow" w:hAnsi="Arial Narrow"/>
        </w:rPr>
      </w:pPr>
      <w:r w:rsidRPr="000D5155">
        <w:rPr>
          <w:rFonts w:ascii="Arial Narrow" w:hAnsi="Arial Narrow"/>
        </w:rPr>
        <w:t xml:space="preserve">UK’s International Trade Secretary Liz Truss and Damien </w:t>
      </w:r>
      <w:r w:rsidR="009F1C1A" w:rsidRPr="000D5155">
        <w:rPr>
          <w:rFonts w:ascii="Arial Narrow" w:hAnsi="Arial Narrow"/>
        </w:rPr>
        <w:t xml:space="preserve">O’Connor </w:t>
      </w:r>
      <w:r w:rsidR="009F1C1A">
        <w:rPr>
          <w:rFonts w:ascii="Arial Narrow" w:hAnsi="Arial Narrow"/>
        </w:rPr>
        <w:t>releases</w:t>
      </w:r>
      <w:r>
        <w:rPr>
          <w:rFonts w:ascii="Arial Narrow" w:hAnsi="Arial Narrow"/>
        </w:rPr>
        <w:t xml:space="preserve"> a joint press statement following a day of talks announcing </w:t>
      </w:r>
      <w:r w:rsidR="00A75D02" w:rsidRPr="000D5155">
        <w:rPr>
          <w:rFonts w:ascii="Arial Narrow" w:hAnsi="Arial Narrow"/>
        </w:rPr>
        <w:t>New Zealand and the UK have committed to accelerating their free trade agreement negotiations with the aim of reaching an agreement in principle this August</w:t>
      </w:r>
      <w:r>
        <w:rPr>
          <w:rFonts w:ascii="Arial Narrow" w:hAnsi="Arial Narrow"/>
        </w:rPr>
        <w:t xml:space="preserve">. </w:t>
      </w:r>
      <w:hyperlink r:id="rId30"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5159C81F" w14:textId="7C5F22AD" w:rsidR="00A75D02" w:rsidRPr="000D5155" w:rsidRDefault="00A75D02" w:rsidP="000D5155">
      <w:pPr>
        <w:spacing w:after="0" w:line="300" w:lineRule="auto"/>
        <w:rPr>
          <w:rFonts w:ascii="Arial Narrow" w:hAnsi="Arial Narrow" w:cs="Tahoma"/>
          <w:sz w:val="24"/>
          <w:szCs w:val="24"/>
        </w:rPr>
      </w:pPr>
    </w:p>
    <w:p w14:paraId="0FD209AD" w14:textId="77777777" w:rsidR="004B4136" w:rsidRPr="00B94542" w:rsidRDefault="004B4136" w:rsidP="00B94542">
      <w:pPr>
        <w:spacing w:after="0" w:line="300" w:lineRule="auto"/>
        <w:rPr>
          <w:rFonts w:ascii="Arial Narrow" w:hAnsi="Arial Narrow" w:cs="Tahoma"/>
          <w:sz w:val="24"/>
          <w:szCs w:val="24"/>
        </w:rPr>
      </w:pPr>
    </w:p>
    <w:p w14:paraId="675E3399" w14:textId="77777777" w:rsidR="004B4136" w:rsidRPr="00B94542" w:rsidRDefault="004B4136" w:rsidP="00B94542">
      <w:pPr>
        <w:spacing w:after="0" w:line="300" w:lineRule="auto"/>
        <w:rPr>
          <w:rFonts w:ascii="Arial Narrow" w:hAnsi="Arial Narrow" w:cs="Tahoma"/>
          <w:sz w:val="24"/>
          <w:szCs w:val="24"/>
        </w:rPr>
      </w:pPr>
    </w:p>
    <w:p w14:paraId="3C0A7AF8" w14:textId="2A5AEF96" w:rsidR="00A75D02" w:rsidRPr="000D5155" w:rsidRDefault="004B4136"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Foreign Minister s</w:t>
      </w:r>
      <w:r w:rsidR="00A75D02" w:rsidRPr="000D5155">
        <w:rPr>
          <w:rFonts w:ascii="Arial Narrow" w:hAnsi="Arial Narrow"/>
          <w:sz w:val="24"/>
          <w:szCs w:val="24"/>
        </w:rPr>
        <w:t xml:space="preserve">peech to the India New Zealand Business Council Summit </w:t>
      </w:r>
    </w:p>
    <w:p w14:paraId="72FC19D3" w14:textId="3067052A" w:rsidR="004B4136" w:rsidRPr="000D5155" w:rsidRDefault="00A75D02" w:rsidP="004B4136">
      <w:pPr>
        <w:pStyle w:val="NormalWeb"/>
        <w:spacing w:before="0" w:beforeAutospacing="0" w:after="0" w:afterAutospacing="0" w:line="300" w:lineRule="auto"/>
        <w:rPr>
          <w:rFonts w:ascii="Arial Narrow" w:hAnsi="Arial Narrow"/>
        </w:rPr>
      </w:pPr>
      <w:r w:rsidRPr="000D5155">
        <w:rPr>
          <w:rFonts w:ascii="Arial Narrow" w:hAnsi="Arial Narrow"/>
        </w:rPr>
        <w:t xml:space="preserve">Over more than three decades the Business Council has played a crucial role in building business, cultural and trade cooperation between India and New Zealand. And for well over 150 years, members of the Indian community have been choosing Aotearoa as their home, and contributing to our collective future. </w:t>
      </w:r>
    </w:p>
    <w:p w14:paraId="128CF4F7" w14:textId="77777777" w:rsidR="004B4136" w:rsidRDefault="004B4136" w:rsidP="000D5155">
      <w:pPr>
        <w:pStyle w:val="NormalWeb"/>
        <w:spacing w:before="0" w:beforeAutospacing="0" w:after="0" w:afterAutospacing="0" w:line="300" w:lineRule="auto"/>
        <w:rPr>
          <w:rFonts w:ascii="Arial Narrow" w:hAnsi="Arial Narrow"/>
        </w:rPr>
      </w:pPr>
    </w:p>
    <w:p w14:paraId="267DF2D8" w14:textId="7B3DF27F"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In recent years our bilateral ties have intensified. There are three important drivers for this: the rapid rise of immigration – and linked to this, a thriving Indian diaspora in New Zealand, almost 240,000 and almost 5% of our population, and – in normal times – a flow of people in both directions for education and tourism purposes. </w:t>
      </w:r>
    </w:p>
    <w:p w14:paraId="5AB6DF38" w14:textId="77777777" w:rsidR="008946A0" w:rsidRDefault="008946A0" w:rsidP="000D5155">
      <w:pPr>
        <w:pStyle w:val="NormalWeb"/>
        <w:spacing w:before="0" w:beforeAutospacing="0" w:after="0" w:afterAutospacing="0" w:line="300" w:lineRule="auto"/>
        <w:rPr>
          <w:rFonts w:ascii="Arial Narrow" w:hAnsi="Arial Narrow"/>
        </w:rPr>
      </w:pPr>
    </w:p>
    <w:p w14:paraId="6F219362" w14:textId="36F11B73"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This year’s forum theme, a “decade of the new normal” is incredibly relevant at this time. </w:t>
      </w:r>
    </w:p>
    <w:p w14:paraId="76200B56" w14:textId="77777777"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Our approach to creating a “new normal” has been shaped by the unprecedented experience of a global pandemic – Covid-19. New Zealand’s response put people at the heart of our considerations.</w:t>
      </w:r>
    </w:p>
    <w:p w14:paraId="465FE272" w14:textId="0F49D834" w:rsidR="00A75D02" w:rsidRPr="002E2052" w:rsidRDefault="00A75D02" w:rsidP="000D5155">
      <w:pPr>
        <w:pStyle w:val="NormalWeb"/>
        <w:spacing w:before="0" w:beforeAutospacing="0" w:after="0" w:afterAutospacing="0" w:line="300" w:lineRule="auto"/>
        <w:rPr>
          <w:rFonts w:ascii="Arial Narrow" w:hAnsi="Arial Narrow"/>
          <w:i/>
          <w:iCs/>
        </w:rPr>
      </w:pPr>
      <w:r w:rsidRPr="000D5155">
        <w:rPr>
          <w:rFonts w:ascii="Arial Narrow" w:hAnsi="Arial Narrow"/>
        </w:rPr>
        <w:t xml:space="preserve">We maintained a ‘science-based, evidence informed, public health response’. While we didn’t have a road-map to guide our decisions these essential ingredients have positioned New Zealand to focus on an economic recovery that builds resilience for the wellbeing of our people, our planet and our </w:t>
      </w:r>
      <w:r w:rsidRPr="000D5155">
        <w:rPr>
          <w:rFonts w:ascii="Arial Narrow" w:hAnsi="Arial Narrow"/>
        </w:rPr>
        <w:lastRenderedPageBreak/>
        <w:t xml:space="preserve">prosperity. </w:t>
      </w:r>
      <w:r w:rsidR="002E2052">
        <w:rPr>
          <w:rFonts w:ascii="Arial Narrow" w:hAnsi="Arial Narrow"/>
        </w:rPr>
        <w:t xml:space="preserve"> </w:t>
      </w:r>
      <w:r w:rsidR="002E2052" w:rsidRPr="002E2052">
        <w:rPr>
          <w:rFonts w:ascii="Arial Narrow" w:hAnsi="Arial Narrow"/>
          <w:i/>
          <w:iCs/>
        </w:rPr>
        <w:t xml:space="preserve">The Minster also made comment about the effect Covid is having on India and thanked India for tits enormous contribution to manufacturing vaccines </w:t>
      </w:r>
    </w:p>
    <w:p w14:paraId="3A4AEACD" w14:textId="77777777" w:rsidR="008946A0" w:rsidRDefault="008946A0" w:rsidP="000D5155">
      <w:pPr>
        <w:pStyle w:val="NormalWeb"/>
        <w:spacing w:before="0" w:beforeAutospacing="0" w:after="0" w:afterAutospacing="0" w:line="300" w:lineRule="auto"/>
        <w:rPr>
          <w:rFonts w:ascii="Arial Narrow" w:hAnsi="Arial Narrow"/>
        </w:rPr>
      </w:pPr>
    </w:p>
    <w:p w14:paraId="5737207D" w14:textId="349E5C62"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I want to see New Zealand’s independent approach to foreign policy characterised by Māori values such as: </w:t>
      </w:r>
    </w:p>
    <w:p w14:paraId="78E64595" w14:textId="77777777" w:rsidR="00A75D02" w:rsidRPr="000D5155" w:rsidRDefault="00A75D02" w:rsidP="000D5155">
      <w:pPr>
        <w:numPr>
          <w:ilvl w:val="0"/>
          <w:numId w:val="25"/>
        </w:numPr>
        <w:spacing w:after="0" w:line="300" w:lineRule="auto"/>
        <w:rPr>
          <w:rFonts w:ascii="Arial Narrow" w:hAnsi="Arial Narrow"/>
          <w:sz w:val="24"/>
          <w:szCs w:val="24"/>
        </w:rPr>
      </w:pPr>
      <w:r w:rsidRPr="000D5155">
        <w:rPr>
          <w:rFonts w:ascii="Arial Narrow" w:hAnsi="Arial Narrow"/>
          <w:sz w:val="24"/>
          <w:szCs w:val="24"/>
        </w:rPr>
        <w:t>manaakitanga – kindness or the reciprocity of goodwill;</w:t>
      </w:r>
    </w:p>
    <w:p w14:paraId="35084DBB" w14:textId="77777777" w:rsidR="00A75D02" w:rsidRPr="000D5155" w:rsidRDefault="00A75D02" w:rsidP="000D5155">
      <w:pPr>
        <w:numPr>
          <w:ilvl w:val="0"/>
          <w:numId w:val="25"/>
        </w:numPr>
        <w:spacing w:after="0" w:line="300" w:lineRule="auto"/>
        <w:rPr>
          <w:rFonts w:ascii="Arial Narrow" w:hAnsi="Arial Narrow"/>
          <w:sz w:val="24"/>
          <w:szCs w:val="24"/>
        </w:rPr>
      </w:pPr>
      <w:r w:rsidRPr="000D5155">
        <w:rPr>
          <w:rFonts w:ascii="Arial Narrow" w:hAnsi="Arial Narrow"/>
          <w:sz w:val="24"/>
          <w:szCs w:val="24"/>
        </w:rPr>
        <w:t>whanaungatanga – our connectedness or shared sense of humanity;</w:t>
      </w:r>
    </w:p>
    <w:p w14:paraId="1A9AC84A" w14:textId="77777777" w:rsidR="00A75D02" w:rsidRPr="000D5155" w:rsidRDefault="00A75D02" w:rsidP="000D5155">
      <w:pPr>
        <w:numPr>
          <w:ilvl w:val="0"/>
          <w:numId w:val="25"/>
        </w:numPr>
        <w:spacing w:after="0" w:line="300" w:lineRule="auto"/>
        <w:rPr>
          <w:rFonts w:ascii="Arial Narrow" w:hAnsi="Arial Narrow"/>
          <w:sz w:val="24"/>
          <w:szCs w:val="24"/>
        </w:rPr>
      </w:pPr>
      <w:r w:rsidRPr="000D5155">
        <w:rPr>
          <w:rFonts w:ascii="Arial Narrow" w:hAnsi="Arial Narrow"/>
          <w:sz w:val="24"/>
          <w:szCs w:val="24"/>
        </w:rPr>
        <w:t>mahi tahi and kotahitanga – collective benefit and shared aspiration; and,</w:t>
      </w:r>
    </w:p>
    <w:p w14:paraId="3F02920E" w14:textId="77777777" w:rsidR="00A75D02" w:rsidRPr="000D5155" w:rsidRDefault="00A75D02" w:rsidP="000D5155">
      <w:pPr>
        <w:numPr>
          <w:ilvl w:val="0"/>
          <w:numId w:val="25"/>
        </w:numPr>
        <w:spacing w:after="0" w:line="300" w:lineRule="auto"/>
        <w:rPr>
          <w:rFonts w:ascii="Arial Narrow" w:hAnsi="Arial Narrow"/>
          <w:sz w:val="24"/>
          <w:szCs w:val="24"/>
        </w:rPr>
      </w:pPr>
      <w:r w:rsidRPr="000D5155">
        <w:rPr>
          <w:rFonts w:ascii="Arial Narrow" w:hAnsi="Arial Narrow"/>
          <w:sz w:val="24"/>
          <w:szCs w:val="24"/>
        </w:rPr>
        <w:t>kaitiakitanga – protectors and stewards of our intergenerational wellbeing.</w:t>
      </w:r>
    </w:p>
    <w:p w14:paraId="0EE40948" w14:textId="77777777" w:rsidR="002E2052" w:rsidRDefault="002E2052" w:rsidP="000D5155">
      <w:pPr>
        <w:pStyle w:val="NormalWeb"/>
        <w:spacing w:before="0" w:beforeAutospacing="0" w:after="0" w:afterAutospacing="0" w:line="300" w:lineRule="auto"/>
        <w:rPr>
          <w:rFonts w:ascii="Arial Narrow" w:hAnsi="Arial Narrow"/>
        </w:rPr>
      </w:pPr>
    </w:p>
    <w:p w14:paraId="60A9EE63" w14:textId="30629553"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These values enable Aotearoa New Zealand to promote relationships, culture and diversity at home and abroad. Intrinsically this is also </w:t>
      </w:r>
      <w:r w:rsidR="009F1C1A" w:rsidRPr="000D5155">
        <w:rPr>
          <w:rFonts w:ascii="Arial Narrow" w:hAnsi="Arial Narrow"/>
        </w:rPr>
        <w:t>helping</w:t>
      </w:r>
      <w:r w:rsidRPr="000D5155">
        <w:rPr>
          <w:rFonts w:ascii="Arial Narrow" w:hAnsi="Arial Narrow"/>
        </w:rPr>
        <w:t xml:space="preserve"> to promote enduring peace, prosperity for all and as committed environmental stewards for the planet. A peaceful Indo-Pacific is a prosperous one.</w:t>
      </w:r>
    </w:p>
    <w:p w14:paraId="722B3ADB" w14:textId="77777777"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Linked to this values-based approach is how we work collectively in pursuit of our core interests, is also important:</w:t>
      </w:r>
    </w:p>
    <w:p w14:paraId="7F7DDD2A" w14:textId="67226E85" w:rsidR="00A75D02" w:rsidRPr="000D5155" w:rsidRDefault="00A75D02" w:rsidP="000D5155">
      <w:pPr>
        <w:numPr>
          <w:ilvl w:val="0"/>
          <w:numId w:val="26"/>
        </w:numPr>
        <w:spacing w:after="0" w:line="300" w:lineRule="auto"/>
        <w:rPr>
          <w:rFonts w:ascii="Arial Narrow" w:hAnsi="Arial Narrow"/>
          <w:sz w:val="24"/>
          <w:szCs w:val="24"/>
        </w:rPr>
      </w:pPr>
      <w:r w:rsidRPr="000D5155">
        <w:rPr>
          <w:rFonts w:ascii="Arial Narrow" w:hAnsi="Arial Narrow"/>
          <w:sz w:val="24"/>
          <w:szCs w:val="24"/>
        </w:rPr>
        <w:t xml:space="preserve">an international </w:t>
      </w:r>
      <w:r w:rsidR="009F1C1A" w:rsidRPr="000D5155">
        <w:rPr>
          <w:rFonts w:ascii="Arial Narrow" w:hAnsi="Arial Narrow"/>
          <w:sz w:val="24"/>
          <w:szCs w:val="24"/>
        </w:rPr>
        <w:t>rules-based</w:t>
      </w:r>
      <w:r w:rsidRPr="000D5155">
        <w:rPr>
          <w:rFonts w:ascii="Arial Narrow" w:hAnsi="Arial Narrow"/>
          <w:sz w:val="24"/>
          <w:szCs w:val="24"/>
        </w:rPr>
        <w:t xml:space="preserve"> order, </w:t>
      </w:r>
    </w:p>
    <w:p w14:paraId="1A9A8CF8" w14:textId="77777777" w:rsidR="00A75D02" w:rsidRPr="000D5155" w:rsidRDefault="00A75D02" w:rsidP="000D5155">
      <w:pPr>
        <w:numPr>
          <w:ilvl w:val="0"/>
          <w:numId w:val="26"/>
        </w:numPr>
        <w:spacing w:after="0" w:line="300" w:lineRule="auto"/>
        <w:rPr>
          <w:rFonts w:ascii="Arial Narrow" w:hAnsi="Arial Narrow"/>
          <w:sz w:val="24"/>
          <w:szCs w:val="24"/>
        </w:rPr>
      </w:pPr>
      <w:r w:rsidRPr="000D5155">
        <w:rPr>
          <w:rFonts w:ascii="Arial Narrow" w:hAnsi="Arial Narrow"/>
          <w:sz w:val="24"/>
          <w:szCs w:val="24"/>
        </w:rPr>
        <w:t>keeping New Zealanders safe, promoting regional stability;</w:t>
      </w:r>
    </w:p>
    <w:p w14:paraId="361ED18C" w14:textId="77777777" w:rsidR="00A75D02" w:rsidRPr="000D5155" w:rsidRDefault="00A75D02" w:rsidP="000D5155">
      <w:pPr>
        <w:numPr>
          <w:ilvl w:val="0"/>
          <w:numId w:val="26"/>
        </w:numPr>
        <w:spacing w:after="0" w:line="300" w:lineRule="auto"/>
        <w:rPr>
          <w:rFonts w:ascii="Arial Narrow" w:hAnsi="Arial Narrow"/>
          <w:sz w:val="24"/>
          <w:szCs w:val="24"/>
        </w:rPr>
      </w:pPr>
      <w:r w:rsidRPr="000D5155">
        <w:rPr>
          <w:rFonts w:ascii="Arial Narrow" w:hAnsi="Arial Narrow"/>
          <w:sz w:val="24"/>
          <w:szCs w:val="24"/>
        </w:rPr>
        <w:t>international conditions and connections that aid our prosperity, including supply chain resilience; and,</w:t>
      </w:r>
    </w:p>
    <w:p w14:paraId="5759BE53" w14:textId="77777777" w:rsidR="00A75D02" w:rsidRPr="000D5155" w:rsidRDefault="00A75D02" w:rsidP="000D5155">
      <w:pPr>
        <w:numPr>
          <w:ilvl w:val="0"/>
          <w:numId w:val="26"/>
        </w:numPr>
        <w:spacing w:after="0" w:line="300" w:lineRule="auto"/>
        <w:rPr>
          <w:rFonts w:ascii="Arial Narrow" w:hAnsi="Arial Narrow"/>
          <w:sz w:val="24"/>
          <w:szCs w:val="24"/>
        </w:rPr>
      </w:pPr>
      <w:r w:rsidRPr="000D5155">
        <w:rPr>
          <w:rFonts w:ascii="Arial Narrow" w:hAnsi="Arial Narrow"/>
          <w:sz w:val="24"/>
          <w:szCs w:val="24"/>
        </w:rPr>
        <w:t>global action on sustainability issues such as climate change where solutions depend on international cooperation.</w:t>
      </w:r>
    </w:p>
    <w:p w14:paraId="3591C87E" w14:textId="77777777" w:rsidR="002E2052" w:rsidRDefault="002E2052" w:rsidP="000D5155">
      <w:pPr>
        <w:pStyle w:val="NormalWeb"/>
        <w:spacing w:before="0" w:beforeAutospacing="0" w:after="0" w:afterAutospacing="0" w:line="300" w:lineRule="auto"/>
        <w:rPr>
          <w:rFonts w:ascii="Arial Narrow" w:hAnsi="Arial Narrow"/>
        </w:rPr>
      </w:pPr>
    </w:p>
    <w:p w14:paraId="1023CD68" w14:textId="3EFB85C2" w:rsidR="004F1767" w:rsidRPr="002E2052" w:rsidRDefault="002E2052" w:rsidP="002E2052">
      <w:pPr>
        <w:pStyle w:val="NormalWeb"/>
        <w:spacing w:before="0" w:beforeAutospacing="0" w:after="0" w:afterAutospacing="0" w:line="300" w:lineRule="auto"/>
        <w:rPr>
          <w:rFonts w:ascii="Arial Narrow" w:hAnsi="Arial Narrow"/>
          <w:i/>
          <w:iCs/>
        </w:rPr>
      </w:pPr>
      <w:r w:rsidRPr="002E2052">
        <w:rPr>
          <w:rFonts w:ascii="Arial Narrow" w:hAnsi="Arial Narrow"/>
          <w:i/>
          <w:iCs/>
        </w:rPr>
        <w:t xml:space="preserve">The article talks about the importance of ASEAN , reflects on the importance of India in ASEAN and indicates New Zealand is keen to see India an any sort of pluri or bilateral relationship that would support trade between our two countries </w:t>
      </w:r>
      <w:hyperlink r:id="rId31"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365477C9" w14:textId="77777777" w:rsidR="004F1767" w:rsidRPr="000D5155" w:rsidRDefault="004F1767" w:rsidP="000D5155">
      <w:pPr>
        <w:spacing w:after="0" w:line="300" w:lineRule="auto"/>
        <w:rPr>
          <w:rFonts w:ascii="Arial Narrow" w:hAnsi="Arial Narrow" w:cs="Tahoma"/>
          <w:sz w:val="24"/>
          <w:szCs w:val="24"/>
        </w:rPr>
      </w:pPr>
    </w:p>
    <w:p w14:paraId="618431FC" w14:textId="77777777" w:rsidR="004F1767" w:rsidRPr="000D5155" w:rsidRDefault="00026CD5" w:rsidP="000D5155">
      <w:pPr>
        <w:shd w:val="clear" w:color="auto" w:fill="B6DDE8" w:themeFill="accent5" w:themeFillTint="66"/>
        <w:spacing w:after="0" w:line="300" w:lineRule="auto"/>
        <w:rPr>
          <w:rFonts w:ascii="Arial Narrow" w:hAnsi="Arial Narrow" w:cs="Tahoma"/>
          <w:b/>
          <w:sz w:val="24"/>
          <w:szCs w:val="24"/>
        </w:rPr>
      </w:pPr>
      <w:r w:rsidRPr="000D5155">
        <w:rPr>
          <w:rFonts w:ascii="Arial Narrow" w:hAnsi="Arial Narrow"/>
          <w:noProof/>
          <w:sz w:val="24"/>
          <w:szCs w:val="24"/>
          <w:lang w:eastAsia="en-NZ"/>
        </w:rPr>
        <w:drawing>
          <wp:inline distT="0" distB="0" distL="0" distR="0" wp14:anchorId="3B6D6576" wp14:editId="6EDA3AAE">
            <wp:extent cx="1453778" cy="46298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465161" cy="466612"/>
                    </a:xfrm>
                    <a:prstGeom prst="rect">
                      <a:avLst/>
                    </a:prstGeom>
                  </pic:spPr>
                </pic:pic>
              </a:graphicData>
            </a:graphic>
          </wp:inline>
        </w:drawing>
      </w:r>
    </w:p>
    <w:p w14:paraId="20AF1E68" w14:textId="0B93FFA5" w:rsidR="00B41B55" w:rsidRPr="000D5155" w:rsidRDefault="00B41B55"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Phasing out fossil fuels for industrial heating</w:t>
      </w:r>
    </w:p>
    <w:p w14:paraId="7D6FF648" w14:textId="30A61AF6" w:rsidR="00B41B55" w:rsidRDefault="00B41B55"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NZ Plant Producers has partnered with HortNZ, Tomatoes NZ, and Vegetables NZ to submit </w:t>
      </w:r>
      <w:r w:rsidR="002E2052">
        <w:rPr>
          <w:rFonts w:ascii="Arial Narrow" w:hAnsi="Arial Narrow"/>
        </w:rPr>
        <w:t xml:space="preserve">on </w:t>
      </w:r>
      <w:r w:rsidRPr="000D5155">
        <w:rPr>
          <w:rFonts w:ascii="Arial Narrow" w:hAnsi="Arial Narrow"/>
        </w:rPr>
        <w:t>the Ministry for the Environment's (MfE) proposals on the use of fossil fuels in industrial heating, focusing on greenhouse heating.</w:t>
      </w:r>
      <w:r w:rsidR="002E2052">
        <w:rPr>
          <w:rFonts w:ascii="Arial Narrow" w:hAnsi="Arial Narrow"/>
        </w:rPr>
        <w:t xml:space="preserve"> </w:t>
      </w:r>
      <w:r w:rsidRPr="000D5155">
        <w:rPr>
          <w:rFonts w:ascii="Arial Narrow" w:hAnsi="Arial Narrow"/>
        </w:rPr>
        <w:t>MfE has proposed a new National Policy Statement (NPS) and standards that would phase out new and existing coal use for process heat (including greenhouses) by 2037. In addition, the proposal would require demonstrating that there are no other "economically and technically viable" alternatives for other fossil fuels. </w:t>
      </w:r>
    </w:p>
    <w:p w14:paraId="6F652E26" w14:textId="77777777" w:rsidR="002E2052" w:rsidRPr="000D5155" w:rsidRDefault="002E2052" w:rsidP="000D5155">
      <w:pPr>
        <w:pStyle w:val="NormalWeb"/>
        <w:spacing w:before="0" w:beforeAutospacing="0" w:after="0" w:afterAutospacing="0" w:line="300" w:lineRule="auto"/>
        <w:rPr>
          <w:rFonts w:ascii="Arial Narrow" w:hAnsi="Arial Narrow"/>
        </w:rPr>
      </w:pPr>
    </w:p>
    <w:p w14:paraId="392E5958" w14:textId="17A85F65" w:rsidR="004F1767" w:rsidRDefault="00B41B55" w:rsidP="002E2052">
      <w:pPr>
        <w:pStyle w:val="NormalWeb"/>
        <w:spacing w:before="0" w:beforeAutospacing="0" w:after="0" w:afterAutospacing="0" w:line="300" w:lineRule="auto"/>
        <w:rPr>
          <w:rFonts w:ascii="Arial Narrow" w:hAnsi="Arial Narrow" w:cs="Tahoma"/>
        </w:rPr>
      </w:pPr>
      <w:r w:rsidRPr="000D5155">
        <w:rPr>
          <w:rFonts w:ascii="Arial Narrow" w:hAnsi="Arial Narrow"/>
        </w:rPr>
        <w:t>The industry submission acknowledges the need to transition to non-fossil fuels and highlights the industry's steps on this journey. However, it also emphasizes that there are no simple steps for this transition, and the timeframes for transition must enable change to occur at a pace that does not put growers out of business.</w:t>
      </w:r>
      <w:r w:rsidR="002E2052">
        <w:rPr>
          <w:rFonts w:ascii="Arial Narrow" w:hAnsi="Arial Narrow"/>
        </w:rPr>
        <w:t xml:space="preserve"> </w:t>
      </w:r>
      <w:r w:rsidRPr="000D5155">
        <w:rPr>
          <w:rFonts w:ascii="Arial Narrow" w:hAnsi="Arial Narrow"/>
        </w:rPr>
        <w:t xml:space="preserve">See the full submission by clicking </w:t>
      </w:r>
      <w:hyperlink r:id="rId33" w:tgtFrame="_blank" w:history="1">
        <w:r w:rsidRPr="000D5155">
          <w:rPr>
            <w:rStyle w:val="Hyperlink"/>
            <w:rFonts w:ascii="Arial Narrow" w:hAnsi="Arial Narrow"/>
          </w:rPr>
          <w:t>this link.</w:t>
        </w:r>
      </w:hyperlink>
      <w:r w:rsidR="002E2052">
        <w:rPr>
          <w:rStyle w:val="Hyperlink"/>
          <w:rFonts w:ascii="Arial Narrow" w:hAnsi="Arial Narrow"/>
        </w:rPr>
        <w:t xml:space="preserve"> </w:t>
      </w:r>
      <w:hyperlink r:id="rId34"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7C7BF10E" w14:textId="77777777" w:rsidR="00C974B4" w:rsidRPr="000D5155" w:rsidRDefault="00C974B4"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proofErr w:type="spellStart"/>
      <w:r w:rsidRPr="000D5155">
        <w:rPr>
          <w:rFonts w:ascii="Arial Narrow" w:hAnsi="Arial Narrow"/>
          <w:sz w:val="24"/>
          <w:szCs w:val="24"/>
        </w:rPr>
        <w:lastRenderedPageBreak/>
        <w:t>Chunbo</w:t>
      </w:r>
      <w:proofErr w:type="spellEnd"/>
      <w:r w:rsidRPr="000D5155">
        <w:rPr>
          <w:rFonts w:ascii="Arial Narrow" w:hAnsi="Arial Narrow"/>
          <w:sz w:val="24"/>
          <w:szCs w:val="24"/>
        </w:rPr>
        <w:t xml:space="preserve"> signs strategic cooperation agreement with New Zealand Trade Development Office</w:t>
      </w:r>
    </w:p>
    <w:p w14:paraId="375F7B0C" w14:textId="0AA1B31A" w:rsidR="00C974B4" w:rsidRPr="008946A0" w:rsidRDefault="00C974B4" w:rsidP="008946A0">
      <w:pPr>
        <w:spacing w:after="0" w:line="300" w:lineRule="auto"/>
        <w:rPr>
          <w:rFonts w:ascii="Arial Narrow" w:hAnsi="Arial Narrow"/>
          <w:sz w:val="24"/>
          <w:szCs w:val="24"/>
        </w:rPr>
      </w:pPr>
      <w:proofErr w:type="spellStart"/>
      <w:r w:rsidRPr="008946A0">
        <w:rPr>
          <w:rFonts w:ascii="Arial Narrow" w:hAnsi="Arial Narrow"/>
          <w:sz w:val="24"/>
          <w:szCs w:val="24"/>
        </w:rPr>
        <w:t>Chunbo</w:t>
      </w:r>
      <w:proofErr w:type="spellEnd"/>
      <w:r w:rsidRPr="008946A0">
        <w:rPr>
          <w:rFonts w:ascii="Arial Narrow" w:hAnsi="Arial Narrow"/>
          <w:sz w:val="24"/>
          <w:szCs w:val="24"/>
        </w:rPr>
        <w:t>, a</w:t>
      </w:r>
      <w:r w:rsidR="00320999" w:rsidRPr="008946A0">
        <w:rPr>
          <w:rFonts w:ascii="Arial Narrow" w:hAnsi="Arial Narrow"/>
          <w:sz w:val="24"/>
          <w:szCs w:val="24"/>
        </w:rPr>
        <w:t xml:space="preserve"> new</w:t>
      </w:r>
      <w:r w:rsidRPr="008946A0">
        <w:rPr>
          <w:rFonts w:ascii="Arial Narrow" w:hAnsi="Arial Narrow"/>
          <w:sz w:val="24"/>
          <w:szCs w:val="24"/>
        </w:rPr>
        <w:t xml:space="preserve"> innovative retail platform </w:t>
      </w:r>
      <w:r w:rsidR="002E2052" w:rsidRPr="008946A0">
        <w:rPr>
          <w:rFonts w:ascii="Arial Narrow" w:hAnsi="Arial Narrow"/>
          <w:sz w:val="24"/>
          <w:szCs w:val="24"/>
        </w:rPr>
        <w:t xml:space="preserve">in China </w:t>
      </w:r>
      <w:r w:rsidRPr="008946A0">
        <w:rPr>
          <w:rFonts w:ascii="Arial Narrow" w:hAnsi="Arial Narrow"/>
          <w:sz w:val="24"/>
          <w:szCs w:val="24"/>
        </w:rPr>
        <w:t xml:space="preserve">for healthy food products, signed a strategic cooperation agreement with the New Zealand Trade Development Office in June, 2021. Together they will bring a </w:t>
      </w:r>
      <w:r w:rsidR="009F1C1A" w:rsidRPr="008946A0">
        <w:rPr>
          <w:rFonts w:ascii="Arial Narrow" w:hAnsi="Arial Narrow"/>
          <w:sz w:val="24"/>
          <w:szCs w:val="24"/>
        </w:rPr>
        <w:t>new concept</w:t>
      </w:r>
      <w:r w:rsidRPr="008946A0">
        <w:rPr>
          <w:rFonts w:ascii="Arial Narrow" w:hAnsi="Arial Narrow"/>
          <w:sz w:val="24"/>
          <w:szCs w:val="24"/>
        </w:rPr>
        <w:t xml:space="preserve"> to the fruit retail market.</w:t>
      </w:r>
      <w:r w:rsidR="00320999" w:rsidRPr="008946A0">
        <w:rPr>
          <w:rFonts w:ascii="Arial Narrow" w:hAnsi="Arial Narrow"/>
          <w:sz w:val="24"/>
          <w:szCs w:val="24"/>
        </w:rPr>
        <w:t xml:space="preserve"> </w:t>
      </w:r>
      <w:r w:rsidRPr="008946A0">
        <w:rPr>
          <w:rFonts w:ascii="Arial Narrow" w:hAnsi="Arial Narrow"/>
          <w:sz w:val="24"/>
          <w:szCs w:val="24"/>
        </w:rPr>
        <w:t>Chunbo.com will be the only platform to sell New Zealand 'fruit mystery boxes</w:t>
      </w:r>
      <w:r w:rsidR="009F1C1A" w:rsidRPr="008946A0">
        <w:rPr>
          <w:rFonts w:ascii="Arial Narrow" w:hAnsi="Arial Narrow"/>
          <w:sz w:val="24"/>
          <w:szCs w:val="24"/>
        </w:rPr>
        <w:t>’...</w:t>
      </w:r>
      <w:r w:rsidRPr="008946A0">
        <w:rPr>
          <w:rFonts w:ascii="Arial Narrow" w:hAnsi="Arial Narrow"/>
          <w:sz w:val="24"/>
          <w:szCs w:val="24"/>
        </w:rPr>
        <w:t xml:space="preserve"> </w:t>
      </w:r>
    </w:p>
    <w:p w14:paraId="6628517B" w14:textId="77777777" w:rsidR="00320999" w:rsidRPr="008946A0" w:rsidRDefault="00320999" w:rsidP="008946A0">
      <w:pPr>
        <w:spacing w:after="0" w:line="300" w:lineRule="auto"/>
        <w:rPr>
          <w:rFonts w:ascii="Arial Narrow" w:hAnsi="Arial Narrow"/>
          <w:sz w:val="24"/>
          <w:szCs w:val="24"/>
        </w:rPr>
      </w:pPr>
    </w:p>
    <w:p w14:paraId="65004370" w14:textId="2024E1D6" w:rsidR="00C974B4" w:rsidRPr="008946A0" w:rsidRDefault="00C974B4" w:rsidP="008946A0">
      <w:pPr>
        <w:spacing w:after="0" w:line="300" w:lineRule="auto"/>
        <w:rPr>
          <w:rFonts w:ascii="Arial Narrow" w:hAnsi="Arial Narrow"/>
          <w:sz w:val="24"/>
          <w:szCs w:val="24"/>
        </w:rPr>
      </w:pPr>
      <w:proofErr w:type="spellStart"/>
      <w:r w:rsidRPr="008946A0">
        <w:rPr>
          <w:rFonts w:ascii="Arial Narrow" w:hAnsi="Arial Narrow"/>
          <w:sz w:val="24"/>
          <w:szCs w:val="24"/>
        </w:rPr>
        <w:t>Chunbo</w:t>
      </w:r>
      <w:proofErr w:type="spellEnd"/>
      <w:r w:rsidRPr="008946A0">
        <w:rPr>
          <w:rFonts w:ascii="Arial Narrow" w:hAnsi="Arial Narrow"/>
          <w:sz w:val="24"/>
          <w:szCs w:val="24"/>
        </w:rPr>
        <w:t xml:space="preserve"> will promote 'fruit mystery boxes'. There are two kinds: 'New Zealand diverse apple mystery box' </w:t>
      </w:r>
      <w:r w:rsidR="009F1C1A" w:rsidRPr="008946A0">
        <w:rPr>
          <w:rFonts w:ascii="Arial Narrow" w:hAnsi="Arial Narrow"/>
          <w:sz w:val="24"/>
          <w:szCs w:val="24"/>
        </w:rPr>
        <w:t>with 6</w:t>
      </w:r>
      <w:r w:rsidRPr="008946A0">
        <w:rPr>
          <w:rFonts w:ascii="Arial Narrow" w:hAnsi="Arial Narrow"/>
          <w:sz w:val="24"/>
          <w:szCs w:val="24"/>
        </w:rPr>
        <w:t>-9 different kinds of New Zealand apples</w:t>
      </w:r>
      <w:r w:rsidR="00320999" w:rsidRPr="008946A0">
        <w:rPr>
          <w:rFonts w:ascii="Arial Narrow" w:hAnsi="Arial Narrow"/>
          <w:sz w:val="24"/>
          <w:szCs w:val="24"/>
        </w:rPr>
        <w:t xml:space="preserve"> and </w:t>
      </w:r>
      <w:r w:rsidR="009F1C1A" w:rsidRPr="008946A0">
        <w:rPr>
          <w:rFonts w:ascii="Arial Narrow" w:hAnsi="Arial Narrow"/>
          <w:sz w:val="24"/>
          <w:szCs w:val="24"/>
        </w:rPr>
        <w:t>the” NZ</w:t>
      </w:r>
      <w:r w:rsidR="00320999" w:rsidRPr="008946A0">
        <w:rPr>
          <w:rFonts w:ascii="Arial Narrow" w:hAnsi="Arial Narrow"/>
          <w:sz w:val="24"/>
          <w:szCs w:val="24"/>
        </w:rPr>
        <w:t xml:space="preserve"> d</w:t>
      </w:r>
      <w:r w:rsidRPr="008946A0">
        <w:rPr>
          <w:rFonts w:ascii="Arial Narrow" w:hAnsi="Arial Narrow"/>
          <w:sz w:val="24"/>
          <w:szCs w:val="24"/>
        </w:rPr>
        <w:t xml:space="preserve">iverse IP fruit mystery box' </w:t>
      </w:r>
      <w:r w:rsidR="00320999" w:rsidRPr="008946A0">
        <w:rPr>
          <w:rFonts w:ascii="Arial Narrow" w:hAnsi="Arial Narrow"/>
          <w:sz w:val="24"/>
          <w:szCs w:val="24"/>
        </w:rPr>
        <w:t>which</w:t>
      </w:r>
      <w:r w:rsidRPr="008946A0">
        <w:rPr>
          <w:rFonts w:ascii="Arial Narrow" w:hAnsi="Arial Narrow"/>
          <w:sz w:val="24"/>
          <w:szCs w:val="24"/>
        </w:rPr>
        <w:t xml:space="preserve"> in addition to apples also includes various kinds of kiwi fruit, and the New Zealand honey peach that is not yet very well known in the Chinese market.</w:t>
      </w:r>
    </w:p>
    <w:p w14:paraId="03703536" w14:textId="77777777" w:rsidR="00320999" w:rsidRPr="008946A0" w:rsidRDefault="00320999" w:rsidP="008946A0">
      <w:pPr>
        <w:spacing w:after="0" w:line="300" w:lineRule="auto"/>
        <w:rPr>
          <w:rFonts w:ascii="Arial Narrow" w:hAnsi="Arial Narrow"/>
          <w:sz w:val="24"/>
          <w:szCs w:val="24"/>
        </w:rPr>
      </w:pPr>
    </w:p>
    <w:p w14:paraId="422649D4" w14:textId="3D6F9734" w:rsidR="004F1767" w:rsidRPr="000D5155" w:rsidRDefault="00C974B4" w:rsidP="008946A0">
      <w:pPr>
        <w:spacing w:after="0" w:line="300" w:lineRule="auto"/>
        <w:rPr>
          <w:rFonts w:cs="Tahoma"/>
        </w:rPr>
      </w:pPr>
      <w:r w:rsidRPr="008946A0">
        <w:rPr>
          <w:rFonts w:ascii="Arial Narrow" w:hAnsi="Arial Narrow"/>
          <w:sz w:val="24"/>
          <w:szCs w:val="24"/>
        </w:rPr>
        <w:t xml:space="preserve"> New Zealand supplied 67% of the Chinese apple import volume in that year. In other words, two-thirds of the apples imported into the Chinese market come from New Zealand</w:t>
      </w:r>
      <w:r w:rsidRPr="000D5155">
        <w:t>.</w:t>
      </w:r>
      <w:r w:rsidR="00320999">
        <w:t xml:space="preserve"> </w:t>
      </w:r>
      <w:hyperlink r:id="rId35" w:history="1">
        <w:r w:rsidR="004F1767" w:rsidRPr="000D5155">
          <w:rPr>
            <w:rStyle w:val="Hyperlink"/>
            <w:rFonts w:ascii="Arial Narrow" w:hAnsi="Arial Narrow" w:cs="Tahoma"/>
          </w:rPr>
          <w:t>Full article available here</w:t>
        </w:r>
      </w:hyperlink>
      <w:r w:rsidR="004F1767" w:rsidRPr="000D5155">
        <w:rPr>
          <w:rFonts w:cs="Tahoma"/>
        </w:rPr>
        <w:t xml:space="preserve"> </w:t>
      </w:r>
    </w:p>
    <w:p w14:paraId="683FCD65" w14:textId="77777777" w:rsidR="00320999" w:rsidRDefault="00320999" w:rsidP="000D5155">
      <w:pPr>
        <w:spacing w:after="0" w:line="300" w:lineRule="auto"/>
        <w:rPr>
          <w:rFonts w:ascii="Arial Narrow" w:hAnsi="Arial Narrow" w:cs="Tahoma"/>
          <w:sz w:val="24"/>
          <w:szCs w:val="24"/>
        </w:rPr>
      </w:pPr>
    </w:p>
    <w:p w14:paraId="07634332" w14:textId="77777777" w:rsidR="00320999" w:rsidRDefault="00320999" w:rsidP="000D5155">
      <w:pPr>
        <w:spacing w:after="0" w:line="300" w:lineRule="auto"/>
        <w:rPr>
          <w:rFonts w:ascii="Arial Narrow" w:hAnsi="Arial Narrow" w:cs="Tahoma"/>
          <w:sz w:val="24"/>
          <w:szCs w:val="24"/>
        </w:rPr>
      </w:pPr>
    </w:p>
    <w:p w14:paraId="055B33E8" w14:textId="77777777" w:rsidR="00320999" w:rsidRDefault="00320999" w:rsidP="000D5155">
      <w:pPr>
        <w:spacing w:after="0" w:line="300" w:lineRule="auto"/>
        <w:rPr>
          <w:rFonts w:ascii="Arial Narrow" w:hAnsi="Arial Narrow" w:cs="Tahoma"/>
          <w:sz w:val="24"/>
          <w:szCs w:val="24"/>
        </w:rPr>
      </w:pPr>
    </w:p>
    <w:p w14:paraId="65907F4B" w14:textId="43E1AE4E" w:rsidR="00320999" w:rsidRPr="000D5155" w:rsidRDefault="0032099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cs="Tahoma"/>
          <w:sz w:val="24"/>
          <w:szCs w:val="24"/>
        </w:rPr>
        <w:t xml:space="preserve">T&amp;G’s AGM 2021 is even more </w:t>
      </w:r>
      <w:r w:rsidRPr="000D5155">
        <w:rPr>
          <w:rFonts w:ascii="Arial Narrow" w:hAnsi="Arial Narrow"/>
          <w:sz w:val="24"/>
          <w:szCs w:val="24"/>
        </w:rPr>
        <w:t>challeng</w:t>
      </w:r>
      <w:r>
        <w:rPr>
          <w:rFonts w:ascii="Arial Narrow" w:hAnsi="Arial Narrow"/>
          <w:sz w:val="24"/>
          <w:szCs w:val="24"/>
        </w:rPr>
        <w:t>ing than 2020</w:t>
      </w:r>
    </w:p>
    <w:p w14:paraId="49C6F9E5" w14:textId="011F1731" w:rsidR="00320999" w:rsidRDefault="00501819" w:rsidP="00320999">
      <w:pPr>
        <w:pStyle w:val="NormalWeb"/>
        <w:spacing w:before="0" w:beforeAutospacing="0" w:after="0" w:afterAutospacing="0" w:line="300" w:lineRule="auto"/>
        <w:rPr>
          <w:rFonts w:ascii="Arial Narrow" w:hAnsi="Arial Narrow"/>
        </w:rPr>
      </w:pPr>
      <w:r w:rsidRPr="000D5155">
        <w:rPr>
          <w:rFonts w:ascii="Arial Narrow" w:hAnsi="Arial Narrow"/>
        </w:rPr>
        <w:t>T&amp;G Global held its 100th Annual Shareholder Meeting on Wednesday 23rd June, reviewing the 2020 financial year and providing insight into the economic outlook for the next six months, as well as celebrating the service of its outgoing Chairman and welcoming his successor.</w:t>
      </w:r>
      <w:r w:rsidRPr="000D5155">
        <w:rPr>
          <w:rFonts w:ascii="Arial Narrow" w:hAnsi="Arial Narrow"/>
        </w:rPr>
        <w:br/>
      </w:r>
      <w:r w:rsidRPr="000D5155">
        <w:rPr>
          <w:rFonts w:ascii="Arial Narrow" w:hAnsi="Arial Narrow"/>
        </w:rPr>
        <w:br/>
        <w:t>Financial highlights included the fact the company delivered a strong profit result, despite uncertainty and challenges due to COVID-19. T&amp;G reported an increased overall revenue of $1.4 billion</w:t>
      </w:r>
      <w:r w:rsidR="00320999">
        <w:rPr>
          <w:rFonts w:ascii="Arial Narrow" w:hAnsi="Arial Narrow"/>
        </w:rPr>
        <w:t xml:space="preserve"> up</w:t>
      </w:r>
      <w:r w:rsidRPr="000D5155">
        <w:rPr>
          <w:rFonts w:ascii="Arial Narrow" w:hAnsi="Arial Narrow"/>
        </w:rPr>
        <w:t xml:space="preserve"> from $1.2 billion in 2019, as well as increas</w:t>
      </w:r>
      <w:r w:rsidR="00320999">
        <w:rPr>
          <w:rFonts w:ascii="Arial Narrow" w:hAnsi="Arial Narrow"/>
        </w:rPr>
        <w:t>ed</w:t>
      </w:r>
      <w:r w:rsidRPr="000D5155">
        <w:rPr>
          <w:rFonts w:ascii="Arial Narrow" w:hAnsi="Arial Narrow"/>
        </w:rPr>
        <w:t xml:space="preserve"> profit $16.6 million</w:t>
      </w:r>
      <w:r w:rsidR="00320999">
        <w:rPr>
          <w:rFonts w:ascii="Arial Narrow" w:hAnsi="Arial Narrow"/>
        </w:rPr>
        <w:t xml:space="preserve"> up</w:t>
      </w:r>
      <w:r w:rsidRPr="000D5155">
        <w:rPr>
          <w:rFonts w:ascii="Arial Narrow" w:hAnsi="Arial Narrow"/>
        </w:rPr>
        <w:t>, from $6.6 million in the year prior.</w:t>
      </w:r>
      <w:r w:rsidRPr="000D5155">
        <w:rPr>
          <w:rFonts w:ascii="Arial Narrow" w:hAnsi="Arial Narrow"/>
        </w:rPr>
        <w:br/>
      </w:r>
      <w:r w:rsidRPr="000D5155">
        <w:rPr>
          <w:rFonts w:ascii="Arial Narrow" w:hAnsi="Arial Narrow"/>
        </w:rPr>
        <w:br/>
        <w:t>T&amp;G’s outgoing Chairman, Professor Klaus Josef Lutz, leaves his role as T&amp;G Chairman after nine years at the helm, and reflected on the Company’s position now and into the future.</w:t>
      </w:r>
      <w:r w:rsidR="00320999">
        <w:rPr>
          <w:rFonts w:ascii="Arial Narrow" w:hAnsi="Arial Narrow"/>
        </w:rPr>
        <w:t xml:space="preserve"> </w:t>
      </w:r>
      <w:r w:rsidRPr="000D5155">
        <w:rPr>
          <w:rFonts w:ascii="Arial Narrow" w:hAnsi="Arial Narrow"/>
        </w:rPr>
        <w:t xml:space="preserve">“The strategic programme of work that T&amp;G has undertaken over the past nine years has been immense. Enabling the selling of non-core assets allowed reinvestment into growth activities, contributing to the development of new plant varieties and world class </w:t>
      </w:r>
      <w:r w:rsidR="009F1C1A" w:rsidRPr="000D5155">
        <w:rPr>
          <w:rFonts w:ascii="Arial Narrow" w:hAnsi="Arial Narrow"/>
        </w:rPr>
        <w:t>genetics, redevelopment</w:t>
      </w:r>
      <w:r w:rsidRPr="000D5155">
        <w:rPr>
          <w:rFonts w:ascii="Arial Narrow" w:hAnsi="Arial Narrow"/>
        </w:rPr>
        <w:t xml:space="preserve"> of orchards and the introduction of state-of-the-art technology and automation."</w:t>
      </w:r>
      <w:r w:rsidRPr="000D5155">
        <w:rPr>
          <w:rFonts w:ascii="Arial Narrow" w:hAnsi="Arial Narrow"/>
        </w:rPr>
        <w:br/>
      </w:r>
      <w:r w:rsidRPr="000D5155">
        <w:rPr>
          <w:rFonts w:ascii="Arial Narrow" w:hAnsi="Arial Narrow"/>
        </w:rPr>
        <w:br/>
        <w:t>“The pleasing financial results from FY2020 are a result of excellent teamwork and an ongoing transformation to improve our underlying performance," said T&amp;G Chief Executive, Gareth Edgecombe.</w:t>
      </w:r>
      <w:r w:rsidR="00320999">
        <w:rPr>
          <w:rFonts w:ascii="Arial Narrow" w:hAnsi="Arial Narrow"/>
        </w:rPr>
        <w:t xml:space="preserve"> </w:t>
      </w:r>
      <w:r w:rsidRPr="000D5155">
        <w:rPr>
          <w:rFonts w:ascii="Arial Narrow" w:hAnsi="Arial Narrow"/>
        </w:rPr>
        <w:t>Gareth also commented on the outlook for the 2021 financial year.</w:t>
      </w:r>
      <w:r w:rsidR="002B2EBE">
        <w:rPr>
          <w:rFonts w:ascii="Arial Narrow" w:hAnsi="Arial Narrow"/>
        </w:rPr>
        <w:t xml:space="preserve"> </w:t>
      </w:r>
      <w:r w:rsidRPr="000D5155">
        <w:rPr>
          <w:rFonts w:ascii="Arial Narrow" w:hAnsi="Arial Narrow"/>
        </w:rPr>
        <w:t>“While we thought 2020 was a difficult year, 2021 is shaping up to be even more of a challenge. It was a tough start to the season for our apples business, with adverse weather in Nelson impacting a significant portion of our own crop, and that of our growers.</w:t>
      </w:r>
      <w:r w:rsidR="00320999">
        <w:rPr>
          <w:rFonts w:ascii="Arial Narrow" w:hAnsi="Arial Narrow"/>
        </w:rPr>
        <w:t xml:space="preserve"> </w:t>
      </w:r>
      <w:r w:rsidRPr="000D5155">
        <w:rPr>
          <w:rFonts w:ascii="Arial Narrow" w:hAnsi="Arial Narrow"/>
        </w:rPr>
        <w:t xml:space="preserve">“At the same time, the impact of COVID-19 continues to present a number of challenges, including a shortage of seasonal workers and disruptions throughout the global logistics </w:t>
      </w:r>
      <w:r w:rsidRPr="000D5155">
        <w:rPr>
          <w:rFonts w:ascii="Arial Narrow" w:hAnsi="Arial Narrow"/>
        </w:rPr>
        <w:lastRenderedPageBreak/>
        <w:t>system.</w:t>
      </w:r>
      <w:r w:rsidRPr="000D5155">
        <w:rPr>
          <w:rFonts w:ascii="Arial Narrow" w:hAnsi="Arial Narrow"/>
        </w:rPr>
        <w:br/>
      </w:r>
      <w:r w:rsidRPr="000D5155">
        <w:rPr>
          <w:rFonts w:ascii="Arial Narrow" w:hAnsi="Arial Narrow"/>
        </w:rPr>
        <w:br/>
        <w:t>“Furthermore, our T&amp;G Fresh domestic business has been operating in a difficult environment and the team is well progressed in addressing these challenges, as well as delivering increased synergies from our 2020 acquisition of Freshmax NZ Limited."</w:t>
      </w:r>
      <w:hyperlink r:id="rId36" w:history="1">
        <w:r w:rsidR="00320999">
          <w:rPr>
            <w:rFonts w:ascii="Arial Narrow" w:hAnsi="Arial Narrow"/>
          </w:rPr>
          <w:t xml:space="preserve"> </w:t>
        </w:r>
        <w:r w:rsidR="004F1767" w:rsidRPr="000D5155">
          <w:rPr>
            <w:rStyle w:val="Hyperlink"/>
            <w:rFonts w:ascii="Arial Narrow" w:hAnsi="Arial Narrow" w:cs="Tahoma"/>
          </w:rPr>
          <w:t>Full article available here</w:t>
        </w:r>
      </w:hyperlink>
      <w:r w:rsidR="00320999">
        <w:rPr>
          <w:rFonts w:ascii="Arial Narrow" w:hAnsi="Arial Narrow"/>
        </w:rPr>
        <w:t xml:space="preserve">    </w:t>
      </w:r>
    </w:p>
    <w:p w14:paraId="7B4404FE" w14:textId="77777777" w:rsidR="00320999" w:rsidRDefault="00320999" w:rsidP="00320999">
      <w:pPr>
        <w:pStyle w:val="NormalWeb"/>
        <w:spacing w:before="0" w:beforeAutospacing="0" w:after="0" w:afterAutospacing="0" w:line="300" w:lineRule="auto"/>
        <w:rPr>
          <w:rFonts w:ascii="Arial Narrow" w:hAnsi="Arial Narrow"/>
        </w:rPr>
      </w:pPr>
    </w:p>
    <w:p w14:paraId="79F462E1" w14:textId="77777777" w:rsidR="00320999" w:rsidRDefault="00320999" w:rsidP="00320999">
      <w:pPr>
        <w:pStyle w:val="NormalWeb"/>
        <w:spacing w:before="0" w:beforeAutospacing="0" w:after="0" w:afterAutospacing="0" w:line="300" w:lineRule="auto"/>
        <w:rPr>
          <w:rFonts w:ascii="Arial Narrow" w:hAnsi="Arial Narrow"/>
        </w:rPr>
      </w:pPr>
    </w:p>
    <w:p w14:paraId="185A90D7" w14:textId="720D0E8E" w:rsidR="004B2BBB" w:rsidRPr="00320999" w:rsidRDefault="004432C9" w:rsidP="00320999">
      <w:pPr>
        <w:pStyle w:val="NormalWeb"/>
        <w:spacing w:before="0" w:beforeAutospacing="0" w:after="0" w:afterAutospacing="0" w:line="300" w:lineRule="auto"/>
        <w:rPr>
          <w:rStyle w:val="Hyperlink"/>
          <w:rFonts w:ascii="Arial Narrow" w:hAnsi="Arial Narrow"/>
        </w:rPr>
      </w:pPr>
      <w:r w:rsidRPr="000D5155">
        <w:rPr>
          <w:rFonts w:ascii="Arial Narrow" w:hAnsi="Arial Narrow" w:cs="Tahoma"/>
        </w:rPr>
        <w:fldChar w:fldCharType="begin"/>
      </w:r>
      <w:r w:rsidRPr="000D5155">
        <w:rPr>
          <w:rFonts w:ascii="Arial Narrow" w:hAnsi="Arial Narrow" w:cs="Tahoma"/>
        </w:rPr>
        <w:instrText xml:space="preserve"> HYPERLINK "https://www.freshplaza.com/article/9332827/chinese-market-accounts-for-25-of-zespri-s-global-services/" </w:instrText>
      </w:r>
      <w:r w:rsidRPr="000D5155">
        <w:rPr>
          <w:rFonts w:ascii="Arial Narrow" w:hAnsi="Arial Narrow" w:cs="Tahoma"/>
        </w:rPr>
        <w:fldChar w:fldCharType="separate"/>
      </w:r>
    </w:p>
    <w:p w14:paraId="4C893028" w14:textId="19D6233F" w:rsidR="004432C9" w:rsidRPr="000D5155" w:rsidRDefault="0032099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C</w:t>
      </w:r>
      <w:r w:rsidR="004432C9" w:rsidRPr="000D5155">
        <w:rPr>
          <w:rFonts w:ascii="Arial Narrow" w:hAnsi="Arial Narrow"/>
          <w:sz w:val="24"/>
          <w:szCs w:val="24"/>
        </w:rPr>
        <w:t>hinese market accounts for 25% of Zespri's global s</w:t>
      </w:r>
      <w:r w:rsidR="00EA2BD8">
        <w:rPr>
          <w:rFonts w:ascii="Arial Narrow" w:hAnsi="Arial Narrow"/>
          <w:sz w:val="24"/>
          <w:szCs w:val="24"/>
        </w:rPr>
        <w:t>ales</w:t>
      </w:r>
    </w:p>
    <w:p w14:paraId="3704B5B5" w14:textId="0EA157F6" w:rsidR="004432C9" w:rsidRPr="000D5155" w:rsidRDefault="004432C9" w:rsidP="000D5155">
      <w:pPr>
        <w:pStyle w:val="NormalWeb"/>
        <w:spacing w:before="0" w:beforeAutospacing="0" w:after="0" w:afterAutospacing="0" w:line="300" w:lineRule="auto"/>
        <w:rPr>
          <w:rFonts w:ascii="Arial Narrow" w:hAnsi="Arial Narrow"/>
        </w:rPr>
      </w:pPr>
      <w:r w:rsidRPr="000D5155">
        <w:rPr>
          <w:rFonts w:ascii="Arial Narrow" w:hAnsi="Arial Narrow"/>
        </w:rPr>
        <w:t>Benlai.com is a</w:t>
      </w:r>
      <w:r w:rsidR="00320999">
        <w:rPr>
          <w:rFonts w:ascii="Arial Narrow" w:hAnsi="Arial Narrow"/>
        </w:rPr>
        <w:t xml:space="preserve"> Chinese</w:t>
      </w:r>
      <w:r w:rsidRPr="000D5155">
        <w:rPr>
          <w:rFonts w:ascii="Arial Narrow" w:hAnsi="Arial Narrow"/>
        </w:rPr>
        <w:t xml:space="preserve"> online retail platform. China now accounts for 25% of Zespri's global s</w:t>
      </w:r>
      <w:r w:rsidR="00EA2BD8">
        <w:rPr>
          <w:rFonts w:ascii="Arial Narrow" w:hAnsi="Arial Narrow"/>
        </w:rPr>
        <w:t>ales</w:t>
      </w:r>
      <w:r w:rsidRPr="000D5155">
        <w:rPr>
          <w:rFonts w:ascii="Arial Narrow" w:hAnsi="Arial Narrow"/>
        </w:rPr>
        <w:t xml:space="preserve">. </w:t>
      </w:r>
    </w:p>
    <w:p w14:paraId="65734F5C" w14:textId="7AAF56FD" w:rsidR="004B2BBB" w:rsidRDefault="004432C9" w:rsidP="00EA2BD8">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Zespri recently innovated their distribution system in China. According to </w:t>
      </w:r>
      <w:r w:rsidR="00EA2BD8" w:rsidRPr="00EA2BD8">
        <w:rPr>
          <w:rFonts w:ascii="Arial Narrow" w:hAnsi="Arial Narrow"/>
        </w:rPr>
        <w:t>Benlai.com</w:t>
      </w:r>
      <w:r w:rsidRPr="000D5155">
        <w:rPr>
          <w:rFonts w:ascii="Arial Narrow" w:hAnsi="Arial Narrow"/>
        </w:rPr>
        <w:t xml:space="preserve">, Zespri carried out investigations in relevant areas that already reflect development plans for the next 10 years. Zespri hopes to develop together with suppliers who operate on the basis of ecological </w:t>
      </w:r>
      <w:r w:rsidR="009F1C1A" w:rsidRPr="000D5155">
        <w:rPr>
          <w:rFonts w:ascii="Arial Narrow" w:hAnsi="Arial Narrow"/>
        </w:rPr>
        <w:t>principles.</w:t>
      </w:r>
      <w:r w:rsidR="009F1C1A" w:rsidRPr="000D5155">
        <w:rPr>
          <w:rStyle w:val="Hyperlink"/>
          <w:rFonts w:ascii="Arial Narrow" w:hAnsi="Arial Narrow" w:cs="Tahoma"/>
        </w:rPr>
        <w:t xml:space="preserve"> Full</w:t>
      </w:r>
      <w:r w:rsidR="004B2BBB" w:rsidRPr="000D5155">
        <w:rPr>
          <w:rStyle w:val="Hyperlink"/>
          <w:rFonts w:ascii="Arial Narrow" w:hAnsi="Arial Narrow" w:cs="Tahoma"/>
        </w:rPr>
        <w:t xml:space="preserve"> article available here</w:t>
      </w:r>
      <w:r w:rsidRPr="000D5155">
        <w:rPr>
          <w:rFonts w:ascii="Arial Narrow" w:hAnsi="Arial Narrow" w:cs="Tahoma"/>
        </w:rPr>
        <w:fldChar w:fldCharType="end"/>
      </w:r>
      <w:r w:rsidR="004B2BBB" w:rsidRPr="000D5155">
        <w:rPr>
          <w:rFonts w:ascii="Arial Narrow" w:hAnsi="Arial Narrow" w:cs="Tahoma"/>
        </w:rPr>
        <w:t xml:space="preserve"> </w:t>
      </w:r>
    </w:p>
    <w:p w14:paraId="6E3E6A8D" w14:textId="6B8A8C58" w:rsidR="00EA2BD8" w:rsidRDefault="00EA2BD8" w:rsidP="00EA2BD8">
      <w:pPr>
        <w:pStyle w:val="NormalWeb"/>
        <w:spacing w:before="0" w:beforeAutospacing="0" w:after="0" w:afterAutospacing="0" w:line="300" w:lineRule="auto"/>
        <w:rPr>
          <w:rFonts w:ascii="Arial Narrow" w:hAnsi="Arial Narrow" w:cs="Tahoma"/>
        </w:rPr>
      </w:pPr>
    </w:p>
    <w:p w14:paraId="3D37062D" w14:textId="02F4D015" w:rsidR="00EA2BD8" w:rsidRDefault="00EA2BD8" w:rsidP="00EA2BD8">
      <w:pPr>
        <w:pStyle w:val="NormalWeb"/>
        <w:spacing w:before="0" w:beforeAutospacing="0" w:after="0" w:afterAutospacing="0" w:line="300" w:lineRule="auto"/>
        <w:rPr>
          <w:rFonts w:ascii="Arial Narrow" w:hAnsi="Arial Narrow" w:cs="Tahoma"/>
        </w:rPr>
      </w:pPr>
    </w:p>
    <w:p w14:paraId="04DF600B" w14:textId="600A4AF7" w:rsidR="00EA2BD8" w:rsidRDefault="00EA2BD8" w:rsidP="00EA2BD8">
      <w:pPr>
        <w:pStyle w:val="NormalWeb"/>
        <w:spacing w:before="0" w:beforeAutospacing="0" w:after="0" w:afterAutospacing="0" w:line="300" w:lineRule="auto"/>
        <w:rPr>
          <w:rFonts w:ascii="Arial Narrow" w:hAnsi="Arial Narrow"/>
        </w:rPr>
      </w:pPr>
    </w:p>
    <w:p w14:paraId="05EAC677" w14:textId="7422BC8D" w:rsidR="009842A5" w:rsidRPr="00EA2BD8" w:rsidRDefault="009842A5"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B94542">
        <w:rPr>
          <w:rFonts w:ascii="Arial Narrow" w:hAnsi="Arial Narrow"/>
          <w:sz w:val="24"/>
          <w:szCs w:val="24"/>
        </w:rPr>
        <w:t xml:space="preserve">McCains requires food produced using regenerative </w:t>
      </w:r>
      <w:r w:rsidR="00B94542" w:rsidRPr="00B94542">
        <w:rPr>
          <w:rFonts w:ascii="Arial Narrow" w:hAnsi="Arial Narrow"/>
          <w:sz w:val="24"/>
          <w:szCs w:val="24"/>
        </w:rPr>
        <w:t>prac</w:t>
      </w:r>
      <w:r w:rsidR="00B94542">
        <w:rPr>
          <w:rFonts w:ascii="Arial Narrow" w:hAnsi="Arial Narrow"/>
          <w:sz w:val="24"/>
          <w:szCs w:val="24"/>
        </w:rPr>
        <w:t>t</w:t>
      </w:r>
      <w:r w:rsidR="00B94542" w:rsidRPr="00B94542">
        <w:rPr>
          <w:rFonts w:ascii="Arial Narrow" w:hAnsi="Arial Narrow"/>
          <w:sz w:val="24"/>
          <w:szCs w:val="24"/>
        </w:rPr>
        <w:t>i</w:t>
      </w:r>
      <w:r w:rsidR="00B94542">
        <w:rPr>
          <w:rFonts w:ascii="Arial Narrow" w:hAnsi="Arial Narrow"/>
          <w:sz w:val="24"/>
          <w:szCs w:val="24"/>
        </w:rPr>
        <w:t>c</w:t>
      </w:r>
      <w:r w:rsidR="00B94542" w:rsidRPr="00B94542">
        <w:rPr>
          <w:rFonts w:ascii="Arial Narrow" w:hAnsi="Arial Narrow"/>
          <w:sz w:val="24"/>
          <w:szCs w:val="24"/>
        </w:rPr>
        <w:t>es</w:t>
      </w:r>
    </w:p>
    <w:p w14:paraId="4C942302" w14:textId="7E1247BE" w:rsidR="00A75D02" w:rsidRPr="000D5155" w:rsidRDefault="00A75D02" w:rsidP="00A94570">
      <w:pPr>
        <w:spacing w:after="0" w:line="300" w:lineRule="auto"/>
        <w:rPr>
          <w:rFonts w:ascii="Arial Narrow" w:hAnsi="Arial Narrow"/>
          <w:sz w:val="24"/>
          <w:szCs w:val="24"/>
        </w:rPr>
      </w:pPr>
      <w:r w:rsidRPr="000D5155">
        <w:rPr>
          <w:rStyle w:val="feature-image-caption"/>
          <w:rFonts w:ascii="Arial Narrow" w:hAnsi="Arial Narrow"/>
          <w:sz w:val="24"/>
          <w:szCs w:val="24"/>
        </w:rPr>
        <w:t>PotatoesNZ chief executive Chris Claridge says regenerative agricultural practice for NZ potato growers is simple – it’s what McCain wants</w:t>
      </w:r>
      <w:r w:rsidR="009842A5">
        <w:rPr>
          <w:rStyle w:val="feature-image-caption"/>
          <w:rFonts w:ascii="Arial Narrow" w:hAnsi="Arial Narrow"/>
          <w:sz w:val="24"/>
          <w:szCs w:val="24"/>
        </w:rPr>
        <w:t xml:space="preserve"> </w:t>
      </w:r>
      <w:r w:rsidRPr="000D5155">
        <w:rPr>
          <w:rFonts w:ascii="Arial Narrow" w:hAnsi="Arial Narrow"/>
          <w:sz w:val="24"/>
          <w:szCs w:val="24"/>
        </w:rPr>
        <w:t>and by 2030, will use only regeneratively farmed potatoes.</w:t>
      </w:r>
      <w:r w:rsidR="00A94570">
        <w:rPr>
          <w:rFonts w:ascii="Arial Narrow" w:hAnsi="Arial Narrow"/>
          <w:sz w:val="24"/>
          <w:szCs w:val="24"/>
        </w:rPr>
        <w:t xml:space="preserve"> </w:t>
      </w:r>
      <w:r w:rsidRPr="000D5155">
        <w:rPr>
          <w:rFonts w:ascii="Arial Narrow" w:hAnsi="Arial Narrow"/>
          <w:sz w:val="24"/>
          <w:szCs w:val="24"/>
        </w:rPr>
        <w:t>From a PotatoesNZ perspective, it is about the zero carbon 2035 target we have already set, following the clear signal from international consumers.</w:t>
      </w:r>
    </w:p>
    <w:p w14:paraId="3B5F3BCE" w14:textId="7F9F3886" w:rsidR="00A75D02" w:rsidRPr="000D5155" w:rsidRDefault="00A75D02" w:rsidP="00A94570">
      <w:pPr>
        <w:pStyle w:val="NormalWeb"/>
        <w:spacing w:before="0" w:beforeAutospacing="0" w:after="0" w:afterAutospacing="0" w:line="300" w:lineRule="auto"/>
        <w:rPr>
          <w:rFonts w:ascii="Arial Narrow" w:hAnsi="Arial Narrow"/>
        </w:rPr>
      </w:pPr>
      <w:r w:rsidRPr="000D5155">
        <w:rPr>
          <w:rFonts w:ascii="Arial Narrow" w:hAnsi="Arial Narrow"/>
        </w:rPr>
        <w:t>“”</w:t>
      </w:r>
    </w:p>
    <w:p w14:paraId="7A1DC611" w14:textId="10D669CC"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Regenerative agriculture calls back to a time when farming was based more on biology than chemistry, with a focus on soil health and quality.</w:t>
      </w:r>
      <w:r w:rsidR="00A94570">
        <w:rPr>
          <w:rFonts w:ascii="Arial Narrow" w:hAnsi="Arial Narrow"/>
        </w:rPr>
        <w:t xml:space="preserve"> </w:t>
      </w:r>
      <w:r w:rsidRPr="000D5155">
        <w:rPr>
          <w:rFonts w:ascii="Arial Narrow" w:hAnsi="Arial Narrow"/>
        </w:rPr>
        <w:t>A sustainable farming practice, regenerative agriculture promotes biodiversity, more plant cover on fields throughout the year, minimising disturbances and maximising crop diversity to increase water efficiency, protect against erosion, pump more nutrients into the earth, create greater resilience to droughts and floods, capture more carbon and increase yield and quality per hectare.</w:t>
      </w:r>
      <w:r w:rsidR="00A94570">
        <w:rPr>
          <w:rFonts w:ascii="Arial Narrow" w:hAnsi="Arial Narrow"/>
        </w:rPr>
        <w:t xml:space="preserve"> </w:t>
      </w:r>
      <w:r w:rsidRPr="000D5155">
        <w:rPr>
          <w:rFonts w:ascii="Arial Narrow" w:hAnsi="Arial Narrow"/>
        </w:rPr>
        <w:t>Everybody can argue the semantics of regen ag and of course farmers want detail, but this is customer-driven, a clear indication from the marketplace</w:t>
      </w:r>
      <w:r w:rsidR="00A94570">
        <w:rPr>
          <w:rFonts w:ascii="Arial Narrow" w:hAnsi="Arial Narrow"/>
        </w:rPr>
        <w:t>.</w:t>
      </w:r>
    </w:p>
    <w:p w14:paraId="63447A27" w14:textId="77777777" w:rsidR="00A75D02" w:rsidRPr="000D5155" w:rsidRDefault="00A75D02" w:rsidP="000D5155">
      <w:pPr>
        <w:pStyle w:val="NormalWeb"/>
        <w:spacing w:before="0" w:beforeAutospacing="0" w:after="0" w:afterAutospacing="0" w:line="300" w:lineRule="auto"/>
        <w:rPr>
          <w:rFonts w:ascii="Arial Narrow" w:hAnsi="Arial Narrow"/>
        </w:rPr>
      </w:pPr>
      <w:r w:rsidRPr="000D5155">
        <w:rPr>
          <w:rFonts w:ascii="Arial Narrow" w:hAnsi="Arial Narrow"/>
        </w:rPr>
        <w:t>“It’s not something to be frightened about; we want to grow our industry and our growers are committed to growing a sustainable industry into the future.”</w:t>
      </w:r>
    </w:p>
    <w:p w14:paraId="41360B52" w14:textId="77777777" w:rsidR="00A94570" w:rsidRDefault="00A94570" w:rsidP="000D5155">
      <w:pPr>
        <w:pStyle w:val="NormalWeb"/>
        <w:spacing w:before="0" w:beforeAutospacing="0" w:after="0" w:afterAutospacing="0" w:line="300" w:lineRule="auto"/>
        <w:rPr>
          <w:rFonts w:ascii="Arial Narrow" w:hAnsi="Arial Narrow"/>
        </w:rPr>
      </w:pPr>
    </w:p>
    <w:p w14:paraId="13B872A9" w14:textId="33C16EE6" w:rsidR="004F1767" w:rsidRPr="00A94570" w:rsidRDefault="00A75D02" w:rsidP="00A94570">
      <w:pPr>
        <w:pStyle w:val="NormalWeb"/>
        <w:spacing w:before="0" w:beforeAutospacing="0" w:after="0" w:afterAutospacing="0" w:line="300" w:lineRule="auto"/>
        <w:rPr>
          <w:rFonts w:ascii="Arial Narrow" w:hAnsi="Arial Narrow"/>
        </w:rPr>
      </w:pPr>
      <w:r w:rsidRPr="000D5155">
        <w:rPr>
          <w:rFonts w:ascii="Arial Narrow" w:hAnsi="Arial Narrow"/>
        </w:rPr>
        <w:t xml:space="preserve">Claridge expects McCain’s move will not be isolated to </w:t>
      </w:r>
      <w:r w:rsidR="009F1C1A" w:rsidRPr="000D5155">
        <w:rPr>
          <w:rFonts w:ascii="Arial Narrow" w:hAnsi="Arial Narrow"/>
        </w:rPr>
        <w:t>potatoes. McCain</w:t>
      </w:r>
      <w:r w:rsidRPr="000D5155">
        <w:rPr>
          <w:rFonts w:ascii="Arial Narrow" w:hAnsi="Arial Narrow"/>
        </w:rPr>
        <w:t xml:space="preserve"> will implement regenerative agriculture on its three farms of the future; the first of which is now operational in Florenceville, with two more planned in different growing regions of the world by 2025.</w:t>
      </w:r>
      <w:hyperlink r:id="rId37"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57FEB75D" w14:textId="77777777" w:rsidR="00A94570" w:rsidRPr="00B94542" w:rsidRDefault="00A94570" w:rsidP="00B94542">
      <w:pPr>
        <w:spacing w:after="0" w:line="300" w:lineRule="auto"/>
        <w:rPr>
          <w:rFonts w:ascii="Arial Narrow" w:hAnsi="Arial Narrow" w:cs="Tahoma"/>
          <w:sz w:val="24"/>
          <w:szCs w:val="24"/>
        </w:rPr>
      </w:pPr>
    </w:p>
    <w:p w14:paraId="1E74B5C5" w14:textId="77777777" w:rsidR="00A94570" w:rsidRPr="00B94542" w:rsidRDefault="00A94570" w:rsidP="00B94542">
      <w:pPr>
        <w:spacing w:after="0" w:line="300" w:lineRule="auto"/>
        <w:rPr>
          <w:rFonts w:ascii="Arial Narrow" w:hAnsi="Arial Narrow" w:cs="Tahoma"/>
          <w:sz w:val="24"/>
          <w:szCs w:val="24"/>
        </w:rPr>
      </w:pPr>
    </w:p>
    <w:p w14:paraId="5C8E649F" w14:textId="77777777" w:rsidR="00A94570" w:rsidRPr="00B94542" w:rsidRDefault="00A94570" w:rsidP="00B94542">
      <w:pPr>
        <w:spacing w:after="0" w:line="300" w:lineRule="auto"/>
        <w:rPr>
          <w:rFonts w:ascii="Arial Narrow" w:hAnsi="Arial Narrow" w:cs="Tahoma"/>
          <w:sz w:val="24"/>
          <w:szCs w:val="24"/>
        </w:rPr>
      </w:pPr>
    </w:p>
    <w:p w14:paraId="5DA5BE18" w14:textId="5DB72052" w:rsidR="002551D5" w:rsidRPr="000D5155" w:rsidRDefault="00A94570"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N</w:t>
      </w:r>
      <w:r w:rsidR="002551D5" w:rsidRPr="000D5155">
        <w:rPr>
          <w:rFonts w:ascii="Arial Narrow" w:hAnsi="Arial Narrow"/>
          <w:sz w:val="24"/>
          <w:szCs w:val="24"/>
        </w:rPr>
        <w:t>Z couple launch "My Greens" hydroponic garden initiative</w:t>
      </w:r>
    </w:p>
    <w:p w14:paraId="5B5EFFC2" w14:textId="303E0297" w:rsidR="004F1767" w:rsidRDefault="002551D5" w:rsidP="00A94570">
      <w:pPr>
        <w:pStyle w:val="NormalWeb"/>
        <w:spacing w:before="0" w:beforeAutospacing="0" w:after="0" w:afterAutospacing="0" w:line="300" w:lineRule="auto"/>
        <w:rPr>
          <w:rFonts w:ascii="Arial Narrow" w:hAnsi="Arial Narrow" w:cs="Tahoma"/>
        </w:rPr>
      </w:pPr>
      <w:r w:rsidRPr="000D5155">
        <w:rPr>
          <w:rFonts w:ascii="Arial Narrow" w:hAnsi="Arial Narrow"/>
        </w:rPr>
        <w:lastRenderedPageBreak/>
        <w:t>Mark and Debbie Crarer have presented an idea they hope will grow on urban dwellers looking to become self-sufficient food producers. The Hamilton couple launched their My Greens initiative at the National Fieldays at Mystery Creek on Thursday, a hydroponic home garden system. The hydroponic garden tower was created for city gardeners keen to grow and harvest their own fresh produce around their urban homes and apartments.</w:t>
      </w:r>
      <w:r w:rsidR="00A94570">
        <w:rPr>
          <w:rFonts w:ascii="Arial Narrow" w:hAnsi="Arial Narrow"/>
        </w:rPr>
        <w:t xml:space="preserve"> </w:t>
      </w:r>
      <w:hyperlink r:id="rId38"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55F6299B" w14:textId="77777777" w:rsidR="00A94570" w:rsidRPr="00A94570" w:rsidRDefault="00A94570" w:rsidP="00A94570">
      <w:pPr>
        <w:pStyle w:val="NormalWeb"/>
        <w:spacing w:before="0" w:beforeAutospacing="0" w:after="0" w:afterAutospacing="0" w:line="300" w:lineRule="auto"/>
        <w:rPr>
          <w:rFonts w:ascii="Arial Narrow" w:hAnsi="Arial Narrow"/>
        </w:rPr>
      </w:pPr>
    </w:p>
    <w:p w14:paraId="6686893F" w14:textId="77777777" w:rsidR="00CF63F8" w:rsidRPr="000D5155" w:rsidRDefault="00CF63F8" w:rsidP="000D5155">
      <w:pPr>
        <w:shd w:val="clear" w:color="auto" w:fill="D6E3BC" w:themeFill="accent3" w:themeFillTint="66"/>
        <w:spacing w:after="0" w:line="300" w:lineRule="auto"/>
        <w:rPr>
          <w:rFonts w:ascii="Arial Narrow" w:hAnsi="Arial Narrow" w:cs="Tahoma"/>
          <w:b/>
          <w:sz w:val="24"/>
          <w:szCs w:val="24"/>
        </w:rPr>
      </w:pPr>
      <w:r w:rsidRPr="000D5155">
        <w:rPr>
          <w:rFonts w:ascii="Arial Narrow" w:hAnsi="Arial Narrow"/>
          <w:b/>
          <w:noProof/>
          <w:sz w:val="24"/>
          <w:szCs w:val="24"/>
          <w:lang w:eastAsia="en-NZ"/>
        </w:rPr>
        <w:drawing>
          <wp:inline distT="0" distB="0" distL="0" distR="0" wp14:anchorId="450A04BF" wp14:editId="2C64DDA4">
            <wp:extent cx="1703898" cy="69448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711139" cy="697432"/>
                    </a:xfrm>
                    <a:prstGeom prst="rect">
                      <a:avLst/>
                    </a:prstGeom>
                  </pic:spPr>
                </pic:pic>
              </a:graphicData>
            </a:graphic>
          </wp:inline>
        </w:drawing>
      </w:r>
      <w:r w:rsidRPr="000D5155">
        <w:rPr>
          <w:rFonts w:ascii="Arial Narrow" w:hAnsi="Arial Narrow" w:cs="Tahoma"/>
          <w:b/>
          <w:sz w:val="24"/>
          <w:szCs w:val="24"/>
        </w:rPr>
        <w:t xml:space="preserve">                                                                  Bits and pieces</w:t>
      </w:r>
    </w:p>
    <w:p w14:paraId="64321826" w14:textId="7684E2CC" w:rsidR="00BE6B31" w:rsidRPr="000D5155" w:rsidRDefault="00BE6B31"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 xml:space="preserve">Tongan </w:t>
      </w:r>
      <w:r w:rsidR="00B94542">
        <w:rPr>
          <w:rFonts w:ascii="Arial Narrow" w:hAnsi="Arial Narrow"/>
          <w:sz w:val="24"/>
          <w:szCs w:val="24"/>
        </w:rPr>
        <w:t>RSE worker f</w:t>
      </w:r>
      <w:r w:rsidRPr="000D5155">
        <w:rPr>
          <w:rFonts w:ascii="Arial Narrow" w:hAnsi="Arial Narrow"/>
          <w:sz w:val="24"/>
          <w:szCs w:val="24"/>
        </w:rPr>
        <w:t xml:space="preserve">atally stabbed in Blenheim </w:t>
      </w:r>
    </w:p>
    <w:p w14:paraId="3D4297F4" w14:textId="0BDE68C2" w:rsidR="00BE6B31" w:rsidRPr="00A94570" w:rsidRDefault="00BE6B31" w:rsidP="00A94570">
      <w:pPr>
        <w:pStyle w:val="sics-componenthtml-injector"/>
        <w:spacing w:before="0" w:beforeAutospacing="0" w:after="0" w:afterAutospacing="0" w:line="300" w:lineRule="auto"/>
        <w:rPr>
          <w:rFonts w:ascii="Arial Narrow" w:hAnsi="Arial Narrow"/>
        </w:rPr>
      </w:pPr>
      <w:r w:rsidRPr="000D5155">
        <w:rPr>
          <w:rFonts w:ascii="Arial Narrow" w:hAnsi="Arial Narrow"/>
        </w:rPr>
        <w:t>A Tongan man killed in an alleged stabbing incident in Blenheim on Sunday morning was in New Zealand to earn money for his family back home, his employer says.Hortus managing director Aaron Jay said support and sympathies were already rolling in from the Tongan, the RSE and viticulture communities following the death of Hiko Lynch, 23, who was out celebrating a friend’s birthday at the time.</w:t>
      </w:r>
      <w:r w:rsidR="00A94570">
        <w:rPr>
          <w:rFonts w:ascii="Arial Narrow" w:hAnsi="Arial Narrow"/>
        </w:rPr>
        <w:t xml:space="preserve"> </w:t>
      </w:r>
      <w:r w:rsidRPr="000D5155">
        <w:rPr>
          <w:rFonts w:ascii="Arial Narrow" w:hAnsi="Arial Narrow"/>
        </w:rPr>
        <w:t>A police spokeswoman said later on Sunday 10 arrests had been made in relation to the incident on Market St.</w:t>
      </w:r>
      <w:r w:rsidR="00A94570">
        <w:rPr>
          <w:rFonts w:ascii="Arial Narrow" w:hAnsi="Arial Narrow"/>
        </w:rPr>
        <w:t xml:space="preserve"> </w:t>
      </w:r>
      <w:r w:rsidRPr="000D5155">
        <w:rPr>
          <w:rFonts w:ascii="Arial Narrow" w:hAnsi="Arial Narrow"/>
        </w:rPr>
        <w:t>Initial indications suggested the altercation was between local RSE (Recognised Seasonal Employer) workers and members of the Rebels gang from outside Marlborough, police said.</w:t>
      </w:r>
      <w:r w:rsidR="00A94570">
        <w:rPr>
          <w:rFonts w:ascii="Arial Narrow" w:hAnsi="Arial Narrow"/>
        </w:rPr>
        <w:t xml:space="preserve"> </w:t>
      </w:r>
      <w:hyperlink r:id="rId40" w:history="1">
        <w:r w:rsidR="004F1767" w:rsidRPr="000D5155">
          <w:rPr>
            <w:rStyle w:val="Hyperlink"/>
            <w:rFonts w:ascii="Arial Narrow" w:hAnsi="Arial Narrow" w:cs="Tahoma"/>
          </w:rPr>
          <w:t>Full article available here</w:t>
        </w:r>
      </w:hyperlink>
    </w:p>
    <w:p w14:paraId="4A738AC2" w14:textId="77777777" w:rsidR="00A94570" w:rsidRDefault="00A94570" w:rsidP="000D5155">
      <w:pPr>
        <w:spacing w:after="0" w:line="300" w:lineRule="auto"/>
        <w:rPr>
          <w:rFonts w:ascii="Arial Narrow" w:eastAsia="Times New Roman" w:hAnsi="Arial Narrow" w:cs="Times New Roman"/>
          <w:sz w:val="24"/>
          <w:szCs w:val="24"/>
          <w:lang w:eastAsia="en-NZ"/>
        </w:rPr>
      </w:pPr>
    </w:p>
    <w:p w14:paraId="6B597B0F" w14:textId="632320AA" w:rsidR="00A94570" w:rsidRDefault="00A94570" w:rsidP="000D5155">
      <w:pPr>
        <w:spacing w:after="0" w:line="300" w:lineRule="auto"/>
        <w:rPr>
          <w:rFonts w:ascii="Arial Narrow" w:eastAsia="Times New Roman" w:hAnsi="Arial Narrow" w:cs="Times New Roman"/>
          <w:sz w:val="24"/>
          <w:szCs w:val="24"/>
          <w:lang w:eastAsia="en-NZ"/>
        </w:rPr>
      </w:pPr>
    </w:p>
    <w:p w14:paraId="55A917DC" w14:textId="77777777" w:rsidR="009F1C1A" w:rsidRDefault="009F1C1A" w:rsidP="000D5155">
      <w:pPr>
        <w:spacing w:after="0" w:line="300" w:lineRule="auto"/>
        <w:rPr>
          <w:rFonts w:ascii="Arial Narrow" w:eastAsia="Times New Roman" w:hAnsi="Arial Narrow" w:cs="Times New Roman"/>
          <w:sz w:val="24"/>
          <w:szCs w:val="24"/>
          <w:lang w:eastAsia="en-NZ"/>
        </w:rPr>
      </w:pPr>
    </w:p>
    <w:p w14:paraId="4E81D34D" w14:textId="2C5BEF96" w:rsidR="00A94570" w:rsidRDefault="00B9454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 xml:space="preserve">Campaign aims to retain horticultural workers in Cromwell community </w:t>
      </w:r>
    </w:p>
    <w:p w14:paraId="5762EFC2" w14:textId="1E04D277" w:rsidR="004F1767" w:rsidRPr="000D5155" w:rsidRDefault="00A94570" w:rsidP="000D5155">
      <w:pPr>
        <w:spacing w:after="0" w:line="300" w:lineRule="auto"/>
        <w:rPr>
          <w:rFonts w:ascii="Arial Narrow" w:hAnsi="Arial Narrow" w:cs="Tahoma"/>
          <w:sz w:val="24"/>
          <w:szCs w:val="24"/>
        </w:rPr>
      </w:pPr>
      <w:r>
        <w:rPr>
          <w:rFonts w:ascii="Arial Narrow" w:eastAsia="Times New Roman" w:hAnsi="Arial Narrow" w:cs="Times New Roman"/>
          <w:sz w:val="24"/>
          <w:szCs w:val="24"/>
          <w:lang w:eastAsia="en-NZ"/>
        </w:rPr>
        <w:t>C</w:t>
      </w:r>
      <w:r w:rsidR="00BE6B31" w:rsidRPr="000D5155">
        <w:rPr>
          <w:rFonts w:ascii="Arial Narrow" w:eastAsia="Times New Roman" w:hAnsi="Arial Narrow" w:cs="Times New Roman"/>
          <w:sz w:val="24"/>
          <w:szCs w:val="24"/>
          <w:lang w:eastAsia="en-NZ"/>
        </w:rPr>
        <w:t xml:space="preserve">romwell residents are being encouraged to offer odd jobs to horticulture workers between harvests this year, through an ongoing campaign geared at encouraging </w:t>
      </w:r>
      <w:r w:rsidRPr="000D5155">
        <w:rPr>
          <w:rFonts w:ascii="Arial Narrow" w:eastAsia="Times New Roman" w:hAnsi="Arial Narrow" w:cs="Times New Roman"/>
          <w:sz w:val="24"/>
          <w:szCs w:val="24"/>
          <w:lang w:eastAsia="en-NZ"/>
        </w:rPr>
        <w:t>horticulture workers</w:t>
      </w:r>
      <w:r w:rsidR="00BE6B31" w:rsidRPr="000D5155">
        <w:rPr>
          <w:rFonts w:ascii="Arial Narrow" w:eastAsia="Times New Roman" w:hAnsi="Arial Narrow" w:cs="Times New Roman"/>
          <w:sz w:val="24"/>
          <w:szCs w:val="24"/>
          <w:lang w:eastAsia="en-NZ"/>
        </w:rPr>
        <w:t xml:space="preserve"> to stay.Operation Cromwell Harvest was launched last year as a joint effort between Cromwell Community House, Summerfruit NZ, Sport Otago, The Workforce Accommodation Network and Connect Cromwell, to encourage workers to come to Cromwell, find accommodation, stay longer and integrate with the community.</w:t>
      </w:r>
      <w:r w:rsidR="009F1C1A">
        <w:rPr>
          <w:rFonts w:ascii="Arial Narrow" w:eastAsia="Times New Roman" w:hAnsi="Arial Narrow" w:cs="Times New Roman"/>
          <w:sz w:val="24"/>
          <w:szCs w:val="24"/>
          <w:lang w:eastAsia="en-NZ"/>
        </w:rPr>
        <w:t xml:space="preserve"> </w:t>
      </w:r>
      <w:hyperlink r:id="rId41" w:history="1">
        <w:r w:rsidR="004F1767" w:rsidRPr="000D5155">
          <w:rPr>
            <w:rStyle w:val="Hyperlink"/>
            <w:rFonts w:ascii="Arial Narrow" w:hAnsi="Arial Narrow" w:cs="Tahoma"/>
            <w:sz w:val="24"/>
            <w:szCs w:val="24"/>
          </w:rPr>
          <w:t>Full article available here</w:t>
        </w:r>
      </w:hyperlink>
      <w:r w:rsidR="004F1767" w:rsidRPr="000D5155">
        <w:rPr>
          <w:rFonts w:ascii="Arial Narrow" w:hAnsi="Arial Narrow" w:cs="Tahoma"/>
          <w:sz w:val="24"/>
          <w:szCs w:val="24"/>
        </w:rPr>
        <w:t xml:space="preserve"> </w:t>
      </w:r>
    </w:p>
    <w:p w14:paraId="138EB738" w14:textId="50E12CE1" w:rsidR="00785612" w:rsidRDefault="00785612" w:rsidP="000D5155">
      <w:pPr>
        <w:spacing w:after="0" w:line="300" w:lineRule="auto"/>
        <w:rPr>
          <w:rFonts w:ascii="Arial Narrow" w:hAnsi="Arial Narrow" w:cs="Tahoma"/>
          <w:sz w:val="24"/>
          <w:szCs w:val="24"/>
        </w:rPr>
      </w:pPr>
    </w:p>
    <w:p w14:paraId="698387E1" w14:textId="7600C243" w:rsidR="00A94570" w:rsidRDefault="00A94570" w:rsidP="000D5155">
      <w:pPr>
        <w:spacing w:after="0" w:line="300" w:lineRule="auto"/>
        <w:rPr>
          <w:rFonts w:ascii="Arial Narrow" w:hAnsi="Arial Narrow" w:cs="Tahoma"/>
          <w:sz w:val="24"/>
          <w:szCs w:val="24"/>
        </w:rPr>
      </w:pPr>
    </w:p>
    <w:p w14:paraId="16298A64" w14:textId="77777777" w:rsidR="00A94570" w:rsidRPr="000D5155" w:rsidRDefault="00A94570" w:rsidP="000D5155">
      <w:pPr>
        <w:spacing w:after="0" w:line="300" w:lineRule="auto"/>
        <w:rPr>
          <w:rFonts w:ascii="Arial Narrow" w:hAnsi="Arial Narrow" w:cs="Tahoma"/>
          <w:sz w:val="24"/>
          <w:szCs w:val="24"/>
        </w:rPr>
      </w:pPr>
    </w:p>
    <w:p w14:paraId="36889C18" w14:textId="77777777" w:rsidR="00785612" w:rsidRPr="000D5155" w:rsidRDefault="0078561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Green dollar boost</w:t>
      </w:r>
    </w:p>
    <w:p w14:paraId="202D52CD" w14:textId="18F9DFC4" w:rsidR="00785612" w:rsidRPr="000D5155" w:rsidRDefault="00785612" w:rsidP="00A94570">
      <w:pPr>
        <w:spacing w:after="0" w:line="300" w:lineRule="auto"/>
        <w:rPr>
          <w:rFonts w:ascii="Arial Narrow" w:hAnsi="Arial Narrow"/>
          <w:sz w:val="24"/>
          <w:szCs w:val="24"/>
        </w:rPr>
      </w:pPr>
      <w:r w:rsidRPr="000D5155">
        <w:rPr>
          <w:rStyle w:val="feature-image-caption"/>
          <w:rFonts w:ascii="Arial Narrow" w:hAnsi="Arial Narrow"/>
          <w:sz w:val="24"/>
          <w:szCs w:val="24"/>
        </w:rPr>
        <w:t>ASB head of business banking Tim Deane maintains farmers want to do more environmentally and cheaper funds will help them achieve that.</w:t>
      </w:r>
      <w:r w:rsidRPr="000D5155">
        <w:rPr>
          <w:rFonts w:ascii="Arial Narrow" w:hAnsi="Arial Narrow"/>
          <w:sz w:val="24"/>
          <w:szCs w:val="24"/>
        </w:rPr>
        <w:t xml:space="preserve"> </w:t>
      </w:r>
      <w:r w:rsidR="00A94570">
        <w:rPr>
          <w:rFonts w:ascii="Arial Narrow" w:hAnsi="Arial Narrow"/>
          <w:sz w:val="24"/>
          <w:szCs w:val="24"/>
        </w:rPr>
        <w:t xml:space="preserve"> </w:t>
      </w:r>
      <w:r w:rsidRPr="000D5155">
        <w:rPr>
          <w:rFonts w:ascii="Arial Narrow" w:hAnsi="Arial Narrow"/>
          <w:sz w:val="24"/>
          <w:szCs w:val="24"/>
        </w:rPr>
        <w:t>ASB has provided $100 million of funds through its rural sustainability loan programme to farmers for on-farm improvements that can span a wide range of suitable “green” projects.</w:t>
      </w:r>
      <w:r w:rsidR="00A94570">
        <w:rPr>
          <w:rFonts w:ascii="Arial Narrow" w:hAnsi="Arial Narrow"/>
          <w:sz w:val="24"/>
          <w:szCs w:val="24"/>
        </w:rPr>
        <w:t xml:space="preserve"> </w:t>
      </w:r>
      <w:r w:rsidRPr="000D5155">
        <w:rPr>
          <w:rFonts w:ascii="Arial Narrow" w:hAnsi="Arial Narrow"/>
          <w:sz w:val="24"/>
          <w:szCs w:val="24"/>
        </w:rPr>
        <w:t>ASB head of business banking Tim Deane says the Mystery Creek launch coincided with three other areas the bank was providing lower cost funds to, including business decarbonisation, infrastructural lending and low interest loans for new house builds. The initiatives make use of funding through the Reserve Bank’s funding for lending scheme.</w:t>
      </w:r>
    </w:p>
    <w:p w14:paraId="702C7DCF" w14:textId="77777777" w:rsidR="00A94570" w:rsidRDefault="00A94570" w:rsidP="000D5155">
      <w:pPr>
        <w:pStyle w:val="NormalWeb"/>
        <w:spacing w:before="0" w:beforeAutospacing="0" w:after="0" w:afterAutospacing="0" w:line="300" w:lineRule="auto"/>
        <w:rPr>
          <w:rFonts w:ascii="Arial Narrow" w:hAnsi="Arial Narrow"/>
        </w:rPr>
      </w:pPr>
    </w:p>
    <w:p w14:paraId="006A9192" w14:textId="1506D7D8" w:rsidR="00785612" w:rsidRPr="000D5155" w:rsidRDefault="00785612" w:rsidP="000D5155">
      <w:pPr>
        <w:pStyle w:val="NormalWeb"/>
        <w:spacing w:before="0" w:beforeAutospacing="0" w:after="0" w:afterAutospacing="0" w:line="300" w:lineRule="auto"/>
        <w:rPr>
          <w:rFonts w:ascii="Arial Narrow" w:hAnsi="Arial Narrow"/>
        </w:rPr>
      </w:pPr>
      <w:r w:rsidRPr="000D5155">
        <w:rPr>
          <w:rFonts w:ascii="Arial Narrow" w:hAnsi="Arial Narrow"/>
        </w:rPr>
        <w:lastRenderedPageBreak/>
        <w:t>Assessment of lending and ensuring it would be used in the places it was intended would all be part of loan conditions and lending.Deane says the opportunities for farmers to apply the funds were broad, and could even include plans to upgrade a farm transport fleet to electric bikes and vehicles.</w:t>
      </w:r>
    </w:p>
    <w:p w14:paraId="4A60DF9B" w14:textId="429345BF" w:rsidR="00785612" w:rsidRPr="000D5155" w:rsidRDefault="00785612" w:rsidP="000D5155">
      <w:pPr>
        <w:pStyle w:val="NormalWeb"/>
        <w:spacing w:before="0" w:beforeAutospacing="0" w:after="0" w:afterAutospacing="0" w:line="300" w:lineRule="auto"/>
        <w:rPr>
          <w:rFonts w:ascii="Arial Narrow" w:hAnsi="Arial Narrow"/>
        </w:rPr>
      </w:pPr>
      <w:r w:rsidRPr="000D5155">
        <w:rPr>
          <w:rFonts w:ascii="Arial Narrow" w:hAnsi="Arial Narrow"/>
        </w:rPr>
        <w:t>Banks are now required to release their exposure to climate change risk that applies to all financial institutions with portfolios over $1 billion.“And we already have a requirement for farm environment plans (FEPs) and consideration of what needs to be done from a sustainability view in assessing any new loans, and in annual reviews,” he said.</w:t>
      </w:r>
    </w:p>
    <w:p w14:paraId="016F1D8F" w14:textId="2F2EF0DE" w:rsidR="00785612" w:rsidRPr="000D5155" w:rsidRDefault="00785612" w:rsidP="000D5155">
      <w:pPr>
        <w:pStyle w:val="NormalWeb"/>
        <w:spacing w:before="0" w:beforeAutospacing="0" w:after="0" w:afterAutospacing="0" w:line="300" w:lineRule="auto"/>
        <w:rPr>
          <w:rFonts w:ascii="Arial Narrow" w:hAnsi="Arial Narrow"/>
        </w:rPr>
      </w:pPr>
      <w:r w:rsidRPr="000D5155">
        <w:rPr>
          <w:rFonts w:ascii="Arial Narrow" w:hAnsi="Arial Narrow"/>
        </w:rPr>
        <w:t>“</w:t>
      </w:r>
    </w:p>
    <w:p w14:paraId="1ECDA375" w14:textId="77777777" w:rsidR="00785612" w:rsidRPr="000D5155" w:rsidRDefault="00785612" w:rsidP="000D5155">
      <w:pPr>
        <w:pStyle w:val="NormalWeb"/>
        <w:spacing w:before="0" w:beforeAutospacing="0" w:after="0" w:afterAutospacing="0" w:line="300" w:lineRule="auto"/>
        <w:rPr>
          <w:rFonts w:ascii="Arial Narrow" w:hAnsi="Arial Narrow"/>
        </w:rPr>
      </w:pPr>
      <w:r w:rsidRPr="000D5155">
        <w:rPr>
          <w:rFonts w:ascii="Arial Narrow" w:hAnsi="Arial Narrow"/>
        </w:rPr>
        <w:t>“Our goal is for our new sustainability loans to back $100m in green upgrades over the next five years.”</w:t>
      </w:r>
    </w:p>
    <w:p w14:paraId="5204954C" w14:textId="5AC0C9D2" w:rsidR="00785612" w:rsidRPr="000D5155" w:rsidRDefault="00785612" w:rsidP="000D5155">
      <w:pPr>
        <w:pStyle w:val="NormalWeb"/>
        <w:spacing w:before="0" w:beforeAutospacing="0" w:after="0" w:afterAutospacing="0" w:line="300" w:lineRule="auto"/>
        <w:rPr>
          <w:rFonts w:ascii="Arial Narrow" w:hAnsi="Arial Narrow"/>
        </w:rPr>
      </w:pPr>
      <w:r w:rsidRPr="000D5155">
        <w:rPr>
          <w:rFonts w:ascii="Arial Narrow" w:hAnsi="Arial Narrow"/>
        </w:rPr>
        <w:t>The loans are on offer at a discounted interest rate of 2.25% per year as a variable rate and available for up to five years after the customer makes the first draw down on funds. Having a variable rate enables farmers to make lump sum payments or fix their rate at any time.</w:t>
      </w:r>
      <w:r w:rsidR="007162DC">
        <w:rPr>
          <w:rFonts w:ascii="Arial Narrow" w:hAnsi="Arial Narrow"/>
        </w:rPr>
        <w:t xml:space="preserve"> </w:t>
      </w:r>
      <w:hyperlink r:id="rId42" w:history="1">
        <w:r w:rsidR="007162DC" w:rsidRPr="007162DC">
          <w:rPr>
            <w:rStyle w:val="Hyperlink"/>
            <w:rFonts w:ascii="Arial Narrow" w:hAnsi="Arial Narrow"/>
          </w:rPr>
          <w:t>Full article available here</w:t>
        </w:r>
      </w:hyperlink>
      <w:r w:rsidR="007162DC">
        <w:rPr>
          <w:rFonts w:ascii="Arial Narrow" w:hAnsi="Arial Narrow"/>
        </w:rPr>
        <w:t xml:space="preserve"> </w:t>
      </w:r>
    </w:p>
    <w:p w14:paraId="22C8FAC7" w14:textId="77777777" w:rsidR="007162DC" w:rsidRDefault="007162DC" w:rsidP="00B94542">
      <w:pPr>
        <w:spacing w:after="0" w:line="300" w:lineRule="auto"/>
        <w:rPr>
          <w:rFonts w:ascii="Arial Narrow" w:hAnsi="Arial Narrow"/>
          <w:sz w:val="24"/>
          <w:szCs w:val="24"/>
        </w:rPr>
      </w:pPr>
    </w:p>
    <w:p w14:paraId="2AE0F393" w14:textId="77777777" w:rsidR="00026CD5" w:rsidRPr="000D5155" w:rsidRDefault="00026CD5" w:rsidP="000D5155">
      <w:pPr>
        <w:shd w:val="clear" w:color="auto" w:fill="DAEEF3" w:themeFill="accent5" w:themeFillTint="33"/>
        <w:spacing w:after="0" w:line="300" w:lineRule="auto"/>
        <w:rPr>
          <w:rFonts w:ascii="Arial Narrow" w:hAnsi="Arial Narrow" w:cs="Tahoma"/>
          <w:sz w:val="24"/>
          <w:szCs w:val="24"/>
        </w:rPr>
      </w:pPr>
      <w:r w:rsidRPr="000D5155">
        <w:rPr>
          <w:rFonts w:ascii="Arial Narrow" w:hAnsi="Arial Narrow"/>
          <w:noProof/>
          <w:sz w:val="24"/>
          <w:szCs w:val="24"/>
          <w:shd w:val="clear" w:color="auto" w:fill="DAEEF3" w:themeFill="accent5" w:themeFillTint="33"/>
          <w:lang w:eastAsia="en-NZ"/>
        </w:rPr>
        <w:drawing>
          <wp:inline distT="0" distB="0" distL="0" distR="0" wp14:anchorId="3497B6A5" wp14:editId="3B469828">
            <wp:extent cx="2048719" cy="546765"/>
            <wp:effectExtent l="0" t="0" r="889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050092" cy="547131"/>
                    </a:xfrm>
                    <a:prstGeom prst="rect">
                      <a:avLst/>
                    </a:prstGeom>
                  </pic:spPr>
                </pic:pic>
              </a:graphicData>
            </a:graphic>
          </wp:inline>
        </w:drawing>
      </w:r>
      <w:r w:rsidRPr="000D5155">
        <w:rPr>
          <w:rFonts w:ascii="Arial Narrow" w:hAnsi="Arial Narrow" w:cs="Tahoma"/>
          <w:sz w:val="24"/>
          <w:szCs w:val="24"/>
        </w:rPr>
        <w:t xml:space="preserve">                                            </w:t>
      </w:r>
      <w:r w:rsidR="00CF63F8" w:rsidRPr="000D5155">
        <w:rPr>
          <w:rFonts w:ascii="Arial Narrow" w:hAnsi="Arial Narrow" w:cs="Tahoma"/>
          <w:sz w:val="24"/>
          <w:szCs w:val="24"/>
        </w:rPr>
        <w:t xml:space="preserve">                             </w:t>
      </w:r>
      <w:r w:rsidR="00CF63F8" w:rsidRPr="000D5155">
        <w:rPr>
          <w:rFonts w:ascii="Arial Narrow" w:hAnsi="Arial Narrow" w:cs="Tahoma"/>
          <w:b/>
          <w:sz w:val="24"/>
          <w:szCs w:val="24"/>
        </w:rPr>
        <w:t>Biosecurity</w:t>
      </w:r>
      <w:r w:rsidRPr="000D5155">
        <w:rPr>
          <w:rFonts w:ascii="Arial Narrow" w:hAnsi="Arial Narrow" w:cs="Tahoma"/>
          <w:sz w:val="24"/>
          <w:szCs w:val="24"/>
        </w:rPr>
        <w:t xml:space="preserve">            </w:t>
      </w:r>
    </w:p>
    <w:p w14:paraId="254A4F63" w14:textId="0B91B872" w:rsidR="00101627" w:rsidRPr="008946A0" w:rsidRDefault="008946A0" w:rsidP="008946A0">
      <w:pPr>
        <w:pStyle w:val="Heading1"/>
        <w:spacing w:before="0" w:beforeAutospacing="0" w:after="0" w:afterAutospacing="0" w:line="300" w:lineRule="auto"/>
        <w:rPr>
          <w:rFonts w:ascii="Arial Narrow" w:hAnsi="Arial Narrow"/>
          <w:sz w:val="24"/>
          <w:szCs w:val="24"/>
        </w:rPr>
      </w:pPr>
      <w:proofErr w:type="spellStart"/>
      <w:r>
        <w:rPr>
          <w:rFonts w:ascii="Arial Narrow" w:hAnsi="Arial Narrow"/>
          <w:sz w:val="24"/>
          <w:szCs w:val="24"/>
        </w:rPr>
        <w:t>P</w:t>
      </w:r>
      <w:r w:rsidR="00101627" w:rsidRPr="008946A0">
        <w:rPr>
          <w:rFonts w:ascii="Arial Narrow" w:hAnsi="Arial Narrow"/>
          <w:sz w:val="24"/>
          <w:szCs w:val="24"/>
        </w:rPr>
        <w:t>epMV</w:t>
      </w:r>
      <w:proofErr w:type="spellEnd"/>
      <w:r w:rsidR="00101627" w:rsidRPr="008946A0">
        <w:rPr>
          <w:rFonts w:ascii="Arial Narrow" w:hAnsi="Arial Narrow"/>
          <w:sz w:val="24"/>
          <w:szCs w:val="24"/>
        </w:rPr>
        <w:t xml:space="preserve"> brings a halt to New Zealand tomato exports</w:t>
      </w:r>
    </w:p>
    <w:p w14:paraId="22080B3B" w14:textId="45932A7B" w:rsidR="00101627" w:rsidRPr="008946A0" w:rsidRDefault="00101627" w:rsidP="008946A0">
      <w:pPr>
        <w:pStyle w:val="NormalWeb"/>
        <w:spacing w:before="0" w:beforeAutospacing="0" w:after="0" w:afterAutospacing="0" w:line="300" w:lineRule="auto"/>
        <w:rPr>
          <w:rFonts w:ascii="Arial Narrow" w:hAnsi="Arial Narrow"/>
        </w:rPr>
      </w:pPr>
      <w:r w:rsidRPr="008946A0">
        <w:rPr>
          <w:rFonts w:ascii="Arial Narrow" w:hAnsi="Arial Narrow"/>
        </w:rPr>
        <w:t>New Zealand tomato exports to six countries have been stopped, after the pepino mosaic virus (</w:t>
      </w:r>
      <w:proofErr w:type="spellStart"/>
      <w:r w:rsidRPr="008946A0">
        <w:rPr>
          <w:rFonts w:ascii="Arial Narrow" w:hAnsi="Arial Narrow"/>
        </w:rPr>
        <w:t>PepMV</w:t>
      </w:r>
      <w:proofErr w:type="spellEnd"/>
      <w:r w:rsidRPr="008946A0">
        <w:rPr>
          <w:rFonts w:ascii="Arial Narrow" w:hAnsi="Arial Narrow"/>
        </w:rPr>
        <w:t>) was discovered on crops.</w:t>
      </w:r>
      <w:r w:rsidR="008946A0" w:rsidRPr="008946A0">
        <w:rPr>
          <w:rFonts w:ascii="Arial Narrow" w:hAnsi="Arial Narrow"/>
        </w:rPr>
        <w:t xml:space="preserve"> </w:t>
      </w:r>
      <w:r w:rsidRPr="008946A0">
        <w:rPr>
          <w:rFonts w:ascii="Arial Narrow" w:hAnsi="Arial Narrow"/>
        </w:rPr>
        <w:t>MP</w:t>
      </w:r>
      <w:r w:rsidR="008946A0">
        <w:rPr>
          <w:rFonts w:ascii="Arial Narrow" w:hAnsi="Arial Narrow"/>
        </w:rPr>
        <w:t>I</w:t>
      </w:r>
      <w:r w:rsidRPr="008946A0">
        <w:rPr>
          <w:rFonts w:ascii="Arial Narrow" w:hAnsi="Arial Narrow"/>
        </w:rPr>
        <w:t xml:space="preserve"> has notified Australia, Japan, Thailand, Fiji, Tonga, and New Caledonia about the disease affecting New Zealand tomatoes, </w:t>
      </w:r>
      <w:r w:rsidR="008946A0">
        <w:rPr>
          <w:rFonts w:ascii="Arial Narrow" w:hAnsi="Arial Narrow"/>
        </w:rPr>
        <w:t xml:space="preserve">and has </w:t>
      </w:r>
      <w:r w:rsidRPr="008946A0">
        <w:rPr>
          <w:rFonts w:ascii="Arial Narrow" w:hAnsi="Arial Narrow"/>
        </w:rPr>
        <w:t xml:space="preserve"> temporarily suspended export certification to these markets</w:t>
      </w:r>
      <w:r w:rsidR="008946A0">
        <w:rPr>
          <w:rFonts w:ascii="Arial Narrow" w:hAnsi="Arial Narrow"/>
        </w:rPr>
        <w:t xml:space="preserve">. </w:t>
      </w:r>
    </w:p>
    <w:p w14:paraId="210D5A8B" w14:textId="77777777" w:rsidR="008946A0" w:rsidRDefault="008946A0" w:rsidP="008946A0">
      <w:pPr>
        <w:pStyle w:val="NormalWeb"/>
        <w:spacing w:before="0" w:beforeAutospacing="0" w:after="0" w:afterAutospacing="0" w:line="300" w:lineRule="auto"/>
        <w:rPr>
          <w:rStyle w:val="Strong"/>
          <w:rFonts w:ascii="Arial Narrow" w:hAnsi="Arial Narrow"/>
        </w:rPr>
      </w:pPr>
    </w:p>
    <w:p w14:paraId="43B3CAC1" w14:textId="77777777" w:rsidR="008946A0" w:rsidRDefault="00101627" w:rsidP="008946A0">
      <w:pPr>
        <w:pStyle w:val="NormalWeb"/>
        <w:spacing w:before="0" w:beforeAutospacing="0" w:after="0" w:afterAutospacing="0" w:line="300" w:lineRule="auto"/>
        <w:rPr>
          <w:rFonts w:ascii="Arial Narrow" w:hAnsi="Arial Narrow"/>
        </w:rPr>
      </w:pPr>
      <w:r w:rsidRPr="008946A0">
        <w:rPr>
          <w:rFonts w:ascii="Arial Narrow" w:hAnsi="Arial Narrow"/>
        </w:rPr>
        <w:t>For some weeks Biosecurity New Zealand and the tomato industry have been investigating the discovery in New Zealand of the pepino mosaic virus (</w:t>
      </w:r>
      <w:proofErr w:type="spellStart"/>
      <w:r w:rsidRPr="008946A0">
        <w:rPr>
          <w:rFonts w:ascii="Arial Narrow" w:hAnsi="Arial Narrow"/>
        </w:rPr>
        <w:t>PepMV</w:t>
      </w:r>
      <w:proofErr w:type="spellEnd"/>
      <w:r w:rsidRPr="008946A0">
        <w:rPr>
          <w:rFonts w:ascii="Arial Narrow" w:hAnsi="Arial Narrow"/>
        </w:rPr>
        <w:t xml:space="preserve">). The virus was first detected in an Auckland glasshouse operation and has subsequently been found in a handful of tomato production facilities in the wider Auckland </w:t>
      </w:r>
      <w:proofErr w:type="spellStart"/>
      <w:r w:rsidRPr="008946A0">
        <w:rPr>
          <w:rFonts w:ascii="Arial Narrow" w:hAnsi="Arial Narrow"/>
        </w:rPr>
        <w:t>region.The</w:t>
      </w:r>
      <w:proofErr w:type="spellEnd"/>
      <w:r w:rsidRPr="008946A0">
        <w:rPr>
          <w:rFonts w:ascii="Arial Narrow" w:hAnsi="Arial Narrow"/>
        </w:rPr>
        <w:t xml:space="preserve"> premises where </w:t>
      </w:r>
      <w:proofErr w:type="spellStart"/>
      <w:r w:rsidRPr="008946A0">
        <w:rPr>
          <w:rFonts w:ascii="Arial Narrow" w:hAnsi="Arial Narrow"/>
        </w:rPr>
        <w:t>PepMV</w:t>
      </w:r>
      <w:proofErr w:type="spellEnd"/>
      <w:r w:rsidRPr="008946A0">
        <w:rPr>
          <w:rFonts w:ascii="Arial Narrow" w:hAnsi="Arial Narrow"/>
        </w:rPr>
        <w:t xml:space="preserve"> has been found are able to continue operating and selling fruit under strengthened hygiene conditions. </w:t>
      </w:r>
    </w:p>
    <w:p w14:paraId="46DEEDB3" w14:textId="77777777" w:rsidR="008946A0" w:rsidRDefault="008946A0" w:rsidP="008946A0">
      <w:pPr>
        <w:pStyle w:val="NormalWeb"/>
        <w:spacing w:before="0" w:beforeAutospacing="0" w:after="0" w:afterAutospacing="0" w:line="300" w:lineRule="auto"/>
        <w:rPr>
          <w:rFonts w:ascii="Arial Narrow" w:hAnsi="Arial Narrow"/>
        </w:rPr>
      </w:pPr>
    </w:p>
    <w:p w14:paraId="197E9664" w14:textId="175973C0" w:rsidR="00101627" w:rsidRDefault="00101627" w:rsidP="008946A0">
      <w:pPr>
        <w:pStyle w:val="NormalWeb"/>
        <w:spacing w:before="0" w:beforeAutospacing="0" w:after="0" w:afterAutospacing="0" w:line="300" w:lineRule="auto"/>
        <w:rPr>
          <w:rFonts w:ascii="Arial Narrow" w:hAnsi="Arial Narrow"/>
        </w:rPr>
      </w:pPr>
      <w:proofErr w:type="spellStart"/>
      <w:r w:rsidRPr="008946A0">
        <w:rPr>
          <w:rFonts w:ascii="Arial Narrow" w:hAnsi="Arial Narrow"/>
        </w:rPr>
        <w:t>PepMV</w:t>
      </w:r>
      <w:proofErr w:type="spellEnd"/>
      <w:r w:rsidRPr="008946A0">
        <w:rPr>
          <w:rFonts w:ascii="Arial Narrow" w:hAnsi="Arial Narrow"/>
        </w:rPr>
        <w:t xml:space="preserve"> is a virus that can cause pepino mosaic disease – predominantly in tomatoes, but potentially in other solanaceous plants including potatoes and eggplants. "It’s not yet certain how badly </w:t>
      </w:r>
      <w:proofErr w:type="spellStart"/>
      <w:r w:rsidRPr="008946A0">
        <w:rPr>
          <w:rFonts w:ascii="Arial Narrow" w:hAnsi="Arial Narrow"/>
        </w:rPr>
        <w:t>PepMV</w:t>
      </w:r>
      <w:proofErr w:type="spellEnd"/>
      <w:r w:rsidRPr="008946A0">
        <w:rPr>
          <w:rFonts w:ascii="Arial Narrow" w:hAnsi="Arial Narrow"/>
        </w:rPr>
        <w:t xml:space="preserve"> would affect tomato crops in New Zealand. It appears to have minor foliage effects on younger plants, but as the plant ages, can cause mottling of the fruit itself</w:t>
      </w:r>
      <w:r w:rsidR="008946A0">
        <w:rPr>
          <w:rFonts w:ascii="Arial Narrow" w:hAnsi="Arial Narrow"/>
        </w:rPr>
        <w:t xml:space="preserve">. </w:t>
      </w:r>
      <w:r w:rsidRPr="008946A0">
        <w:rPr>
          <w:rFonts w:ascii="Arial Narrow" w:hAnsi="Arial Narrow"/>
        </w:rPr>
        <w:t>Now the virus has been confirmed in several facilities, it is considered possible that it may be distributed more widely in the country’s tomato growing operations. For this reason, we strongly encourage all growers of tomatoes to follow careful biosecurity procedures on their properties," they say. The virus can be asymptomatic or have very mild symptoms so it is important that you remain vigilant with hygiene, especially with equipment, plant material and people that are moving on and off site.   </w:t>
      </w:r>
    </w:p>
    <w:p w14:paraId="5DBA3B0E" w14:textId="77777777" w:rsidR="008946A0" w:rsidRPr="008946A0" w:rsidRDefault="008946A0" w:rsidP="008946A0">
      <w:pPr>
        <w:pStyle w:val="NormalWeb"/>
        <w:spacing w:before="0" w:beforeAutospacing="0" w:after="0" w:afterAutospacing="0" w:line="300" w:lineRule="auto"/>
        <w:rPr>
          <w:rFonts w:ascii="Arial Narrow" w:hAnsi="Arial Narrow"/>
        </w:rPr>
      </w:pPr>
    </w:p>
    <w:p w14:paraId="285C3E4A" w14:textId="4C786BAA" w:rsidR="00101627" w:rsidRDefault="00101627" w:rsidP="008946A0">
      <w:pPr>
        <w:pStyle w:val="NormalWeb"/>
        <w:spacing w:before="0" w:beforeAutospacing="0" w:after="0" w:afterAutospacing="0" w:line="300" w:lineRule="auto"/>
        <w:rPr>
          <w:rFonts w:ascii="Arial Narrow" w:hAnsi="Arial Narrow"/>
        </w:rPr>
      </w:pPr>
      <w:r w:rsidRPr="008946A0">
        <w:rPr>
          <w:rFonts w:ascii="Arial Narrow" w:hAnsi="Arial Narrow"/>
        </w:rPr>
        <w:t>The risk of transmission of the disease through selling fruit is considered low. </w:t>
      </w:r>
    </w:p>
    <w:p w14:paraId="42C741F5" w14:textId="77777777" w:rsidR="008946A0" w:rsidRPr="008946A0" w:rsidRDefault="008946A0" w:rsidP="008946A0">
      <w:pPr>
        <w:pStyle w:val="NormalWeb"/>
        <w:spacing w:before="0" w:beforeAutospacing="0" w:after="0" w:afterAutospacing="0" w:line="300" w:lineRule="auto"/>
        <w:rPr>
          <w:rFonts w:ascii="Arial Narrow" w:hAnsi="Arial Narrow"/>
        </w:rPr>
      </w:pPr>
    </w:p>
    <w:p w14:paraId="75CE6D0E" w14:textId="77777777" w:rsidR="00101627" w:rsidRPr="008946A0" w:rsidRDefault="00101627" w:rsidP="008946A0">
      <w:pPr>
        <w:pStyle w:val="NormalWeb"/>
        <w:spacing w:before="0" w:beforeAutospacing="0" w:after="0" w:afterAutospacing="0" w:line="300" w:lineRule="auto"/>
        <w:rPr>
          <w:rFonts w:ascii="Arial Narrow" w:hAnsi="Arial Narrow"/>
        </w:rPr>
      </w:pPr>
      <w:r w:rsidRPr="008946A0">
        <w:rPr>
          <w:rFonts w:ascii="Arial Narrow" w:hAnsi="Arial Narrow"/>
        </w:rPr>
        <w:lastRenderedPageBreak/>
        <w:t xml:space="preserve">It is important to note that while </w:t>
      </w:r>
      <w:proofErr w:type="spellStart"/>
      <w:r w:rsidRPr="008946A0">
        <w:rPr>
          <w:rFonts w:ascii="Arial Narrow" w:hAnsi="Arial Narrow"/>
        </w:rPr>
        <w:t>PepMV</w:t>
      </w:r>
      <w:proofErr w:type="spellEnd"/>
      <w:r w:rsidRPr="008946A0">
        <w:rPr>
          <w:rFonts w:ascii="Arial Narrow" w:hAnsi="Arial Narrow"/>
        </w:rPr>
        <w:t xml:space="preserve"> can affect tomato production, it does not present any food safety concern or risk to people. New Zealand grown tomatoes are perfectly safe to eat.</w:t>
      </w:r>
    </w:p>
    <w:p w14:paraId="0B3A9991" w14:textId="77777777" w:rsidR="00101627" w:rsidRPr="008946A0" w:rsidRDefault="00DC2409" w:rsidP="008946A0">
      <w:pPr>
        <w:pStyle w:val="NormalWeb"/>
        <w:spacing w:before="0" w:beforeAutospacing="0" w:after="0" w:afterAutospacing="0" w:line="300" w:lineRule="auto"/>
        <w:rPr>
          <w:rFonts w:ascii="Arial Narrow" w:hAnsi="Arial Narrow"/>
        </w:rPr>
      </w:pPr>
      <w:hyperlink r:id="rId44" w:tgtFrame="_blank" w:history="1">
        <w:r w:rsidR="00101627" w:rsidRPr="008946A0">
          <w:rPr>
            <w:rStyle w:val="Hyperlink"/>
            <w:rFonts w:ascii="Arial Narrow" w:hAnsi="Arial Narrow"/>
          </w:rPr>
          <w:t xml:space="preserve">Read more about the precautions and the actions to take at </w:t>
        </w:r>
        <w:proofErr w:type="spellStart"/>
        <w:r w:rsidR="00101627" w:rsidRPr="008946A0">
          <w:rPr>
            <w:rStyle w:val="Hyperlink"/>
            <w:rFonts w:ascii="Arial Narrow" w:hAnsi="Arial Narrow"/>
          </w:rPr>
          <w:t>TomatoesNZ</w:t>
        </w:r>
        <w:proofErr w:type="spellEnd"/>
        <w:r w:rsidR="00101627" w:rsidRPr="008946A0">
          <w:rPr>
            <w:rStyle w:val="Hyperlink"/>
            <w:rFonts w:ascii="Arial Narrow" w:hAnsi="Arial Narrow"/>
          </w:rPr>
          <w:t>.</w:t>
        </w:r>
      </w:hyperlink>
    </w:p>
    <w:p w14:paraId="7F83CFAB" w14:textId="622F3825" w:rsidR="00101627" w:rsidRPr="008946A0" w:rsidRDefault="00DC2409" w:rsidP="008946A0">
      <w:pPr>
        <w:pStyle w:val="Heading1"/>
        <w:spacing w:before="0" w:beforeAutospacing="0" w:after="0" w:afterAutospacing="0" w:line="300" w:lineRule="auto"/>
        <w:rPr>
          <w:rFonts w:ascii="Arial Narrow" w:hAnsi="Arial Narrow"/>
          <w:b w:val="0"/>
          <w:bCs w:val="0"/>
          <w:sz w:val="24"/>
          <w:szCs w:val="24"/>
        </w:rPr>
      </w:pPr>
      <w:hyperlink r:id="rId45" w:history="1">
        <w:r w:rsidR="00101627" w:rsidRPr="008946A0">
          <w:rPr>
            <w:rStyle w:val="Hyperlink"/>
            <w:rFonts w:ascii="Arial Narrow" w:hAnsi="Arial Narrow"/>
            <w:b w:val="0"/>
            <w:bCs w:val="0"/>
            <w:sz w:val="24"/>
            <w:szCs w:val="24"/>
          </w:rPr>
          <w:t>Full article available here</w:t>
        </w:r>
      </w:hyperlink>
    </w:p>
    <w:p w14:paraId="149F40A1" w14:textId="3C7F1E9B" w:rsidR="00101627" w:rsidRPr="008946A0" w:rsidRDefault="00101627" w:rsidP="008946A0">
      <w:pPr>
        <w:pStyle w:val="Heading1"/>
        <w:spacing w:before="0" w:beforeAutospacing="0" w:after="0" w:afterAutospacing="0" w:line="300" w:lineRule="auto"/>
        <w:rPr>
          <w:rFonts w:ascii="Arial Narrow" w:hAnsi="Arial Narrow"/>
          <w:sz w:val="24"/>
          <w:szCs w:val="24"/>
        </w:rPr>
      </w:pPr>
    </w:p>
    <w:p w14:paraId="73C5EA09" w14:textId="68615625" w:rsidR="00101627" w:rsidRDefault="00101627" w:rsidP="00101627">
      <w:pPr>
        <w:pStyle w:val="Heading1"/>
        <w:spacing w:before="0" w:beforeAutospacing="0" w:after="0" w:afterAutospacing="0" w:line="300" w:lineRule="auto"/>
        <w:rPr>
          <w:rFonts w:ascii="Arial Narrow" w:hAnsi="Arial Narrow"/>
          <w:sz w:val="24"/>
          <w:szCs w:val="24"/>
        </w:rPr>
      </w:pPr>
    </w:p>
    <w:p w14:paraId="7932A96C" w14:textId="77777777" w:rsidR="00BE7BDD" w:rsidRDefault="00BE7BDD" w:rsidP="00101627">
      <w:pPr>
        <w:pStyle w:val="Heading1"/>
        <w:spacing w:before="0" w:beforeAutospacing="0" w:after="0" w:afterAutospacing="0" w:line="300" w:lineRule="auto"/>
        <w:rPr>
          <w:rFonts w:ascii="Arial Narrow" w:hAnsi="Arial Narrow"/>
          <w:sz w:val="24"/>
          <w:szCs w:val="24"/>
        </w:rPr>
      </w:pPr>
    </w:p>
    <w:p w14:paraId="141F6DEB" w14:textId="5F0C8CD6" w:rsidR="00C974B4" w:rsidRPr="000D5155" w:rsidRDefault="00C974B4"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Fruit fly larvae discovery halts mango and lychee imports from Taiwan</w:t>
      </w:r>
    </w:p>
    <w:p w14:paraId="12ED0AA6" w14:textId="31CDD52D" w:rsidR="00612CE5" w:rsidRDefault="007162DC" w:rsidP="007162DC">
      <w:pPr>
        <w:pStyle w:val="NormalWeb"/>
        <w:spacing w:before="0" w:beforeAutospacing="0" w:after="0" w:afterAutospacing="0" w:line="300" w:lineRule="auto"/>
        <w:rPr>
          <w:rFonts w:ascii="Arial Narrow" w:hAnsi="Arial Narrow" w:cs="Tahoma"/>
        </w:rPr>
      </w:pPr>
      <w:r>
        <w:rPr>
          <w:rFonts w:ascii="Arial Narrow" w:hAnsi="Arial Narrow"/>
        </w:rPr>
        <w:t xml:space="preserve">MPI </w:t>
      </w:r>
      <w:r w:rsidR="00C974B4" w:rsidRPr="000D5155">
        <w:rPr>
          <w:rFonts w:ascii="Arial Narrow" w:hAnsi="Arial Narrow"/>
        </w:rPr>
        <w:t xml:space="preserve"> said they found the larvae on a consignment of the fruits </w:t>
      </w:r>
      <w:r>
        <w:rPr>
          <w:rFonts w:ascii="Arial Narrow" w:hAnsi="Arial Narrow"/>
        </w:rPr>
        <w:t xml:space="preserve">a week </w:t>
      </w:r>
      <w:r w:rsidR="00C974B4" w:rsidRPr="000D5155">
        <w:rPr>
          <w:rFonts w:ascii="Arial Narrow" w:hAnsi="Arial Narrow"/>
        </w:rPr>
        <w:t>last Friday; the next day it was confirmed as oriental fruit fly. The fly has been found at the border before but never elsewhere within New Zealand.</w:t>
      </w:r>
      <w:r>
        <w:rPr>
          <w:rFonts w:ascii="Arial Narrow" w:hAnsi="Arial Narrow"/>
        </w:rPr>
        <w:t xml:space="preserve"> </w:t>
      </w:r>
      <w:r w:rsidR="00C974B4" w:rsidRPr="000D5155">
        <w:rPr>
          <w:rFonts w:ascii="Arial Narrow" w:hAnsi="Arial Narrow"/>
        </w:rPr>
        <w:t xml:space="preserve">According to </w:t>
      </w:r>
      <w:hyperlink r:id="rId46" w:tgtFrame="_blank" w:history="1">
        <w:r w:rsidR="00C974B4" w:rsidRPr="000D5155">
          <w:rPr>
            <w:rStyle w:val="Hyperlink"/>
            <w:rFonts w:ascii="Arial Narrow" w:hAnsi="Arial Narrow"/>
          </w:rPr>
          <w:t>rnz.co.nz</w:t>
        </w:r>
      </w:hyperlink>
      <w:r w:rsidR="00C974B4" w:rsidRPr="000D5155">
        <w:rPr>
          <w:rFonts w:ascii="Arial Narrow" w:hAnsi="Arial Narrow"/>
        </w:rPr>
        <w:t>, imports of lychees and mangoes from Taiwan that are vapour heat treated have been suspended while an investigation takes place. Shipments arriving at the border will be held, with the option of destroying the produce or shipping it back.</w:t>
      </w:r>
      <w:r>
        <w:rPr>
          <w:rFonts w:ascii="Arial Narrow" w:hAnsi="Arial Narrow"/>
        </w:rPr>
        <w:t xml:space="preserve"> </w:t>
      </w:r>
      <w:hyperlink r:id="rId47" w:history="1">
        <w:r w:rsidR="00612CE5" w:rsidRPr="000D5155">
          <w:rPr>
            <w:rStyle w:val="Hyperlink"/>
            <w:rFonts w:ascii="Arial Narrow" w:hAnsi="Arial Narrow" w:cs="Tahoma"/>
          </w:rPr>
          <w:t>Full article available here</w:t>
        </w:r>
      </w:hyperlink>
      <w:r w:rsidR="00612CE5" w:rsidRPr="000D5155">
        <w:rPr>
          <w:rFonts w:ascii="Arial Narrow" w:hAnsi="Arial Narrow" w:cs="Tahoma"/>
        </w:rPr>
        <w:t xml:space="preserve"> </w:t>
      </w:r>
    </w:p>
    <w:bookmarkEnd w:id="2"/>
    <w:p w14:paraId="4077E4BB" w14:textId="77777777" w:rsidR="007162DC" w:rsidRPr="000D5155" w:rsidRDefault="007162DC" w:rsidP="007162DC">
      <w:pPr>
        <w:pStyle w:val="NormalWeb"/>
        <w:spacing w:before="0" w:beforeAutospacing="0" w:after="0" w:afterAutospacing="0" w:line="300" w:lineRule="auto"/>
        <w:rPr>
          <w:rFonts w:ascii="Arial Narrow" w:hAnsi="Arial Narrow" w:cs="Tahoma"/>
        </w:rPr>
      </w:pPr>
    </w:p>
    <w:p w14:paraId="1CDFD94B" w14:textId="77777777" w:rsidR="004F1767" w:rsidRPr="000D5155" w:rsidRDefault="004F1767" w:rsidP="000D5155">
      <w:pPr>
        <w:spacing w:after="0" w:line="300" w:lineRule="auto"/>
        <w:rPr>
          <w:rFonts w:ascii="Arial Narrow" w:hAnsi="Arial Narrow" w:cs="Tahoma"/>
          <w:b/>
          <w:sz w:val="24"/>
          <w:szCs w:val="24"/>
        </w:rPr>
      </w:pPr>
      <w:r w:rsidRPr="000D5155">
        <w:rPr>
          <w:rFonts w:ascii="Arial Narrow" w:hAnsi="Arial Narrow" w:cs="Tahoma"/>
          <w:noProof/>
          <w:sz w:val="24"/>
          <w:szCs w:val="24"/>
          <w:lang w:eastAsia="en-NZ"/>
        </w:rPr>
        <w:drawing>
          <wp:anchor distT="0" distB="0" distL="114300" distR="114300" simplePos="0" relativeHeight="251661312" behindDoc="1" locked="0" layoutInCell="1" allowOverlap="1" wp14:anchorId="1E48038F" wp14:editId="4BBD544C">
            <wp:simplePos x="0" y="0"/>
            <wp:positionH relativeFrom="column">
              <wp:posOffset>3940810</wp:posOffset>
            </wp:positionH>
            <wp:positionV relativeFrom="paragraph">
              <wp:posOffset>-635</wp:posOffset>
            </wp:positionV>
            <wp:extent cx="1728470" cy="914400"/>
            <wp:effectExtent l="0" t="0" r="5080" b="0"/>
            <wp:wrapTight wrapText="bothSides">
              <wp:wrapPolygon edited="0">
                <wp:start x="0" y="0"/>
                <wp:lineTo x="0" y="21150"/>
                <wp:lineTo x="21425" y="21150"/>
                <wp:lineTo x="2142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847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155">
        <w:rPr>
          <w:rFonts w:ascii="Arial Narrow" w:hAnsi="Arial Narrow" w:cs="Tahoma"/>
          <w:noProof/>
          <w:sz w:val="24"/>
          <w:szCs w:val="24"/>
          <w:lang w:eastAsia="en-GB"/>
        </w:rPr>
        <w:t xml:space="preserve">                                                                                                                                                                                                                                                                                                                                                                                                                                                                                                                                                                                                                                                                                                                                                                                                                                                                                                                                                                                                                                                                                                                                                                                                                                                                                                                                                                                                                                                                                                                                                                                                                                                                                                                                                                                                                                                                                                                                                                                                                                                                                                                                                                                                                                                                                                                                                                                                                                                                                                                                                                                                                                                                                                                                                                                                                                                                                                                                                                                                                                                                                                                                                                                                                                                                                                                                                                                                                                                                                                                                                                                                                                                                                                                                                                                                                                                                                                                                                                                                                                                                                                                                                                                                                                                                                                                                                                                                                                                                                                                                                                                                                                                                                                                                                                                                                                                                                                                                                                                                                                                                                                                                                                                                                                                                                                                                                                                                                                                                                                                                                                                                                                                                                                                                                                                                                                                                                                                                                                                                                                                                                                                                                                                                                                                                                                                                                                                                                                                                                                                                                                                                                                                                                                                                                                                                                                                                                                                                                                                                                                                                                                                                                                                                                                                                                                                                                                                                                                                                                                                                                                                                                                                                                                                                                                                                                                                                                                                                                                                                                                                                                                                                                                                                                                                                                                                                                                                                                                                                                                                                                                                                                                                                                                                                                                                                                                                                                                                                                                                                                                                                                                                                                                                                                                                                                                                                                                                                                                                                                                                                                                                                                                                                                                                                                                                                                                                                                                                                                                                                                                                                                                                                                                                                                                                                                                                                                                                                                                                                                                                                                                                                                                                                                                                                                                                                                                                                                                                                                                                                                                                                                                                                                                                                                                                                                                                                                                                                                                                                                                                                                                                                                                                                                                                                                                                                                                                                           </w:t>
      </w:r>
    </w:p>
    <w:p w14:paraId="529FCC04" w14:textId="77777777" w:rsidR="004F1767" w:rsidRPr="000D5155" w:rsidRDefault="004F1767" w:rsidP="000D5155">
      <w:pPr>
        <w:spacing w:after="0" w:line="300" w:lineRule="auto"/>
        <w:rPr>
          <w:rFonts w:ascii="Arial Narrow" w:hAnsi="Arial Narrow" w:cs="Tahoma"/>
          <w:sz w:val="24"/>
          <w:szCs w:val="24"/>
        </w:rPr>
      </w:pPr>
    </w:p>
    <w:p w14:paraId="57629104" w14:textId="77777777" w:rsidR="004F1767" w:rsidRPr="000D5155" w:rsidRDefault="004F1767" w:rsidP="000D5155">
      <w:pPr>
        <w:shd w:val="clear" w:color="auto" w:fill="FFFFFF"/>
        <w:spacing w:after="0" w:line="300" w:lineRule="auto"/>
        <w:rPr>
          <w:rFonts w:ascii="Arial Narrow" w:eastAsia="Times New Roman" w:hAnsi="Arial Narrow" w:cs="Tahoma"/>
          <w:color w:val="222222"/>
          <w:sz w:val="24"/>
          <w:szCs w:val="24"/>
          <w:lang w:eastAsia="en-GB"/>
        </w:rPr>
      </w:pPr>
    </w:p>
    <w:p w14:paraId="7B621EF1" w14:textId="77777777" w:rsidR="004F1767" w:rsidRPr="00B94542" w:rsidRDefault="004F1767" w:rsidP="00251E15">
      <w:pPr>
        <w:pStyle w:val="Heading1"/>
        <w:numPr>
          <w:ilvl w:val="0"/>
          <w:numId w:val="30"/>
        </w:numPr>
        <w:spacing w:before="360" w:beforeAutospacing="0" w:after="0" w:afterAutospacing="0" w:line="300" w:lineRule="auto"/>
        <w:ind w:left="1077" w:hanging="357"/>
        <w:rPr>
          <w:rFonts w:ascii="Arial Narrow" w:hAnsi="Arial Narrow" w:cs="Tahoma"/>
          <w:b w:val="0"/>
          <w:sz w:val="28"/>
          <w:szCs w:val="28"/>
        </w:rPr>
      </w:pPr>
      <w:r w:rsidRPr="00B94542">
        <w:rPr>
          <w:rFonts w:ascii="Arial Narrow" w:hAnsi="Arial Narrow" w:cs="Tahoma"/>
          <w:sz w:val="28"/>
          <w:szCs w:val="28"/>
        </w:rPr>
        <w:t xml:space="preserve">International news    </w:t>
      </w:r>
    </w:p>
    <w:p w14:paraId="7E49F13E" w14:textId="77777777" w:rsidR="004F1767" w:rsidRPr="000D5155" w:rsidRDefault="004F1767" w:rsidP="000D5155">
      <w:pPr>
        <w:spacing w:after="0" w:line="300" w:lineRule="auto"/>
        <w:rPr>
          <w:rStyle w:val="Hyperlink"/>
          <w:rFonts w:ascii="Arial Narrow" w:hAnsi="Arial Narrow" w:cs="Tahoma"/>
          <w:sz w:val="24"/>
          <w:szCs w:val="24"/>
        </w:rPr>
      </w:pPr>
    </w:p>
    <w:p w14:paraId="75B8D4BA" w14:textId="77777777" w:rsidR="004F1767" w:rsidRPr="000D5155" w:rsidRDefault="004F1767" w:rsidP="000D5155">
      <w:pPr>
        <w:spacing w:after="0" w:line="300" w:lineRule="auto"/>
        <w:rPr>
          <w:rFonts w:ascii="Arial Narrow" w:hAnsi="Arial Narrow" w:cs="Tahoma"/>
          <w:sz w:val="24"/>
          <w:szCs w:val="24"/>
        </w:rPr>
      </w:pPr>
      <w:r w:rsidRPr="000D5155">
        <w:rPr>
          <w:rFonts w:ascii="Arial Narrow" w:hAnsi="Arial Narrow" w:cs="Tahoma"/>
          <w:b/>
          <w:sz w:val="24"/>
          <w:szCs w:val="24"/>
        </w:rPr>
        <w:t xml:space="preserve">Comment                                                                                                                                        </w:t>
      </w:r>
    </w:p>
    <w:p w14:paraId="4EC5D17D" w14:textId="1DF1322F" w:rsidR="004F1767" w:rsidRPr="000D5155" w:rsidRDefault="004F1767" w:rsidP="000D5155">
      <w:pPr>
        <w:spacing w:after="0" w:line="300" w:lineRule="auto"/>
        <w:rPr>
          <w:rFonts w:ascii="Arial Narrow" w:hAnsi="Arial Narrow" w:cs="Tahoma"/>
          <w:b/>
          <w:sz w:val="24"/>
          <w:szCs w:val="24"/>
        </w:rPr>
      </w:pPr>
    </w:p>
    <w:p w14:paraId="6A7C31E6" w14:textId="77777777" w:rsidR="0088669D" w:rsidRPr="00251E15" w:rsidRDefault="0088669D" w:rsidP="00251E15">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3" w:name="_Hlk75779353"/>
      <w:r w:rsidRPr="00251E15">
        <w:rPr>
          <w:rFonts w:ascii="Arial Narrow" w:hAnsi="Arial Narrow"/>
          <w:sz w:val="24"/>
          <w:szCs w:val="24"/>
        </w:rPr>
        <w:t>GAIN reports</w:t>
      </w:r>
    </w:p>
    <w:p w14:paraId="39932BE2" w14:textId="035F4B44" w:rsidR="0088669D" w:rsidRPr="000D5155" w:rsidRDefault="0088669D" w:rsidP="000D5155">
      <w:pPr>
        <w:spacing w:after="0" w:line="300" w:lineRule="auto"/>
        <w:rPr>
          <w:rStyle w:val="kop"/>
          <w:rFonts w:ascii="Arial Narrow" w:hAnsi="Arial Narrow" w:cs="Tahoma"/>
          <w:sz w:val="24"/>
          <w:szCs w:val="24"/>
          <w:shd w:val="clear" w:color="auto" w:fill="FFFFFF"/>
        </w:rPr>
      </w:pPr>
      <w:r w:rsidRPr="000D5155">
        <w:rPr>
          <w:rStyle w:val="kop"/>
          <w:rFonts w:ascii="Arial Narrow" w:hAnsi="Arial Narrow" w:cs="Tahoma"/>
          <w:sz w:val="24"/>
          <w:szCs w:val="24"/>
          <w:shd w:val="clear" w:color="auto" w:fill="FFFFFF"/>
        </w:rPr>
        <w:t xml:space="preserve">Gain reports are from the “Global Agricultural Information Network” and are produced by the USDA. They are designed to provide timely information on the economy, products and issues in foreign countries that are likely to have an impact on United States agricultural production and trade. The information in them is written for USA exporters but the majority is equally relevant to New Zealand. With regard to import regulations for a </w:t>
      </w:r>
      <w:r w:rsidR="009F1C1A" w:rsidRPr="000D5155">
        <w:rPr>
          <w:rStyle w:val="kop"/>
          <w:rFonts w:ascii="Arial Narrow" w:hAnsi="Arial Narrow" w:cs="Tahoma"/>
          <w:sz w:val="24"/>
          <w:szCs w:val="24"/>
          <w:shd w:val="clear" w:color="auto" w:fill="FFFFFF"/>
        </w:rPr>
        <w:t>particular market New Zealand exporter</w:t>
      </w:r>
      <w:r w:rsidRPr="000D5155">
        <w:rPr>
          <w:rStyle w:val="kop"/>
          <w:rFonts w:ascii="Arial Narrow" w:hAnsi="Arial Narrow" w:cs="Tahoma"/>
          <w:sz w:val="24"/>
          <w:szCs w:val="24"/>
          <w:shd w:val="clear" w:color="auto" w:fill="FFFFFF"/>
        </w:rPr>
        <w:t xml:space="preserve"> should first check the countries ICPR on MPI’s web site. These are collated specifically for New Zealand product. However, the Gain reports often provide additional information that is useful e.g., on grading and labelling, economic profiles. To see the full report, click on the link in each notification  This week see:</w:t>
      </w:r>
    </w:p>
    <w:p w14:paraId="216A035F" w14:textId="77777777" w:rsidR="004432C9" w:rsidRPr="000D5155" w:rsidRDefault="004432C9" w:rsidP="000D5155">
      <w:pPr>
        <w:spacing w:after="0" w:line="300" w:lineRule="auto"/>
        <w:rPr>
          <w:rFonts w:ascii="Arial Narrow" w:hAnsi="Arial Narrow"/>
          <w:b/>
          <w:bCs/>
          <w:sz w:val="24"/>
          <w:szCs w:val="24"/>
        </w:rPr>
      </w:pPr>
    </w:p>
    <w:p w14:paraId="7810AB9D" w14:textId="756C70C1" w:rsidR="00BA11D4" w:rsidRPr="007162DC" w:rsidRDefault="007162DC"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China </w:t>
      </w:r>
      <w:r w:rsidR="00BA11D4" w:rsidRPr="007162DC">
        <w:rPr>
          <w:rFonts w:ascii="Arial Narrow" w:hAnsi="Arial Narrow"/>
          <w:b/>
          <w:bCs/>
          <w:sz w:val="24"/>
          <w:szCs w:val="24"/>
        </w:rPr>
        <w:t xml:space="preserve">Retail Foods | Retail Foods </w:t>
      </w:r>
      <w:r w:rsidR="00BA11D4" w:rsidRPr="007162DC">
        <w:rPr>
          <w:rFonts w:ascii="Arial Narrow" w:hAnsi="Arial Narrow"/>
          <w:sz w:val="24"/>
          <w:szCs w:val="24"/>
        </w:rPr>
        <w:t xml:space="preserve">Major retail trends include the continued move toward unifying e-commerce and brick-and-mortar retail, enhanced food and grocery delivery services, the growth of live streaming, and the rapid development of the community group buying platform. In 2020, imports of consumer-oriented food products from the world reached $82 billion, an increase of 13.7 percent compared to 2019. </w:t>
      </w:r>
      <w:hyperlink r:id="rId49" w:tgtFrame="_blank" w:history="1">
        <w:r w:rsidR="00BA11D4" w:rsidRPr="007162DC">
          <w:rPr>
            <w:rStyle w:val="Hyperlink"/>
            <w:rFonts w:ascii="Arial Narrow" w:hAnsi="Arial Narrow"/>
            <w:sz w:val="24"/>
            <w:szCs w:val="24"/>
          </w:rPr>
          <w:t>Retail Foods_Beijing ATO_China - People's Republic of_06-30-2021</w:t>
        </w:r>
      </w:hyperlink>
      <w:r w:rsidR="00BA11D4" w:rsidRPr="007162DC">
        <w:rPr>
          <w:rFonts w:ascii="Arial Narrow" w:hAnsi="Arial Narrow"/>
          <w:sz w:val="24"/>
          <w:szCs w:val="24"/>
        </w:rPr>
        <w:t xml:space="preserve"> </w:t>
      </w:r>
    </w:p>
    <w:p w14:paraId="67A078DE" w14:textId="77777777" w:rsidR="007162DC" w:rsidRPr="000D5155" w:rsidRDefault="007162DC" w:rsidP="000D5155">
      <w:pPr>
        <w:spacing w:after="0" w:line="300" w:lineRule="auto"/>
        <w:rPr>
          <w:rFonts w:ascii="Arial Narrow" w:hAnsi="Arial Narrow"/>
          <w:sz w:val="24"/>
          <w:szCs w:val="24"/>
        </w:rPr>
      </w:pPr>
    </w:p>
    <w:p w14:paraId="15ABC7E4" w14:textId="541C483F" w:rsidR="00BA11D4" w:rsidRPr="007162DC" w:rsidRDefault="00BA11D4"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lastRenderedPageBreak/>
        <w:t xml:space="preserve">India's FSSAI Confirms Labeling Requirements for Primary Bulk Foods Remain Subject to 2012 and 2016 Guidelines Until New Regulations Come Into Force on 17 November 2021 </w:t>
      </w:r>
      <w:r w:rsidR="007162DC" w:rsidRPr="007162DC">
        <w:rPr>
          <w:rFonts w:ascii="Arial Narrow" w:hAnsi="Arial Narrow"/>
          <w:b/>
          <w:bCs/>
          <w:sz w:val="24"/>
          <w:szCs w:val="24"/>
        </w:rPr>
        <w:t xml:space="preserve">– </w:t>
      </w:r>
      <w:r w:rsidR="007162DC" w:rsidRPr="007162DC">
        <w:rPr>
          <w:rFonts w:ascii="Arial Narrow" w:hAnsi="Arial Narrow"/>
          <w:sz w:val="24"/>
          <w:szCs w:val="24"/>
        </w:rPr>
        <w:t>This includes reference to requirements for fruit</w:t>
      </w:r>
      <w:r w:rsidR="007162DC" w:rsidRPr="007162DC">
        <w:rPr>
          <w:rFonts w:ascii="Arial Narrow" w:hAnsi="Arial Narrow"/>
          <w:b/>
          <w:bCs/>
          <w:sz w:val="24"/>
          <w:szCs w:val="24"/>
        </w:rPr>
        <w:t xml:space="preserve">  </w:t>
      </w:r>
      <w:hyperlink r:id="rId50" w:tgtFrame="_blank" w:history="1">
        <w:r w:rsidRPr="007162DC">
          <w:rPr>
            <w:rStyle w:val="Hyperlink"/>
            <w:rFonts w:ascii="Arial Narrow" w:hAnsi="Arial Narrow"/>
            <w:sz w:val="24"/>
            <w:szCs w:val="24"/>
          </w:rPr>
          <w:t>India's FSSAI Confirms Labeling Requirements for Primary Bulk Foods Remain Subject to 2012 and 2016 Guidelines Until New Regulations Come Into Force on 17 November 2021_New Delhi_India_06-09-2021</w:t>
        </w:r>
      </w:hyperlink>
      <w:r w:rsidRPr="007162DC">
        <w:rPr>
          <w:rFonts w:ascii="Arial Narrow" w:hAnsi="Arial Narrow"/>
          <w:sz w:val="24"/>
          <w:szCs w:val="24"/>
        </w:rPr>
        <w:t xml:space="preserve"> </w:t>
      </w:r>
    </w:p>
    <w:p w14:paraId="15806282" w14:textId="77777777" w:rsidR="00BA11D4" w:rsidRPr="000D5155" w:rsidRDefault="00BA11D4" w:rsidP="000D5155">
      <w:pPr>
        <w:spacing w:after="0" w:line="300" w:lineRule="auto"/>
        <w:rPr>
          <w:rFonts w:ascii="Arial Narrow" w:hAnsi="Arial Narrow"/>
          <w:b/>
          <w:bCs/>
          <w:sz w:val="24"/>
          <w:szCs w:val="24"/>
        </w:rPr>
      </w:pPr>
    </w:p>
    <w:p w14:paraId="41F536A6" w14:textId="064336E6" w:rsidR="004432C9" w:rsidRPr="007162DC" w:rsidRDefault="007162DC"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Italy </w:t>
      </w:r>
      <w:r w:rsidR="004432C9" w:rsidRPr="007162DC">
        <w:rPr>
          <w:rFonts w:ascii="Arial Narrow" w:hAnsi="Arial Narrow"/>
          <w:b/>
          <w:bCs/>
          <w:sz w:val="24"/>
          <w:szCs w:val="24"/>
        </w:rPr>
        <w:t>Retail Foods</w:t>
      </w:r>
      <w:r w:rsidRPr="007162DC">
        <w:rPr>
          <w:rFonts w:ascii="Arial Narrow" w:hAnsi="Arial Narrow"/>
          <w:b/>
          <w:bCs/>
          <w:sz w:val="24"/>
          <w:szCs w:val="24"/>
        </w:rPr>
        <w:t xml:space="preserve"> </w:t>
      </w:r>
      <w:hyperlink r:id="rId51" w:tgtFrame="_blank" w:history="1">
        <w:r w:rsidR="004432C9" w:rsidRPr="007162DC">
          <w:rPr>
            <w:rStyle w:val="Hyperlink"/>
            <w:rFonts w:ascii="Arial Narrow" w:hAnsi="Arial Narrow"/>
            <w:sz w:val="24"/>
            <w:szCs w:val="24"/>
          </w:rPr>
          <w:t>Retail Foods_Rome_Italy_06-30-2021</w:t>
        </w:r>
      </w:hyperlink>
      <w:r w:rsidR="004432C9" w:rsidRPr="007162DC">
        <w:rPr>
          <w:rFonts w:ascii="Arial Narrow" w:hAnsi="Arial Narrow"/>
          <w:sz w:val="24"/>
          <w:szCs w:val="24"/>
        </w:rPr>
        <w:t xml:space="preserve"> </w:t>
      </w:r>
    </w:p>
    <w:p w14:paraId="5B9DC7AE" w14:textId="77777777" w:rsidR="007162DC" w:rsidRPr="000D5155" w:rsidRDefault="007162DC" w:rsidP="000D5155">
      <w:pPr>
        <w:spacing w:after="0" w:line="300" w:lineRule="auto"/>
        <w:rPr>
          <w:rFonts w:ascii="Arial Narrow" w:hAnsi="Arial Narrow"/>
          <w:sz w:val="24"/>
          <w:szCs w:val="24"/>
        </w:rPr>
      </w:pPr>
    </w:p>
    <w:p w14:paraId="70467D70" w14:textId="2626DA20" w:rsidR="00BA11D4" w:rsidRPr="007162DC" w:rsidRDefault="00BA11D4"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Japan - Organic Market Review 2021 </w:t>
      </w:r>
      <w:hyperlink r:id="rId52" w:tgtFrame="_blank" w:history="1">
        <w:r w:rsidRPr="007162DC">
          <w:rPr>
            <w:rStyle w:val="Hyperlink"/>
            <w:rFonts w:ascii="Arial Narrow" w:hAnsi="Arial Narrow"/>
            <w:sz w:val="24"/>
            <w:szCs w:val="24"/>
          </w:rPr>
          <w:t>Japan - Organic Market Review 2021_Osaka ATO_Japan_06-15-2021</w:t>
        </w:r>
      </w:hyperlink>
      <w:r w:rsidRPr="007162DC">
        <w:rPr>
          <w:rFonts w:ascii="Arial Narrow" w:hAnsi="Arial Narrow"/>
          <w:sz w:val="24"/>
          <w:szCs w:val="24"/>
        </w:rPr>
        <w:t xml:space="preserve"> </w:t>
      </w:r>
    </w:p>
    <w:p w14:paraId="55B88196" w14:textId="77777777" w:rsidR="007162DC" w:rsidRDefault="007162DC" w:rsidP="000D5155">
      <w:pPr>
        <w:spacing w:after="0" w:line="300" w:lineRule="auto"/>
        <w:rPr>
          <w:rFonts w:ascii="Arial Narrow" w:hAnsi="Arial Narrow"/>
          <w:b/>
          <w:bCs/>
          <w:sz w:val="24"/>
          <w:szCs w:val="24"/>
        </w:rPr>
      </w:pPr>
    </w:p>
    <w:p w14:paraId="0559DFB8" w14:textId="3B8AC51B" w:rsidR="00BA11D4" w:rsidRPr="007162DC" w:rsidRDefault="00B445CE"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Korea </w:t>
      </w:r>
      <w:r w:rsidR="00BA11D4" w:rsidRPr="007162DC">
        <w:rPr>
          <w:rFonts w:ascii="Arial Narrow" w:hAnsi="Arial Narrow"/>
          <w:b/>
          <w:bCs/>
          <w:sz w:val="24"/>
          <w:szCs w:val="24"/>
        </w:rPr>
        <w:t xml:space="preserve">Retail Foods </w:t>
      </w:r>
      <w:hyperlink r:id="rId53" w:tgtFrame="_blank" w:history="1">
        <w:r w:rsidR="00BA11D4" w:rsidRPr="007162DC">
          <w:rPr>
            <w:rStyle w:val="Hyperlink"/>
            <w:rFonts w:ascii="Arial Narrow" w:hAnsi="Arial Narrow"/>
            <w:sz w:val="24"/>
            <w:szCs w:val="24"/>
          </w:rPr>
          <w:t>Retail Foods_Seoul ATO_Korea - Republic of_06-30-2021</w:t>
        </w:r>
      </w:hyperlink>
      <w:r w:rsidR="00BA11D4" w:rsidRPr="007162DC">
        <w:rPr>
          <w:rFonts w:ascii="Arial Narrow" w:hAnsi="Arial Narrow"/>
          <w:sz w:val="24"/>
          <w:szCs w:val="24"/>
        </w:rPr>
        <w:t xml:space="preserve"> </w:t>
      </w:r>
    </w:p>
    <w:p w14:paraId="7B44A73E" w14:textId="77777777" w:rsidR="007162DC" w:rsidRDefault="007162DC" w:rsidP="000D5155">
      <w:pPr>
        <w:spacing w:after="0" w:line="300" w:lineRule="auto"/>
        <w:rPr>
          <w:rFonts w:ascii="Arial Narrow" w:hAnsi="Arial Narrow"/>
          <w:b/>
          <w:bCs/>
          <w:sz w:val="24"/>
          <w:szCs w:val="24"/>
        </w:rPr>
      </w:pPr>
    </w:p>
    <w:p w14:paraId="60BE8F0B" w14:textId="22503D19" w:rsidR="00BA11D4" w:rsidRPr="007162DC" w:rsidRDefault="00B445CE"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Sri Lanka </w:t>
      </w:r>
      <w:r w:rsidR="00BA11D4" w:rsidRPr="007162DC">
        <w:rPr>
          <w:rFonts w:ascii="Arial Narrow" w:hAnsi="Arial Narrow"/>
          <w:b/>
          <w:bCs/>
          <w:sz w:val="24"/>
          <w:szCs w:val="24"/>
        </w:rPr>
        <w:t xml:space="preserve">FAIRS Export Certificate Report Annual </w:t>
      </w:r>
      <w:hyperlink r:id="rId54" w:tgtFrame="_blank" w:history="1">
        <w:r w:rsidR="00BA11D4" w:rsidRPr="007162DC">
          <w:rPr>
            <w:rStyle w:val="Hyperlink"/>
            <w:rFonts w:ascii="Arial Narrow" w:hAnsi="Arial Narrow"/>
            <w:sz w:val="24"/>
            <w:szCs w:val="24"/>
          </w:rPr>
          <w:t>FAIRS Export Certificate Report Annual_Colombo_Sri Lanka_06-30-2021</w:t>
        </w:r>
      </w:hyperlink>
      <w:r w:rsidR="00BA11D4" w:rsidRPr="007162DC">
        <w:rPr>
          <w:rFonts w:ascii="Arial Narrow" w:hAnsi="Arial Narrow"/>
          <w:sz w:val="24"/>
          <w:szCs w:val="24"/>
        </w:rPr>
        <w:t xml:space="preserve"> </w:t>
      </w:r>
    </w:p>
    <w:p w14:paraId="49079876" w14:textId="7EED263F" w:rsidR="00BA11D4" w:rsidRPr="007162DC" w:rsidRDefault="00B445CE"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Sri Lanka </w:t>
      </w:r>
      <w:r w:rsidR="00BA11D4" w:rsidRPr="007162DC">
        <w:rPr>
          <w:rFonts w:ascii="Arial Narrow" w:hAnsi="Arial Narrow"/>
          <w:b/>
          <w:bCs/>
          <w:sz w:val="24"/>
          <w:szCs w:val="24"/>
        </w:rPr>
        <w:t xml:space="preserve">FAIRS Annual Country Report Annual </w:t>
      </w:r>
      <w:hyperlink r:id="rId55" w:tgtFrame="_blank" w:history="1">
        <w:r w:rsidR="00BA11D4" w:rsidRPr="007162DC">
          <w:rPr>
            <w:rStyle w:val="Hyperlink"/>
            <w:rFonts w:ascii="Arial Narrow" w:hAnsi="Arial Narrow"/>
            <w:sz w:val="24"/>
            <w:szCs w:val="24"/>
          </w:rPr>
          <w:t>FAIRS Annual Country Report Annual_Colombo_Sri Lanka_06-30-2021</w:t>
        </w:r>
      </w:hyperlink>
      <w:r w:rsidR="00BA11D4" w:rsidRPr="007162DC">
        <w:rPr>
          <w:rFonts w:ascii="Arial Narrow" w:hAnsi="Arial Narrow"/>
          <w:sz w:val="24"/>
          <w:szCs w:val="24"/>
        </w:rPr>
        <w:t xml:space="preserve"> </w:t>
      </w:r>
    </w:p>
    <w:p w14:paraId="334F2BB2" w14:textId="77777777" w:rsidR="004432C9" w:rsidRPr="000D5155" w:rsidRDefault="004432C9" w:rsidP="000D5155">
      <w:pPr>
        <w:spacing w:after="0" w:line="300" w:lineRule="auto"/>
        <w:rPr>
          <w:rFonts w:ascii="Arial Narrow" w:hAnsi="Arial Narrow"/>
          <w:b/>
          <w:bCs/>
          <w:sz w:val="24"/>
          <w:szCs w:val="24"/>
        </w:rPr>
      </w:pPr>
    </w:p>
    <w:p w14:paraId="44C95775" w14:textId="4791422D" w:rsidR="004432C9" w:rsidRPr="007162DC" w:rsidRDefault="00974706" w:rsidP="007162DC">
      <w:pPr>
        <w:pStyle w:val="ListParagraph"/>
        <w:numPr>
          <w:ilvl w:val="0"/>
          <w:numId w:val="29"/>
        </w:numPr>
        <w:spacing w:after="0" w:line="300" w:lineRule="auto"/>
        <w:rPr>
          <w:rFonts w:ascii="Arial Narrow" w:hAnsi="Arial Narrow"/>
          <w:sz w:val="24"/>
          <w:szCs w:val="24"/>
        </w:rPr>
      </w:pPr>
      <w:r w:rsidRPr="007162DC">
        <w:rPr>
          <w:rFonts w:ascii="Arial Narrow" w:hAnsi="Arial Narrow"/>
          <w:b/>
          <w:bCs/>
          <w:sz w:val="24"/>
          <w:szCs w:val="24"/>
        </w:rPr>
        <w:t xml:space="preserve">Turkey </w:t>
      </w:r>
      <w:r w:rsidR="004432C9" w:rsidRPr="007162DC">
        <w:rPr>
          <w:rFonts w:ascii="Arial Narrow" w:hAnsi="Arial Narrow"/>
          <w:b/>
          <w:bCs/>
          <w:sz w:val="24"/>
          <w:szCs w:val="24"/>
        </w:rPr>
        <w:t xml:space="preserve">Food and Agricultural Import Regulations and Standards Export Certificate Report </w:t>
      </w:r>
      <w:hyperlink r:id="rId56" w:tgtFrame="_blank" w:history="1">
        <w:r w:rsidR="004432C9" w:rsidRPr="007162DC">
          <w:rPr>
            <w:rStyle w:val="Hyperlink"/>
            <w:rFonts w:ascii="Arial Narrow" w:hAnsi="Arial Narrow"/>
            <w:sz w:val="24"/>
            <w:szCs w:val="24"/>
          </w:rPr>
          <w:t>Food and Agricultural Import Regulations and Standards Export Certificate Report_Ankara_Turkey_06-30-2021</w:t>
        </w:r>
      </w:hyperlink>
      <w:r w:rsidR="004432C9" w:rsidRPr="007162DC">
        <w:rPr>
          <w:rFonts w:ascii="Arial Narrow" w:hAnsi="Arial Narrow"/>
          <w:sz w:val="24"/>
          <w:szCs w:val="24"/>
        </w:rPr>
        <w:t xml:space="preserve"> </w:t>
      </w:r>
    </w:p>
    <w:p w14:paraId="0B426123" w14:textId="4F2D7246" w:rsidR="004F1767" w:rsidRPr="000D5155" w:rsidRDefault="004F1767" w:rsidP="000D5155">
      <w:pPr>
        <w:spacing w:after="0" w:line="300" w:lineRule="auto"/>
        <w:rPr>
          <w:rFonts w:ascii="Arial Narrow" w:hAnsi="Arial Narrow" w:cs="Tahoma"/>
          <w:b/>
          <w:sz w:val="24"/>
          <w:szCs w:val="24"/>
        </w:rPr>
      </w:pPr>
    </w:p>
    <w:p w14:paraId="0C95400E" w14:textId="77777777" w:rsidR="004F1767" w:rsidRPr="000D5155" w:rsidRDefault="00026CD5" w:rsidP="000D5155">
      <w:pPr>
        <w:shd w:val="clear" w:color="auto" w:fill="92CDDC" w:themeFill="accent5" w:themeFillTint="99"/>
        <w:spacing w:after="0" w:line="300" w:lineRule="auto"/>
        <w:rPr>
          <w:rFonts w:ascii="Arial Narrow" w:hAnsi="Arial Narrow" w:cs="Tahoma"/>
          <w:b/>
          <w:sz w:val="24"/>
          <w:szCs w:val="24"/>
        </w:rPr>
      </w:pPr>
      <w:r w:rsidRPr="000D5155">
        <w:rPr>
          <w:rFonts w:ascii="Arial Narrow" w:hAnsi="Arial Narrow"/>
          <w:noProof/>
          <w:sz w:val="24"/>
          <w:szCs w:val="24"/>
          <w:lang w:eastAsia="en-NZ"/>
        </w:rPr>
        <w:drawing>
          <wp:inline distT="0" distB="0" distL="0" distR="0" wp14:anchorId="3957CF29" wp14:editId="78B332C8">
            <wp:extent cx="1215342" cy="677672"/>
            <wp:effectExtent l="0" t="0" r="444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217305" cy="678767"/>
                    </a:xfrm>
                    <a:prstGeom prst="rect">
                      <a:avLst/>
                    </a:prstGeom>
                  </pic:spPr>
                </pic:pic>
              </a:graphicData>
            </a:graphic>
          </wp:inline>
        </w:drawing>
      </w:r>
      <w:r w:rsidR="002636D2" w:rsidRPr="000D5155">
        <w:rPr>
          <w:rFonts w:ascii="Arial Narrow" w:hAnsi="Arial Narrow" w:cs="Tahoma"/>
          <w:b/>
          <w:sz w:val="24"/>
          <w:szCs w:val="24"/>
        </w:rPr>
        <w:t xml:space="preserve">                                                                                                 Regulatory</w:t>
      </w:r>
    </w:p>
    <w:p w14:paraId="21645F8F" w14:textId="08781736" w:rsidR="00501819" w:rsidRPr="000D5155" w:rsidRDefault="007162DC"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U</w:t>
      </w:r>
      <w:r w:rsidR="00501819" w:rsidRPr="000D5155">
        <w:rPr>
          <w:rFonts w:ascii="Arial Narrow" w:hAnsi="Arial Narrow"/>
          <w:sz w:val="24"/>
          <w:szCs w:val="24"/>
        </w:rPr>
        <w:t>K starts negotiations to join trans-Pacific trade deal</w:t>
      </w:r>
    </w:p>
    <w:p w14:paraId="54C6FF60" w14:textId="713A2EBD" w:rsidR="004F1767" w:rsidRDefault="007162DC" w:rsidP="007162DC">
      <w:pPr>
        <w:pStyle w:val="NormalWeb"/>
        <w:spacing w:before="0" w:beforeAutospacing="0" w:after="0" w:afterAutospacing="0" w:line="300" w:lineRule="auto"/>
        <w:rPr>
          <w:rFonts w:ascii="Arial Narrow" w:hAnsi="Arial Narrow" w:cs="Tahoma"/>
        </w:rPr>
      </w:pPr>
      <w:r>
        <w:rPr>
          <w:rFonts w:ascii="Arial Narrow" w:hAnsi="Arial Narrow"/>
        </w:rPr>
        <w:t xml:space="preserve">Last week </w:t>
      </w:r>
      <w:r w:rsidR="00501819" w:rsidRPr="000D5155">
        <w:rPr>
          <w:rFonts w:ascii="Arial Narrow" w:hAnsi="Arial Narrow"/>
        </w:rPr>
        <w:t xml:space="preserve"> UK officials started negotiations to join a </w:t>
      </w:r>
      <w:r>
        <w:rPr>
          <w:rFonts w:ascii="Arial Narrow" w:hAnsi="Arial Narrow"/>
        </w:rPr>
        <w:t xml:space="preserve">the </w:t>
      </w:r>
      <w:r w:rsidR="00501819" w:rsidRPr="000D5155">
        <w:rPr>
          <w:rFonts w:ascii="Arial Narrow" w:hAnsi="Arial Narrow"/>
        </w:rPr>
        <w:t>CPTPP</w:t>
      </w:r>
      <w:r>
        <w:rPr>
          <w:rFonts w:ascii="Arial Narrow" w:hAnsi="Arial Narrow"/>
        </w:rPr>
        <w:t xml:space="preserve"> which </w:t>
      </w:r>
      <w:r w:rsidR="00501819" w:rsidRPr="000D5155">
        <w:rPr>
          <w:rFonts w:ascii="Arial Narrow" w:hAnsi="Arial Narrow"/>
        </w:rPr>
        <w:t xml:space="preserve"> removes 95% of tariffs between its members: Japan, Canada, Australia, Vietnam, New Zealand, Singapore, Mexico, Peru, Brunei, Chile and Malaysia.</w:t>
      </w:r>
      <w:r>
        <w:rPr>
          <w:rFonts w:ascii="Arial Narrow" w:hAnsi="Arial Narrow"/>
        </w:rPr>
        <w:t xml:space="preserve"> </w:t>
      </w:r>
      <w:r w:rsidR="00501819" w:rsidRPr="000D5155">
        <w:rPr>
          <w:rFonts w:ascii="Arial Narrow" w:hAnsi="Arial Narrow"/>
        </w:rPr>
        <w:t>Accession to the pact would supplement the trade deals Whitehall is seeking, or has already agreed, with larger members.</w:t>
      </w:r>
      <w:r>
        <w:rPr>
          <w:rFonts w:ascii="Arial Narrow" w:hAnsi="Arial Narrow"/>
        </w:rPr>
        <w:t xml:space="preserve"> </w:t>
      </w:r>
      <w:hyperlink r:id="rId58"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60200796" w14:textId="47CFFA4E" w:rsidR="008946A0" w:rsidRDefault="008946A0" w:rsidP="007162DC">
      <w:pPr>
        <w:pStyle w:val="NormalWeb"/>
        <w:spacing w:before="0" w:beforeAutospacing="0" w:after="0" w:afterAutospacing="0" w:line="300" w:lineRule="auto"/>
        <w:rPr>
          <w:rFonts w:ascii="Arial Narrow" w:hAnsi="Arial Narrow" w:cs="Tahoma"/>
        </w:rPr>
      </w:pPr>
    </w:p>
    <w:p w14:paraId="10C262FF" w14:textId="0C5C9041" w:rsidR="008946A0" w:rsidRDefault="008946A0" w:rsidP="007162DC">
      <w:pPr>
        <w:pStyle w:val="NormalWeb"/>
        <w:spacing w:before="0" w:beforeAutospacing="0" w:after="0" w:afterAutospacing="0" w:line="300" w:lineRule="auto"/>
        <w:rPr>
          <w:rFonts w:ascii="Arial Narrow" w:hAnsi="Arial Narrow" w:cs="Tahoma"/>
        </w:rPr>
      </w:pPr>
    </w:p>
    <w:p w14:paraId="5616C941" w14:textId="77777777" w:rsidR="008946A0" w:rsidRPr="007162DC" w:rsidRDefault="008946A0" w:rsidP="007162DC">
      <w:pPr>
        <w:pStyle w:val="NormalWeb"/>
        <w:spacing w:before="0" w:beforeAutospacing="0" w:after="0" w:afterAutospacing="0" w:line="300" w:lineRule="auto"/>
        <w:rPr>
          <w:rFonts w:ascii="Arial Narrow" w:hAnsi="Arial Narrow"/>
        </w:rPr>
      </w:pPr>
    </w:p>
    <w:p w14:paraId="6FDC4C6A" w14:textId="2C896592" w:rsidR="00C41103" w:rsidRPr="008946A0" w:rsidRDefault="00C41103" w:rsidP="00BE7BDD">
      <w:pPr>
        <w:pStyle w:val="Heading1"/>
        <w:numPr>
          <w:ilvl w:val="1"/>
          <w:numId w:val="30"/>
        </w:numPr>
        <w:spacing w:before="0" w:beforeAutospacing="0" w:after="0" w:afterAutospacing="0" w:line="300" w:lineRule="auto"/>
        <w:ind w:left="567" w:hanging="567"/>
        <w:rPr>
          <w:rFonts w:ascii="Arial Narrow" w:hAnsi="Arial Narrow"/>
          <w:sz w:val="24"/>
          <w:szCs w:val="24"/>
        </w:rPr>
      </w:pPr>
      <w:r w:rsidRPr="008946A0">
        <w:rPr>
          <w:rFonts w:ascii="Arial Narrow" w:hAnsi="Arial Narrow"/>
          <w:sz w:val="24"/>
          <w:szCs w:val="24"/>
        </w:rPr>
        <w:t>How will new</w:t>
      </w:r>
      <w:r w:rsidR="003033AB">
        <w:rPr>
          <w:rFonts w:ascii="Arial Narrow" w:hAnsi="Arial Narrow"/>
          <w:sz w:val="24"/>
          <w:szCs w:val="24"/>
        </w:rPr>
        <w:t xml:space="preserve"> German </w:t>
      </w:r>
      <w:r w:rsidRPr="008946A0">
        <w:rPr>
          <w:rFonts w:ascii="Arial Narrow" w:hAnsi="Arial Narrow"/>
          <w:sz w:val="24"/>
          <w:szCs w:val="24"/>
        </w:rPr>
        <w:t xml:space="preserve"> law on due diligence affect Latin American banana producers?</w:t>
      </w:r>
    </w:p>
    <w:p w14:paraId="3E544C9F" w14:textId="6C73A1C3" w:rsidR="00101627" w:rsidRPr="008946A0" w:rsidRDefault="00C41103" w:rsidP="003033AB">
      <w:pPr>
        <w:pStyle w:val="NormalWeb"/>
        <w:spacing w:before="0" w:beforeAutospacing="0" w:after="0" w:afterAutospacing="0" w:line="300" w:lineRule="auto"/>
        <w:rPr>
          <w:rFonts w:ascii="Arial Narrow" w:hAnsi="Arial Narrow" w:cs="Tahoma"/>
        </w:rPr>
      </w:pPr>
      <w:r w:rsidRPr="008946A0">
        <w:rPr>
          <w:rFonts w:ascii="Arial Narrow" w:hAnsi="Arial Narrow"/>
        </w:rPr>
        <w:t>On Friday 11th June, the German Bundestag approved the "Supply Chain Act" (</w:t>
      </w:r>
      <w:proofErr w:type="spellStart"/>
      <w:r w:rsidRPr="008946A0">
        <w:rPr>
          <w:rFonts w:ascii="Arial Narrow" w:hAnsi="Arial Narrow"/>
        </w:rPr>
        <w:t>Lieferkettengesetz</w:t>
      </w:r>
      <w:proofErr w:type="spellEnd"/>
      <w:r w:rsidRPr="008946A0">
        <w:rPr>
          <w:rFonts w:ascii="Arial Narrow" w:hAnsi="Arial Narrow"/>
        </w:rPr>
        <w:t>) to ensure due diligence and human rights within the supply chain of products sold in Germany.</w:t>
      </w:r>
      <w:r w:rsidR="008946A0">
        <w:rPr>
          <w:rFonts w:ascii="Arial Narrow" w:hAnsi="Arial Narrow"/>
        </w:rPr>
        <w:t xml:space="preserve"> </w:t>
      </w:r>
      <w:r w:rsidR="008946A0" w:rsidRPr="003033AB">
        <w:rPr>
          <w:rFonts w:ascii="Arial Narrow" w:hAnsi="Arial Narrow"/>
          <w:i/>
          <w:iCs/>
        </w:rPr>
        <w:t xml:space="preserve">This article provides information about </w:t>
      </w:r>
      <w:r w:rsidR="003033AB" w:rsidRPr="003033AB">
        <w:rPr>
          <w:rFonts w:ascii="Arial Narrow" w:hAnsi="Arial Narrow"/>
          <w:i/>
          <w:iCs/>
        </w:rPr>
        <w:t xml:space="preserve"> an event being organised by</w:t>
      </w:r>
      <w:r w:rsidR="003033AB">
        <w:rPr>
          <w:rFonts w:ascii="Arial Narrow" w:hAnsi="Arial Narrow"/>
        </w:rPr>
        <w:t xml:space="preserve"> </w:t>
      </w:r>
      <w:r w:rsidR="003033AB" w:rsidRPr="003033AB">
        <w:rPr>
          <w:rFonts w:ascii="Arial Narrow" w:hAnsi="Arial Narrow"/>
        </w:rPr>
        <w:t>The Ecuadorian Banana Cluster</w:t>
      </w:r>
      <w:r w:rsidR="003033AB">
        <w:rPr>
          <w:rFonts w:ascii="Arial Narrow" w:hAnsi="Arial Narrow"/>
        </w:rPr>
        <w:t xml:space="preserve"> on the 30</w:t>
      </w:r>
      <w:r w:rsidR="003033AB" w:rsidRPr="003033AB">
        <w:rPr>
          <w:rFonts w:ascii="Arial Narrow" w:hAnsi="Arial Narrow"/>
          <w:vertAlign w:val="superscript"/>
        </w:rPr>
        <w:t>th</w:t>
      </w:r>
      <w:r w:rsidR="003033AB">
        <w:rPr>
          <w:rFonts w:ascii="Arial Narrow" w:hAnsi="Arial Narrow"/>
        </w:rPr>
        <w:t xml:space="preserve"> June </w:t>
      </w:r>
      <w:r w:rsidR="003033AB" w:rsidRPr="003033AB">
        <w:rPr>
          <w:rFonts w:ascii="Arial Narrow" w:hAnsi="Arial Narrow"/>
        </w:rPr>
        <w:t xml:space="preserve"> "Towards a Fair Banana", explaining how this law will affect the banana industry. The event will also address challenges and opportunities for the banana industry within the regulatory framework of </w:t>
      </w:r>
      <w:r w:rsidR="003033AB" w:rsidRPr="003033AB">
        <w:rPr>
          <w:rFonts w:ascii="Arial Narrow" w:hAnsi="Arial Narrow"/>
        </w:rPr>
        <w:lastRenderedPageBreak/>
        <w:t>this law.</w:t>
      </w:r>
      <w:r w:rsidR="003033AB">
        <w:rPr>
          <w:rFonts w:ascii="Arial Narrow" w:hAnsi="Arial Narrow"/>
        </w:rPr>
        <w:t xml:space="preserve"> </w:t>
      </w:r>
      <w:r w:rsidRPr="008946A0">
        <w:rPr>
          <w:rFonts w:ascii="Arial Narrow" w:hAnsi="Arial Narrow"/>
        </w:rPr>
        <w:t>The event will feature keynote speakers from the German National Parliament, political leaders, industry experts and representatives of the German civil society, divided into two discussion panels.</w:t>
      </w:r>
      <w:r w:rsidR="003033AB">
        <w:rPr>
          <w:rFonts w:ascii="Arial Narrow" w:hAnsi="Arial Narrow"/>
        </w:rPr>
        <w:t xml:space="preserve"> </w:t>
      </w:r>
      <w:hyperlink r:id="rId59" w:history="1">
        <w:r w:rsidR="00612CE5" w:rsidRPr="008946A0">
          <w:rPr>
            <w:rStyle w:val="Hyperlink"/>
            <w:rFonts w:ascii="Arial Narrow" w:hAnsi="Arial Narrow" w:cs="Tahoma"/>
          </w:rPr>
          <w:t>Full article available here</w:t>
        </w:r>
      </w:hyperlink>
    </w:p>
    <w:p w14:paraId="48B2B327" w14:textId="1FA61B0B" w:rsidR="00101627" w:rsidRDefault="00101627" w:rsidP="008946A0">
      <w:pPr>
        <w:spacing w:after="0" w:line="300" w:lineRule="auto"/>
        <w:rPr>
          <w:rFonts w:ascii="Arial Narrow" w:hAnsi="Arial Narrow" w:cs="Tahoma"/>
          <w:sz w:val="24"/>
          <w:szCs w:val="24"/>
        </w:rPr>
      </w:pPr>
    </w:p>
    <w:p w14:paraId="426832F6" w14:textId="3277E986" w:rsidR="003033AB" w:rsidRDefault="003033AB" w:rsidP="008946A0">
      <w:pPr>
        <w:spacing w:after="0" w:line="300" w:lineRule="auto"/>
        <w:rPr>
          <w:rFonts w:ascii="Arial Narrow" w:hAnsi="Arial Narrow" w:cs="Tahoma"/>
          <w:sz w:val="24"/>
          <w:szCs w:val="24"/>
        </w:rPr>
      </w:pPr>
    </w:p>
    <w:p w14:paraId="3D469192" w14:textId="77777777" w:rsidR="003033AB" w:rsidRPr="008946A0" w:rsidRDefault="003033AB" w:rsidP="008946A0">
      <w:pPr>
        <w:spacing w:after="0" w:line="300" w:lineRule="auto"/>
        <w:rPr>
          <w:rFonts w:ascii="Arial Narrow" w:hAnsi="Arial Narrow" w:cs="Tahoma"/>
          <w:sz w:val="24"/>
          <w:szCs w:val="24"/>
        </w:rPr>
      </w:pPr>
    </w:p>
    <w:p w14:paraId="404A36AE" w14:textId="77777777" w:rsidR="00101627" w:rsidRPr="008946A0" w:rsidRDefault="00101627" w:rsidP="00BE7BDD">
      <w:pPr>
        <w:pStyle w:val="Heading1"/>
        <w:numPr>
          <w:ilvl w:val="1"/>
          <w:numId w:val="30"/>
        </w:numPr>
        <w:spacing w:before="0" w:beforeAutospacing="0" w:after="0" w:afterAutospacing="0" w:line="300" w:lineRule="auto"/>
        <w:ind w:left="567" w:hanging="567"/>
        <w:rPr>
          <w:rFonts w:ascii="Arial Narrow" w:hAnsi="Arial Narrow"/>
          <w:sz w:val="24"/>
          <w:szCs w:val="24"/>
        </w:rPr>
      </w:pPr>
      <w:r w:rsidRPr="008946A0">
        <w:rPr>
          <w:rFonts w:ascii="Arial Narrow" w:hAnsi="Arial Narrow"/>
          <w:sz w:val="24"/>
          <w:szCs w:val="24"/>
        </w:rPr>
        <w:t>EU and US pass climate laws</w:t>
      </w:r>
    </w:p>
    <w:p w14:paraId="7A2096A9" w14:textId="5EB8CBB8" w:rsidR="00101627" w:rsidRPr="008946A0" w:rsidRDefault="003033AB" w:rsidP="008946A0">
      <w:pPr>
        <w:pStyle w:val="NormalWeb"/>
        <w:spacing w:before="0" w:beforeAutospacing="0" w:after="0" w:afterAutospacing="0" w:line="300" w:lineRule="auto"/>
        <w:rPr>
          <w:rFonts w:ascii="Arial Narrow" w:hAnsi="Arial Narrow"/>
        </w:rPr>
      </w:pPr>
      <w:r>
        <w:rPr>
          <w:rFonts w:ascii="Arial Narrow" w:hAnsi="Arial Narrow"/>
        </w:rPr>
        <w:t xml:space="preserve">Last week </w:t>
      </w:r>
      <w:r w:rsidR="00101627" w:rsidRPr="008946A0">
        <w:rPr>
          <w:rFonts w:ascii="Arial Narrow" w:hAnsi="Arial Narrow"/>
        </w:rPr>
        <w:t xml:space="preserve">the European Parliament on Thursday (24 June) gave the final green light to the first-ever EU climate law. </w:t>
      </w:r>
      <w:r>
        <w:rPr>
          <w:rFonts w:ascii="Arial Narrow" w:hAnsi="Arial Narrow"/>
        </w:rPr>
        <w:t xml:space="preserve">On the same day </w:t>
      </w:r>
      <w:r w:rsidR="00101627" w:rsidRPr="008946A0">
        <w:rPr>
          <w:rFonts w:ascii="Arial Narrow" w:hAnsi="Arial Narrow"/>
        </w:rPr>
        <w:t xml:space="preserve"> the U.S. Senate has passed the Growing Climate Solutions Act.</w:t>
      </w:r>
    </w:p>
    <w:p w14:paraId="4F40CF59" w14:textId="77777777" w:rsidR="00101627" w:rsidRPr="008946A0" w:rsidRDefault="00101627" w:rsidP="008946A0">
      <w:pPr>
        <w:pStyle w:val="NormalWeb"/>
        <w:spacing w:before="0" w:beforeAutospacing="0" w:after="0" w:afterAutospacing="0" w:line="300" w:lineRule="auto"/>
        <w:rPr>
          <w:rFonts w:ascii="Arial Narrow" w:hAnsi="Arial Narrow"/>
        </w:rPr>
      </w:pPr>
      <w:r w:rsidRPr="008946A0">
        <w:rPr>
          <w:rFonts w:ascii="Arial Narrow" w:hAnsi="Arial Narrow"/>
        </w:rPr>
        <w:t>The EU bill sets targets to reduce net EU emissions by 55% by 2030, from 1990 levels, and eliminate net emissions by 2050. The targets are legally binding, paving the way for a policy overhaul to cut planet-warming pollution faster.</w:t>
      </w:r>
    </w:p>
    <w:p w14:paraId="420C2122" w14:textId="77777777" w:rsidR="003033AB" w:rsidRDefault="003033AB" w:rsidP="008946A0">
      <w:pPr>
        <w:pStyle w:val="NormalWeb"/>
        <w:spacing w:before="0" w:beforeAutospacing="0" w:after="0" w:afterAutospacing="0" w:line="300" w:lineRule="auto"/>
        <w:rPr>
          <w:rFonts w:ascii="Arial Narrow" w:hAnsi="Arial Narrow"/>
        </w:rPr>
      </w:pPr>
    </w:p>
    <w:p w14:paraId="0E1150FF" w14:textId="77777777" w:rsidR="003033AB" w:rsidRDefault="00101627" w:rsidP="003033AB">
      <w:pPr>
        <w:pStyle w:val="NormalWeb"/>
        <w:spacing w:before="0" w:beforeAutospacing="0" w:after="0" w:afterAutospacing="0" w:line="300" w:lineRule="auto"/>
        <w:rPr>
          <w:rFonts w:ascii="Arial Narrow" w:hAnsi="Arial Narrow"/>
        </w:rPr>
      </w:pPr>
      <w:r w:rsidRPr="008946A0">
        <w:rPr>
          <w:rFonts w:ascii="Arial Narrow" w:hAnsi="Arial Narrow"/>
        </w:rPr>
        <w:t>The Growing Climate Solutions Act has 55 cosponsors, which makes it the first major piece of bipartisan legislation that would help farmers, ranchers, and forest landowners reduce greenhouse gas emissions and build climate resilience through voluntary, market-driven programs. The Growing Climate Solutions Act passed by a vote of 92-8.</w:t>
      </w:r>
      <w:r w:rsidR="003033AB">
        <w:rPr>
          <w:rFonts w:ascii="Arial Narrow" w:hAnsi="Arial Narrow"/>
        </w:rPr>
        <w:t xml:space="preserve"> </w:t>
      </w:r>
      <w:r w:rsidRPr="008946A0">
        <w:rPr>
          <w:rFonts w:ascii="Arial Narrow" w:hAnsi="Arial Narrow"/>
        </w:rPr>
        <w:t xml:space="preserve">The Growing Climate Solutions Act creates a certification program at USDA to help solve technical entry barriers that prevent farmer and forest landowner participation in carbon credit markets. </w:t>
      </w:r>
    </w:p>
    <w:p w14:paraId="0E3644BF" w14:textId="77777777" w:rsidR="003033AB" w:rsidRDefault="003033AB" w:rsidP="003033AB">
      <w:pPr>
        <w:pStyle w:val="NormalWeb"/>
        <w:spacing w:before="0" w:beforeAutospacing="0" w:after="0" w:afterAutospacing="0" w:line="300" w:lineRule="auto"/>
        <w:rPr>
          <w:rFonts w:ascii="Arial Narrow" w:hAnsi="Arial Narrow"/>
        </w:rPr>
      </w:pPr>
    </w:p>
    <w:p w14:paraId="5619D6CD" w14:textId="7389E2A2" w:rsidR="00612CE5" w:rsidRDefault="003033AB" w:rsidP="003033AB">
      <w:pPr>
        <w:pStyle w:val="NormalWeb"/>
        <w:spacing w:before="0" w:beforeAutospacing="0" w:after="0" w:afterAutospacing="0" w:line="300" w:lineRule="auto"/>
        <w:rPr>
          <w:rFonts w:ascii="Arial Narrow" w:hAnsi="Arial Narrow" w:cs="Tahoma"/>
        </w:rPr>
      </w:pPr>
      <w:r>
        <w:rPr>
          <w:rFonts w:ascii="Arial Narrow" w:hAnsi="Arial Narrow"/>
        </w:rPr>
        <w:t>The certificate will</w:t>
      </w:r>
      <w:r w:rsidR="00101627" w:rsidRPr="008946A0">
        <w:rPr>
          <w:rFonts w:ascii="Arial Narrow" w:hAnsi="Arial Narrow"/>
        </w:rPr>
        <w:t xml:space="preserve"> provide transparency, legitimacy, and informal endorsement of third-party verifiers and technical service providers that help private landowners generate carbon credits through a variety of agriculture and forestry-related practices.</w:t>
      </w:r>
      <w:r>
        <w:rPr>
          <w:rFonts w:ascii="Arial Narrow" w:hAnsi="Arial Narrow"/>
        </w:rPr>
        <w:t xml:space="preserve"> </w:t>
      </w:r>
      <w:r w:rsidR="00101627" w:rsidRPr="008946A0">
        <w:rPr>
          <w:rFonts w:ascii="Arial Narrow" w:hAnsi="Arial Narrow"/>
        </w:rPr>
        <w:t>As part of the program, USDA will administer a new website, which will serve as a “one-stop shop” of information and resources for producers and foresters who are interested in participating in carbon markets.</w:t>
      </w:r>
      <w:r>
        <w:rPr>
          <w:rFonts w:ascii="Arial Narrow" w:hAnsi="Arial Narrow"/>
        </w:rPr>
        <w:t xml:space="preserve"> </w:t>
      </w:r>
      <w:hyperlink r:id="rId60" w:history="1">
        <w:r w:rsidR="00612CE5" w:rsidRPr="008946A0">
          <w:rPr>
            <w:rStyle w:val="Hyperlink"/>
            <w:rFonts w:ascii="Arial Narrow" w:hAnsi="Arial Narrow" w:cs="Tahoma"/>
          </w:rPr>
          <w:t>Full article available here</w:t>
        </w:r>
      </w:hyperlink>
      <w:r w:rsidR="00612CE5" w:rsidRPr="000D5155">
        <w:rPr>
          <w:rFonts w:ascii="Arial Narrow" w:hAnsi="Arial Narrow" w:cs="Tahoma"/>
        </w:rPr>
        <w:t xml:space="preserve"> </w:t>
      </w:r>
    </w:p>
    <w:p w14:paraId="0BC85B10" w14:textId="77777777" w:rsidR="003033AB" w:rsidRPr="003033AB" w:rsidRDefault="003033AB" w:rsidP="003033AB">
      <w:pPr>
        <w:pStyle w:val="NormalWeb"/>
        <w:spacing w:before="0" w:beforeAutospacing="0" w:after="0" w:afterAutospacing="0" w:line="300" w:lineRule="auto"/>
        <w:rPr>
          <w:rFonts w:ascii="Arial Narrow" w:hAnsi="Arial Narrow" w:cs="Tahoma"/>
          <w:color w:val="0000FF"/>
          <w:u w:val="single"/>
        </w:rPr>
      </w:pPr>
    </w:p>
    <w:p w14:paraId="38524F30" w14:textId="77777777" w:rsidR="00026CD5" w:rsidRPr="000D5155" w:rsidRDefault="00026CD5" w:rsidP="000D5155">
      <w:pPr>
        <w:shd w:val="clear" w:color="auto" w:fill="DBE5F1" w:themeFill="accent1" w:themeFillTint="33"/>
        <w:spacing w:after="0" w:line="300" w:lineRule="auto"/>
        <w:rPr>
          <w:rFonts w:ascii="Arial Narrow" w:hAnsi="Arial Narrow" w:cs="Tahoma"/>
          <w:sz w:val="24"/>
          <w:szCs w:val="24"/>
        </w:rPr>
      </w:pPr>
      <w:r w:rsidRPr="000D5155">
        <w:rPr>
          <w:rFonts w:ascii="Arial Narrow" w:hAnsi="Arial Narrow"/>
          <w:noProof/>
          <w:sz w:val="24"/>
          <w:szCs w:val="24"/>
          <w:shd w:val="clear" w:color="auto" w:fill="DBE5F1" w:themeFill="accent1" w:themeFillTint="33"/>
          <w:lang w:eastAsia="en-NZ"/>
        </w:rPr>
        <w:drawing>
          <wp:inline distT="0" distB="0" distL="0" distR="0" wp14:anchorId="0DB00929" wp14:editId="355C2FF4">
            <wp:extent cx="1892461" cy="60437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899122" cy="606506"/>
                    </a:xfrm>
                    <a:prstGeom prst="rect">
                      <a:avLst/>
                    </a:prstGeom>
                  </pic:spPr>
                </pic:pic>
              </a:graphicData>
            </a:graphic>
          </wp:inline>
        </w:drawing>
      </w:r>
      <w:r w:rsidR="002636D2" w:rsidRPr="000D5155">
        <w:rPr>
          <w:rFonts w:ascii="Arial Narrow" w:hAnsi="Arial Narrow" w:cs="Tahoma"/>
          <w:sz w:val="24"/>
          <w:szCs w:val="24"/>
        </w:rPr>
        <w:t xml:space="preserve">                                                                 </w:t>
      </w:r>
      <w:r w:rsidR="002636D2" w:rsidRPr="000D5155">
        <w:rPr>
          <w:rFonts w:ascii="Arial Narrow" w:hAnsi="Arial Narrow" w:cs="Tahoma"/>
          <w:b/>
          <w:sz w:val="24"/>
          <w:szCs w:val="24"/>
        </w:rPr>
        <w:t>Business/ Industry</w:t>
      </w:r>
    </w:p>
    <w:p w14:paraId="343DAA4D" w14:textId="77777777" w:rsidR="00AE4152" w:rsidRPr="000D5155" w:rsidRDefault="00AE415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Focusing on value, not production volume, holds the key to fresh produce business growth into the future</w:t>
      </w:r>
    </w:p>
    <w:p w14:paraId="7341A73F" w14:textId="529A3BEB" w:rsidR="00AE4152" w:rsidRPr="000D5155" w:rsidRDefault="00AE4152" w:rsidP="000D5155">
      <w:pPr>
        <w:pStyle w:val="NormalWeb"/>
        <w:spacing w:before="0" w:beforeAutospacing="0" w:after="0" w:afterAutospacing="0" w:line="300" w:lineRule="auto"/>
        <w:rPr>
          <w:rFonts w:ascii="Arial Narrow" w:hAnsi="Arial Narrow"/>
        </w:rPr>
      </w:pPr>
      <w:r w:rsidRPr="000D5155">
        <w:rPr>
          <w:rFonts w:ascii="Arial Narrow" w:hAnsi="Arial Narrow"/>
        </w:rPr>
        <w:t>A Queensland farmer and entrepreneur says the future of fruit and vegetable grower revolves around creating better value and quality rather than focusing on just increasing volumes and prices.</w:t>
      </w:r>
      <w:r w:rsidR="007162DC">
        <w:rPr>
          <w:rFonts w:ascii="Arial Narrow" w:hAnsi="Arial Narrow"/>
        </w:rPr>
        <w:t xml:space="preserve"> </w:t>
      </w:r>
      <w:r w:rsidRPr="000D5155">
        <w:rPr>
          <w:rFonts w:ascii="Arial Narrow" w:hAnsi="Arial Narrow"/>
        </w:rPr>
        <w:t>He says he has found that the most truly successful companies are those who focus on value, not price wars – because the latter are often left with a discussion of survival, not innovative thinking and evolution.</w:t>
      </w:r>
    </w:p>
    <w:p w14:paraId="086B717B" w14:textId="6FDA117C" w:rsidR="00612CE5" w:rsidRDefault="003033AB" w:rsidP="00E231D5">
      <w:pPr>
        <w:pStyle w:val="NormalWeb"/>
        <w:spacing w:before="0" w:beforeAutospacing="0" w:after="0" w:afterAutospacing="0" w:line="300" w:lineRule="auto"/>
        <w:rPr>
          <w:rFonts w:ascii="Arial Narrow" w:hAnsi="Arial Narrow" w:cs="Tahoma"/>
        </w:rPr>
      </w:pPr>
      <w:r w:rsidRPr="003033AB">
        <w:rPr>
          <w:rFonts w:ascii="Arial Narrow" w:hAnsi="Arial Narrow"/>
          <w:i/>
          <w:iCs/>
        </w:rPr>
        <w:t>An article that’s worth reading he talks about making sure the producer produces what is needed (</w:t>
      </w:r>
      <w:r w:rsidR="00AE4152" w:rsidRPr="003033AB">
        <w:rPr>
          <w:rFonts w:ascii="Arial Narrow" w:hAnsi="Arial Narrow"/>
          <w:i/>
          <w:iCs/>
        </w:rPr>
        <w:t xml:space="preserve"> a 'pull economy', not a 'push economy'</w:t>
      </w:r>
      <w:r w:rsidRPr="003033AB">
        <w:rPr>
          <w:rFonts w:ascii="Arial Narrow" w:hAnsi="Arial Narrow"/>
          <w:i/>
          <w:iCs/>
        </w:rPr>
        <w:t>) looking for something unique, staying ahead of the bunch and accepting technology as a must for doing business</w:t>
      </w:r>
      <w:r w:rsidR="00AE4152" w:rsidRPr="003033AB">
        <w:rPr>
          <w:rFonts w:ascii="Arial Narrow" w:hAnsi="Arial Narrow"/>
          <w:i/>
          <w:iCs/>
        </w:rPr>
        <w:t>,"</w:t>
      </w:r>
      <w:r w:rsidR="00AE4152" w:rsidRPr="000D5155">
        <w:rPr>
          <w:rFonts w:ascii="Arial Narrow" w:hAnsi="Arial Narrow"/>
        </w:rPr>
        <w:t xml:space="preserve"> </w:t>
      </w:r>
      <w:hyperlink r:id="rId62" w:history="1">
        <w:r w:rsidR="00612CE5" w:rsidRPr="000D5155">
          <w:rPr>
            <w:rStyle w:val="Hyperlink"/>
            <w:rFonts w:ascii="Arial Narrow" w:hAnsi="Arial Narrow" w:cs="Tahoma"/>
          </w:rPr>
          <w:t>Full article available here</w:t>
        </w:r>
      </w:hyperlink>
      <w:r w:rsidR="00612CE5" w:rsidRPr="000D5155">
        <w:rPr>
          <w:rFonts w:ascii="Arial Narrow" w:hAnsi="Arial Narrow" w:cs="Tahoma"/>
        </w:rPr>
        <w:t xml:space="preserve"> </w:t>
      </w:r>
    </w:p>
    <w:p w14:paraId="1BDDB0DE" w14:textId="22D70101" w:rsidR="003033AB" w:rsidRDefault="003033AB" w:rsidP="00E231D5">
      <w:pPr>
        <w:pStyle w:val="NormalWeb"/>
        <w:spacing w:before="0" w:beforeAutospacing="0" w:after="0" w:afterAutospacing="0" w:line="300" w:lineRule="auto"/>
        <w:rPr>
          <w:rFonts w:ascii="Arial Narrow" w:hAnsi="Arial Narrow" w:cs="Tahoma"/>
        </w:rPr>
      </w:pPr>
    </w:p>
    <w:p w14:paraId="2D4E3A5D" w14:textId="77777777" w:rsidR="003033AB" w:rsidRDefault="003033AB" w:rsidP="00E231D5">
      <w:pPr>
        <w:pStyle w:val="NormalWeb"/>
        <w:spacing w:before="0" w:beforeAutospacing="0" w:after="0" w:afterAutospacing="0" w:line="300" w:lineRule="auto"/>
        <w:rPr>
          <w:rFonts w:ascii="Arial Narrow" w:hAnsi="Arial Narrow" w:cs="Tahoma"/>
        </w:rPr>
      </w:pPr>
    </w:p>
    <w:p w14:paraId="32FB5683" w14:textId="75A7F7C6" w:rsidR="00B94542" w:rsidRDefault="00B94542" w:rsidP="00E231D5">
      <w:pPr>
        <w:pStyle w:val="NormalWeb"/>
        <w:spacing w:before="0" w:beforeAutospacing="0" w:after="0" w:afterAutospacing="0" w:line="300" w:lineRule="auto"/>
        <w:rPr>
          <w:rFonts w:ascii="Arial Narrow" w:hAnsi="Arial Narrow" w:cs="Tahoma"/>
        </w:rPr>
      </w:pPr>
    </w:p>
    <w:p w14:paraId="6A378E8A" w14:textId="5FB5F122" w:rsidR="00C41103" w:rsidRPr="003033AB" w:rsidRDefault="00C41103" w:rsidP="00BE7BDD">
      <w:pPr>
        <w:pStyle w:val="Heading1"/>
        <w:numPr>
          <w:ilvl w:val="1"/>
          <w:numId w:val="30"/>
        </w:numPr>
        <w:spacing w:before="0" w:beforeAutospacing="0" w:after="0" w:afterAutospacing="0" w:line="300" w:lineRule="auto"/>
        <w:ind w:left="567" w:hanging="567"/>
        <w:rPr>
          <w:rFonts w:ascii="Arial Narrow" w:hAnsi="Arial Narrow"/>
          <w:sz w:val="24"/>
          <w:szCs w:val="24"/>
        </w:rPr>
      </w:pPr>
      <w:r w:rsidRPr="003033AB">
        <w:rPr>
          <w:rFonts w:ascii="Arial Narrow" w:hAnsi="Arial Narrow"/>
          <w:sz w:val="24"/>
          <w:szCs w:val="24"/>
        </w:rPr>
        <w:t xml:space="preserve"> David Hughes, </w:t>
      </w:r>
      <w:r w:rsidR="003033AB">
        <w:rPr>
          <w:rFonts w:ascii="Arial Narrow" w:hAnsi="Arial Narrow"/>
          <w:sz w:val="24"/>
          <w:szCs w:val="24"/>
        </w:rPr>
        <w:t>- the latest in food trends</w:t>
      </w:r>
    </w:p>
    <w:p w14:paraId="51A428A8" w14:textId="77777777" w:rsidR="00C41103" w:rsidRPr="003033AB" w:rsidRDefault="00C41103" w:rsidP="003033AB">
      <w:pPr>
        <w:pStyle w:val="NormalWeb"/>
        <w:spacing w:before="0" w:beforeAutospacing="0" w:after="0" w:afterAutospacing="0" w:line="300" w:lineRule="auto"/>
        <w:rPr>
          <w:rFonts w:ascii="Arial Narrow" w:hAnsi="Arial Narrow"/>
        </w:rPr>
      </w:pPr>
      <w:r w:rsidRPr="003033AB">
        <w:rPr>
          <w:rFonts w:ascii="Arial Narrow" w:hAnsi="Arial Narrow"/>
        </w:rPr>
        <w:t>David Hughes, known to many as Dr Food, has just been handed a hypothetical shopping trolley stuffed with several billion dollars, then asked where in the food industry he wants to invest the money.</w:t>
      </w:r>
    </w:p>
    <w:p w14:paraId="47D969E7" w14:textId="3A82C102" w:rsidR="00B94542" w:rsidRPr="003033AB" w:rsidRDefault="003033AB" w:rsidP="003033AB">
      <w:pPr>
        <w:pStyle w:val="NormalWeb"/>
        <w:spacing w:before="0" w:beforeAutospacing="0" w:after="0" w:afterAutospacing="0" w:line="300" w:lineRule="auto"/>
        <w:rPr>
          <w:rFonts w:ascii="Arial Narrow" w:hAnsi="Arial Narrow" w:cs="Tahoma"/>
        </w:rPr>
      </w:pPr>
      <w:r w:rsidRPr="00027449">
        <w:rPr>
          <w:rFonts w:ascii="Arial Narrow" w:hAnsi="Arial Narrow"/>
          <w:i/>
          <w:iCs/>
        </w:rPr>
        <w:t xml:space="preserve">This article gives access to a </w:t>
      </w:r>
      <w:proofErr w:type="gramStart"/>
      <w:r w:rsidRPr="00027449">
        <w:rPr>
          <w:rFonts w:ascii="Arial Narrow" w:hAnsi="Arial Narrow"/>
          <w:i/>
          <w:iCs/>
        </w:rPr>
        <w:t>59 minute</w:t>
      </w:r>
      <w:proofErr w:type="gramEnd"/>
      <w:r w:rsidRPr="00027449">
        <w:rPr>
          <w:rFonts w:ascii="Arial Narrow" w:hAnsi="Arial Narrow"/>
          <w:i/>
          <w:iCs/>
        </w:rPr>
        <w:t xml:space="preserve"> presentation that David has</w:t>
      </w:r>
      <w:r>
        <w:rPr>
          <w:rFonts w:ascii="Arial Narrow" w:hAnsi="Arial Narrow"/>
        </w:rPr>
        <w:t xml:space="preserve"> </w:t>
      </w:r>
      <w:r w:rsidR="00027449" w:rsidRPr="00027449">
        <w:rPr>
          <w:rFonts w:ascii="Arial Narrow" w:hAnsi="Arial Narrow"/>
          <w:i/>
          <w:iCs/>
        </w:rPr>
        <w:t xml:space="preserve">given about the new routes to market and what customers require. </w:t>
      </w:r>
      <w:r w:rsidR="00C41103" w:rsidRPr="003033AB">
        <w:rPr>
          <w:rFonts w:ascii="Arial Narrow" w:hAnsi="Arial Narrow"/>
        </w:rPr>
        <w:t>“</w:t>
      </w:r>
      <w:hyperlink r:id="rId63" w:history="1">
        <w:r w:rsidR="00C41103" w:rsidRPr="003033AB">
          <w:rPr>
            <w:rStyle w:val="Hyperlink"/>
            <w:rFonts w:ascii="Arial Narrow" w:hAnsi="Arial Narrow" w:cs="Tahoma"/>
          </w:rPr>
          <w:t>Full article available here</w:t>
        </w:r>
      </w:hyperlink>
      <w:r w:rsidR="00C41103" w:rsidRPr="003033AB">
        <w:rPr>
          <w:rFonts w:ascii="Arial Narrow" w:hAnsi="Arial Narrow" w:cs="Tahoma"/>
        </w:rPr>
        <w:t xml:space="preserve"> </w:t>
      </w:r>
    </w:p>
    <w:p w14:paraId="4A91E39F" w14:textId="0DBACC30" w:rsidR="00B94542" w:rsidRDefault="00B94542" w:rsidP="00E231D5">
      <w:pPr>
        <w:pStyle w:val="NormalWeb"/>
        <w:spacing w:before="0" w:beforeAutospacing="0" w:after="0" w:afterAutospacing="0" w:line="300" w:lineRule="auto"/>
        <w:rPr>
          <w:rFonts w:ascii="Arial Narrow" w:hAnsi="Arial Narrow" w:cs="Tahoma"/>
        </w:rPr>
      </w:pPr>
    </w:p>
    <w:p w14:paraId="52380A6E" w14:textId="4AF4F241" w:rsidR="003033AB" w:rsidRDefault="003033AB" w:rsidP="00E231D5">
      <w:pPr>
        <w:pStyle w:val="NormalWeb"/>
        <w:spacing w:before="0" w:beforeAutospacing="0" w:after="0" w:afterAutospacing="0" w:line="300" w:lineRule="auto"/>
        <w:rPr>
          <w:rFonts w:ascii="Arial Narrow" w:hAnsi="Arial Narrow" w:cs="Tahoma"/>
        </w:rPr>
      </w:pPr>
    </w:p>
    <w:p w14:paraId="31FE8EB7" w14:textId="77777777" w:rsidR="003033AB" w:rsidRDefault="003033AB" w:rsidP="00E231D5">
      <w:pPr>
        <w:pStyle w:val="NormalWeb"/>
        <w:spacing w:before="0" w:beforeAutospacing="0" w:after="0" w:afterAutospacing="0" w:line="300" w:lineRule="auto"/>
        <w:rPr>
          <w:rFonts w:ascii="Arial Narrow" w:hAnsi="Arial Narrow" w:cs="Tahoma"/>
        </w:rPr>
      </w:pPr>
    </w:p>
    <w:p w14:paraId="5AF36BD0" w14:textId="77777777" w:rsidR="00B94542" w:rsidRPr="000D5155" w:rsidRDefault="00B9454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4" w:name="_Hlk75533203"/>
      <w:r>
        <w:rPr>
          <w:rFonts w:ascii="Arial Narrow" w:hAnsi="Arial Narrow"/>
          <w:sz w:val="24"/>
          <w:szCs w:val="24"/>
        </w:rPr>
        <w:t xml:space="preserve">Qatar addresses food security </w:t>
      </w:r>
    </w:p>
    <w:bookmarkEnd w:id="4"/>
    <w:p w14:paraId="477BEE71" w14:textId="77777777" w:rsidR="00B94542" w:rsidRDefault="00B94542" w:rsidP="00B94542">
      <w:pPr>
        <w:pStyle w:val="NormalWeb"/>
        <w:spacing w:before="0" w:beforeAutospacing="0" w:after="0" w:afterAutospacing="0" w:line="300" w:lineRule="auto"/>
        <w:rPr>
          <w:rFonts w:ascii="Arial Narrow" w:hAnsi="Arial Narrow" w:cs="Tahoma"/>
        </w:rPr>
      </w:pPr>
      <w:r w:rsidRPr="000D5155">
        <w:rPr>
          <w:rFonts w:ascii="Arial Narrow" w:hAnsi="Arial Narrow"/>
        </w:rPr>
        <w:t>Qatar has to further strengthen its greenhouses and vertical farming to address the key issue of food security, according to a top official of Hassad Food, an investment fund in food and agri sectors and backed by the country's sovereign wealth fund.</w:t>
      </w:r>
      <w:r>
        <w:rPr>
          <w:rFonts w:ascii="Arial Narrow" w:hAnsi="Arial Narrow"/>
        </w:rPr>
        <w:t xml:space="preserve"> </w:t>
      </w:r>
      <w:hyperlink r:id="rId64" w:history="1">
        <w:r w:rsidRPr="000D5155">
          <w:rPr>
            <w:rStyle w:val="Hyperlink"/>
            <w:rFonts w:ascii="Arial Narrow" w:hAnsi="Arial Narrow" w:cs="Tahoma"/>
          </w:rPr>
          <w:t>Full article available here</w:t>
        </w:r>
      </w:hyperlink>
    </w:p>
    <w:p w14:paraId="01A4F451" w14:textId="303D67F2" w:rsidR="00E231D5" w:rsidRDefault="00E231D5" w:rsidP="00E231D5">
      <w:pPr>
        <w:pStyle w:val="NormalWeb"/>
        <w:spacing w:before="0" w:beforeAutospacing="0" w:after="0" w:afterAutospacing="0" w:line="300" w:lineRule="auto"/>
        <w:rPr>
          <w:rFonts w:ascii="Arial Narrow" w:hAnsi="Arial Narrow" w:cs="Tahoma"/>
        </w:rPr>
      </w:pPr>
    </w:p>
    <w:p w14:paraId="3EC98250" w14:textId="5398FC68" w:rsidR="00E231D5" w:rsidRDefault="00E231D5" w:rsidP="00E231D5">
      <w:pPr>
        <w:pStyle w:val="NormalWeb"/>
        <w:spacing w:before="0" w:beforeAutospacing="0" w:after="0" w:afterAutospacing="0" w:line="300" w:lineRule="auto"/>
        <w:rPr>
          <w:rFonts w:ascii="Arial Narrow" w:hAnsi="Arial Narrow" w:cs="Tahoma"/>
        </w:rPr>
      </w:pPr>
    </w:p>
    <w:p w14:paraId="27854134" w14:textId="3E23239C" w:rsidR="00501819" w:rsidRPr="000D5155" w:rsidRDefault="00501819" w:rsidP="000D5155">
      <w:pPr>
        <w:spacing w:after="0" w:line="300" w:lineRule="auto"/>
        <w:rPr>
          <w:rFonts w:ascii="Arial Narrow" w:hAnsi="Arial Narrow" w:cs="Tahoma"/>
          <w:sz w:val="24"/>
          <w:szCs w:val="24"/>
        </w:rPr>
      </w:pPr>
    </w:p>
    <w:p w14:paraId="3FB50EAD" w14:textId="77777777" w:rsidR="00501819" w:rsidRPr="000D5155" w:rsidRDefault="0050181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Blueprint for food security projects in Bahrain</w:t>
      </w:r>
    </w:p>
    <w:p w14:paraId="2000CD67" w14:textId="08C34E03" w:rsidR="007625DB" w:rsidRPr="000D5155" w:rsidRDefault="00501819" w:rsidP="007625DB">
      <w:pPr>
        <w:pStyle w:val="NormalWeb"/>
        <w:spacing w:before="0" w:beforeAutospacing="0" w:after="0" w:afterAutospacing="0" w:line="300" w:lineRule="auto"/>
        <w:rPr>
          <w:rFonts w:ascii="Arial Narrow" w:hAnsi="Arial Narrow"/>
        </w:rPr>
      </w:pPr>
      <w:r w:rsidRPr="000D5155">
        <w:rPr>
          <w:rFonts w:ascii="Arial Narrow" w:hAnsi="Arial Narrow"/>
        </w:rPr>
        <w:t>A new blueprint that addresses Bahrain’s food security challenges is expected to be approved by the Cabinet in the coming months, revealed a top official. Deputy Prime Minister Shaikh Khalid bin Abdulla Al Khalifa said achieving food self-sufficiency remains high on the government agenda.</w:t>
      </w:r>
    </w:p>
    <w:p w14:paraId="6519E898" w14:textId="4CC9946C" w:rsidR="00501819" w:rsidRPr="007625DB" w:rsidRDefault="00501819" w:rsidP="007625DB">
      <w:pPr>
        <w:pStyle w:val="NormalWeb"/>
        <w:spacing w:before="0" w:beforeAutospacing="0" w:after="0" w:afterAutospacing="0" w:line="300" w:lineRule="auto"/>
        <w:rPr>
          <w:rStyle w:val="Hyperlink"/>
          <w:rFonts w:ascii="Arial Narrow" w:hAnsi="Arial Narrow"/>
          <w:color w:val="auto"/>
          <w:u w:val="none"/>
        </w:rPr>
      </w:pPr>
      <w:r w:rsidRPr="000D5155">
        <w:rPr>
          <w:rFonts w:ascii="Arial Narrow" w:hAnsi="Arial Narrow"/>
        </w:rPr>
        <w:t>The Global Food Security Index 2019 (GFSI) had ranked Bahrain 50th globally on the list of most food-secure nations in the world. “Our aim is to reach the 25th spot by 2030,” said Shaikh Khalid.</w:t>
      </w:r>
      <w:r w:rsidR="007625DB">
        <w:rPr>
          <w:rFonts w:ascii="Arial Narrow" w:hAnsi="Arial Narrow"/>
        </w:rPr>
        <w:t xml:space="preserve"> </w:t>
      </w:r>
      <w:r w:rsidRPr="000D5155">
        <w:rPr>
          <w:rFonts w:ascii="Arial Narrow" w:hAnsi="Arial Narrow"/>
        </w:rPr>
        <w:fldChar w:fldCharType="begin"/>
      </w:r>
      <w:r w:rsidRPr="000D5155">
        <w:rPr>
          <w:rFonts w:ascii="Arial Narrow" w:hAnsi="Arial Narrow"/>
        </w:rPr>
        <w:instrText xml:space="preserve"> HYPERLINK "https://www.verticalfarmdaily.com/article/9333007/blueprint-for-food-security-projects-in-bahrain/" \t "_blank" </w:instrText>
      </w:r>
      <w:r w:rsidRPr="000D5155">
        <w:rPr>
          <w:rFonts w:ascii="Arial Narrow" w:hAnsi="Arial Narrow"/>
        </w:rPr>
        <w:fldChar w:fldCharType="separate"/>
      </w:r>
      <w:r w:rsidRPr="000D5155">
        <w:rPr>
          <w:rStyle w:val="Hyperlink"/>
          <w:rFonts w:ascii="Arial Narrow" w:hAnsi="Arial Narrow" w:cs="Tahoma"/>
        </w:rPr>
        <w:t xml:space="preserve">Full article available here </w:t>
      </w:r>
    </w:p>
    <w:p w14:paraId="625D79AA" w14:textId="6C4FD577" w:rsidR="00501819" w:rsidRDefault="00501819" w:rsidP="000D5155">
      <w:pPr>
        <w:spacing w:after="0" w:line="300" w:lineRule="auto"/>
        <w:rPr>
          <w:rFonts w:ascii="Arial Narrow" w:eastAsia="Times New Roman" w:hAnsi="Arial Narrow" w:cs="Times New Roman"/>
          <w:sz w:val="24"/>
          <w:szCs w:val="24"/>
          <w:lang w:eastAsia="en-NZ"/>
        </w:rPr>
      </w:pPr>
      <w:r w:rsidRPr="000D5155">
        <w:rPr>
          <w:rFonts w:ascii="Arial Narrow" w:eastAsia="Times New Roman" w:hAnsi="Arial Narrow" w:cs="Times New Roman"/>
          <w:sz w:val="24"/>
          <w:szCs w:val="24"/>
          <w:lang w:eastAsia="en-NZ"/>
        </w:rPr>
        <w:fldChar w:fldCharType="end"/>
      </w:r>
    </w:p>
    <w:p w14:paraId="4DBD1517" w14:textId="69DEEBB2" w:rsidR="007625DB" w:rsidRDefault="007625DB" w:rsidP="000D5155">
      <w:pPr>
        <w:spacing w:after="0" w:line="300" w:lineRule="auto"/>
        <w:rPr>
          <w:rFonts w:ascii="Arial Narrow" w:eastAsia="Times New Roman" w:hAnsi="Arial Narrow" w:cs="Times New Roman"/>
          <w:sz w:val="24"/>
          <w:szCs w:val="24"/>
          <w:lang w:eastAsia="en-NZ"/>
        </w:rPr>
      </w:pPr>
    </w:p>
    <w:p w14:paraId="2804EB6D" w14:textId="77777777" w:rsidR="007625DB" w:rsidRPr="000D5155" w:rsidRDefault="007625DB" w:rsidP="000D5155">
      <w:pPr>
        <w:spacing w:after="0" w:line="300" w:lineRule="auto"/>
        <w:rPr>
          <w:rFonts w:ascii="Arial Narrow" w:hAnsi="Arial Narrow" w:cs="Tahoma"/>
          <w:sz w:val="24"/>
          <w:szCs w:val="24"/>
        </w:rPr>
      </w:pPr>
    </w:p>
    <w:p w14:paraId="3D42F661" w14:textId="77777777" w:rsidR="00501819" w:rsidRPr="000D5155" w:rsidRDefault="0050181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‘Food shortages inevitable in UK’</w:t>
      </w:r>
    </w:p>
    <w:p w14:paraId="4CF2B922" w14:textId="5FC86D51"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More items are likely to disappear from the food isles at UK supermarkets, as companies struggle to fill roles after lockdown. A post-Brexit recruitment crisis in many positions – including fruit pickers and delivery drivers – is being exacerbated by the economy opening up again. Customers have already found it hard to get hold of several items. Experts are warning things are inevitably going to get worse.</w:t>
      </w:r>
    </w:p>
    <w:p w14:paraId="2E96562F" w14:textId="5F850FC0" w:rsidR="00501819" w:rsidRPr="000D5155" w:rsidRDefault="00501819" w:rsidP="007625DB">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According to </w:t>
      </w:r>
      <w:hyperlink r:id="rId65" w:tgtFrame="_blank" w:history="1">
        <w:r w:rsidRPr="000D5155">
          <w:rPr>
            <w:rStyle w:val="Hyperlink"/>
            <w:rFonts w:ascii="Arial Narrow" w:hAnsi="Arial Narrow"/>
          </w:rPr>
          <w:t>metro.co.uk</w:t>
        </w:r>
      </w:hyperlink>
      <w:r w:rsidRPr="000D5155">
        <w:rPr>
          <w:rFonts w:ascii="Arial Narrow" w:hAnsi="Arial Narrow"/>
        </w:rPr>
        <w:t>, there are reports of employees in the hardest-hit sectors being offered huge pay raises and other incentives to stay on in their roles with suppliers warning they are just weeks away from having to cut deliveries.</w:t>
      </w:r>
      <w:r w:rsidR="00B94542">
        <w:rPr>
          <w:rFonts w:ascii="Arial Narrow" w:hAnsi="Arial Narrow"/>
        </w:rPr>
        <w:t xml:space="preserve"> </w:t>
      </w:r>
      <w:hyperlink r:id="rId66" w:history="1">
        <w:r w:rsidRPr="000D5155">
          <w:rPr>
            <w:rStyle w:val="Hyperlink"/>
            <w:rFonts w:ascii="Arial Narrow" w:hAnsi="Arial Narrow" w:cs="Tahoma"/>
          </w:rPr>
          <w:t>Full article available here</w:t>
        </w:r>
      </w:hyperlink>
      <w:r w:rsidRPr="000D5155">
        <w:rPr>
          <w:rFonts w:ascii="Arial Narrow" w:hAnsi="Arial Narrow" w:cs="Tahoma"/>
        </w:rPr>
        <w:t xml:space="preserve"> </w:t>
      </w:r>
    </w:p>
    <w:p w14:paraId="56099129" w14:textId="77777777" w:rsidR="00AE58F8" w:rsidRPr="000D5155" w:rsidRDefault="00AE58F8" w:rsidP="000D5155">
      <w:pPr>
        <w:shd w:val="clear" w:color="auto" w:fill="DBE5F1" w:themeFill="accent1" w:themeFillTint="33"/>
        <w:spacing w:after="0" w:line="300" w:lineRule="auto"/>
        <w:rPr>
          <w:rFonts w:ascii="Arial Narrow" w:hAnsi="Arial Narrow" w:cs="Tahoma"/>
          <w:b/>
          <w:sz w:val="24"/>
          <w:szCs w:val="24"/>
        </w:rPr>
      </w:pPr>
      <w:r w:rsidRPr="000D5155">
        <w:rPr>
          <w:rFonts w:ascii="Arial Narrow" w:hAnsi="Arial Narrow"/>
          <w:noProof/>
          <w:sz w:val="24"/>
          <w:szCs w:val="24"/>
        </w:rPr>
        <w:drawing>
          <wp:inline distT="0" distB="0" distL="0" distR="0" wp14:anchorId="4812BFF7" wp14:editId="125B3A0E">
            <wp:extent cx="676275" cy="569710"/>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4319" cy="576486"/>
                    </a:xfrm>
                    <a:prstGeom prst="rect">
                      <a:avLst/>
                    </a:prstGeom>
                  </pic:spPr>
                </pic:pic>
              </a:graphicData>
            </a:graphic>
          </wp:inline>
        </w:drawing>
      </w:r>
      <w:r w:rsidRPr="000D5155">
        <w:rPr>
          <w:rFonts w:ascii="Arial Narrow" w:hAnsi="Arial Narrow" w:cs="Tahoma"/>
          <w:sz w:val="24"/>
          <w:szCs w:val="24"/>
        </w:rPr>
        <w:t xml:space="preserve">                                                                                       </w:t>
      </w:r>
      <w:r w:rsidRPr="000D5155">
        <w:rPr>
          <w:rFonts w:ascii="Arial Narrow" w:hAnsi="Arial Narrow" w:cs="Tahoma"/>
          <w:b/>
          <w:sz w:val="24"/>
          <w:szCs w:val="24"/>
        </w:rPr>
        <w:t xml:space="preserve">Indoor production </w:t>
      </w:r>
    </w:p>
    <w:p w14:paraId="6F8389DD" w14:textId="77777777" w:rsidR="00C974B4" w:rsidRPr="000D5155" w:rsidRDefault="00C974B4"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Three steps towards local food security</w:t>
      </w:r>
    </w:p>
    <w:p w14:paraId="2925CB2A" w14:textId="2F64905C" w:rsidR="00C974B4" w:rsidRDefault="00C974B4"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This video showcases the Foundation Farms step-by-step plan for vertical farming and local food security. </w:t>
      </w:r>
      <w:r w:rsidR="007625DB" w:rsidRPr="007625DB">
        <w:rPr>
          <w:rFonts w:ascii="Arial Narrow" w:hAnsi="Arial Narrow"/>
          <w:i/>
          <w:iCs/>
        </w:rPr>
        <w:t xml:space="preserve">This video is a must to watch . It markets Foundation farms by painting and alarming picture </w:t>
      </w:r>
      <w:r w:rsidR="007625DB" w:rsidRPr="007625DB">
        <w:rPr>
          <w:rFonts w:ascii="Arial Narrow" w:hAnsi="Arial Narrow"/>
          <w:i/>
          <w:iCs/>
        </w:rPr>
        <w:lastRenderedPageBreak/>
        <w:t>about food insecurity see and the need for locally grown food.</w:t>
      </w:r>
      <w:r w:rsidR="007625DB">
        <w:rPr>
          <w:rFonts w:ascii="Arial Narrow" w:hAnsi="Arial Narrow"/>
        </w:rPr>
        <w:t xml:space="preserve"> </w:t>
      </w:r>
      <w:hyperlink r:id="rId68" w:history="1">
        <w:r w:rsidR="007625DB" w:rsidRPr="00B965EE">
          <w:rPr>
            <w:rStyle w:val="Hyperlink"/>
            <w:rFonts w:ascii="Arial Narrow" w:hAnsi="Arial Narrow"/>
          </w:rPr>
          <w:t>https://www.youtube.com/watch?time_continue=258&amp;v=JOro6D703jY&amp;feature=emb_logo</w:t>
        </w:r>
      </w:hyperlink>
      <w:r w:rsidR="007625DB">
        <w:rPr>
          <w:rFonts w:ascii="Arial Narrow" w:hAnsi="Arial Narrow"/>
        </w:rPr>
        <w:t xml:space="preserve"> </w:t>
      </w:r>
    </w:p>
    <w:p w14:paraId="4002DE95" w14:textId="4921C6B5" w:rsidR="007625DB" w:rsidRDefault="007625DB" w:rsidP="000D5155">
      <w:pPr>
        <w:pStyle w:val="NormalWeb"/>
        <w:spacing w:before="0" w:beforeAutospacing="0" w:after="0" w:afterAutospacing="0" w:line="300" w:lineRule="auto"/>
        <w:rPr>
          <w:rFonts w:ascii="Arial Narrow" w:hAnsi="Arial Narrow"/>
        </w:rPr>
      </w:pPr>
    </w:p>
    <w:p w14:paraId="2FD0D9A8" w14:textId="62A799AC" w:rsidR="007625DB" w:rsidRDefault="007625DB" w:rsidP="000D5155">
      <w:pPr>
        <w:pStyle w:val="NormalWeb"/>
        <w:spacing w:before="0" w:beforeAutospacing="0" w:after="0" w:afterAutospacing="0" w:line="300" w:lineRule="auto"/>
        <w:rPr>
          <w:rFonts w:ascii="Arial Narrow" w:hAnsi="Arial Narrow"/>
        </w:rPr>
      </w:pPr>
    </w:p>
    <w:p w14:paraId="52BF4F06" w14:textId="77777777" w:rsidR="007625DB" w:rsidRPr="000D5155" w:rsidRDefault="007625DB" w:rsidP="000D5155">
      <w:pPr>
        <w:pStyle w:val="NormalWeb"/>
        <w:spacing w:before="0" w:beforeAutospacing="0" w:after="0" w:afterAutospacing="0" w:line="300" w:lineRule="auto"/>
        <w:rPr>
          <w:rFonts w:ascii="Arial Narrow" w:hAnsi="Arial Narrow"/>
        </w:rPr>
      </w:pPr>
    </w:p>
    <w:p w14:paraId="0FE7A1D0" w14:textId="54668C66" w:rsidR="00C974B4" w:rsidRPr="000D5155" w:rsidRDefault="00C974B4"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5" w:name="_Hlk75533243"/>
      <w:r w:rsidRPr="000D5155">
        <w:rPr>
          <w:rFonts w:ascii="Arial Narrow" w:hAnsi="Arial Narrow"/>
          <w:sz w:val="24"/>
          <w:szCs w:val="24"/>
        </w:rPr>
        <w:t>Producing proteins</w:t>
      </w:r>
      <w:r w:rsidR="007625DB">
        <w:rPr>
          <w:rFonts w:ascii="Arial Narrow" w:hAnsi="Arial Narrow"/>
          <w:sz w:val="24"/>
          <w:szCs w:val="24"/>
        </w:rPr>
        <w:t xml:space="preserve"> using microalgae to give</w:t>
      </w:r>
      <w:r w:rsidRPr="000D5155">
        <w:rPr>
          <w:rFonts w:ascii="Arial Narrow" w:hAnsi="Arial Narrow"/>
          <w:sz w:val="24"/>
          <w:szCs w:val="24"/>
        </w:rPr>
        <w:t xml:space="preserve"> optimum efficiency</w:t>
      </w:r>
    </w:p>
    <w:bookmarkEnd w:id="5"/>
    <w:p w14:paraId="1E1FD749" w14:textId="2701838F" w:rsidR="00C974B4" w:rsidRPr="000D5155" w:rsidRDefault="00C974B4" w:rsidP="000D5155">
      <w:pPr>
        <w:pStyle w:val="NormalWeb"/>
        <w:spacing w:before="0" w:beforeAutospacing="0" w:after="0" w:afterAutospacing="0" w:line="300" w:lineRule="auto"/>
        <w:rPr>
          <w:rFonts w:ascii="Arial Narrow" w:hAnsi="Arial Narrow"/>
        </w:rPr>
      </w:pPr>
      <w:r w:rsidRPr="000D5155">
        <w:rPr>
          <w:rFonts w:ascii="Arial Narrow" w:hAnsi="Arial Narrow"/>
        </w:rPr>
        <w:t>A ground-breaking way of producing food: with minimal water and land footprint and carbon negative operation. Vaxa Impact Nutrition is a high-tech company that offers a solution for converting energy into food (Energy to Food - E2F) in a more efficient way than previously known.</w:t>
      </w:r>
      <w:r w:rsidR="007625DB">
        <w:rPr>
          <w:rFonts w:ascii="Arial Narrow" w:hAnsi="Arial Narrow"/>
        </w:rPr>
        <w:t xml:space="preserve"> </w:t>
      </w:r>
      <w:r w:rsidRPr="000D5155">
        <w:rPr>
          <w:rFonts w:ascii="Arial Narrow" w:hAnsi="Arial Narrow"/>
        </w:rPr>
        <w:t>The project is the first of its kind in the world where high technology in continuous monitoring, data processing and automatic system adaptation is used to achieve maximum results in the cultivation of</w:t>
      </w:r>
      <w:r w:rsidR="007625DB">
        <w:rPr>
          <w:rFonts w:ascii="Arial Narrow" w:hAnsi="Arial Narrow"/>
        </w:rPr>
        <w:t xml:space="preserve"> </w:t>
      </w:r>
      <w:r w:rsidRPr="000D5155">
        <w:rPr>
          <w:rFonts w:ascii="Arial Narrow" w:hAnsi="Arial Narrow"/>
        </w:rPr>
        <w:t xml:space="preserve">microalgae, regardless of the type of algae without the use of pesticides or antibiotics. </w:t>
      </w:r>
    </w:p>
    <w:p w14:paraId="19D48671" w14:textId="77777777" w:rsidR="007625DB" w:rsidRDefault="007625DB" w:rsidP="000D5155">
      <w:pPr>
        <w:pStyle w:val="NormalWeb"/>
        <w:spacing w:before="0" w:beforeAutospacing="0" w:after="0" w:afterAutospacing="0" w:line="300" w:lineRule="auto"/>
        <w:rPr>
          <w:rFonts w:ascii="Arial Narrow" w:hAnsi="Arial Narrow"/>
        </w:rPr>
      </w:pPr>
    </w:p>
    <w:p w14:paraId="090BF36A" w14:textId="5F214157" w:rsidR="00C974B4" w:rsidRPr="000D5155" w:rsidRDefault="00C974B4" w:rsidP="000D5155">
      <w:pPr>
        <w:pStyle w:val="NormalWeb"/>
        <w:spacing w:before="0" w:beforeAutospacing="0" w:after="0" w:afterAutospacing="0" w:line="300" w:lineRule="auto"/>
        <w:rPr>
          <w:rFonts w:ascii="Arial Narrow" w:hAnsi="Arial Narrow"/>
        </w:rPr>
      </w:pPr>
      <w:r w:rsidRPr="000D5155">
        <w:rPr>
          <w:rFonts w:ascii="Arial Narrow" w:hAnsi="Arial Narrow"/>
        </w:rPr>
        <w:t>Located in Iceland, the plant facility is integrated with one of the world’s largest geothermal plants, allowing to transform the waste outputs of the plant into sustainable resources for the production process. The use of clean energy and natural carbon emissions of the geothermal plant to produce microalgae, making the project fully sustainable and carbon negative.</w:t>
      </w:r>
    </w:p>
    <w:p w14:paraId="05C1216E" w14:textId="77777777" w:rsidR="007625DB" w:rsidRDefault="007625DB" w:rsidP="000D5155">
      <w:pPr>
        <w:pStyle w:val="NormalWeb"/>
        <w:spacing w:before="0" w:beforeAutospacing="0" w:after="0" w:afterAutospacing="0" w:line="300" w:lineRule="auto"/>
        <w:rPr>
          <w:rFonts w:ascii="Arial Narrow" w:hAnsi="Arial Narrow"/>
        </w:rPr>
      </w:pPr>
    </w:p>
    <w:p w14:paraId="17EEC6B1" w14:textId="339091B7" w:rsidR="00553559" w:rsidRDefault="00C974B4" w:rsidP="006D2F54">
      <w:pPr>
        <w:pStyle w:val="NormalWeb"/>
        <w:spacing w:before="0" w:beforeAutospacing="0" w:after="0" w:afterAutospacing="0" w:line="300" w:lineRule="auto"/>
        <w:rPr>
          <w:rFonts w:ascii="Arial Narrow" w:hAnsi="Arial Narrow" w:cs="Tahoma"/>
        </w:rPr>
      </w:pPr>
      <w:r w:rsidRPr="000D5155">
        <w:rPr>
          <w:rFonts w:ascii="Arial Narrow" w:hAnsi="Arial Narrow"/>
        </w:rPr>
        <w:t>With this method, one kilogram of protein can be grown with 1500 times less soil and 500 times less water than what is needed to grow soybeans. It can be one of the keys to solving the world's food problems.</w:t>
      </w:r>
      <w:r w:rsidR="009F1C1A">
        <w:rPr>
          <w:rFonts w:ascii="Arial Narrow" w:hAnsi="Arial Narrow"/>
        </w:rPr>
        <w:t xml:space="preserve"> </w:t>
      </w:r>
      <w:r w:rsidRPr="000D5155">
        <w:rPr>
          <w:rFonts w:ascii="Arial Narrow" w:hAnsi="Arial Narrow"/>
        </w:rPr>
        <w:t>“Food security is an urgent global problem. According to the United Nations, nearly one-seventh of the world's population, or one billion people, are regularly undernourished. By 2050, an additional two to three billion new guests will join the global dinner table. The food crisis is a matter of providing not only sufficient calories but also the protein and nutrients essential to good health.</w:t>
      </w:r>
      <w:r w:rsidR="006D2F54">
        <w:rPr>
          <w:rFonts w:ascii="Arial Narrow" w:hAnsi="Arial Narrow"/>
        </w:rPr>
        <w:t xml:space="preserve"> </w:t>
      </w:r>
      <w:hyperlink r:id="rId69" w:history="1">
        <w:r w:rsidR="00553559" w:rsidRPr="000D5155">
          <w:rPr>
            <w:rStyle w:val="Hyperlink"/>
            <w:rFonts w:ascii="Arial Narrow" w:hAnsi="Arial Narrow" w:cs="Tahoma"/>
          </w:rPr>
          <w:t>Full article available here</w:t>
        </w:r>
      </w:hyperlink>
      <w:r w:rsidR="00553559" w:rsidRPr="000D5155">
        <w:rPr>
          <w:rFonts w:ascii="Arial Narrow" w:hAnsi="Arial Narrow" w:cs="Tahoma"/>
        </w:rPr>
        <w:t xml:space="preserve"> </w:t>
      </w:r>
    </w:p>
    <w:p w14:paraId="0C589F77" w14:textId="3EEA4902" w:rsidR="006D2F54" w:rsidRDefault="006D2F54" w:rsidP="006D2F54">
      <w:pPr>
        <w:pStyle w:val="NormalWeb"/>
        <w:spacing w:before="0" w:beforeAutospacing="0" w:after="0" w:afterAutospacing="0" w:line="300" w:lineRule="auto"/>
        <w:rPr>
          <w:rFonts w:ascii="Arial Narrow" w:hAnsi="Arial Narrow" w:cs="Tahoma"/>
        </w:rPr>
      </w:pPr>
    </w:p>
    <w:p w14:paraId="3CFFB515" w14:textId="38D2BAED" w:rsidR="006D2F54" w:rsidRDefault="006D2F54" w:rsidP="006D2F54">
      <w:pPr>
        <w:pStyle w:val="NormalWeb"/>
        <w:spacing w:before="0" w:beforeAutospacing="0" w:after="0" w:afterAutospacing="0" w:line="300" w:lineRule="auto"/>
        <w:rPr>
          <w:rFonts w:ascii="Arial Narrow" w:hAnsi="Arial Narrow" w:cs="Tahoma"/>
        </w:rPr>
      </w:pPr>
    </w:p>
    <w:p w14:paraId="0759D6D7" w14:textId="77777777" w:rsidR="006D2F54" w:rsidRPr="000D5155" w:rsidRDefault="006D2F54" w:rsidP="006D2F54">
      <w:pPr>
        <w:pStyle w:val="NormalWeb"/>
        <w:spacing w:before="0" w:beforeAutospacing="0" w:after="0" w:afterAutospacing="0" w:line="300" w:lineRule="auto"/>
        <w:rPr>
          <w:rFonts w:ascii="Arial Narrow" w:hAnsi="Arial Narrow" w:cs="Tahoma"/>
        </w:rPr>
      </w:pPr>
    </w:p>
    <w:p w14:paraId="0F6EA2FD" w14:textId="77777777" w:rsidR="0020306E" w:rsidRPr="000D5155" w:rsidRDefault="0020306E"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Barriers to vertical farming</w:t>
      </w:r>
    </w:p>
    <w:p w14:paraId="226F73DE" w14:textId="77777777" w:rsidR="0020306E" w:rsidRPr="000D5155" w:rsidRDefault="0020306E" w:rsidP="000D5155">
      <w:pPr>
        <w:pStyle w:val="NormalWeb"/>
        <w:spacing w:before="0" w:beforeAutospacing="0" w:after="0" w:afterAutospacing="0" w:line="300" w:lineRule="auto"/>
        <w:rPr>
          <w:rFonts w:ascii="Arial Narrow" w:hAnsi="Arial Narrow"/>
        </w:rPr>
      </w:pPr>
      <w:r w:rsidRPr="000D5155">
        <w:rPr>
          <w:rFonts w:ascii="Arial Narrow" w:hAnsi="Arial Narrow"/>
        </w:rPr>
        <w:t>“The pandemic has highlighted the advantages of vertical farming. but the cost of materials has risen to the point of stopping some projects,” says Robert Colangelo, founder and CEO of Green Sense Farms.</w:t>
      </w:r>
    </w:p>
    <w:p w14:paraId="0B75427C" w14:textId="77777777" w:rsidR="00BE61A6" w:rsidRDefault="0020306E" w:rsidP="000D5155">
      <w:pPr>
        <w:pStyle w:val="NormalWeb"/>
        <w:spacing w:before="0" w:beforeAutospacing="0" w:after="0" w:afterAutospacing="0" w:line="300" w:lineRule="auto"/>
        <w:rPr>
          <w:rFonts w:ascii="Arial Narrow" w:hAnsi="Arial Narrow"/>
        </w:rPr>
      </w:pPr>
      <w:r w:rsidRPr="000D5155">
        <w:rPr>
          <w:rFonts w:ascii="Arial Narrow" w:hAnsi="Arial Narrow"/>
        </w:rPr>
        <w:t>Green Sense Farms is an Indiana-based company that designs and builds turnkey vertical farms, greenhouses and integrated facilities. The company also, provides horticulture consulting and contract research in its two 100,000-cubic foot indoor grow rooms. Recently, Green Sense Farms finished a feasibility study in partnership with an architectural firm for a mixed-used entertainment facility that would include multiple restaurants, with leafy greens provided by an in-house vertical farm.</w:t>
      </w:r>
      <w:r w:rsidR="00BE61A6">
        <w:rPr>
          <w:rFonts w:ascii="Arial Narrow" w:hAnsi="Arial Narrow"/>
        </w:rPr>
        <w:t xml:space="preserve"> </w:t>
      </w:r>
    </w:p>
    <w:p w14:paraId="68E1E162" w14:textId="77777777" w:rsidR="00BE61A6" w:rsidRDefault="00BE61A6" w:rsidP="000D5155">
      <w:pPr>
        <w:pStyle w:val="NormalWeb"/>
        <w:spacing w:before="0" w:beforeAutospacing="0" w:after="0" w:afterAutospacing="0" w:line="300" w:lineRule="auto"/>
        <w:rPr>
          <w:rFonts w:ascii="Arial Narrow" w:hAnsi="Arial Narrow"/>
        </w:rPr>
      </w:pPr>
    </w:p>
    <w:p w14:paraId="5AD81658" w14:textId="0589EA52" w:rsidR="0020306E" w:rsidRPr="000D5155" w:rsidRDefault="00BE61A6" w:rsidP="00177D1F">
      <w:pPr>
        <w:pStyle w:val="NormalWeb"/>
        <w:spacing w:before="0" w:beforeAutospacing="0" w:after="0" w:afterAutospacing="0" w:line="300" w:lineRule="auto"/>
        <w:rPr>
          <w:rFonts w:ascii="Arial Narrow" w:hAnsi="Arial Narrow"/>
        </w:rPr>
      </w:pPr>
      <w:r w:rsidRPr="00177D1F">
        <w:rPr>
          <w:rFonts w:ascii="Arial Narrow" w:hAnsi="Arial Narrow"/>
          <w:i/>
          <w:iCs/>
        </w:rPr>
        <w:t xml:space="preserve">His initial article talks about the pitfalls of trying to convert buildings that were designed for another purposes and finding the sweet spot </w:t>
      </w:r>
      <w:r w:rsidR="0020306E" w:rsidRPr="00177D1F">
        <w:rPr>
          <w:rFonts w:ascii="Arial Narrow" w:hAnsi="Arial Narrow"/>
          <w:i/>
          <w:iCs/>
        </w:rPr>
        <w:t>where it becomes worth the capital and operating expenditures.</w:t>
      </w:r>
      <w:r w:rsidR="0020306E" w:rsidRPr="000D5155">
        <w:rPr>
          <w:rFonts w:ascii="Arial Narrow" w:hAnsi="Arial Narrow"/>
        </w:rPr>
        <w:t xml:space="preserve"> </w:t>
      </w:r>
    </w:p>
    <w:p w14:paraId="3E49356A" w14:textId="19D0ED06" w:rsidR="00553559" w:rsidRDefault="00DC2409" w:rsidP="000D5155">
      <w:pPr>
        <w:spacing w:after="0" w:line="300" w:lineRule="auto"/>
        <w:rPr>
          <w:rFonts w:ascii="Arial Narrow" w:hAnsi="Arial Narrow" w:cs="Tahoma"/>
          <w:sz w:val="24"/>
          <w:szCs w:val="24"/>
        </w:rPr>
      </w:pPr>
      <w:hyperlink r:id="rId70" w:history="1">
        <w:r w:rsidR="00553559" w:rsidRPr="000D5155">
          <w:rPr>
            <w:rStyle w:val="Hyperlink"/>
            <w:rFonts w:ascii="Arial Narrow" w:hAnsi="Arial Narrow" w:cs="Tahoma"/>
            <w:sz w:val="24"/>
            <w:szCs w:val="24"/>
          </w:rPr>
          <w:t>Full article available here</w:t>
        </w:r>
      </w:hyperlink>
      <w:r w:rsidR="00553559" w:rsidRPr="000D5155">
        <w:rPr>
          <w:rFonts w:ascii="Arial Narrow" w:hAnsi="Arial Narrow" w:cs="Tahoma"/>
          <w:sz w:val="24"/>
          <w:szCs w:val="24"/>
        </w:rPr>
        <w:t xml:space="preserve"> </w:t>
      </w:r>
    </w:p>
    <w:p w14:paraId="7F21C888" w14:textId="4E1702F0" w:rsidR="006D2F54" w:rsidRDefault="006D2F54" w:rsidP="000D5155">
      <w:pPr>
        <w:spacing w:after="0" w:line="300" w:lineRule="auto"/>
        <w:rPr>
          <w:rFonts w:ascii="Arial Narrow" w:hAnsi="Arial Narrow" w:cs="Tahoma"/>
          <w:sz w:val="24"/>
          <w:szCs w:val="24"/>
        </w:rPr>
      </w:pPr>
    </w:p>
    <w:p w14:paraId="6945D8E0" w14:textId="5766AD41" w:rsidR="00C974B4" w:rsidRPr="000D5155" w:rsidRDefault="00C974B4"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"Developing vertical farms in Europe is </w:t>
      </w:r>
      <w:r w:rsidR="00177D1F">
        <w:rPr>
          <w:rFonts w:ascii="Arial Narrow" w:hAnsi="Arial Narrow"/>
        </w:rPr>
        <w:t xml:space="preserve">more </w:t>
      </w:r>
      <w:r w:rsidRPr="000D5155">
        <w:rPr>
          <w:rFonts w:ascii="Arial Narrow" w:hAnsi="Arial Narrow"/>
        </w:rPr>
        <w:t xml:space="preserve"> challenging </w:t>
      </w:r>
      <w:r w:rsidR="00177D1F">
        <w:rPr>
          <w:rFonts w:ascii="Arial Narrow" w:hAnsi="Arial Narrow"/>
        </w:rPr>
        <w:t xml:space="preserve">than the USA because the EU has a much better transport system which can transport produce quickly and efficiently across the EU and that </w:t>
      </w:r>
      <w:r w:rsidRPr="000D5155">
        <w:rPr>
          <w:rFonts w:ascii="Arial Narrow" w:hAnsi="Arial Narrow"/>
        </w:rPr>
        <w:t xml:space="preserve"> in European regions on the fringe of this distribution system (for example, Nordic countries), it still can be challenging to implement profitable vertical farms because of the smaller populations spread across a large area and the high cost of </w:t>
      </w:r>
      <w:r w:rsidR="009F1C1A" w:rsidRPr="000D5155">
        <w:rPr>
          <w:rFonts w:ascii="Arial Narrow" w:hAnsi="Arial Narrow"/>
        </w:rPr>
        <w:t>labour</w:t>
      </w:r>
      <w:r w:rsidRPr="000D5155">
        <w:rPr>
          <w:rFonts w:ascii="Arial Narrow" w:hAnsi="Arial Narrow"/>
        </w:rPr>
        <w:t xml:space="preserve"> to </w:t>
      </w:r>
      <w:r w:rsidR="009F1C1A" w:rsidRPr="000D5155">
        <w:rPr>
          <w:rFonts w:ascii="Arial Narrow" w:hAnsi="Arial Narrow"/>
        </w:rPr>
        <w:t>operate.</w:t>
      </w:r>
      <w:r w:rsidR="00177D1F">
        <w:rPr>
          <w:rFonts w:ascii="Arial Narrow" w:hAnsi="Arial Narrow"/>
        </w:rPr>
        <w:t xml:space="preserve">  Robert </w:t>
      </w:r>
      <w:r w:rsidR="009F1C1A">
        <w:rPr>
          <w:rFonts w:ascii="Arial Narrow" w:hAnsi="Arial Narrow"/>
        </w:rPr>
        <w:t>sees</w:t>
      </w:r>
      <w:r w:rsidR="00177D1F">
        <w:rPr>
          <w:rFonts w:ascii="Arial Narrow" w:hAnsi="Arial Narrow"/>
        </w:rPr>
        <w:t xml:space="preserve"> three main challenges to </w:t>
      </w:r>
      <w:r w:rsidRPr="00177D1F">
        <w:rPr>
          <w:rStyle w:val="Strong"/>
          <w:rFonts w:ascii="Arial Narrow" w:hAnsi="Arial Narrow"/>
          <w:b w:val="0"/>
          <w:bCs w:val="0"/>
        </w:rPr>
        <w:t>vertical farm development</w:t>
      </w:r>
      <w:r w:rsidRPr="00177D1F">
        <w:rPr>
          <w:rFonts w:ascii="Arial Narrow" w:hAnsi="Arial Narrow"/>
          <w:b/>
          <w:bCs/>
        </w:rPr>
        <w:br/>
      </w:r>
    </w:p>
    <w:p w14:paraId="379DE65D" w14:textId="4BE3898F" w:rsidR="00C974B4" w:rsidRPr="000D5155" w:rsidRDefault="00C974B4" w:rsidP="000D5155">
      <w:pPr>
        <w:pStyle w:val="NormalWeb"/>
        <w:spacing w:before="0" w:beforeAutospacing="0" w:after="0" w:afterAutospacing="0" w:line="300" w:lineRule="auto"/>
        <w:rPr>
          <w:rFonts w:ascii="Arial Narrow" w:hAnsi="Arial Narrow"/>
        </w:rPr>
      </w:pPr>
      <w:r w:rsidRPr="00A303C5">
        <w:rPr>
          <w:rStyle w:val="Strong"/>
          <w:rFonts w:ascii="Arial Narrow" w:hAnsi="Arial Narrow"/>
          <w:i/>
          <w:iCs/>
        </w:rPr>
        <w:t>Unicorns</w:t>
      </w:r>
      <w:r w:rsidR="00BE61A6">
        <w:rPr>
          <w:rStyle w:val="Strong"/>
          <w:rFonts w:ascii="Arial Narrow" w:hAnsi="Arial Narrow"/>
        </w:rPr>
        <w:t xml:space="preserve"> </w:t>
      </w:r>
      <w:r w:rsidRPr="000D5155">
        <w:rPr>
          <w:rFonts w:ascii="Arial Narrow" w:hAnsi="Arial Narrow"/>
        </w:rPr>
        <w:t xml:space="preserve"> a unicorn </w:t>
      </w:r>
      <w:r w:rsidR="00BE61A6">
        <w:rPr>
          <w:rFonts w:ascii="Arial Narrow" w:hAnsi="Arial Narrow"/>
        </w:rPr>
        <w:t xml:space="preserve">is </w:t>
      </w:r>
      <w:r w:rsidRPr="000D5155">
        <w:rPr>
          <w:rFonts w:ascii="Arial Narrow" w:hAnsi="Arial Narrow"/>
        </w:rPr>
        <w:t xml:space="preserve"> a vertical farm company that has gone public either through an IPO or a SPAC and has a valuation of $1 billion and has either little or no revenue despite the fact that they are still perfecting their process and have not necessarily proven themselves. “There is so much capital chasing ideas in the sector that we’re seeing astronomical valuations, that does not make sense, creating a lot of hype in the market, says Robert.  </w:t>
      </w:r>
    </w:p>
    <w:p w14:paraId="44F173C2" w14:textId="77777777" w:rsidR="00BE61A6" w:rsidRDefault="00BE61A6" w:rsidP="000D5155">
      <w:pPr>
        <w:pStyle w:val="NormalWeb"/>
        <w:spacing w:before="0" w:beforeAutospacing="0" w:after="0" w:afterAutospacing="0" w:line="300" w:lineRule="auto"/>
        <w:rPr>
          <w:rStyle w:val="Strong"/>
          <w:rFonts w:ascii="Arial Narrow" w:hAnsi="Arial Narrow"/>
        </w:rPr>
      </w:pPr>
    </w:p>
    <w:p w14:paraId="2A9FCC31" w14:textId="3658704D" w:rsidR="00C974B4" w:rsidRPr="000D5155" w:rsidRDefault="00C974B4" w:rsidP="000D5155">
      <w:pPr>
        <w:pStyle w:val="NormalWeb"/>
        <w:spacing w:before="0" w:beforeAutospacing="0" w:after="0" w:afterAutospacing="0" w:line="300" w:lineRule="auto"/>
        <w:rPr>
          <w:rFonts w:ascii="Arial Narrow" w:hAnsi="Arial Narrow"/>
        </w:rPr>
      </w:pPr>
      <w:r w:rsidRPr="00A303C5">
        <w:rPr>
          <w:rStyle w:val="Strong"/>
          <w:rFonts w:ascii="Arial Narrow" w:hAnsi="Arial Narrow"/>
          <w:i/>
          <w:iCs/>
        </w:rPr>
        <w:t>Cheerleaders</w:t>
      </w:r>
      <w:r w:rsidRPr="000D5155">
        <w:rPr>
          <w:rFonts w:ascii="Arial Narrow" w:hAnsi="Arial Narrow"/>
        </w:rPr>
        <w:t xml:space="preserve">  Many people are providing consulting without having enough experience in the industry to do so. They may be good at marketing or social media and often provide superfluous advice that may take clients down the wrong </w:t>
      </w:r>
      <w:r w:rsidR="009F1C1A" w:rsidRPr="000D5155">
        <w:rPr>
          <w:rFonts w:ascii="Arial Narrow" w:hAnsi="Arial Narrow"/>
        </w:rPr>
        <w:t>path. “There</w:t>
      </w:r>
      <w:r w:rsidRPr="000D5155">
        <w:rPr>
          <w:rFonts w:ascii="Arial Narrow" w:hAnsi="Arial Narrow"/>
        </w:rPr>
        <w:t xml:space="preserve"> are few people that have built vertical farms, and gone through the whole process of to design, build and operate a farm, lesson that are hard-earned. This is a new industry “if you’re not failing, you’re not growing.”. So, buyers beware when buying services or going into joint ventures. You need to do your due diligence,” Robert notes.</w:t>
      </w:r>
    </w:p>
    <w:p w14:paraId="1AE2D132" w14:textId="77777777" w:rsidR="00BE61A6" w:rsidRPr="00A303C5" w:rsidRDefault="00BE61A6" w:rsidP="000D5155">
      <w:pPr>
        <w:pStyle w:val="NormalWeb"/>
        <w:spacing w:before="0" w:beforeAutospacing="0" w:after="0" w:afterAutospacing="0" w:line="300" w:lineRule="auto"/>
        <w:rPr>
          <w:rStyle w:val="Strong"/>
          <w:rFonts w:ascii="Arial Narrow" w:hAnsi="Arial Narrow"/>
          <w:i/>
          <w:iCs/>
        </w:rPr>
      </w:pPr>
    </w:p>
    <w:p w14:paraId="1992F76E" w14:textId="124F11EE" w:rsidR="00553559" w:rsidRDefault="00C974B4" w:rsidP="00BE61A6">
      <w:pPr>
        <w:pStyle w:val="NormalWeb"/>
        <w:spacing w:before="0" w:beforeAutospacing="0" w:after="0" w:afterAutospacing="0" w:line="300" w:lineRule="auto"/>
        <w:rPr>
          <w:rFonts w:ascii="Arial Narrow" w:hAnsi="Arial Narrow" w:cs="Tahoma"/>
        </w:rPr>
      </w:pPr>
      <w:r w:rsidRPr="00A303C5">
        <w:rPr>
          <w:rStyle w:val="Strong"/>
          <w:rFonts w:ascii="Arial Narrow" w:hAnsi="Arial Narrow"/>
          <w:i/>
          <w:iCs/>
        </w:rPr>
        <w:t>“If You Ain’t Dutch, You Ain’t much.”</w:t>
      </w:r>
      <w:r w:rsidRPr="000D5155">
        <w:rPr>
          <w:rStyle w:val="Strong"/>
          <w:rFonts w:ascii="Arial Narrow" w:hAnsi="Arial Narrow"/>
        </w:rPr>
        <w:t xml:space="preserve"> </w:t>
      </w:r>
      <w:r w:rsidRPr="000D5155">
        <w:rPr>
          <w:rFonts w:ascii="Arial Narrow" w:hAnsi="Arial Narrow"/>
        </w:rPr>
        <w:t>“The Dutch are great greenhouse growers but have been reticent to see the benefits with vertical farming, so we need to look to new powerhouses in our sector that can “think out of the greenhouse,” says Robert.</w:t>
      </w:r>
      <w:r w:rsidR="00BE61A6">
        <w:rPr>
          <w:rFonts w:ascii="Arial Narrow" w:hAnsi="Arial Narrow"/>
        </w:rPr>
        <w:t xml:space="preserve"> </w:t>
      </w:r>
      <w:r w:rsidRPr="000D5155">
        <w:rPr>
          <w:rFonts w:ascii="Arial Narrow" w:hAnsi="Arial Narrow"/>
        </w:rPr>
        <w:t>As Robert explains, building a vertical farm is not the difficult part; building a robust business model is. Vertical farming has the ability to produce high yields, year-round, on a small footprint, using less water. A good business model can leverage this technology to disrupt produce markets to grow high-quality produce at a lower price to the consumer with more revenue to the farmer.</w:t>
      </w:r>
      <w:r w:rsidR="00BE61A6">
        <w:rPr>
          <w:rFonts w:ascii="Arial Narrow" w:hAnsi="Arial Narrow"/>
        </w:rPr>
        <w:t xml:space="preserve"> </w:t>
      </w:r>
      <w:hyperlink r:id="rId71" w:history="1">
        <w:r w:rsidR="00553559" w:rsidRPr="000D5155">
          <w:rPr>
            <w:rStyle w:val="Hyperlink"/>
            <w:rFonts w:ascii="Arial Narrow" w:hAnsi="Arial Narrow" w:cs="Tahoma"/>
          </w:rPr>
          <w:t>Full article available here</w:t>
        </w:r>
      </w:hyperlink>
      <w:r w:rsidR="00553559" w:rsidRPr="000D5155">
        <w:rPr>
          <w:rFonts w:ascii="Arial Narrow" w:hAnsi="Arial Narrow" w:cs="Tahoma"/>
        </w:rPr>
        <w:t xml:space="preserve"> </w:t>
      </w:r>
    </w:p>
    <w:p w14:paraId="7E6F8876" w14:textId="17D30F21" w:rsidR="00BE61A6" w:rsidRDefault="00BE61A6" w:rsidP="00BE61A6">
      <w:pPr>
        <w:pStyle w:val="NormalWeb"/>
        <w:spacing w:before="0" w:beforeAutospacing="0" w:after="0" w:afterAutospacing="0" w:line="300" w:lineRule="auto"/>
        <w:rPr>
          <w:rFonts w:ascii="Arial Narrow" w:hAnsi="Arial Narrow" w:cs="Tahoma"/>
        </w:rPr>
      </w:pPr>
    </w:p>
    <w:p w14:paraId="16F82CFF" w14:textId="49E2FB77" w:rsidR="00BE61A6" w:rsidRDefault="00BE61A6" w:rsidP="00BE61A6">
      <w:pPr>
        <w:pStyle w:val="NormalWeb"/>
        <w:spacing w:before="0" w:beforeAutospacing="0" w:after="0" w:afterAutospacing="0" w:line="300" w:lineRule="auto"/>
        <w:rPr>
          <w:rFonts w:ascii="Arial Narrow" w:hAnsi="Arial Narrow" w:cs="Tahoma"/>
        </w:rPr>
      </w:pPr>
    </w:p>
    <w:p w14:paraId="23D5F35A" w14:textId="77777777" w:rsidR="00BE61A6" w:rsidRPr="00BE61A6" w:rsidRDefault="00BE61A6" w:rsidP="00BE61A6">
      <w:pPr>
        <w:pStyle w:val="NormalWeb"/>
        <w:spacing w:before="0" w:beforeAutospacing="0" w:after="0" w:afterAutospacing="0" w:line="300" w:lineRule="auto"/>
        <w:rPr>
          <w:rFonts w:ascii="Arial Narrow" w:hAnsi="Arial Narrow"/>
        </w:rPr>
      </w:pPr>
    </w:p>
    <w:p w14:paraId="6217BED3" w14:textId="77777777" w:rsidR="00C974B4" w:rsidRPr="000D5155" w:rsidRDefault="00C974B4"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Growing insects in a shipping container</w:t>
      </w:r>
    </w:p>
    <w:p w14:paraId="643A9FD6" w14:textId="144AAD3C" w:rsidR="00C974B4" w:rsidRPr="000D5155" w:rsidRDefault="00DC2409" w:rsidP="00177D1F">
      <w:pPr>
        <w:pStyle w:val="NormalWeb"/>
        <w:spacing w:before="0" w:beforeAutospacing="0" w:after="0" w:afterAutospacing="0" w:line="300" w:lineRule="auto"/>
        <w:rPr>
          <w:rFonts w:ascii="Arial Narrow" w:hAnsi="Arial Narrow"/>
        </w:rPr>
      </w:pPr>
      <w:hyperlink r:id="rId72" w:history="1">
        <w:r w:rsidR="00C974B4" w:rsidRPr="000D5155">
          <w:rPr>
            <w:rStyle w:val="Hyperlink"/>
            <w:rFonts w:ascii="Arial Narrow" w:hAnsi="Arial Narrow"/>
          </w:rPr>
          <w:t>Better Origin</w:t>
        </w:r>
      </w:hyperlink>
      <w:r w:rsidR="00C974B4" w:rsidRPr="000D5155">
        <w:rPr>
          <w:rFonts w:ascii="Arial Narrow" w:hAnsi="Arial Narrow"/>
        </w:rPr>
        <w:t xml:space="preserve">, </w:t>
      </w:r>
      <w:r w:rsidR="00177D1F">
        <w:rPr>
          <w:rFonts w:ascii="Arial Narrow" w:hAnsi="Arial Narrow"/>
        </w:rPr>
        <w:t>a</w:t>
      </w:r>
      <w:r w:rsidR="00B94542">
        <w:rPr>
          <w:rFonts w:ascii="Arial Narrow" w:hAnsi="Arial Narrow"/>
        </w:rPr>
        <w:t xml:space="preserve"> </w:t>
      </w:r>
      <w:r w:rsidR="00C974B4" w:rsidRPr="000D5155">
        <w:rPr>
          <w:rFonts w:ascii="Arial Narrow" w:hAnsi="Arial Narrow"/>
        </w:rPr>
        <w:t xml:space="preserve">Cambridge-based agritech business, has a solution to the broken food chain. By using both nature and AI, they’re addressing the global food security </w:t>
      </w:r>
      <w:r w:rsidR="009F1C1A" w:rsidRPr="000D5155">
        <w:rPr>
          <w:rFonts w:ascii="Arial Narrow" w:hAnsi="Arial Narrow"/>
        </w:rPr>
        <w:t>problem.</w:t>
      </w:r>
      <w:r w:rsidR="00C974B4" w:rsidRPr="000D5155">
        <w:rPr>
          <w:rFonts w:ascii="Arial Narrow" w:hAnsi="Arial Narrow"/>
        </w:rPr>
        <w:t xml:space="preserve"> Their product – the Better Origin X1 – uses insects to naturally convert food waste into animal feed. It reduces the need for land, crops, transport, water, and other resources required to produce animal feed.</w:t>
      </w:r>
    </w:p>
    <w:p w14:paraId="7667A2E8" w14:textId="77777777" w:rsidR="00177D1F" w:rsidRDefault="00177D1F" w:rsidP="000D5155">
      <w:pPr>
        <w:pStyle w:val="NormalWeb"/>
        <w:spacing w:before="0" w:beforeAutospacing="0" w:after="0" w:afterAutospacing="0" w:line="300" w:lineRule="auto"/>
        <w:rPr>
          <w:rFonts w:ascii="Arial Narrow" w:hAnsi="Arial Narrow"/>
        </w:rPr>
      </w:pPr>
    </w:p>
    <w:p w14:paraId="362AFB39" w14:textId="6F3581E9" w:rsidR="00553559" w:rsidRPr="000D5155" w:rsidRDefault="00C974B4" w:rsidP="00177D1F">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The X1 looks like a standard shipping container, but it's a fully autonomous, modular insect farm powered by AI. The feed created by this new technology is produced naturally and is highly cost-effective. It promotes a more circular food system, providing greater resilience and flexibility in times of </w:t>
      </w:r>
      <w:r w:rsidRPr="000D5155">
        <w:rPr>
          <w:rFonts w:ascii="Arial Narrow" w:hAnsi="Arial Narrow"/>
        </w:rPr>
        <w:lastRenderedPageBreak/>
        <w:t>need.</w:t>
      </w:r>
      <w:r w:rsidR="00177D1F">
        <w:rPr>
          <w:rFonts w:ascii="Arial Narrow" w:hAnsi="Arial Narrow"/>
        </w:rPr>
        <w:t xml:space="preserve"> </w:t>
      </w:r>
      <w:r w:rsidRPr="000D5155">
        <w:rPr>
          <w:rFonts w:ascii="Arial Narrow" w:hAnsi="Arial Narrow"/>
        </w:rPr>
        <w:t>The Better Origin X1 recycles local agricultural waste to produce natural insect protein.</w:t>
      </w:r>
      <w:r w:rsidR="00177D1F">
        <w:rPr>
          <w:rFonts w:ascii="Arial Narrow" w:hAnsi="Arial Narrow"/>
        </w:rPr>
        <w:t xml:space="preserve"> </w:t>
      </w:r>
      <w:hyperlink r:id="rId73" w:history="1">
        <w:r w:rsidR="00553559" w:rsidRPr="000D5155">
          <w:rPr>
            <w:rStyle w:val="Hyperlink"/>
            <w:rFonts w:ascii="Arial Narrow" w:hAnsi="Arial Narrow" w:cs="Tahoma"/>
          </w:rPr>
          <w:t>Full article available here</w:t>
        </w:r>
      </w:hyperlink>
      <w:r w:rsidR="00553559" w:rsidRPr="000D5155">
        <w:rPr>
          <w:rFonts w:ascii="Arial Narrow" w:hAnsi="Arial Narrow" w:cs="Tahoma"/>
        </w:rPr>
        <w:t xml:space="preserve"> </w:t>
      </w:r>
    </w:p>
    <w:p w14:paraId="7A2B66B9" w14:textId="2A7F6A98" w:rsidR="00553559" w:rsidRDefault="00553559" w:rsidP="000D5155">
      <w:pPr>
        <w:spacing w:after="0" w:line="300" w:lineRule="auto"/>
        <w:rPr>
          <w:rFonts w:ascii="Arial Narrow" w:hAnsi="Arial Narrow" w:cs="Tahoma"/>
          <w:sz w:val="24"/>
          <w:szCs w:val="24"/>
        </w:rPr>
      </w:pPr>
    </w:p>
    <w:p w14:paraId="752917AA" w14:textId="447DDBC7" w:rsidR="00177D1F" w:rsidRDefault="00177D1F" w:rsidP="000D5155">
      <w:pPr>
        <w:spacing w:after="0" w:line="300" w:lineRule="auto"/>
        <w:rPr>
          <w:rFonts w:ascii="Arial Narrow" w:hAnsi="Arial Narrow" w:cs="Tahoma"/>
          <w:sz w:val="24"/>
          <w:szCs w:val="24"/>
        </w:rPr>
      </w:pPr>
    </w:p>
    <w:p w14:paraId="2B65476C" w14:textId="77777777" w:rsidR="00177D1F" w:rsidRPr="000D5155" w:rsidRDefault="00177D1F" w:rsidP="000D5155">
      <w:pPr>
        <w:spacing w:after="0" w:line="300" w:lineRule="auto"/>
        <w:rPr>
          <w:rFonts w:ascii="Arial Narrow" w:hAnsi="Arial Narrow" w:cs="Tahoma"/>
          <w:sz w:val="24"/>
          <w:szCs w:val="24"/>
        </w:rPr>
      </w:pPr>
    </w:p>
    <w:p w14:paraId="708974D2" w14:textId="77777777" w:rsidR="00501819" w:rsidRPr="000D5155" w:rsidRDefault="0050181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Is vertical farming the future of food?</w:t>
      </w:r>
    </w:p>
    <w:p w14:paraId="645394C6" w14:textId="77777777"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Time and time again we are being told that our food system is broken - that we will not be able to sustain the amount of food we are producing or meet the demands of our growing population. Carbon emissions and food waste are at an all-time high, whilst soil health and biodiversity levels are at a low. There is a lack of support and resources for farmers and our complicated food networks aren’t providing an even distribution of food to communities. </w:t>
      </w:r>
    </w:p>
    <w:p w14:paraId="1271EAA4" w14:textId="77777777" w:rsidR="00177D1F" w:rsidRDefault="00177D1F" w:rsidP="000D5155">
      <w:pPr>
        <w:pStyle w:val="NormalWeb"/>
        <w:spacing w:before="0" w:beforeAutospacing="0" w:after="0" w:afterAutospacing="0" w:line="300" w:lineRule="auto"/>
        <w:rPr>
          <w:rFonts w:ascii="Arial Narrow" w:hAnsi="Arial Narrow"/>
        </w:rPr>
      </w:pPr>
    </w:p>
    <w:p w14:paraId="2E377554" w14:textId="6771C3D0"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Indoor and vertical farming relieves pressure on our farmlands, freeing up space for organic and regenerative practices, as well as projects to introduce more biodiverse spaces onto farms - which are crucial to the future of our environment and habitats. Controlled environment agriculture seeks to mimic the most productive forms of agriculture, whilst also removing some of the disadvantages to outdoor growing. Aeroponics reproduces the effects of air pockets within a healthy soil system by suspending roots in the air and allowing access to oxygen.</w:t>
      </w:r>
    </w:p>
    <w:p w14:paraId="161F8824" w14:textId="77777777" w:rsidR="00177D1F" w:rsidRDefault="00177D1F" w:rsidP="000D5155">
      <w:pPr>
        <w:pStyle w:val="NormalWeb"/>
        <w:spacing w:before="0" w:beforeAutospacing="0" w:after="0" w:afterAutospacing="0" w:line="300" w:lineRule="auto"/>
        <w:rPr>
          <w:rStyle w:val="Strong"/>
          <w:rFonts w:ascii="Arial Narrow" w:hAnsi="Arial Narrow"/>
        </w:rPr>
      </w:pPr>
    </w:p>
    <w:p w14:paraId="6AEEDBA6" w14:textId="77777777" w:rsidR="00177D1F"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A completely organic and regenerative food production system is appealing. However, it is important to acknowledge that these methods produce less food, with the same amount of land. “Natural” methods of food production are effective and sustainable, but in some ways, romanticized. Nature can also be unforgiving and unfair, bringing along with it its own range of issues for the grower. It’s why many of the unsustainable practices we criticize today were developed in the first place. </w:t>
      </w:r>
    </w:p>
    <w:p w14:paraId="475ED6F0" w14:textId="77777777" w:rsidR="00177D1F" w:rsidRDefault="00177D1F" w:rsidP="000D5155">
      <w:pPr>
        <w:pStyle w:val="NormalWeb"/>
        <w:spacing w:before="0" w:beforeAutospacing="0" w:after="0" w:afterAutospacing="0" w:line="300" w:lineRule="auto"/>
        <w:rPr>
          <w:rFonts w:ascii="Arial Narrow" w:hAnsi="Arial Narrow"/>
        </w:rPr>
      </w:pPr>
    </w:p>
    <w:p w14:paraId="209CDC4D" w14:textId="686D623E"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 Vertical farms can provide an environment that protects crops from both these things, providing reliable and consistent harvests. This can act as a foundation of year-round production to stabilize our food supply chain and reduce dependence on imports.</w:t>
      </w:r>
    </w:p>
    <w:p w14:paraId="745D5907" w14:textId="77777777" w:rsidR="00177D1F" w:rsidRDefault="00177D1F" w:rsidP="000D5155">
      <w:pPr>
        <w:pStyle w:val="NormalWeb"/>
        <w:spacing w:before="0" w:beforeAutospacing="0" w:after="0" w:afterAutospacing="0" w:line="300" w:lineRule="auto"/>
        <w:rPr>
          <w:rFonts w:ascii="Arial Narrow" w:hAnsi="Arial Narrow"/>
        </w:rPr>
      </w:pPr>
    </w:p>
    <w:p w14:paraId="3CBC4612" w14:textId="1C689D0A"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Producing less food is simply not an option - we need to find a way to intensify food production without having to industrially farm our natural environment. Therefore, indoor and vertical farming can be seen as a low-impact solution to boosting food production levels alongside sustainable outdoor practices.</w:t>
      </w:r>
    </w:p>
    <w:p w14:paraId="50769DBE" w14:textId="337914A8" w:rsidR="00612CE5" w:rsidRPr="00177D1F" w:rsidRDefault="00501819" w:rsidP="00177D1F">
      <w:pPr>
        <w:pStyle w:val="NormalWeb"/>
        <w:spacing w:before="0" w:beforeAutospacing="0" w:after="0" w:afterAutospacing="0" w:line="300" w:lineRule="auto"/>
        <w:rPr>
          <w:rFonts w:ascii="Arial Narrow" w:hAnsi="Arial Narrow"/>
        </w:rPr>
      </w:pPr>
      <w:r w:rsidRPr="000D5155">
        <w:rPr>
          <w:rFonts w:ascii="Arial Narrow" w:hAnsi="Arial Narrow"/>
        </w:rPr>
        <w:t>Ultimately vertical farming won’t be the entire future of food, but there is a real opportunity to embed indoor farms into sustainable food production systems right now, for a better future. Introducing indoor farms into our food supply chains will only work alongside systematic changes and regenerative outdoor agricultural practices. In order for a small, localized indoor farm to be successful there must be a secure market demand for local produce. There must also be the responsible deployment of said farms to avoid issues related to the over-saturation of that local market.</w:t>
      </w:r>
      <w:r w:rsidR="00177D1F">
        <w:rPr>
          <w:rFonts w:ascii="Arial Narrow" w:hAnsi="Arial Narrow"/>
        </w:rPr>
        <w:t xml:space="preserve"> </w:t>
      </w:r>
      <w:hyperlink r:id="rId74" w:history="1">
        <w:r w:rsidRPr="000D5155">
          <w:rPr>
            <w:rStyle w:val="Hyperlink"/>
            <w:rFonts w:ascii="Arial Narrow" w:hAnsi="Arial Narrow" w:cs="Tahoma"/>
          </w:rPr>
          <w:t>Full article available here</w:t>
        </w:r>
      </w:hyperlink>
      <w:r w:rsidRPr="000D5155">
        <w:rPr>
          <w:rFonts w:ascii="Arial Narrow" w:hAnsi="Arial Narrow" w:cs="Tahoma"/>
        </w:rPr>
        <w:t xml:space="preserve"> </w:t>
      </w:r>
    </w:p>
    <w:p w14:paraId="236BF10F" w14:textId="77777777" w:rsidR="00177D1F" w:rsidRPr="00177D1F" w:rsidRDefault="00177D1F" w:rsidP="00177D1F">
      <w:pPr>
        <w:pStyle w:val="NormalWeb"/>
        <w:spacing w:before="0" w:beforeAutospacing="0" w:after="0" w:afterAutospacing="0" w:line="300" w:lineRule="auto"/>
        <w:rPr>
          <w:rFonts w:ascii="Arial Narrow" w:hAnsi="Arial Narrow"/>
        </w:rPr>
      </w:pPr>
    </w:p>
    <w:p w14:paraId="2AFFA911" w14:textId="75EE4AF7" w:rsidR="00AE58F8" w:rsidRPr="000D5155" w:rsidRDefault="00AE58F8" w:rsidP="000D5155">
      <w:pPr>
        <w:pStyle w:val="NormalWeb"/>
        <w:shd w:val="clear" w:color="auto" w:fill="B8CCE4" w:themeFill="accent1" w:themeFillTint="66"/>
        <w:spacing w:before="0" w:beforeAutospacing="0" w:after="0" w:afterAutospacing="0" w:line="300" w:lineRule="auto"/>
        <w:rPr>
          <w:rFonts w:ascii="Arial Narrow" w:hAnsi="Arial Narrow" w:cs="Arial"/>
          <w:b/>
        </w:rPr>
      </w:pPr>
      <w:r w:rsidRPr="000D5155">
        <w:rPr>
          <w:rFonts w:ascii="Arial Narrow" w:hAnsi="Arial Narrow"/>
          <w:noProof/>
          <w:color w:val="0000FF"/>
        </w:rPr>
        <w:lastRenderedPageBreak/>
        <w:drawing>
          <wp:inline distT="0" distB="0" distL="0" distR="0" wp14:anchorId="2D05C313" wp14:editId="511977D5">
            <wp:extent cx="772825" cy="485775"/>
            <wp:effectExtent l="0" t="0" r="8255" b="0"/>
            <wp:docPr id="32" name="Picture 32" descr="Maersk completes brand integration">
              <a:hlinkClick xmlns:a="http://schemas.openxmlformats.org/drawingml/2006/main" r:id="rId75" tooltip="&quot;Maersk completes brand integr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ersk completes brand integration">
                      <a:hlinkClick r:id="rId75" tooltip="&quot;Maersk completes brand integration&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5923" cy="494008"/>
                    </a:xfrm>
                    <a:prstGeom prst="rect">
                      <a:avLst/>
                    </a:prstGeom>
                    <a:noFill/>
                    <a:ln>
                      <a:noFill/>
                    </a:ln>
                  </pic:spPr>
                </pic:pic>
              </a:graphicData>
            </a:graphic>
          </wp:inline>
        </w:drawing>
      </w:r>
      <w:r w:rsidRPr="000D5155">
        <w:rPr>
          <w:rFonts w:ascii="Arial Narrow" w:hAnsi="Arial Narrow" w:cs="Arial"/>
          <w:b/>
        </w:rPr>
        <w:t xml:space="preserve">                                                                                                        Freight       </w:t>
      </w:r>
    </w:p>
    <w:p w14:paraId="1E3E83B9" w14:textId="77777777" w:rsidR="004432C9" w:rsidRPr="000D5155" w:rsidRDefault="004432C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Covid outbreak at Chinese ports further hit global shipping operations</w:t>
      </w:r>
    </w:p>
    <w:p w14:paraId="412E9C87" w14:textId="72C5A933" w:rsidR="00612CE5" w:rsidRPr="00397DB1" w:rsidRDefault="004432C9" w:rsidP="00397DB1">
      <w:pPr>
        <w:pStyle w:val="NormalWeb"/>
        <w:spacing w:before="0" w:beforeAutospacing="0" w:after="0" w:afterAutospacing="0" w:line="300" w:lineRule="auto"/>
        <w:rPr>
          <w:rFonts w:ascii="Arial Narrow" w:hAnsi="Arial Narrow"/>
        </w:rPr>
      </w:pPr>
      <w:r w:rsidRPr="000D5155">
        <w:rPr>
          <w:rFonts w:ascii="Arial Narrow" w:hAnsi="Arial Narrow"/>
        </w:rPr>
        <w:t>Global shipping has been interrupted for several months due to the epidemic, and demand for Asian goods from western countries has exceeded exporters’ ability to ship containers overseas. But at Yantian Port in Shenzhen, one of the world's major container ports, the recent Covid outbreak has made the situation worse. At the beginning of this month, the capacity to handle containers at Yantian Port dropped sharply. The port announced that as of June 24, the overall operation of the Yantian International Container Terminal has been fully restored; however, its current operation is 30% lower than the actual capacity.</w:t>
      </w:r>
      <w:r w:rsidRPr="000D5155">
        <w:rPr>
          <w:rFonts w:ascii="Arial Narrow" w:hAnsi="Arial Narrow"/>
        </w:rPr>
        <w:br/>
      </w:r>
      <w:r w:rsidRPr="000D5155">
        <w:rPr>
          <w:rFonts w:ascii="Arial Narrow" w:hAnsi="Arial Narrow"/>
        </w:rPr>
        <w:br/>
        <w:t xml:space="preserve">In fact, before the latest outbreak in China, there was already a shortage of capacity and a shortage of containers, coupled with the congestion of the </w:t>
      </w:r>
      <w:proofErr w:type="gramStart"/>
      <w:r w:rsidRPr="000D5155">
        <w:rPr>
          <w:rFonts w:ascii="Arial Narrow" w:hAnsi="Arial Narrow"/>
        </w:rPr>
        <w:t>Ever Given</w:t>
      </w:r>
      <w:proofErr w:type="gramEnd"/>
      <w:r w:rsidRPr="000D5155">
        <w:rPr>
          <w:rFonts w:ascii="Arial Narrow" w:hAnsi="Arial Narrow"/>
        </w:rPr>
        <w:t xml:space="preserve"> Suez Canal in March this year, which made the market worse.</w:t>
      </w:r>
      <w:r w:rsidR="00397DB1">
        <w:rPr>
          <w:rFonts w:ascii="Arial Narrow" w:hAnsi="Arial Narrow"/>
        </w:rPr>
        <w:t xml:space="preserve"> </w:t>
      </w:r>
      <w:r w:rsidRPr="000D5155">
        <w:rPr>
          <w:rFonts w:ascii="Arial Narrow" w:hAnsi="Arial Narrow"/>
        </w:rPr>
        <w:t xml:space="preserve">Some ports in Guangdong, including Yantian, Shekou, Chiwan, and Nansha, have banned ships from entering the port without advance reservations and only accept bookings for export containers within three to seven days before the ship’s arrival. Maersk, the world's leading container shipping company, said the estimated delay at Yantian Terminal has been extended to 16 days from the previous 14 days. Hapag-Lloyd Communications Director Nils Haupt said: “One of China’s largest ports has basically been closed for nearly three weeks. </w:t>
      </w:r>
      <w:r w:rsidR="00397DB1">
        <w:rPr>
          <w:rFonts w:ascii="Arial Narrow" w:hAnsi="Arial Narrow"/>
        </w:rPr>
        <w:t xml:space="preserve"> </w:t>
      </w:r>
      <w:hyperlink r:id="rId77" w:history="1">
        <w:r w:rsidR="00612CE5" w:rsidRPr="000D5155">
          <w:rPr>
            <w:rStyle w:val="Hyperlink"/>
            <w:rFonts w:ascii="Arial Narrow" w:hAnsi="Arial Narrow" w:cs="Tahoma"/>
          </w:rPr>
          <w:t>Full article available here</w:t>
        </w:r>
      </w:hyperlink>
      <w:r w:rsidR="00612CE5" w:rsidRPr="000D5155">
        <w:rPr>
          <w:rFonts w:ascii="Arial Narrow" w:hAnsi="Arial Narrow" w:cs="Tahoma"/>
        </w:rPr>
        <w:t xml:space="preserve"> </w:t>
      </w:r>
    </w:p>
    <w:p w14:paraId="669276E2" w14:textId="77777777" w:rsidR="00AE58F8" w:rsidRPr="000D5155" w:rsidRDefault="00AE58F8" w:rsidP="000D5155">
      <w:pPr>
        <w:spacing w:after="0" w:line="300" w:lineRule="auto"/>
        <w:rPr>
          <w:rFonts w:ascii="Arial Narrow" w:hAnsi="Arial Narrow" w:cs="Tahoma"/>
          <w:sz w:val="24"/>
          <w:szCs w:val="24"/>
        </w:rPr>
      </w:pPr>
    </w:p>
    <w:p w14:paraId="14E4E545" w14:textId="46873A72" w:rsidR="00397DB1" w:rsidRDefault="00397DB1" w:rsidP="00397DB1">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According to the analyst, the premium rates alone are 2 to 3 times higher than the rates contracted this year. "Where will rates peak? 20,000 dollars? $30,000? In this context, two new shipping lines are entering the Trans-Pacific route: BAL Lines and CU Lines. Each of them appears to be contracting vessels of approximately 2,400 to 2,500 TEUs, he said. "There are </w:t>
      </w:r>
      <w:r w:rsidR="009F1C1A" w:rsidRPr="000D5155">
        <w:rPr>
          <w:rFonts w:ascii="Arial Narrow" w:hAnsi="Arial Narrow"/>
        </w:rPr>
        <w:t>rumours</w:t>
      </w:r>
      <w:r w:rsidRPr="000D5155">
        <w:rPr>
          <w:rFonts w:ascii="Arial Narrow" w:hAnsi="Arial Narrow"/>
        </w:rPr>
        <w:t xml:space="preserve"> that a few more shipping lines will go into business this year. With charter rates at an all-time high, it seems unlikely that the new entrants to the Trans-Pacific route will offer lower rates than the current ones," he stated.</w:t>
      </w:r>
      <w:r>
        <w:rPr>
          <w:rFonts w:ascii="Arial Narrow" w:hAnsi="Arial Narrow"/>
        </w:rPr>
        <w:t xml:space="preserve"> </w:t>
      </w:r>
      <w:hyperlink r:id="rId78" w:history="1">
        <w:r w:rsidRPr="000D5155">
          <w:rPr>
            <w:rStyle w:val="Hyperlink"/>
            <w:rFonts w:ascii="Arial Narrow" w:hAnsi="Arial Narrow" w:cs="Tahoma"/>
          </w:rPr>
          <w:t>Full article available here</w:t>
        </w:r>
      </w:hyperlink>
      <w:r w:rsidRPr="000D5155">
        <w:rPr>
          <w:rFonts w:ascii="Arial Narrow" w:hAnsi="Arial Narrow" w:cs="Tahoma"/>
        </w:rPr>
        <w:t xml:space="preserve"> </w:t>
      </w:r>
    </w:p>
    <w:p w14:paraId="4CDA06DF" w14:textId="77777777" w:rsidR="00027449" w:rsidRDefault="00027449" w:rsidP="00397DB1">
      <w:pPr>
        <w:pStyle w:val="NormalWeb"/>
        <w:spacing w:before="0" w:beforeAutospacing="0" w:after="0" w:afterAutospacing="0" w:line="300" w:lineRule="auto"/>
        <w:rPr>
          <w:rFonts w:ascii="Arial Narrow" w:hAnsi="Arial Narrow" w:cs="Tahoma"/>
        </w:rPr>
      </w:pPr>
    </w:p>
    <w:p w14:paraId="7B5D2113" w14:textId="04BBBA3D" w:rsidR="004F1767" w:rsidRPr="000D5155" w:rsidRDefault="00CF63F8" w:rsidP="000D5155">
      <w:pPr>
        <w:shd w:val="clear" w:color="auto" w:fill="FFFFCC"/>
        <w:spacing w:after="0" w:line="300" w:lineRule="auto"/>
        <w:rPr>
          <w:rFonts w:ascii="Arial Narrow" w:hAnsi="Arial Narrow" w:cs="Tahoma"/>
          <w:b/>
          <w:sz w:val="24"/>
          <w:szCs w:val="24"/>
        </w:rPr>
      </w:pPr>
      <w:r w:rsidRPr="000D5155">
        <w:rPr>
          <w:rFonts w:ascii="Arial Narrow" w:hAnsi="Arial Narrow"/>
          <w:noProof/>
          <w:sz w:val="24"/>
          <w:szCs w:val="24"/>
          <w:lang w:eastAsia="en-NZ"/>
        </w:rPr>
        <w:drawing>
          <wp:inline distT="0" distB="0" distL="0" distR="0" wp14:anchorId="45442BDF" wp14:editId="6353D6F6">
            <wp:extent cx="1116957" cy="651199"/>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1124704" cy="655716"/>
                    </a:xfrm>
                    <a:prstGeom prst="rect">
                      <a:avLst/>
                    </a:prstGeom>
                  </pic:spPr>
                </pic:pic>
              </a:graphicData>
            </a:graphic>
          </wp:inline>
        </w:drawing>
      </w:r>
      <w:r w:rsidRPr="000D5155">
        <w:rPr>
          <w:rFonts w:ascii="Arial Narrow" w:hAnsi="Arial Narrow" w:cs="Tahoma"/>
          <w:b/>
          <w:sz w:val="24"/>
          <w:szCs w:val="24"/>
        </w:rPr>
        <w:t xml:space="preserve">                                                                                                                      </w:t>
      </w:r>
    </w:p>
    <w:p w14:paraId="3ECACAA4" w14:textId="77777777" w:rsidR="004F1767" w:rsidRPr="000D5155" w:rsidRDefault="004F1767" w:rsidP="000D5155">
      <w:pPr>
        <w:spacing w:after="0" w:line="300" w:lineRule="auto"/>
        <w:rPr>
          <w:rFonts w:ascii="Arial Narrow" w:hAnsi="Arial Narrow" w:cs="Tahoma"/>
          <w:b/>
          <w:sz w:val="24"/>
          <w:szCs w:val="24"/>
        </w:rPr>
      </w:pPr>
    </w:p>
    <w:p w14:paraId="59232064" w14:textId="7A29D215" w:rsidR="00822482" w:rsidRPr="000D5155" w:rsidRDefault="00397DB1"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E</w:t>
      </w:r>
      <w:r w:rsidR="00822482" w:rsidRPr="000D5155">
        <w:rPr>
          <w:rFonts w:ascii="Arial Narrow" w:hAnsi="Arial Narrow"/>
          <w:sz w:val="24"/>
          <w:szCs w:val="24"/>
        </w:rPr>
        <w:t>nvironmental impact assessment of local decoupled multi-loop aquaponics in urban context</w:t>
      </w:r>
    </w:p>
    <w:p w14:paraId="339E847B" w14:textId="316D7C32" w:rsidR="00822482" w:rsidRDefault="00822482" w:rsidP="000D5155">
      <w:pPr>
        <w:pStyle w:val="NormalWeb"/>
        <w:spacing w:before="0" w:beforeAutospacing="0" w:after="0" w:afterAutospacing="0" w:line="300" w:lineRule="auto"/>
        <w:rPr>
          <w:rFonts w:ascii="Arial Narrow" w:hAnsi="Arial Narrow"/>
        </w:rPr>
      </w:pPr>
      <w:r w:rsidRPr="000D5155">
        <w:rPr>
          <w:rFonts w:ascii="Arial Narrow" w:hAnsi="Arial Narrow"/>
        </w:rPr>
        <w:t>Fresh vegetables available on Northern European markets usually originate from a high number of sources. Environmental impacts for these goods typically arise from the resources used in production and the long-distance transport in air-conditioned trucks. As such, environmental impacts are mainly attributed to direct energy consumption, water use, and nutrient supply. The aim of this paper was therefore to investigate and evaluate possible solutions to reduce the environmental impacts of vegetables available on urban markets in Northern Europe.</w:t>
      </w:r>
    </w:p>
    <w:p w14:paraId="50425AB6" w14:textId="77777777" w:rsidR="00397DB1" w:rsidRPr="000D5155" w:rsidRDefault="00397DB1" w:rsidP="000D5155">
      <w:pPr>
        <w:pStyle w:val="NormalWeb"/>
        <w:spacing w:before="0" w:beforeAutospacing="0" w:after="0" w:afterAutospacing="0" w:line="300" w:lineRule="auto"/>
        <w:rPr>
          <w:rFonts w:ascii="Arial Narrow" w:hAnsi="Arial Narrow"/>
        </w:rPr>
      </w:pPr>
    </w:p>
    <w:p w14:paraId="03F7F92C" w14:textId="10CC2438" w:rsidR="00822482" w:rsidRDefault="00822482" w:rsidP="000D5155">
      <w:pPr>
        <w:pStyle w:val="NormalWeb"/>
        <w:spacing w:before="0" w:beforeAutospacing="0" w:after="0" w:afterAutospacing="0" w:line="300" w:lineRule="auto"/>
        <w:rPr>
          <w:rStyle w:val="Emphasis"/>
          <w:rFonts w:ascii="Arial Narrow" w:hAnsi="Arial Narrow"/>
          <w:i w:val="0"/>
          <w:iCs w:val="0"/>
        </w:rPr>
      </w:pPr>
      <w:r w:rsidRPr="000D5155">
        <w:rPr>
          <w:rFonts w:ascii="Arial Narrow" w:hAnsi="Arial Narrow"/>
        </w:rPr>
        <w:t>This study hypothesizes that for the production of lettuce and tomatoes in Northern Europe, a 4-step solution, i.e., 1) local production, 2) climate-controlled efficient greenhouses, 3) decoupled aquaponics, and 4) combined building architecture with waste heat and green waste reuse, will enable a low environmental impact.</w:t>
      </w:r>
      <w:r w:rsidR="00397DB1">
        <w:rPr>
          <w:rFonts w:ascii="Arial Narrow" w:hAnsi="Arial Narrow"/>
        </w:rPr>
        <w:t xml:space="preserve"> </w:t>
      </w:r>
      <w:r w:rsidR="00397DB1" w:rsidRPr="00397DB1">
        <w:rPr>
          <w:rFonts w:ascii="Arial Narrow" w:hAnsi="Arial Narrow"/>
          <w:i/>
          <w:iCs/>
        </w:rPr>
        <w:t>The papers concludes</w:t>
      </w:r>
      <w:r w:rsidRPr="000D5155">
        <w:rPr>
          <w:rFonts w:ascii="Arial Narrow" w:hAnsi="Arial Narrow"/>
        </w:rPr>
        <w:t xml:space="preserve"> with the right set-up, local vegetable productions in urban regions can surpass the imported mix on environmental performance in Northern Europe.</w:t>
      </w:r>
      <w:r w:rsidR="00397DB1">
        <w:rPr>
          <w:rFonts w:ascii="Arial Narrow" w:hAnsi="Arial Narrow"/>
        </w:rPr>
        <w:t xml:space="preserve"> </w:t>
      </w:r>
      <w:hyperlink r:id="rId80" w:history="1">
        <w:r w:rsidR="00397DB1" w:rsidRPr="00397DB1">
          <w:rPr>
            <w:rStyle w:val="Hyperlink"/>
            <w:rFonts w:ascii="Arial Narrow" w:hAnsi="Arial Narrow"/>
          </w:rPr>
          <w:t>Full article available here</w:t>
        </w:r>
      </w:hyperlink>
      <w:r w:rsidR="00397DB1" w:rsidRPr="00397DB1">
        <w:rPr>
          <w:rStyle w:val="Emphasis"/>
          <w:rFonts w:ascii="Arial Narrow" w:hAnsi="Arial Narrow"/>
          <w:i w:val="0"/>
          <w:iCs w:val="0"/>
        </w:rPr>
        <w:t xml:space="preserve"> </w:t>
      </w:r>
    </w:p>
    <w:p w14:paraId="02962A66" w14:textId="604CDC8B" w:rsidR="00397DB1" w:rsidRDefault="00397DB1" w:rsidP="000D5155">
      <w:pPr>
        <w:pStyle w:val="NormalWeb"/>
        <w:spacing w:before="0" w:beforeAutospacing="0" w:after="0" w:afterAutospacing="0" w:line="300" w:lineRule="auto"/>
        <w:rPr>
          <w:rStyle w:val="Emphasis"/>
          <w:rFonts w:ascii="Arial Narrow" w:hAnsi="Arial Narrow"/>
          <w:i w:val="0"/>
          <w:iCs w:val="0"/>
        </w:rPr>
      </w:pPr>
    </w:p>
    <w:p w14:paraId="7FB59E9A" w14:textId="77777777" w:rsidR="00A303C5" w:rsidRDefault="00A303C5" w:rsidP="000D5155">
      <w:pPr>
        <w:pStyle w:val="NormalWeb"/>
        <w:spacing w:before="0" w:beforeAutospacing="0" w:after="0" w:afterAutospacing="0" w:line="300" w:lineRule="auto"/>
        <w:rPr>
          <w:rStyle w:val="Emphasis"/>
          <w:rFonts w:ascii="Arial Narrow" w:hAnsi="Arial Narrow"/>
          <w:i w:val="0"/>
          <w:iCs w:val="0"/>
        </w:rPr>
      </w:pPr>
    </w:p>
    <w:p w14:paraId="588B22D6" w14:textId="77777777" w:rsidR="00397DB1" w:rsidRPr="00397DB1" w:rsidRDefault="00397DB1" w:rsidP="000D5155">
      <w:pPr>
        <w:pStyle w:val="NormalWeb"/>
        <w:spacing w:before="0" w:beforeAutospacing="0" w:after="0" w:afterAutospacing="0" w:line="300" w:lineRule="auto"/>
        <w:rPr>
          <w:rFonts w:ascii="Arial Narrow" w:hAnsi="Arial Narrow"/>
          <w:i/>
          <w:iCs/>
        </w:rPr>
      </w:pPr>
    </w:p>
    <w:p w14:paraId="246D345A" w14:textId="7B567A6E" w:rsidR="00501819" w:rsidRPr="000D5155" w:rsidRDefault="00B94542"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6" w:name="_Hlk75533345"/>
      <w:r>
        <w:rPr>
          <w:rFonts w:ascii="Arial Narrow" w:hAnsi="Arial Narrow"/>
          <w:sz w:val="24"/>
          <w:szCs w:val="24"/>
        </w:rPr>
        <w:t xml:space="preserve">SHAFFE </w:t>
      </w:r>
      <w:r w:rsidR="00501819" w:rsidRPr="000D5155">
        <w:rPr>
          <w:rFonts w:ascii="Arial Narrow" w:hAnsi="Arial Narrow"/>
          <w:sz w:val="24"/>
          <w:szCs w:val="24"/>
        </w:rPr>
        <w:t>What a sustainable produce industry could look like by 2030</w:t>
      </w:r>
    </w:p>
    <w:bookmarkEnd w:id="6"/>
    <w:p w14:paraId="279A66E3" w14:textId="2B1A1694" w:rsidR="004F1767" w:rsidRDefault="00501819" w:rsidP="00397DB1">
      <w:pPr>
        <w:pStyle w:val="NormalWeb"/>
        <w:spacing w:before="0" w:beforeAutospacing="0" w:after="0" w:afterAutospacing="0" w:line="300" w:lineRule="auto"/>
        <w:rPr>
          <w:rFonts w:ascii="Arial Narrow" w:hAnsi="Arial Narrow" w:cs="Tahoma"/>
        </w:rPr>
      </w:pPr>
      <w:r w:rsidRPr="000D5155">
        <w:rPr>
          <w:rFonts w:ascii="Arial Narrow" w:hAnsi="Arial Narrow"/>
        </w:rPr>
        <w:t>SHAFFE – The Southern Hemisphere Association of Fresh Fruit Exporters has founded an ad-hoc taskforce on sustainability to identify common challenges and develop strategic recommendations on “what a sustainable produce industry could look like by 2030”.</w:t>
      </w:r>
      <w:r w:rsidR="00397DB1">
        <w:rPr>
          <w:rFonts w:ascii="Arial Narrow" w:hAnsi="Arial Narrow"/>
        </w:rPr>
        <w:t xml:space="preserve"> The </w:t>
      </w:r>
      <w:r w:rsidRPr="000D5155">
        <w:rPr>
          <w:rFonts w:ascii="Arial Narrow" w:hAnsi="Arial Narrow"/>
        </w:rPr>
        <w:t>sustainability taskforce has the primary objective of identifying common challenges and outlining specific recommendations on the issue for members and industry related</w:t>
      </w:r>
      <w:r w:rsidR="00397DB1">
        <w:rPr>
          <w:rFonts w:ascii="Arial Narrow" w:hAnsi="Arial Narrow"/>
        </w:rPr>
        <w:t xml:space="preserve"> </w:t>
      </w:r>
      <w:r w:rsidRPr="000D5155">
        <w:rPr>
          <w:rFonts w:ascii="Arial Narrow" w:hAnsi="Arial Narrow"/>
        </w:rPr>
        <w:t>private and public stakeholders.</w:t>
      </w:r>
      <w:r w:rsidRPr="000D5155">
        <w:rPr>
          <w:rFonts w:ascii="Arial Narrow" w:hAnsi="Arial Narrow"/>
        </w:rPr>
        <w:br/>
      </w:r>
      <w:r w:rsidRPr="000D5155">
        <w:rPr>
          <w:rFonts w:ascii="Arial Narrow" w:hAnsi="Arial Narrow"/>
        </w:rPr>
        <w:br/>
        <w:t>The taskforce has a concrete timeline and mandate, until the month of September 2021 to develop the first draft of a SHAFFE “white paper”, that will outline key policy recommendations and future strategy and actions for the organization.</w:t>
      </w:r>
      <w:r w:rsidR="00397DB1">
        <w:rPr>
          <w:rFonts w:ascii="Arial Narrow" w:hAnsi="Arial Narrow"/>
        </w:rPr>
        <w:t xml:space="preserve"> </w:t>
      </w:r>
      <w:hyperlink r:id="rId81"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631A7E27" w14:textId="0A667CBB" w:rsidR="00397DB1" w:rsidRDefault="00397DB1" w:rsidP="00397DB1">
      <w:pPr>
        <w:pStyle w:val="NormalWeb"/>
        <w:spacing w:before="0" w:beforeAutospacing="0" w:after="0" w:afterAutospacing="0" w:line="300" w:lineRule="auto"/>
        <w:rPr>
          <w:rFonts w:ascii="Arial Narrow" w:hAnsi="Arial Narrow" w:cs="Tahoma"/>
        </w:rPr>
      </w:pPr>
    </w:p>
    <w:p w14:paraId="18CBCE41" w14:textId="5DB44F8E" w:rsidR="00397DB1" w:rsidRDefault="00397DB1" w:rsidP="00397DB1">
      <w:pPr>
        <w:pStyle w:val="NormalWeb"/>
        <w:spacing w:before="0" w:beforeAutospacing="0" w:after="0" w:afterAutospacing="0" w:line="300" w:lineRule="auto"/>
        <w:rPr>
          <w:rFonts w:ascii="Arial Narrow" w:hAnsi="Arial Narrow" w:cs="Tahoma"/>
        </w:rPr>
      </w:pPr>
    </w:p>
    <w:p w14:paraId="695CE069" w14:textId="77777777" w:rsidR="00397DB1" w:rsidRPr="000D5155" w:rsidRDefault="00397DB1" w:rsidP="00397DB1">
      <w:pPr>
        <w:pStyle w:val="NormalWeb"/>
        <w:spacing w:before="0" w:beforeAutospacing="0" w:after="0" w:afterAutospacing="0" w:line="300" w:lineRule="auto"/>
        <w:rPr>
          <w:rFonts w:ascii="Arial Narrow" w:hAnsi="Arial Narrow" w:cs="Tahoma"/>
        </w:rPr>
      </w:pPr>
    </w:p>
    <w:p w14:paraId="5992A765" w14:textId="77777777" w:rsidR="00537ECE" w:rsidRPr="000D5155" w:rsidRDefault="00537ECE"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Sustainability drives consumer purchases</w:t>
      </w:r>
    </w:p>
    <w:p w14:paraId="0140059C" w14:textId="1F3C31BA" w:rsidR="00537ECE" w:rsidRPr="000D5155" w:rsidRDefault="00537ECE" w:rsidP="000D5155">
      <w:pPr>
        <w:pStyle w:val="NormalWeb"/>
        <w:spacing w:before="0" w:beforeAutospacing="0" w:after="0" w:afterAutospacing="0" w:line="300" w:lineRule="auto"/>
        <w:rPr>
          <w:rFonts w:ascii="Arial Narrow" w:hAnsi="Arial Narrow"/>
        </w:rPr>
      </w:pPr>
      <w:r w:rsidRPr="00397DB1">
        <w:rPr>
          <w:rFonts w:ascii="Arial Narrow" w:hAnsi="Arial Narrow"/>
        </w:rPr>
        <w:t>C</w:t>
      </w:r>
      <w:r w:rsidRPr="000D5155">
        <w:rPr>
          <w:rFonts w:ascii="Arial Narrow" w:hAnsi="Arial Narrow"/>
        </w:rPr>
        <w:t>onsumer research from Fairtrade International and GlobeScan has shown that people increasingly see their everyday shopping as an important way to make a difference.</w:t>
      </w:r>
      <w:r w:rsidR="00397DB1">
        <w:rPr>
          <w:rFonts w:ascii="Arial Narrow" w:hAnsi="Arial Narrow"/>
        </w:rPr>
        <w:t xml:space="preserve"> </w:t>
      </w:r>
      <w:r w:rsidRPr="000D5155">
        <w:rPr>
          <w:rFonts w:ascii="Arial Narrow" w:hAnsi="Arial Narrow"/>
        </w:rPr>
        <w:t>More than half of the survey's 15,000 respondents in 15 countries revealed that they had changed their purchasing choices within the past year in order to have an impact on an economic, social, environmental or political issue.</w:t>
      </w:r>
    </w:p>
    <w:p w14:paraId="08156F9B" w14:textId="77777777" w:rsidR="00397DB1" w:rsidRDefault="00397DB1" w:rsidP="000D5155">
      <w:pPr>
        <w:pStyle w:val="NormalWeb"/>
        <w:spacing w:before="0" w:beforeAutospacing="0" w:after="0" w:afterAutospacing="0" w:line="300" w:lineRule="auto"/>
        <w:rPr>
          <w:rFonts w:ascii="Arial Narrow" w:hAnsi="Arial Narrow"/>
        </w:rPr>
      </w:pPr>
    </w:p>
    <w:p w14:paraId="6969E0B0" w14:textId="3D298387" w:rsidR="004F1767" w:rsidRPr="00397DB1" w:rsidRDefault="00537ECE" w:rsidP="00397DB1">
      <w:pPr>
        <w:pStyle w:val="NormalWeb"/>
        <w:spacing w:before="0" w:beforeAutospacing="0" w:after="0" w:afterAutospacing="0" w:line="300" w:lineRule="auto"/>
        <w:rPr>
          <w:rFonts w:ascii="Arial Narrow" w:hAnsi="Arial Narrow"/>
        </w:rPr>
      </w:pPr>
      <w:r w:rsidRPr="000D5155">
        <w:rPr>
          <w:rFonts w:ascii="Arial Narrow" w:hAnsi="Arial Narrow"/>
        </w:rPr>
        <w:t>The top issue cited by respondents was ensuring no child labour, followed by guaranteeing safe products, reducing poverty for farmers and workers, and protecting against deforestation.</w:t>
      </w:r>
      <w:r w:rsidR="00397DB1">
        <w:rPr>
          <w:rFonts w:ascii="Arial Narrow" w:hAnsi="Arial Narrow"/>
        </w:rPr>
        <w:t xml:space="preserve"> </w:t>
      </w:r>
      <w:r w:rsidRPr="000D5155">
        <w:rPr>
          <w:rFonts w:ascii="Arial Narrow" w:hAnsi="Arial Narrow"/>
        </w:rPr>
        <w:t>In the Fairtrade-GlobeScan study, more than 70 per cent felt that by buying Fairtrade, they were standing together with farmers and producers. Furthermore, 78 percent of those who had seen the brand said it had a positive impact on the brands carrying it.</w:t>
      </w:r>
      <w:r w:rsidR="00397DB1">
        <w:rPr>
          <w:rFonts w:ascii="Arial Narrow" w:hAnsi="Arial Narrow"/>
        </w:rPr>
        <w:t xml:space="preserve"> </w:t>
      </w:r>
      <w:hyperlink r:id="rId82" w:history="1">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530E7EB7" w14:textId="77777777" w:rsidR="00CF63F8" w:rsidRPr="000D5155" w:rsidRDefault="00CF63F8" w:rsidP="000D5155">
      <w:pPr>
        <w:spacing w:after="0" w:line="300" w:lineRule="auto"/>
        <w:rPr>
          <w:rFonts w:ascii="Arial Narrow" w:hAnsi="Arial Narrow" w:cs="Tahoma"/>
          <w:sz w:val="24"/>
          <w:szCs w:val="24"/>
        </w:rPr>
      </w:pPr>
    </w:p>
    <w:p w14:paraId="6E2023EB" w14:textId="77777777" w:rsidR="00CF63F8" w:rsidRPr="000D5155" w:rsidRDefault="00CF63F8" w:rsidP="000D5155">
      <w:pPr>
        <w:spacing w:after="0" w:line="300" w:lineRule="auto"/>
        <w:rPr>
          <w:rFonts w:ascii="Arial Narrow" w:hAnsi="Arial Narrow" w:cs="Tahoma"/>
          <w:sz w:val="24"/>
          <w:szCs w:val="24"/>
        </w:rPr>
      </w:pPr>
      <w:r w:rsidRPr="000D5155">
        <w:rPr>
          <w:rFonts w:ascii="Arial Narrow" w:hAnsi="Arial Narrow" w:cs="Tahoma"/>
          <w:b/>
          <w:noProof/>
          <w:sz w:val="24"/>
          <w:szCs w:val="24"/>
          <w:lang w:eastAsia="en-NZ"/>
        </w:rPr>
        <w:drawing>
          <wp:anchor distT="0" distB="0" distL="114300" distR="114300" simplePos="0" relativeHeight="251663360" behindDoc="1" locked="0" layoutInCell="1" allowOverlap="1" wp14:anchorId="226A8A1D" wp14:editId="6C413FD7">
            <wp:simplePos x="0" y="0"/>
            <wp:positionH relativeFrom="column">
              <wp:posOffset>-36195</wp:posOffset>
            </wp:positionH>
            <wp:positionV relativeFrom="paragraph">
              <wp:posOffset>154940</wp:posOffset>
            </wp:positionV>
            <wp:extent cx="767080" cy="770255"/>
            <wp:effectExtent l="0" t="0" r="0" b="0"/>
            <wp:wrapTight wrapText="bothSides">
              <wp:wrapPolygon edited="0">
                <wp:start x="0" y="0"/>
                <wp:lineTo x="0" y="20834"/>
                <wp:lineTo x="20921" y="20834"/>
                <wp:lineTo x="20921" y="0"/>
                <wp:lineTo x="0" y="0"/>
              </wp:wrapPolygon>
            </wp:wrapTight>
            <wp:docPr id="5" name="Picture 5" descr="C:\Users\Helen\Pictures\newsletter\bunch of 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elen\Pictures\newsletter\bunch of flowers.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767080" cy="77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0EEEB9" w14:textId="77777777" w:rsidR="004F1767" w:rsidRPr="000D5155" w:rsidRDefault="004F1767" w:rsidP="000D5155">
      <w:pPr>
        <w:shd w:val="clear" w:color="auto" w:fill="FDE9D9" w:themeFill="accent6" w:themeFillTint="33"/>
        <w:spacing w:after="0" w:line="300" w:lineRule="auto"/>
        <w:jc w:val="right"/>
        <w:rPr>
          <w:rFonts w:ascii="Arial Narrow" w:hAnsi="Arial Narrow"/>
          <w:sz w:val="24"/>
          <w:szCs w:val="24"/>
        </w:rPr>
      </w:pPr>
      <w:r w:rsidRPr="000D5155">
        <w:rPr>
          <w:rFonts w:ascii="Arial Narrow" w:hAnsi="Arial Narrow"/>
          <w:sz w:val="24"/>
          <w:szCs w:val="24"/>
        </w:rPr>
        <w:t xml:space="preserve">  </w:t>
      </w:r>
    </w:p>
    <w:p w14:paraId="71E90EE3" w14:textId="77777777" w:rsidR="00CF63F8" w:rsidRPr="000D5155" w:rsidRDefault="002636D2" w:rsidP="000D5155">
      <w:pPr>
        <w:shd w:val="clear" w:color="auto" w:fill="FBD4B4" w:themeFill="accent6" w:themeFillTint="66"/>
        <w:spacing w:after="0" w:line="300" w:lineRule="auto"/>
        <w:jc w:val="right"/>
        <w:rPr>
          <w:rFonts w:ascii="Arial Narrow" w:hAnsi="Arial Narrow" w:cs="Tahoma"/>
          <w:b/>
          <w:sz w:val="24"/>
          <w:szCs w:val="24"/>
        </w:rPr>
      </w:pPr>
      <w:r w:rsidRPr="000D5155">
        <w:rPr>
          <w:rFonts w:ascii="Arial Narrow" w:hAnsi="Arial Narrow" w:cs="Tahoma"/>
          <w:b/>
          <w:sz w:val="24"/>
          <w:szCs w:val="24"/>
        </w:rPr>
        <w:t>Floral news</w:t>
      </w:r>
    </w:p>
    <w:p w14:paraId="14ED18F2" w14:textId="77777777" w:rsidR="00CF63F8" w:rsidRPr="000D5155" w:rsidRDefault="00CF63F8" w:rsidP="000D5155">
      <w:pPr>
        <w:spacing w:after="0" w:line="300" w:lineRule="auto"/>
        <w:rPr>
          <w:rFonts w:ascii="Arial Narrow" w:hAnsi="Arial Narrow" w:cs="Tahoma"/>
          <w:sz w:val="24"/>
          <w:szCs w:val="24"/>
        </w:rPr>
      </w:pPr>
    </w:p>
    <w:p w14:paraId="27D12182" w14:textId="7B2740AF" w:rsidR="00537ECE" w:rsidRPr="000D5155" w:rsidRDefault="00537ECE" w:rsidP="009F1C1A">
      <w:pPr>
        <w:pStyle w:val="Heading1"/>
        <w:numPr>
          <w:ilvl w:val="1"/>
          <w:numId w:val="30"/>
        </w:numPr>
        <w:spacing w:before="0" w:beforeAutospacing="0" w:after="0" w:afterAutospacing="0" w:line="300" w:lineRule="auto"/>
        <w:ind w:left="567" w:hanging="567"/>
        <w:rPr>
          <w:rFonts w:ascii="Arial Narrow" w:hAnsi="Arial Narrow"/>
          <w:b w:val="0"/>
          <w:bCs w:val="0"/>
          <w:sz w:val="24"/>
          <w:szCs w:val="24"/>
        </w:rPr>
      </w:pPr>
      <w:bookmarkStart w:id="7" w:name="_Hlk75533365"/>
      <w:r w:rsidRPr="000D5155">
        <w:rPr>
          <w:rFonts w:ascii="Arial Narrow" w:hAnsi="Arial Narrow"/>
          <w:sz w:val="24"/>
          <w:szCs w:val="24"/>
        </w:rPr>
        <w:t xml:space="preserve">Watch </w:t>
      </w:r>
      <w:r w:rsidR="00397DB1">
        <w:rPr>
          <w:rFonts w:ascii="Arial Narrow" w:hAnsi="Arial Narrow"/>
          <w:sz w:val="24"/>
          <w:szCs w:val="24"/>
        </w:rPr>
        <w:t xml:space="preserve">The Flower Council of Hollands </w:t>
      </w:r>
      <w:r w:rsidRPr="000D5155">
        <w:rPr>
          <w:rFonts w:ascii="Arial Narrow" w:hAnsi="Arial Narrow"/>
          <w:sz w:val="24"/>
          <w:szCs w:val="24"/>
        </w:rPr>
        <w:t xml:space="preserve"> 2022-2023 Year Presentation</w:t>
      </w:r>
    </w:p>
    <w:bookmarkEnd w:id="7"/>
    <w:p w14:paraId="6937A04F" w14:textId="7AB3FB74" w:rsidR="00537ECE" w:rsidRPr="000D5155" w:rsidRDefault="00537ECE" w:rsidP="000D5155">
      <w:pPr>
        <w:spacing w:after="0" w:line="300" w:lineRule="auto"/>
        <w:rPr>
          <w:rFonts w:ascii="Arial Narrow" w:eastAsia="Times New Roman" w:hAnsi="Arial Narrow" w:cs="Times New Roman"/>
          <w:sz w:val="24"/>
          <w:szCs w:val="24"/>
          <w:lang w:eastAsia="en-NZ"/>
        </w:rPr>
      </w:pPr>
      <w:r w:rsidRPr="000D5155">
        <w:rPr>
          <w:rFonts w:ascii="Arial Narrow" w:eastAsia="Times New Roman" w:hAnsi="Arial Narrow" w:cs="Times New Roman"/>
          <w:sz w:val="24"/>
          <w:szCs w:val="24"/>
          <w:lang w:eastAsia="en-NZ"/>
        </w:rPr>
        <w:lastRenderedPageBreak/>
        <w:t xml:space="preserve">You can now watch our ‘2022-2023 Year Presentation' video. Created for stakeholders, and free to view for all interested partners in the sector. After an unexpectedly chaotic 2020 and a turbulent start to 2021, we would like to look ahead with you at all the great campaigns and promotions to encourage consumers to buy more flowers and </w:t>
      </w:r>
      <w:r w:rsidR="009F1C1A" w:rsidRPr="000D5155">
        <w:rPr>
          <w:rFonts w:ascii="Arial Narrow" w:eastAsia="Times New Roman" w:hAnsi="Arial Narrow" w:cs="Times New Roman"/>
          <w:sz w:val="24"/>
          <w:szCs w:val="24"/>
          <w:lang w:eastAsia="en-NZ"/>
        </w:rPr>
        <w:t>plants.</w:t>
      </w:r>
      <w:r w:rsidRPr="000D5155">
        <w:rPr>
          <w:rFonts w:ascii="Arial Narrow" w:eastAsia="Times New Roman" w:hAnsi="Arial Narrow" w:cs="Times New Roman"/>
          <w:sz w:val="24"/>
          <w:szCs w:val="24"/>
          <w:lang w:eastAsia="en-NZ"/>
        </w:rPr>
        <w:t> </w:t>
      </w:r>
      <w:hyperlink r:id="rId84" w:history="1">
        <w:r w:rsidRPr="000D5155">
          <w:rPr>
            <w:rStyle w:val="Hyperlink"/>
            <w:rFonts w:ascii="Arial Narrow" w:eastAsia="Times New Roman" w:hAnsi="Arial Narrow" w:cs="Times New Roman"/>
            <w:sz w:val="24"/>
            <w:szCs w:val="24"/>
            <w:lang w:eastAsia="en-NZ"/>
          </w:rPr>
          <w:t>https://www.youtube.com/watch?v=jv9CXgx0-SA&amp;t=68s</w:t>
        </w:r>
      </w:hyperlink>
      <w:r w:rsidRPr="000D5155">
        <w:rPr>
          <w:rFonts w:ascii="Arial Narrow" w:eastAsia="Times New Roman" w:hAnsi="Arial Narrow" w:cs="Times New Roman"/>
          <w:sz w:val="24"/>
          <w:szCs w:val="24"/>
          <w:lang w:eastAsia="en-NZ"/>
        </w:rPr>
        <w:t xml:space="preserve"> </w:t>
      </w:r>
      <w:r w:rsidR="00995FB3">
        <w:rPr>
          <w:rFonts w:ascii="Arial Narrow" w:eastAsia="Times New Roman" w:hAnsi="Arial Narrow" w:cs="Times New Roman"/>
          <w:sz w:val="24"/>
          <w:szCs w:val="24"/>
          <w:lang w:eastAsia="en-NZ"/>
        </w:rPr>
        <w:t xml:space="preserve"> The associate article provides a written review on the most important activities in 2020-21</w:t>
      </w:r>
    </w:p>
    <w:p w14:paraId="1FD2C5A7" w14:textId="77777777" w:rsidR="00995FB3" w:rsidRPr="00B94542" w:rsidRDefault="00995FB3" w:rsidP="00B94542">
      <w:pPr>
        <w:pStyle w:val="NormalWeb"/>
        <w:spacing w:before="0" w:beforeAutospacing="0" w:after="0" w:afterAutospacing="0" w:line="300" w:lineRule="auto"/>
        <w:rPr>
          <w:rFonts w:ascii="Arial Narrow" w:hAnsi="Arial Narrow" w:cs="Tahoma"/>
        </w:rPr>
      </w:pPr>
    </w:p>
    <w:p w14:paraId="26DFFEA1" w14:textId="77777777" w:rsidR="00995FB3" w:rsidRPr="00B94542" w:rsidRDefault="00995FB3" w:rsidP="00B94542">
      <w:pPr>
        <w:pStyle w:val="NormalWeb"/>
        <w:spacing w:before="0" w:beforeAutospacing="0" w:after="0" w:afterAutospacing="0" w:line="300" w:lineRule="auto"/>
        <w:rPr>
          <w:rFonts w:ascii="Arial Narrow" w:hAnsi="Arial Narrow" w:cs="Tahoma"/>
        </w:rPr>
      </w:pPr>
    </w:p>
    <w:p w14:paraId="5828C94B" w14:textId="77777777" w:rsidR="00995FB3" w:rsidRPr="00B94542" w:rsidRDefault="00995FB3" w:rsidP="00B94542">
      <w:pPr>
        <w:pStyle w:val="NormalWeb"/>
        <w:spacing w:before="0" w:beforeAutospacing="0" w:after="0" w:afterAutospacing="0" w:line="300" w:lineRule="auto"/>
        <w:rPr>
          <w:rFonts w:ascii="Arial Narrow" w:hAnsi="Arial Narrow" w:cs="Tahoma"/>
        </w:rPr>
      </w:pPr>
    </w:p>
    <w:p w14:paraId="21507A83" w14:textId="7A382D24" w:rsidR="004432C9" w:rsidRPr="000D5155" w:rsidRDefault="004432C9"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8" w:name="_Hlk75533383"/>
      <w:r w:rsidRPr="000D5155">
        <w:rPr>
          <w:rFonts w:ascii="Arial Narrow" w:hAnsi="Arial Narrow"/>
          <w:sz w:val="24"/>
          <w:szCs w:val="24"/>
        </w:rPr>
        <w:t>US: Will consumers continue buying flowers and plants in 2021?</w:t>
      </w:r>
    </w:p>
    <w:bookmarkEnd w:id="8"/>
    <w:p w14:paraId="001AEB22" w14:textId="77777777" w:rsidR="00995FB3" w:rsidRDefault="004432C9" w:rsidP="00995FB3">
      <w:pPr>
        <w:pStyle w:val="NormalWeb"/>
        <w:spacing w:before="0" w:beforeAutospacing="0" w:after="0" w:afterAutospacing="0" w:line="300" w:lineRule="auto"/>
        <w:rPr>
          <w:rFonts w:ascii="Arial Narrow" w:hAnsi="Arial Narrow"/>
        </w:rPr>
      </w:pPr>
      <w:r w:rsidRPr="000D5155">
        <w:rPr>
          <w:rFonts w:ascii="Arial Narrow" w:hAnsi="Arial Narrow"/>
        </w:rPr>
        <w:t xml:space="preserve">The pandemic boosted the floral sales in 2020, but will consumers continue buying flowers and plants in 2021 when coming out of the pandemic? </w:t>
      </w:r>
    </w:p>
    <w:p w14:paraId="24F038A7" w14:textId="29354E54" w:rsidR="004F1767" w:rsidRPr="00995FB3" w:rsidRDefault="00995FB3" w:rsidP="00995FB3">
      <w:pPr>
        <w:pStyle w:val="NormalWeb"/>
        <w:spacing w:before="0" w:beforeAutospacing="0" w:after="0" w:afterAutospacing="0" w:line="300" w:lineRule="auto"/>
        <w:rPr>
          <w:rFonts w:ascii="Arial Narrow" w:hAnsi="Arial Narrow"/>
          <w:i/>
          <w:iCs/>
        </w:rPr>
      </w:pPr>
      <w:r w:rsidRPr="00995FB3">
        <w:rPr>
          <w:rFonts w:ascii="Arial Narrow" w:hAnsi="Arial Narrow"/>
          <w:i/>
          <w:iCs/>
        </w:rPr>
        <w:t xml:space="preserve">Flower sales have grown . A recent survey showed </w:t>
      </w:r>
      <w:r w:rsidR="004432C9" w:rsidRPr="00995FB3">
        <w:rPr>
          <w:rFonts w:ascii="Arial Narrow" w:hAnsi="Arial Narrow"/>
          <w:i/>
          <w:iCs/>
        </w:rPr>
        <w:t>“72% of the respondents purchased flowers, and they purchased them for themselves. And of the 72%, 70% of the self-purchases was because they make them happy</w:t>
      </w:r>
      <w:r w:rsidRPr="00995FB3">
        <w:rPr>
          <w:rFonts w:ascii="Arial Narrow" w:hAnsi="Arial Narrow"/>
          <w:i/>
          <w:iCs/>
        </w:rPr>
        <w:t xml:space="preserve"> </w:t>
      </w:r>
      <w:r w:rsidR="004432C9" w:rsidRPr="00995FB3">
        <w:rPr>
          <w:rFonts w:ascii="Arial Narrow" w:hAnsi="Arial Narrow"/>
          <w:i/>
          <w:iCs/>
        </w:rPr>
        <w:t>”  </w:t>
      </w:r>
      <w:r w:rsidRPr="00995FB3">
        <w:rPr>
          <w:rFonts w:ascii="Arial Narrow" w:hAnsi="Arial Narrow"/>
          <w:i/>
          <w:iCs/>
        </w:rPr>
        <w:t xml:space="preserve"> A similar trend is being seen in potted plants </w:t>
      </w:r>
      <w:hyperlink r:id="rId85" w:history="1">
        <w:r>
          <w:rPr>
            <w:rFonts w:ascii="Arial Narrow" w:hAnsi="Arial Narrow" w:cs="Tahoma"/>
          </w:rPr>
          <w:t xml:space="preserve"> </w:t>
        </w:r>
        <w:r w:rsidR="004F1767" w:rsidRPr="000D5155">
          <w:rPr>
            <w:rStyle w:val="Hyperlink"/>
            <w:rFonts w:ascii="Arial Narrow" w:hAnsi="Arial Narrow" w:cs="Tahoma"/>
          </w:rPr>
          <w:t>Full article available here</w:t>
        </w:r>
      </w:hyperlink>
      <w:r w:rsidR="004F1767" w:rsidRPr="000D5155">
        <w:rPr>
          <w:rFonts w:ascii="Arial Narrow" w:hAnsi="Arial Narrow" w:cs="Tahoma"/>
        </w:rPr>
        <w:t xml:space="preserve"> </w:t>
      </w:r>
    </w:p>
    <w:p w14:paraId="667D3677" w14:textId="77777777" w:rsidR="004F1767" w:rsidRPr="000D5155" w:rsidRDefault="004F1767" w:rsidP="000D5155">
      <w:pPr>
        <w:spacing w:after="0" w:line="300" w:lineRule="auto"/>
        <w:rPr>
          <w:rFonts w:ascii="Arial Narrow" w:hAnsi="Arial Narrow" w:cs="Tahoma"/>
          <w:b/>
          <w:sz w:val="24"/>
          <w:szCs w:val="24"/>
        </w:rPr>
      </w:pPr>
    </w:p>
    <w:p w14:paraId="6C9F4F64" w14:textId="28A2EA93" w:rsidR="004F1767" w:rsidRPr="000D5155" w:rsidRDefault="004F1767" w:rsidP="000D5155">
      <w:pPr>
        <w:pStyle w:val="NormalWeb"/>
        <w:shd w:val="clear" w:color="auto" w:fill="DAEEF3" w:themeFill="accent5" w:themeFillTint="33"/>
        <w:spacing w:before="0" w:beforeAutospacing="0" w:after="0" w:afterAutospacing="0" w:line="300" w:lineRule="auto"/>
        <w:rPr>
          <w:rFonts w:ascii="Arial Narrow" w:hAnsi="Arial Narrow"/>
          <w:noProof/>
        </w:rPr>
      </w:pPr>
      <w:r w:rsidRPr="000D5155">
        <w:rPr>
          <w:rFonts w:ascii="Arial Narrow" w:hAnsi="Arial Narrow"/>
          <w:noProof/>
          <w:shd w:val="clear" w:color="auto" w:fill="DAEEF3" w:themeFill="accent5" w:themeFillTint="33"/>
        </w:rPr>
        <w:drawing>
          <wp:inline distT="0" distB="0" distL="0" distR="0" wp14:anchorId="1E3B1BFC" wp14:editId="5CAD5635">
            <wp:extent cx="1157468" cy="67270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1352" cy="674967"/>
                    </a:xfrm>
                    <a:prstGeom prst="rect">
                      <a:avLst/>
                    </a:prstGeom>
                    <a:noFill/>
                    <a:ln>
                      <a:noFill/>
                    </a:ln>
                  </pic:spPr>
                </pic:pic>
              </a:graphicData>
            </a:graphic>
          </wp:inline>
        </w:drawing>
      </w:r>
      <w:r w:rsidR="002636D2" w:rsidRPr="000D5155">
        <w:rPr>
          <w:rFonts w:ascii="Arial Narrow" w:hAnsi="Arial Narrow"/>
          <w:noProof/>
        </w:rPr>
        <w:t xml:space="preserve">                    </w:t>
      </w:r>
      <w:r w:rsidRPr="000D5155">
        <w:rPr>
          <w:rFonts w:ascii="Arial Narrow" w:hAnsi="Arial Narrow"/>
          <w:noProof/>
        </w:rPr>
        <w:t xml:space="preserve">                    </w:t>
      </w:r>
      <w:r w:rsidR="00CB62AB" w:rsidRPr="000D5155">
        <w:rPr>
          <w:rFonts w:ascii="Arial Narrow" w:hAnsi="Arial Narrow"/>
          <w:noProof/>
        </w:rPr>
        <w:t xml:space="preserve">                       </w:t>
      </w:r>
      <w:r w:rsidRPr="000D5155">
        <w:rPr>
          <w:rFonts w:ascii="Arial Narrow" w:hAnsi="Arial Narrow"/>
          <w:noProof/>
        </w:rPr>
        <w:t xml:space="preserve">  </w:t>
      </w:r>
      <w:r w:rsidRPr="000D5155">
        <w:rPr>
          <w:rFonts w:ascii="Arial Narrow" w:hAnsi="Arial Narrow"/>
          <w:b/>
          <w:noProof/>
        </w:rPr>
        <w:t xml:space="preserve"> </w:t>
      </w:r>
      <w:r w:rsidR="002636D2" w:rsidRPr="000D5155">
        <w:rPr>
          <w:rFonts w:ascii="Arial Narrow" w:hAnsi="Arial Narrow"/>
          <w:b/>
          <w:noProof/>
        </w:rPr>
        <w:t xml:space="preserve">                                                     </w:t>
      </w:r>
      <w:r w:rsidRPr="000D5155">
        <w:rPr>
          <w:rFonts w:ascii="Arial Narrow" w:hAnsi="Arial Narrow" w:cs="Tahoma"/>
          <w:b/>
        </w:rPr>
        <w:t xml:space="preserve">Health  </w:t>
      </w:r>
      <w:r w:rsidRPr="000D5155">
        <w:rPr>
          <w:rFonts w:ascii="Arial Narrow" w:hAnsi="Arial Narrow" w:cs="Arial"/>
          <w:b/>
        </w:rPr>
        <w:t xml:space="preserve"> </w:t>
      </w:r>
    </w:p>
    <w:p w14:paraId="4D7788A9" w14:textId="77777777" w:rsidR="00B41B55" w:rsidRPr="000D5155" w:rsidRDefault="00B41B55"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bookmarkStart w:id="9" w:name="_Hlk75533394"/>
      <w:r w:rsidRPr="000D5155">
        <w:rPr>
          <w:rFonts w:ascii="Arial Narrow" w:hAnsi="Arial Narrow"/>
          <w:sz w:val="24"/>
          <w:szCs w:val="24"/>
        </w:rPr>
        <w:t>Potato nutrients may reduce risk of hypertension</w:t>
      </w:r>
    </w:p>
    <w:bookmarkEnd w:id="9"/>
    <w:p w14:paraId="6FC32CB1" w14:textId="1B8CD8C6" w:rsidR="00CB62AB" w:rsidRDefault="00B41B55" w:rsidP="00995FB3">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A new study published in </w:t>
      </w:r>
      <w:r w:rsidRPr="000D5155">
        <w:rPr>
          <w:rStyle w:val="Emphasis"/>
          <w:rFonts w:ascii="Arial Narrow" w:hAnsi="Arial Narrow"/>
        </w:rPr>
        <w:t>Nutrients</w:t>
      </w:r>
      <w:r w:rsidRPr="000D5155">
        <w:rPr>
          <w:rFonts w:ascii="Arial Narrow" w:hAnsi="Arial Narrow"/>
        </w:rPr>
        <w:t xml:space="preserve"> has looked at the effect of increased dietary potassium from a whole food source--baked/boiled potatoes and baked French fries--or a potassium supplement on blood pressure and other cardiovascular disease risk factors. The results showed that having roasted/boiled potatoes as part of a typical American diet had the greatest benefit in reducing sodium retention, even more than supplements, and the reduction in systolic blood pressure was greater compared to the control diet.</w:t>
      </w:r>
      <w:r w:rsidR="00995FB3">
        <w:rPr>
          <w:rFonts w:ascii="Arial Narrow" w:hAnsi="Arial Narrow"/>
        </w:rPr>
        <w:t xml:space="preserve"> </w:t>
      </w:r>
      <w:hyperlink r:id="rId87" w:history="1">
        <w:r w:rsidR="00CB62AB" w:rsidRPr="000D5155">
          <w:rPr>
            <w:rStyle w:val="Hyperlink"/>
            <w:rFonts w:ascii="Arial Narrow" w:hAnsi="Arial Narrow" w:cs="Tahoma"/>
          </w:rPr>
          <w:t>Full article available here</w:t>
        </w:r>
      </w:hyperlink>
      <w:r w:rsidR="00CB62AB" w:rsidRPr="000D5155">
        <w:rPr>
          <w:rFonts w:ascii="Arial Narrow" w:hAnsi="Arial Narrow" w:cs="Tahoma"/>
        </w:rPr>
        <w:t xml:space="preserve"> </w:t>
      </w:r>
    </w:p>
    <w:p w14:paraId="0564D769" w14:textId="08A88275" w:rsidR="00995FB3" w:rsidRDefault="00995FB3" w:rsidP="00995FB3">
      <w:pPr>
        <w:pStyle w:val="NormalWeb"/>
        <w:spacing w:before="0" w:beforeAutospacing="0" w:after="0" w:afterAutospacing="0" w:line="300" w:lineRule="auto"/>
        <w:rPr>
          <w:rFonts w:ascii="Arial Narrow" w:hAnsi="Arial Narrow" w:cs="Tahoma"/>
        </w:rPr>
      </w:pPr>
    </w:p>
    <w:p w14:paraId="43A17588" w14:textId="2426B0A2" w:rsidR="00995FB3" w:rsidRDefault="00995FB3" w:rsidP="00995FB3">
      <w:pPr>
        <w:pStyle w:val="NormalWeb"/>
        <w:spacing w:before="0" w:beforeAutospacing="0" w:after="0" w:afterAutospacing="0" w:line="300" w:lineRule="auto"/>
        <w:rPr>
          <w:rFonts w:ascii="Arial Narrow" w:hAnsi="Arial Narrow" w:cs="Tahoma"/>
        </w:rPr>
      </w:pPr>
    </w:p>
    <w:p w14:paraId="7B53029A" w14:textId="77777777" w:rsidR="00995FB3" w:rsidRPr="00995FB3" w:rsidRDefault="00995FB3" w:rsidP="00995FB3">
      <w:pPr>
        <w:pStyle w:val="NormalWeb"/>
        <w:spacing w:before="0" w:beforeAutospacing="0" w:after="0" w:afterAutospacing="0" w:line="300" w:lineRule="auto"/>
        <w:rPr>
          <w:rFonts w:ascii="Arial Narrow" w:hAnsi="Arial Narrow"/>
        </w:rPr>
      </w:pPr>
    </w:p>
    <w:p w14:paraId="4E142DC9" w14:textId="6B8ABF28" w:rsidR="00501819" w:rsidRPr="000D5155" w:rsidRDefault="00995FB3"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Pr>
          <w:rFonts w:ascii="Arial Narrow" w:hAnsi="Arial Narrow"/>
          <w:sz w:val="24"/>
          <w:szCs w:val="24"/>
        </w:rPr>
        <w:t xml:space="preserve">Australian </w:t>
      </w:r>
      <w:r w:rsidR="00501819" w:rsidRPr="000D5155">
        <w:rPr>
          <w:rFonts w:ascii="Arial Narrow" w:hAnsi="Arial Narrow"/>
          <w:sz w:val="24"/>
          <w:szCs w:val="24"/>
        </w:rPr>
        <w:t>Fruit &amp; Vegetable Consortium asks parties to invest in a happier, healthier &amp; wealthier Australia</w:t>
      </w:r>
    </w:p>
    <w:p w14:paraId="22A9DF93" w14:textId="529CF98D" w:rsidR="00501819" w:rsidRPr="000D5155" w:rsidRDefault="00501819" w:rsidP="000D5155">
      <w:pPr>
        <w:pStyle w:val="NormalWeb"/>
        <w:spacing w:before="0" w:beforeAutospacing="0" w:after="0" w:afterAutospacing="0" w:line="300" w:lineRule="auto"/>
        <w:rPr>
          <w:rFonts w:ascii="Arial Narrow" w:hAnsi="Arial Narrow"/>
        </w:rPr>
      </w:pPr>
      <w:r w:rsidRPr="000D5155">
        <w:rPr>
          <w:rFonts w:ascii="Arial Narrow" w:hAnsi="Arial Narrow"/>
        </w:rPr>
        <w:t xml:space="preserve">The Fruit &amp; Vegetable Consortium (FVC) has developed a business case that demonstrates: that every $1 invested in a </w:t>
      </w:r>
      <w:r w:rsidR="009F1C1A" w:rsidRPr="000D5155">
        <w:rPr>
          <w:rFonts w:ascii="Arial Narrow" w:hAnsi="Arial Narrow"/>
        </w:rPr>
        <w:t>behaviour</w:t>
      </w:r>
      <w:r w:rsidRPr="000D5155">
        <w:rPr>
          <w:rFonts w:ascii="Arial Narrow" w:hAnsi="Arial Narrow"/>
        </w:rPr>
        <w:t xml:space="preserve"> change program to increase vegetable consumption results in a $10 return on investment. Also, if Australians ate 10 per cent extra vegetables every day (less than ¼ of a serve), there would be a $100 million reduction in health expenditure per annum.</w:t>
      </w:r>
    </w:p>
    <w:p w14:paraId="7A66656C" w14:textId="77777777" w:rsidR="00995FB3" w:rsidRDefault="00995FB3" w:rsidP="000D5155">
      <w:pPr>
        <w:pStyle w:val="NormalWeb"/>
        <w:spacing w:before="0" w:beforeAutospacing="0" w:after="0" w:afterAutospacing="0" w:line="300" w:lineRule="auto"/>
        <w:rPr>
          <w:rFonts w:ascii="Arial Narrow" w:hAnsi="Arial Narrow"/>
        </w:rPr>
      </w:pPr>
    </w:p>
    <w:p w14:paraId="2D96631C" w14:textId="22A181AD" w:rsidR="00CB62AB" w:rsidRPr="00995FB3" w:rsidRDefault="00501819" w:rsidP="00995FB3">
      <w:pPr>
        <w:pStyle w:val="NormalWeb"/>
        <w:spacing w:before="0" w:beforeAutospacing="0" w:after="0" w:afterAutospacing="0" w:line="300" w:lineRule="auto"/>
        <w:rPr>
          <w:rFonts w:ascii="Arial Narrow" w:hAnsi="Arial Narrow"/>
        </w:rPr>
      </w:pPr>
      <w:r w:rsidRPr="000D5155">
        <w:rPr>
          <w:rFonts w:ascii="Arial Narrow" w:hAnsi="Arial Narrow"/>
        </w:rPr>
        <w:t xml:space="preserve">It </w:t>
      </w:r>
      <w:r w:rsidR="00995FB3">
        <w:rPr>
          <w:rFonts w:ascii="Arial Narrow" w:hAnsi="Arial Narrow"/>
        </w:rPr>
        <w:t xml:space="preserve">also </w:t>
      </w:r>
      <w:r w:rsidRPr="000D5155">
        <w:rPr>
          <w:rFonts w:ascii="Arial Narrow" w:hAnsi="Arial Narrow"/>
        </w:rPr>
        <w:t>stated that Australians eating an extra half a serve of vegetables per day would -conservatively- generate an incremental increase in returns to Aussie growers and supply chain partners of $634 million per annum, which is shared by all parties along the food supply chain.</w:t>
      </w:r>
      <w:r w:rsidR="00995FB3">
        <w:rPr>
          <w:rFonts w:ascii="Arial Narrow" w:hAnsi="Arial Narrow"/>
        </w:rPr>
        <w:t xml:space="preserve"> </w:t>
      </w:r>
      <w:r w:rsidRPr="000D5155">
        <w:rPr>
          <w:rFonts w:ascii="Arial Narrow" w:hAnsi="Arial Narrow"/>
        </w:rPr>
        <w:t xml:space="preserve">Increasing vegetable consumption will lead to improved health and well-being outcomes that drive reductions in mental and </w:t>
      </w:r>
      <w:r w:rsidRPr="000D5155">
        <w:rPr>
          <w:rFonts w:ascii="Arial Narrow" w:hAnsi="Arial Narrow"/>
        </w:rPr>
        <w:lastRenderedPageBreak/>
        <w:t>physical health issues, obesity and other illnesses, which will generate as much as $1 billion economic value after 11 years to Australian taxpayers and Governments at all levels.</w:t>
      </w:r>
      <w:r w:rsidR="00995FB3">
        <w:rPr>
          <w:rFonts w:ascii="Arial Narrow" w:hAnsi="Arial Narrow"/>
        </w:rPr>
        <w:t xml:space="preserve"> </w:t>
      </w:r>
      <w:hyperlink r:id="rId88" w:history="1">
        <w:r w:rsidR="00CB62AB" w:rsidRPr="000D5155">
          <w:rPr>
            <w:rStyle w:val="Hyperlink"/>
            <w:rFonts w:ascii="Arial Narrow" w:hAnsi="Arial Narrow" w:cs="Tahoma"/>
          </w:rPr>
          <w:t>Full article available here</w:t>
        </w:r>
      </w:hyperlink>
      <w:r w:rsidR="00CB62AB" w:rsidRPr="000D5155">
        <w:rPr>
          <w:rFonts w:ascii="Arial Narrow" w:hAnsi="Arial Narrow" w:cs="Tahoma"/>
        </w:rPr>
        <w:t xml:space="preserve"> </w:t>
      </w:r>
    </w:p>
    <w:p w14:paraId="2559F0F9" w14:textId="77777777" w:rsidR="00CB62AB" w:rsidRPr="000D5155" w:rsidRDefault="00CB62AB" w:rsidP="000D5155">
      <w:pPr>
        <w:spacing w:after="0" w:line="300" w:lineRule="auto"/>
        <w:rPr>
          <w:rFonts w:ascii="Arial Narrow" w:hAnsi="Arial Narrow" w:cs="Tahoma"/>
          <w:b/>
          <w:sz w:val="24"/>
          <w:szCs w:val="24"/>
        </w:rPr>
      </w:pPr>
    </w:p>
    <w:p w14:paraId="067E4B50" w14:textId="77777777" w:rsidR="00CB62AB" w:rsidRPr="000D5155" w:rsidRDefault="00CB62AB" w:rsidP="000D5155">
      <w:pPr>
        <w:shd w:val="clear" w:color="auto" w:fill="B6DDE8" w:themeFill="accent5" w:themeFillTint="66"/>
        <w:spacing w:after="0" w:line="300" w:lineRule="auto"/>
        <w:rPr>
          <w:rFonts w:ascii="Arial Narrow" w:eastAsia="Times New Roman" w:hAnsi="Arial Narrow" w:cs="Tahoma"/>
          <w:b/>
          <w:sz w:val="24"/>
          <w:szCs w:val="24"/>
          <w:lang w:eastAsia="en-NZ"/>
        </w:rPr>
      </w:pPr>
      <w:r w:rsidRPr="000D5155">
        <w:rPr>
          <w:rFonts w:ascii="Arial Narrow" w:hAnsi="Arial Narrow"/>
          <w:noProof/>
          <w:sz w:val="24"/>
          <w:szCs w:val="24"/>
          <w:lang w:eastAsia="en-NZ"/>
        </w:rPr>
        <w:drawing>
          <wp:inline distT="0" distB="0" distL="0" distR="0" wp14:anchorId="00D109EC" wp14:editId="6E764DF7">
            <wp:extent cx="734992" cy="62979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735767" cy="630454"/>
                    </a:xfrm>
                    <a:prstGeom prst="rect">
                      <a:avLst/>
                    </a:prstGeom>
                    <a:noFill/>
                    <a:ln>
                      <a:noFill/>
                    </a:ln>
                  </pic:spPr>
                </pic:pic>
              </a:graphicData>
            </a:graphic>
          </wp:inline>
        </w:drawing>
      </w:r>
      <w:r w:rsidRPr="000D5155">
        <w:rPr>
          <w:rFonts w:ascii="Arial Narrow" w:hAnsi="Arial Narrow" w:cs="Arial"/>
          <w:b/>
          <w:sz w:val="24"/>
          <w:szCs w:val="24"/>
        </w:rPr>
        <w:t xml:space="preserve">                                                 </w:t>
      </w:r>
      <w:r w:rsidR="002636D2" w:rsidRPr="000D5155">
        <w:rPr>
          <w:rFonts w:ascii="Arial Narrow" w:hAnsi="Arial Narrow" w:cs="Arial"/>
          <w:b/>
          <w:sz w:val="24"/>
          <w:szCs w:val="24"/>
        </w:rPr>
        <w:t xml:space="preserve">                                                                     </w:t>
      </w:r>
      <w:r w:rsidRPr="000D5155">
        <w:rPr>
          <w:rFonts w:ascii="Arial Narrow" w:eastAsia="Times New Roman" w:hAnsi="Arial Narrow" w:cs="Tahoma"/>
          <w:b/>
          <w:sz w:val="24"/>
          <w:szCs w:val="24"/>
          <w:lang w:eastAsia="en-NZ"/>
        </w:rPr>
        <w:t>Innovation</w:t>
      </w:r>
    </w:p>
    <w:p w14:paraId="3680A32C" w14:textId="77777777" w:rsidR="00B41B55" w:rsidRPr="000D5155" w:rsidRDefault="00B41B55" w:rsidP="009F1C1A">
      <w:pPr>
        <w:pStyle w:val="Heading1"/>
        <w:numPr>
          <w:ilvl w:val="1"/>
          <w:numId w:val="30"/>
        </w:numPr>
        <w:spacing w:before="0" w:beforeAutospacing="0" w:after="0" w:afterAutospacing="0" w:line="300" w:lineRule="auto"/>
        <w:ind w:left="567" w:hanging="567"/>
        <w:rPr>
          <w:rFonts w:ascii="Arial Narrow" w:hAnsi="Arial Narrow"/>
          <w:sz w:val="24"/>
          <w:szCs w:val="24"/>
        </w:rPr>
      </w:pPr>
      <w:r w:rsidRPr="000D5155">
        <w:rPr>
          <w:rFonts w:ascii="Arial Narrow" w:hAnsi="Arial Narrow"/>
          <w:sz w:val="24"/>
          <w:szCs w:val="24"/>
        </w:rPr>
        <w:t>Dutch technology for reefer transport reduces fruit waste on a global scale</w:t>
      </w:r>
    </w:p>
    <w:p w14:paraId="0000AC46" w14:textId="77777777" w:rsidR="00B41B55" w:rsidRPr="000D5155" w:rsidRDefault="00B41B55" w:rsidP="000D5155">
      <w:pPr>
        <w:pStyle w:val="NormalWeb"/>
        <w:spacing w:before="0" w:beforeAutospacing="0" w:after="0" w:afterAutospacing="0" w:line="300" w:lineRule="auto"/>
        <w:rPr>
          <w:rFonts w:ascii="Arial Narrow" w:hAnsi="Arial Narrow"/>
        </w:rPr>
      </w:pPr>
      <w:r w:rsidRPr="000D5155">
        <w:rPr>
          <w:rFonts w:ascii="Arial Narrow" w:hAnsi="Arial Narrow"/>
        </w:rPr>
        <w:t>Otto de Groot, an expert Dutch fruit consultant, and the University of Wageningen developed Otflow . This technology is a patented floor cover that provides the optimal internal airflow during reefer transport. This solution was created in order to counter the 40% of claims that exporters receive on fruits because of temperature issues during shipping. Otflow is mainly used on fruit shipping. However, it works for all types of products transported in a refrigerated container.</w:t>
      </w:r>
    </w:p>
    <w:p w14:paraId="34DDB260" w14:textId="11493AF5" w:rsidR="00B41B55" w:rsidRPr="000D5155" w:rsidRDefault="00B41B55" w:rsidP="000D5155">
      <w:pPr>
        <w:pStyle w:val="NormalWeb"/>
        <w:spacing w:before="0" w:beforeAutospacing="0" w:after="0" w:afterAutospacing="0" w:line="300" w:lineRule="auto"/>
        <w:rPr>
          <w:rFonts w:ascii="Arial Narrow" w:hAnsi="Arial Narrow"/>
        </w:rPr>
      </w:pPr>
    </w:p>
    <w:p w14:paraId="1635B689" w14:textId="53CBA1DD" w:rsidR="00CB62AB" w:rsidRDefault="00B41B55" w:rsidP="00551A60">
      <w:pPr>
        <w:pStyle w:val="NormalWeb"/>
        <w:spacing w:before="0" w:beforeAutospacing="0" w:after="0" w:afterAutospacing="0" w:line="300" w:lineRule="auto"/>
        <w:rPr>
          <w:rFonts w:ascii="Arial Narrow" w:hAnsi="Arial Narrow" w:cs="Tahoma"/>
        </w:rPr>
      </w:pPr>
      <w:r w:rsidRPr="000D5155">
        <w:rPr>
          <w:rFonts w:ascii="Arial Narrow" w:hAnsi="Arial Narrow"/>
        </w:rPr>
        <w:t xml:space="preserve"> “Otflow reduces the temperature difference in containers by 30%.” Otflow not only reduces food waste but also improves the quality of the transported products.</w:t>
      </w:r>
      <w:r w:rsidR="00551A60">
        <w:rPr>
          <w:rFonts w:ascii="Arial Narrow" w:hAnsi="Arial Narrow"/>
        </w:rPr>
        <w:t xml:space="preserve"> It has been used since 2018 and is now being used in </w:t>
      </w:r>
      <w:r w:rsidRPr="000D5155">
        <w:rPr>
          <w:rFonts w:ascii="Arial Narrow" w:hAnsi="Arial Narrow"/>
        </w:rPr>
        <w:t xml:space="preserve">22 countries on all continents. </w:t>
      </w:r>
      <w:r w:rsidR="00551A60">
        <w:rPr>
          <w:rFonts w:ascii="Arial Narrow" w:hAnsi="Arial Narrow"/>
        </w:rPr>
        <w:t xml:space="preserve"> </w:t>
      </w:r>
      <w:hyperlink r:id="rId90" w:history="1">
        <w:r w:rsidR="00CB62AB" w:rsidRPr="000D5155">
          <w:rPr>
            <w:rStyle w:val="Hyperlink"/>
            <w:rFonts w:ascii="Arial Narrow" w:hAnsi="Arial Narrow" w:cs="Tahoma"/>
          </w:rPr>
          <w:t>Full article available here</w:t>
        </w:r>
      </w:hyperlink>
      <w:r w:rsidR="00CB62AB" w:rsidRPr="000D5155">
        <w:rPr>
          <w:rFonts w:ascii="Arial Narrow" w:hAnsi="Arial Narrow" w:cs="Tahoma"/>
        </w:rPr>
        <w:t xml:space="preserve"> </w:t>
      </w:r>
    </w:p>
    <w:p w14:paraId="460D8C5A" w14:textId="10CE3636" w:rsidR="00A74E2D" w:rsidRDefault="00A74E2D" w:rsidP="00551A60">
      <w:pPr>
        <w:pStyle w:val="NormalWeb"/>
        <w:spacing w:before="0" w:beforeAutospacing="0" w:after="0" w:afterAutospacing="0" w:line="300" w:lineRule="auto"/>
        <w:rPr>
          <w:rFonts w:ascii="Arial Narrow" w:hAnsi="Arial Narrow" w:cs="Tahoma"/>
        </w:rPr>
      </w:pPr>
    </w:p>
    <w:p w14:paraId="7D20BA87" w14:textId="6BA0D6E9" w:rsidR="00027449" w:rsidRDefault="00027449" w:rsidP="00551A60">
      <w:pPr>
        <w:pStyle w:val="NormalWeb"/>
        <w:spacing w:before="0" w:beforeAutospacing="0" w:after="0" w:afterAutospacing="0" w:line="300" w:lineRule="auto"/>
        <w:rPr>
          <w:rFonts w:ascii="Arial Narrow" w:hAnsi="Arial Narrow" w:cs="Tahoma"/>
        </w:rPr>
      </w:pPr>
    </w:p>
    <w:p w14:paraId="14618AE1" w14:textId="77777777" w:rsidR="00027449" w:rsidRDefault="00027449" w:rsidP="00551A60">
      <w:pPr>
        <w:pStyle w:val="NormalWeb"/>
        <w:spacing w:before="0" w:beforeAutospacing="0" w:after="0" w:afterAutospacing="0" w:line="300" w:lineRule="auto"/>
        <w:rPr>
          <w:rFonts w:ascii="Arial Narrow" w:hAnsi="Arial Narrow" w:cs="Tahoma"/>
        </w:rPr>
      </w:pPr>
    </w:p>
    <w:p w14:paraId="61834778" w14:textId="77777777" w:rsidR="00027449" w:rsidRPr="00BE7BDD" w:rsidRDefault="00027449" w:rsidP="00BE7BDD">
      <w:pPr>
        <w:pStyle w:val="Heading1"/>
        <w:numPr>
          <w:ilvl w:val="1"/>
          <w:numId w:val="30"/>
        </w:numPr>
        <w:spacing w:before="0" w:beforeAutospacing="0" w:after="0" w:afterAutospacing="0" w:line="300" w:lineRule="auto"/>
        <w:ind w:left="567" w:hanging="567"/>
        <w:rPr>
          <w:rFonts w:ascii="Arial Narrow" w:hAnsi="Arial Narrow" w:cs="Tahoma"/>
          <w:b w:val="0"/>
          <w:bCs w:val="0"/>
          <w:sz w:val="24"/>
          <w:szCs w:val="24"/>
        </w:rPr>
      </w:pPr>
      <w:proofErr w:type="spellStart"/>
      <w:r w:rsidRPr="00BE7BDD">
        <w:rPr>
          <w:rFonts w:ascii="Arial Narrow" w:hAnsi="Arial Narrow" w:cs="Tahoma"/>
          <w:sz w:val="24"/>
          <w:szCs w:val="24"/>
        </w:rPr>
        <w:t>Biobest</w:t>
      </w:r>
      <w:proofErr w:type="spellEnd"/>
      <w:r w:rsidRPr="00BE7BDD">
        <w:rPr>
          <w:rFonts w:ascii="Arial Narrow" w:hAnsi="Arial Narrow" w:cs="Tahoma"/>
          <w:sz w:val="24"/>
          <w:szCs w:val="24"/>
        </w:rPr>
        <w:t xml:space="preserve"> using AI and robotics to support IPM"</w:t>
      </w:r>
    </w:p>
    <w:p w14:paraId="25A858F3" w14:textId="051B622D" w:rsidR="00CB62AB" w:rsidRPr="00027449" w:rsidRDefault="00027449" w:rsidP="00027449">
      <w:pPr>
        <w:pStyle w:val="NormalWeb"/>
        <w:spacing w:before="0" w:beforeAutospacing="0" w:after="0" w:afterAutospacing="0" w:line="300" w:lineRule="auto"/>
        <w:rPr>
          <w:rFonts w:ascii="Arial Narrow" w:hAnsi="Arial Narrow" w:cs="Tahoma"/>
        </w:rPr>
      </w:pPr>
      <w:r w:rsidRPr="00B636F9">
        <w:rPr>
          <w:rFonts w:ascii="Arial Narrow" w:hAnsi="Arial Narrow" w:cs="Tahoma"/>
          <w:i/>
          <w:iCs/>
        </w:rPr>
        <w:t>“An int</w:t>
      </w:r>
      <w:r w:rsidR="00B636F9" w:rsidRPr="00B636F9">
        <w:rPr>
          <w:rFonts w:ascii="Arial Narrow" w:hAnsi="Arial Narrow" w:cs="Tahoma"/>
          <w:i/>
          <w:iCs/>
        </w:rPr>
        <w:t>e</w:t>
      </w:r>
      <w:r w:rsidRPr="00B636F9">
        <w:rPr>
          <w:rFonts w:ascii="Arial Narrow" w:hAnsi="Arial Narrow" w:cs="Tahoma"/>
          <w:i/>
          <w:iCs/>
        </w:rPr>
        <w:t xml:space="preserve">resting article in which Karel </w:t>
      </w:r>
      <w:proofErr w:type="spellStart"/>
      <w:r w:rsidRPr="00B636F9">
        <w:rPr>
          <w:rFonts w:ascii="Arial Narrow" w:hAnsi="Arial Narrow" w:cs="Tahoma"/>
          <w:i/>
          <w:iCs/>
        </w:rPr>
        <w:t>Bolckmans</w:t>
      </w:r>
      <w:proofErr w:type="spellEnd"/>
      <w:r w:rsidRPr="00B636F9">
        <w:rPr>
          <w:rFonts w:ascii="Arial Narrow" w:hAnsi="Arial Narrow" w:cs="Tahoma"/>
          <w:i/>
          <w:iCs/>
        </w:rPr>
        <w:t xml:space="preserve">, COO of  </w:t>
      </w:r>
      <w:proofErr w:type="spellStart"/>
      <w:r w:rsidRPr="00B636F9">
        <w:rPr>
          <w:rFonts w:ascii="Arial Narrow" w:hAnsi="Arial Narrow" w:cs="Tahoma"/>
          <w:i/>
          <w:iCs/>
        </w:rPr>
        <w:t>Biobest</w:t>
      </w:r>
      <w:proofErr w:type="spellEnd"/>
      <w:r w:rsidRPr="00B636F9">
        <w:rPr>
          <w:rFonts w:ascii="Arial Narrow" w:hAnsi="Arial Narrow" w:cs="Tahoma"/>
          <w:i/>
          <w:iCs/>
        </w:rPr>
        <w:t xml:space="preserve"> outlines the importance of data collection within the greenhouse to optimise growing condit</w:t>
      </w:r>
      <w:r w:rsidR="00B636F9" w:rsidRPr="00B636F9">
        <w:rPr>
          <w:rFonts w:ascii="Arial Narrow" w:hAnsi="Arial Narrow" w:cs="Tahoma"/>
          <w:i/>
          <w:iCs/>
        </w:rPr>
        <w:t>i</w:t>
      </w:r>
      <w:r w:rsidRPr="00B636F9">
        <w:rPr>
          <w:rFonts w:ascii="Arial Narrow" w:hAnsi="Arial Narrow" w:cs="Tahoma"/>
          <w:i/>
          <w:iCs/>
        </w:rPr>
        <w:t xml:space="preserve">ons and  detect and so control potential pest outbreaks. He also outlines robots such a tomato pollinator which the company is developing to ensure that </w:t>
      </w:r>
      <w:r w:rsidR="00B636F9" w:rsidRPr="00B636F9">
        <w:rPr>
          <w:rFonts w:ascii="Arial Narrow" w:hAnsi="Arial Narrow" w:cs="Tahoma"/>
          <w:i/>
          <w:iCs/>
        </w:rPr>
        <w:t xml:space="preserve">production is optimised </w:t>
      </w:r>
      <w:r w:rsidRPr="00B636F9">
        <w:rPr>
          <w:rFonts w:ascii="Arial Narrow" w:hAnsi="Arial Narrow" w:cs="Tahoma"/>
          <w:i/>
          <w:iCs/>
        </w:rPr>
        <w:t>”</w:t>
      </w:r>
      <w:r w:rsidR="00B636F9">
        <w:rPr>
          <w:rFonts w:ascii="Arial Narrow" w:hAnsi="Arial Narrow" w:cs="Tahoma"/>
          <w:i/>
          <w:iCs/>
        </w:rPr>
        <w:t xml:space="preserve">  In the article he says </w:t>
      </w:r>
      <w:r w:rsidR="00B636F9" w:rsidRPr="00B636F9">
        <w:rPr>
          <w:rFonts w:ascii="Arial Narrow" w:hAnsi="Arial Narrow"/>
        </w:rPr>
        <w:t>our goal is not to sell the most bumblebees or beneficial insects and mites. We want to be the grower’s most reliable provider of the most effective solutions in pollination and integrated pest management in a world characterized by rapid innovation.</w:t>
      </w:r>
      <w:r w:rsidR="00B636F9">
        <w:rPr>
          <w:rFonts w:ascii="Arial Narrow" w:hAnsi="Arial Narrow"/>
        </w:rPr>
        <w:t xml:space="preserve"> </w:t>
      </w:r>
      <w:r w:rsidR="00B636F9" w:rsidRPr="00B636F9">
        <w:rPr>
          <w:rFonts w:ascii="Arial Narrow" w:hAnsi="Arial Narrow"/>
          <w:i/>
          <w:iCs/>
        </w:rPr>
        <w:t>This article describes some of the approaches the company is using and the importance of AI and robotics in the data driven growing environment</w:t>
      </w:r>
      <w:r w:rsidR="00B636F9">
        <w:rPr>
          <w:rFonts w:ascii="Arial Narrow" w:hAnsi="Arial Narrow"/>
        </w:rPr>
        <w:t xml:space="preserve">.  </w:t>
      </w:r>
      <w:hyperlink r:id="rId91" w:history="1">
        <w:r w:rsidR="00CB62AB" w:rsidRPr="00027449">
          <w:rPr>
            <w:rStyle w:val="Hyperlink"/>
            <w:rFonts w:ascii="Arial Narrow" w:hAnsi="Arial Narrow"/>
          </w:rPr>
          <w:t>Full article available here</w:t>
        </w:r>
      </w:hyperlink>
      <w:r w:rsidR="00CB62AB" w:rsidRPr="00027449">
        <w:rPr>
          <w:rFonts w:ascii="Arial Narrow" w:hAnsi="Arial Narrow" w:cs="Tahoma"/>
        </w:rPr>
        <w:t xml:space="preserve"> </w:t>
      </w:r>
    </w:p>
    <w:bookmarkEnd w:id="3"/>
    <w:p w14:paraId="51489897" w14:textId="77777777" w:rsidR="00027449" w:rsidRDefault="00027449" w:rsidP="000D5155">
      <w:pPr>
        <w:spacing w:after="0" w:line="300" w:lineRule="auto"/>
        <w:rPr>
          <w:rFonts w:ascii="Arial Narrow" w:hAnsi="Arial Narrow" w:cs="Tahoma"/>
          <w:b/>
          <w:sz w:val="24"/>
          <w:szCs w:val="24"/>
        </w:rPr>
      </w:pPr>
    </w:p>
    <w:p w14:paraId="1D469815" w14:textId="77777777" w:rsidR="00027449" w:rsidRDefault="00027449" w:rsidP="000D5155">
      <w:pPr>
        <w:spacing w:after="0" w:line="300" w:lineRule="auto"/>
        <w:rPr>
          <w:rFonts w:ascii="Arial Narrow" w:hAnsi="Arial Narrow" w:cs="Tahoma"/>
          <w:b/>
          <w:sz w:val="24"/>
          <w:szCs w:val="24"/>
        </w:rPr>
      </w:pPr>
    </w:p>
    <w:p w14:paraId="46691813" w14:textId="7FF2B63F" w:rsidR="0064093A" w:rsidRPr="00BE7BDD" w:rsidRDefault="0064093A" w:rsidP="000D5155">
      <w:pPr>
        <w:spacing w:after="0" w:line="300" w:lineRule="auto"/>
        <w:rPr>
          <w:rFonts w:ascii="Arial Narrow" w:hAnsi="Arial Narrow" w:cs="Tahoma"/>
        </w:rPr>
      </w:pPr>
      <w:r w:rsidRPr="00BE7BDD">
        <w:rPr>
          <w:rFonts w:ascii="Arial Narrow" w:hAnsi="Arial Narrow" w:cs="Tahoma"/>
          <w:b/>
        </w:rPr>
        <w:t>Subscribe/ Unsubscribe</w:t>
      </w:r>
      <w:r w:rsidRPr="00BE7BDD">
        <w:rPr>
          <w:rFonts w:ascii="Arial Narrow" w:hAnsi="Arial Narrow" w:cs="Tahoma"/>
        </w:rPr>
        <w:t xml:space="preserve"> If you no longer wish to receive this </w:t>
      </w:r>
      <w:proofErr w:type="gramStart"/>
      <w:r w:rsidRPr="00BE7BDD">
        <w:rPr>
          <w:rFonts w:ascii="Arial Narrow" w:hAnsi="Arial Narrow" w:cs="Tahoma"/>
        </w:rPr>
        <w:t>email</w:t>
      </w:r>
      <w:proofErr w:type="gramEnd"/>
      <w:r w:rsidRPr="00BE7BDD">
        <w:rPr>
          <w:rFonts w:ascii="Arial Narrow" w:hAnsi="Arial Narrow" w:cs="Tahoma"/>
        </w:rPr>
        <w:t xml:space="preserve"> please send a note to </w:t>
      </w:r>
      <w:hyperlink r:id="rId92" w:history="1">
        <w:r w:rsidRPr="00BE7BDD">
          <w:rPr>
            <w:rStyle w:val="Hyperlink"/>
            <w:rFonts w:ascii="Arial Narrow" w:hAnsi="Arial Narrow" w:cs="Tahoma"/>
          </w:rPr>
          <w:t>info@pmac.co.nz</w:t>
        </w:r>
      </w:hyperlink>
      <w:r w:rsidRPr="00BE7BDD">
        <w:rPr>
          <w:rFonts w:ascii="Arial Narrow" w:hAnsi="Arial Narrow" w:cs="Tahoma"/>
        </w:rPr>
        <w:t xml:space="preserve">  asking to be added/ removed and providing the nominated email address </w:t>
      </w:r>
    </w:p>
    <w:p w14:paraId="48CD7AC7" w14:textId="77777777" w:rsidR="0064093A" w:rsidRPr="00BE7BDD" w:rsidRDefault="0064093A" w:rsidP="000D5155">
      <w:pPr>
        <w:spacing w:after="0" w:line="300" w:lineRule="auto"/>
        <w:rPr>
          <w:rFonts w:ascii="Arial Narrow" w:hAnsi="Arial Narrow" w:cs="Tahoma"/>
        </w:rPr>
      </w:pPr>
    </w:p>
    <w:p w14:paraId="61F9CCB4" w14:textId="016D0B0C" w:rsidR="00CB62AB" w:rsidRPr="00BE7BDD" w:rsidRDefault="0064093A" w:rsidP="000D5155">
      <w:pPr>
        <w:spacing w:after="0" w:line="300" w:lineRule="auto"/>
        <w:rPr>
          <w:rFonts w:ascii="Arial Narrow" w:hAnsi="Arial Narrow" w:cs="Tahoma"/>
        </w:rPr>
      </w:pPr>
      <w:proofErr w:type="gramStart"/>
      <w:r w:rsidRPr="00BE7BDD">
        <w:rPr>
          <w:rFonts w:ascii="Arial Narrow" w:hAnsi="Arial Narrow" w:cs="Tahoma"/>
          <w:b/>
        </w:rPr>
        <w:t>Disclaimer</w:t>
      </w:r>
      <w:proofErr w:type="gramEnd"/>
      <w:r w:rsidRPr="00BE7BDD">
        <w:rPr>
          <w:rFonts w:ascii="Arial Narrow" w:hAnsi="Arial Narrow" w:cs="Tahoma"/>
          <w:b/>
        </w:rPr>
        <w:t xml:space="preserve"> </w:t>
      </w:r>
      <w:r w:rsidRPr="00BE7BDD">
        <w:rPr>
          <w:rFonts w:ascii="Arial Narrow" w:hAnsi="Arial Narrow" w:cs="Tahoma"/>
        </w:rPr>
        <w:t xml:space="preserve">Please note this information has been accessed from emails that have been forwarded to info@PMAC.co.nz and are distributed as a weekly update. If you intend using this </w:t>
      </w:r>
      <w:proofErr w:type="gramStart"/>
      <w:r w:rsidRPr="00BE7BDD">
        <w:rPr>
          <w:rFonts w:ascii="Arial Narrow" w:hAnsi="Arial Narrow" w:cs="Tahoma"/>
        </w:rPr>
        <w:t>information</w:t>
      </w:r>
      <w:proofErr w:type="gramEnd"/>
      <w:r w:rsidRPr="00BE7BDD">
        <w:rPr>
          <w:rFonts w:ascii="Arial Narrow" w:hAnsi="Arial Narrow" w:cs="Tahoma"/>
        </w:rPr>
        <w:t xml:space="preserve"> please sight the original document to ensure you are aware of the context within which any changes have been made and to guard against any transcription changes</w:t>
      </w:r>
    </w:p>
    <w:sectPr w:rsidR="00CB62AB" w:rsidRPr="00BE7BDD">
      <w:footerReference w:type="default" r:id="rId9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E2AB2" w14:textId="77777777" w:rsidR="00DC2409" w:rsidRDefault="00DC2409" w:rsidP="004B2BBB">
      <w:pPr>
        <w:spacing w:after="0" w:line="240" w:lineRule="auto"/>
      </w:pPr>
      <w:r>
        <w:separator/>
      </w:r>
    </w:p>
  </w:endnote>
  <w:endnote w:type="continuationSeparator" w:id="0">
    <w:p w14:paraId="45FC439D" w14:textId="77777777" w:rsidR="00DC2409" w:rsidRDefault="00DC2409" w:rsidP="004B2B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4A6FC" w14:textId="77777777" w:rsidR="004B2BBB" w:rsidRPr="004B2BBB" w:rsidRDefault="004B2BBB">
    <w:pPr>
      <w:pStyle w:val="Footer"/>
      <w:pBdr>
        <w:top w:val="thinThickSmallGap" w:sz="24" w:space="1" w:color="622423" w:themeColor="accent2" w:themeShade="7F"/>
      </w:pBdr>
      <w:rPr>
        <w:rFonts w:ascii="Arial" w:eastAsiaTheme="majorEastAsia" w:hAnsi="Arial" w:cs="Arial"/>
        <w:sz w:val="20"/>
        <w:szCs w:val="20"/>
      </w:rPr>
    </w:pPr>
    <w:r w:rsidRPr="004B2BBB">
      <w:rPr>
        <w:rFonts w:ascii="Arial" w:eastAsiaTheme="majorEastAsia" w:hAnsi="Arial" w:cs="Arial"/>
        <w:sz w:val="20"/>
        <w:szCs w:val="20"/>
      </w:rPr>
      <w:t xml:space="preserve">PMAC weekly update </w:t>
    </w:r>
    <w:r w:rsidRPr="004B2BBB">
      <w:rPr>
        <w:rFonts w:ascii="Arial" w:eastAsiaTheme="majorEastAsia" w:hAnsi="Arial" w:cs="Arial"/>
        <w:sz w:val="20"/>
        <w:szCs w:val="20"/>
      </w:rPr>
      <w:ptab w:relativeTo="margin" w:alignment="right" w:leader="none"/>
    </w:r>
    <w:r w:rsidRPr="004B2BBB">
      <w:rPr>
        <w:rFonts w:ascii="Arial" w:eastAsiaTheme="majorEastAsia" w:hAnsi="Arial" w:cs="Arial"/>
        <w:sz w:val="20"/>
        <w:szCs w:val="20"/>
      </w:rPr>
      <w:t xml:space="preserve">Page </w:t>
    </w:r>
    <w:r w:rsidRPr="004B2BBB">
      <w:rPr>
        <w:rFonts w:ascii="Arial" w:eastAsiaTheme="minorEastAsia" w:hAnsi="Arial" w:cs="Arial"/>
        <w:sz w:val="20"/>
        <w:szCs w:val="20"/>
      </w:rPr>
      <w:fldChar w:fldCharType="begin"/>
    </w:r>
    <w:r w:rsidRPr="004B2BBB">
      <w:rPr>
        <w:rFonts w:ascii="Arial" w:hAnsi="Arial" w:cs="Arial"/>
        <w:sz w:val="20"/>
        <w:szCs w:val="20"/>
      </w:rPr>
      <w:instrText xml:space="preserve"> PAGE   \* MERGEFORMAT </w:instrText>
    </w:r>
    <w:r w:rsidRPr="004B2BBB">
      <w:rPr>
        <w:rFonts w:ascii="Arial" w:eastAsiaTheme="minorEastAsia" w:hAnsi="Arial" w:cs="Arial"/>
        <w:sz w:val="20"/>
        <w:szCs w:val="20"/>
      </w:rPr>
      <w:fldChar w:fldCharType="separate"/>
    </w:r>
    <w:r w:rsidR="0017496D" w:rsidRPr="0017496D">
      <w:rPr>
        <w:rFonts w:ascii="Arial" w:eastAsiaTheme="majorEastAsia" w:hAnsi="Arial" w:cs="Arial"/>
        <w:noProof/>
        <w:sz w:val="20"/>
        <w:szCs w:val="20"/>
      </w:rPr>
      <w:t>3</w:t>
    </w:r>
    <w:r w:rsidRPr="004B2BBB">
      <w:rPr>
        <w:rFonts w:ascii="Arial" w:eastAsiaTheme="majorEastAsia" w:hAnsi="Arial" w:cs="Arial"/>
        <w:noProof/>
        <w:sz w:val="20"/>
        <w:szCs w:val="20"/>
      </w:rPr>
      <w:fldChar w:fldCharType="end"/>
    </w:r>
  </w:p>
  <w:p w14:paraId="18E6C70C" w14:textId="77777777" w:rsidR="004B2BBB" w:rsidRPr="004B2BBB" w:rsidRDefault="004B2BBB">
    <w:pPr>
      <w:pStyle w:val="Foote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8CE6A" w14:textId="77777777" w:rsidR="00DC2409" w:rsidRDefault="00DC2409" w:rsidP="004B2BBB">
      <w:pPr>
        <w:spacing w:after="0" w:line="240" w:lineRule="auto"/>
      </w:pPr>
      <w:r>
        <w:separator/>
      </w:r>
    </w:p>
  </w:footnote>
  <w:footnote w:type="continuationSeparator" w:id="0">
    <w:p w14:paraId="7C16D3A0" w14:textId="77777777" w:rsidR="00DC2409" w:rsidRDefault="00DC2409" w:rsidP="004B2B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55EE4"/>
    <w:multiLevelType w:val="multilevel"/>
    <w:tmpl w:val="56B27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9E5A23"/>
    <w:multiLevelType w:val="multilevel"/>
    <w:tmpl w:val="86781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03786"/>
    <w:multiLevelType w:val="multilevel"/>
    <w:tmpl w:val="9F1EB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594228"/>
    <w:multiLevelType w:val="hybridMultilevel"/>
    <w:tmpl w:val="8E5A8D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CBC3174"/>
    <w:multiLevelType w:val="multilevel"/>
    <w:tmpl w:val="080AAC1A"/>
    <w:lvl w:ilvl="0">
      <w:start w:val="1"/>
      <w:numFmt w:val="decimal"/>
      <w:lvlText w:val="%1."/>
      <w:lvlJc w:val="left"/>
      <w:pPr>
        <w:ind w:left="1080" w:hanging="360"/>
      </w:pPr>
      <w:rPr>
        <w:b/>
        <w:bCs w:val="0"/>
        <w:sz w:val="28"/>
        <w:szCs w:val="28"/>
      </w:rPr>
    </w:lvl>
    <w:lvl w:ilvl="1">
      <w:start w:val="1"/>
      <w:numFmt w:val="decimal"/>
      <w:lvlText w:val="%1.%2."/>
      <w:lvlJc w:val="left"/>
      <w:pPr>
        <w:ind w:left="1512" w:hanging="432"/>
      </w:pPr>
      <w:rPr>
        <w:rFonts w:ascii="Arial Narrow" w:hAnsi="Arial Narrow" w:hint="default"/>
        <w:b/>
        <w:bCs/>
        <w:sz w:val="24"/>
        <w:szCs w:val="24"/>
      </w:r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13D05324"/>
    <w:multiLevelType w:val="hybridMultilevel"/>
    <w:tmpl w:val="8ADEC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7606B4B"/>
    <w:multiLevelType w:val="multilevel"/>
    <w:tmpl w:val="BACCC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402AF2"/>
    <w:multiLevelType w:val="multilevel"/>
    <w:tmpl w:val="8ABC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95720"/>
    <w:multiLevelType w:val="multilevel"/>
    <w:tmpl w:val="5C6E8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A514E3"/>
    <w:multiLevelType w:val="multilevel"/>
    <w:tmpl w:val="19CE5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7A437D"/>
    <w:multiLevelType w:val="multilevel"/>
    <w:tmpl w:val="9BAA6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9316E24"/>
    <w:multiLevelType w:val="multilevel"/>
    <w:tmpl w:val="747AE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524854"/>
    <w:multiLevelType w:val="multilevel"/>
    <w:tmpl w:val="E2AEF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030FAE"/>
    <w:multiLevelType w:val="multilevel"/>
    <w:tmpl w:val="745E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8281550"/>
    <w:multiLevelType w:val="multilevel"/>
    <w:tmpl w:val="2940CBFA"/>
    <w:lvl w:ilvl="0">
      <w:start w:val="1"/>
      <w:numFmt w:val="decimal"/>
      <w:lvlText w:val="%1."/>
      <w:lvlJc w:val="left"/>
      <w:pPr>
        <w:ind w:left="360" w:hanging="360"/>
      </w:pPr>
      <w:rPr>
        <w:b/>
      </w:rPr>
    </w:lvl>
    <w:lvl w:ilvl="1">
      <w:start w:val="1"/>
      <w:numFmt w:val="decimal"/>
      <w:lvlText w:val="%1.%2."/>
      <w:lvlJc w:val="left"/>
      <w:pPr>
        <w:ind w:left="792" w:hanging="432"/>
      </w:pPr>
      <w:rPr>
        <w:b/>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C92B0B"/>
    <w:multiLevelType w:val="multilevel"/>
    <w:tmpl w:val="1F1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440DF4"/>
    <w:multiLevelType w:val="multilevel"/>
    <w:tmpl w:val="E2C64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A661C1"/>
    <w:multiLevelType w:val="multilevel"/>
    <w:tmpl w:val="07162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F9196D"/>
    <w:multiLevelType w:val="multilevel"/>
    <w:tmpl w:val="4232D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251999"/>
    <w:multiLevelType w:val="multilevel"/>
    <w:tmpl w:val="6668F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F405AE"/>
    <w:multiLevelType w:val="multilevel"/>
    <w:tmpl w:val="06626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2F5D5E"/>
    <w:multiLevelType w:val="multilevel"/>
    <w:tmpl w:val="77DC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99A2DA4"/>
    <w:multiLevelType w:val="multilevel"/>
    <w:tmpl w:val="5D92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528D2"/>
    <w:multiLevelType w:val="multilevel"/>
    <w:tmpl w:val="6F7C4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7E69FC"/>
    <w:multiLevelType w:val="multilevel"/>
    <w:tmpl w:val="87DA2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406685"/>
    <w:multiLevelType w:val="multilevel"/>
    <w:tmpl w:val="821C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3FD1DE5"/>
    <w:multiLevelType w:val="multilevel"/>
    <w:tmpl w:val="3ED0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8E6042"/>
    <w:multiLevelType w:val="multilevel"/>
    <w:tmpl w:val="1A489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AF59EC"/>
    <w:multiLevelType w:val="multilevel"/>
    <w:tmpl w:val="D548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6C3701"/>
    <w:multiLevelType w:val="multilevel"/>
    <w:tmpl w:val="A8FA2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C14759"/>
    <w:multiLevelType w:val="hybridMultilevel"/>
    <w:tmpl w:val="822A29FA"/>
    <w:lvl w:ilvl="0" w:tplc="E02EF64A">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121487F"/>
    <w:multiLevelType w:val="multilevel"/>
    <w:tmpl w:val="DBAA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455FDF"/>
    <w:multiLevelType w:val="multilevel"/>
    <w:tmpl w:val="93D25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3793779"/>
    <w:multiLevelType w:val="multilevel"/>
    <w:tmpl w:val="A4C2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64780E"/>
    <w:multiLevelType w:val="multilevel"/>
    <w:tmpl w:val="E9B8D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DF543A"/>
    <w:multiLevelType w:val="multilevel"/>
    <w:tmpl w:val="1C822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4"/>
  </w:num>
  <w:num w:numId="3">
    <w:abstractNumId w:val="34"/>
  </w:num>
  <w:num w:numId="4">
    <w:abstractNumId w:val="31"/>
  </w:num>
  <w:num w:numId="5">
    <w:abstractNumId w:val="0"/>
  </w:num>
  <w:num w:numId="6">
    <w:abstractNumId w:val="8"/>
  </w:num>
  <w:num w:numId="7">
    <w:abstractNumId w:val="18"/>
  </w:num>
  <w:num w:numId="8">
    <w:abstractNumId w:val="12"/>
  </w:num>
  <w:num w:numId="9">
    <w:abstractNumId w:val="21"/>
  </w:num>
  <w:num w:numId="10">
    <w:abstractNumId w:val="16"/>
  </w:num>
  <w:num w:numId="11">
    <w:abstractNumId w:val="22"/>
  </w:num>
  <w:num w:numId="12">
    <w:abstractNumId w:val="23"/>
  </w:num>
  <w:num w:numId="13">
    <w:abstractNumId w:val="2"/>
  </w:num>
  <w:num w:numId="14">
    <w:abstractNumId w:val="24"/>
  </w:num>
  <w:num w:numId="15">
    <w:abstractNumId w:val="26"/>
  </w:num>
  <w:num w:numId="16">
    <w:abstractNumId w:val="19"/>
  </w:num>
  <w:num w:numId="17">
    <w:abstractNumId w:val="33"/>
  </w:num>
  <w:num w:numId="18">
    <w:abstractNumId w:val="17"/>
  </w:num>
  <w:num w:numId="19">
    <w:abstractNumId w:val="13"/>
  </w:num>
  <w:num w:numId="20">
    <w:abstractNumId w:val="32"/>
  </w:num>
  <w:num w:numId="21">
    <w:abstractNumId w:val="27"/>
  </w:num>
  <w:num w:numId="22">
    <w:abstractNumId w:val="28"/>
  </w:num>
  <w:num w:numId="23">
    <w:abstractNumId w:val="6"/>
  </w:num>
  <w:num w:numId="24">
    <w:abstractNumId w:val="20"/>
  </w:num>
  <w:num w:numId="25">
    <w:abstractNumId w:val="11"/>
  </w:num>
  <w:num w:numId="26">
    <w:abstractNumId w:val="7"/>
  </w:num>
  <w:num w:numId="27">
    <w:abstractNumId w:val="1"/>
  </w:num>
  <w:num w:numId="28">
    <w:abstractNumId w:val="3"/>
  </w:num>
  <w:num w:numId="29">
    <w:abstractNumId w:val="5"/>
  </w:num>
  <w:num w:numId="30">
    <w:abstractNumId w:val="4"/>
  </w:num>
  <w:num w:numId="31">
    <w:abstractNumId w:val="15"/>
  </w:num>
  <w:num w:numId="32">
    <w:abstractNumId w:val="25"/>
  </w:num>
  <w:num w:numId="33">
    <w:abstractNumId w:val="29"/>
  </w:num>
  <w:num w:numId="34">
    <w:abstractNumId w:val="10"/>
  </w:num>
  <w:num w:numId="35">
    <w:abstractNumId w:val="9"/>
  </w:num>
  <w:num w:numId="36">
    <w:abstractNumId w:val="3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767"/>
    <w:rsid w:val="000246F3"/>
    <w:rsid w:val="00026CD5"/>
    <w:rsid w:val="00027449"/>
    <w:rsid w:val="00044278"/>
    <w:rsid w:val="000A4E40"/>
    <w:rsid w:val="000B600F"/>
    <w:rsid w:val="000D5155"/>
    <w:rsid w:val="000E77F3"/>
    <w:rsid w:val="00101627"/>
    <w:rsid w:val="00127CBD"/>
    <w:rsid w:val="00140F66"/>
    <w:rsid w:val="00156FED"/>
    <w:rsid w:val="0017496D"/>
    <w:rsid w:val="00177D1F"/>
    <w:rsid w:val="0018799E"/>
    <w:rsid w:val="001C396F"/>
    <w:rsid w:val="001C6449"/>
    <w:rsid w:val="001D6B75"/>
    <w:rsid w:val="0020306E"/>
    <w:rsid w:val="00213A8B"/>
    <w:rsid w:val="00244FDE"/>
    <w:rsid w:val="00245572"/>
    <w:rsid w:val="00251E15"/>
    <w:rsid w:val="002551D5"/>
    <w:rsid w:val="002636D2"/>
    <w:rsid w:val="00275E5F"/>
    <w:rsid w:val="002802FA"/>
    <w:rsid w:val="0028557C"/>
    <w:rsid w:val="002B2EBE"/>
    <w:rsid w:val="002E2052"/>
    <w:rsid w:val="002F16C3"/>
    <w:rsid w:val="002F1C75"/>
    <w:rsid w:val="002F3AC1"/>
    <w:rsid w:val="00300E4D"/>
    <w:rsid w:val="003033AB"/>
    <w:rsid w:val="00320999"/>
    <w:rsid w:val="003361C3"/>
    <w:rsid w:val="00383B76"/>
    <w:rsid w:val="003954AF"/>
    <w:rsid w:val="00397DB1"/>
    <w:rsid w:val="003F5C9F"/>
    <w:rsid w:val="00435FC9"/>
    <w:rsid w:val="004432C9"/>
    <w:rsid w:val="0048251E"/>
    <w:rsid w:val="00495649"/>
    <w:rsid w:val="004B2BBB"/>
    <w:rsid w:val="004B4136"/>
    <w:rsid w:val="004B4881"/>
    <w:rsid w:val="004C0289"/>
    <w:rsid w:val="004D238B"/>
    <w:rsid w:val="004E43F8"/>
    <w:rsid w:val="004F1767"/>
    <w:rsid w:val="00500160"/>
    <w:rsid w:val="00501819"/>
    <w:rsid w:val="005070C8"/>
    <w:rsid w:val="005224B3"/>
    <w:rsid w:val="00537ECE"/>
    <w:rsid w:val="00542839"/>
    <w:rsid w:val="00544298"/>
    <w:rsid w:val="00551A60"/>
    <w:rsid w:val="00553559"/>
    <w:rsid w:val="005938BC"/>
    <w:rsid w:val="005939BD"/>
    <w:rsid w:val="005B0CAE"/>
    <w:rsid w:val="005B792E"/>
    <w:rsid w:val="005F4ABC"/>
    <w:rsid w:val="00612CE5"/>
    <w:rsid w:val="0064093A"/>
    <w:rsid w:val="0067389E"/>
    <w:rsid w:val="006C04B7"/>
    <w:rsid w:val="006D2F54"/>
    <w:rsid w:val="006D745D"/>
    <w:rsid w:val="006F622C"/>
    <w:rsid w:val="007065BC"/>
    <w:rsid w:val="00715297"/>
    <w:rsid w:val="007162DC"/>
    <w:rsid w:val="00754AF5"/>
    <w:rsid w:val="007625DB"/>
    <w:rsid w:val="00763CDF"/>
    <w:rsid w:val="00785612"/>
    <w:rsid w:val="00785F48"/>
    <w:rsid w:val="007B4AFE"/>
    <w:rsid w:val="007F46DE"/>
    <w:rsid w:val="00800073"/>
    <w:rsid w:val="00822482"/>
    <w:rsid w:val="00846579"/>
    <w:rsid w:val="008726F4"/>
    <w:rsid w:val="00873C09"/>
    <w:rsid w:val="0088669D"/>
    <w:rsid w:val="008946A0"/>
    <w:rsid w:val="008A46FD"/>
    <w:rsid w:val="008D389A"/>
    <w:rsid w:val="008F2DDA"/>
    <w:rsid w:val="009069A2"/>
    <w:rsid w:val="009157AB"/>
    <w:rsid w:val="00924665"/>
    <w:rsid w:val="00940584"/>
    <w:rsid w:val="0095187C"/>
    <w:rsid w:val="00974706"/>
    <w:rsid w:val="009842A5"/>
    <w:rsid w:val="00995FB3"/>
    <w:rsid w:val="009F1C1A"/>
    <w:rsid w:val="00A303C5"/>
    <w:rsid w:val="00A37805"/>
    <w:rsid w:val="00A74E2D"/>
    <w:rsid w:val="00A75D02"/>
    <w:rsid w:val="00A94570"/>
    <w:rsid w:val="00AC0C37"/>
    <w:rsid w:val="00AE4152"/>
    <w:rsid w:val="00AE58F8"/>
    <w:rsid w:val="00AF1A08"/>
    <w:rsid w:val="00B41B55"/>
    <w:rsid w:val="00B445CE"/>
    <w:rsid w:val="00B636F9"/>
    <w:rsid w:val="00B757D3"/>
    <w:rsid w:val="00B76FD7"/>
    <w:rsid w:val="00B936DE"/>
    <w:rsid w:val="00B94542"/>
    <w:rsid w:val="00BA11D4"/>
    <w:rsid w:val="00BB57B1"/>
    <w:rsid w:val="00BD0BAA"/>
    <w:rsid w:val="00BE61A6"/>
    <w:rsid w:val="00BE6B31"/>
    <w:rsid w:val="00BE7BDD"/>
    <w:rsid w:val="00C36204"/>
    <w:rsid w:val="00C40D59"/>
    <w:rsid w:val="00C41103"/>
    <w:rsid w:val="00C446E0"/>
    <w:rsid w:val="00C64389"/>
    <w:rsid w:val="00C66FDD"/>
    <w:rsid w:val="00C746ED"/>
    <w:rsid w:val="00C77321"/>
    <w:rsid w:val="00C8319F"/>
    <w:rsid w:val="00C87CD4"/>
    <w:rsid w:val="00C919D4"/>
    <w:rsid w:val="00C974B4"/>
    <w:rsid w:val="00CA5868"/>
    <w:rsid w:val="00CB62AB"/>
    <w:rsid w:val="00CE72FD"/>
    <w:rsid w:val="00CF63F8"/>
    <w:rsid w:val="00D01E57"/>
    <w:rsid w:val="00D92692"/>
    <w:rsid w:val="00DA6B93"/>
    <w:rsid w:val="00DB12D6"/>
    <w:rsid w:val="00DC2409"/>
    <w:rsid w:val="00DC5F6E"/>
    <w:rsid w:val="00DD54C7"/>
    <w:rsid w:val="00E164D3"/>
    <w:rsid w:val="00E20455"/>
    <w:rsid w:val="00E231D5"/>
    <w:rsid w:val="00E23409"/>
    <w:rsid w:val="00E70CED"/>
    <w:rsid w:val="00EA2BD8"/>
    <w:rsid w:val="00EE5F32"/>
    <w:rsid w:val="00EF48F7"/>
    <w:rsid w:val="00F01C48"/>
    <w:rsid w:val="00F41728"/>
    <w:rsid w:val="00F4530A"/>
    <w:rsid w:val="00F656F5"/>
    <w:rsid w:val="00F9019C"/>
    <w:rsid w:val="00FB21A4"/>
    <w:rsid w:val="00FC4C66"/>
    <w:rsid w:val="00FE70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845FE"/>
  <w15:docId w15:val="{21BC8BCE-C85A-43F5-9ACD-95BBEBDE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767"/>
  </w:style>
  <w:style w:type="paragraph" w:styleId="Heading1">
    <w:name w:val="heading 1"/>
    <w:basedOn w:val="Normal"/>
    <w:link w:val="Heading1Char"/>
    <w:uiPriority w:val="9"/>
    <w:qFormat/>
    <w:rsid w:val="004F176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semiHidden/>
    <w:unhideWhenUsed/>
    <w:qFormat/>
    <w:rsid w:val="00213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E43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AC0C3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1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1767"/>
    <w:rPr>
      <w:rFonts w:ascii="Tahoma" w:hAnsi="Tahoma" w:cs="Tahoma"/>
      <w:sz w:val="16"/>
      <w:szCs w:val="16"/>
    </w:rPr>
  </w:style>
  <w:style w:type="paragraph" w:styleId="NormalWeb">
    <w:name w:val="Normal (Web)"/>
    <w:basedOn w:val="Normal"/>
    <w:uiPriority w:val="99"/>
    <w:unhideWhenUsed/>
    <w:rsid w:val="004F1767"/>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Heading1Char">
    <w:name w:val="Heading 1 Char"/>
    <w:basedOn w:val="DefaultParagraphFont"/>
    <w:link w:val="Heading1"/>
    <w:uiPriority w:val="9"/>
    <w:rsid w:val="004F1767"/>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4F1767"/>
    <w:rPr>
      <w:color w:val="0000FF"/>
      <w:u w:val="single"/>
    </w:rPr>
  </w:style>
  <w:style w:type="character" w:customStyle="1" w:styleId="kop">
    <w:name w:val="kop"/>
    <w:basedOn w:val="DefaultParagraphFont"/>
    <w:rsid w:val="004F1767"/>
  </w:style>
  <w:style w:type="paragraph" w:styleId="ListParagraph">
    <w:name w:val="List Paragraph"/>
    <w:basedOn w:val="Normal"/>
    <w:link w:val="ListParagraphChar"/>
    <w:uiPriority w:val="34"/>
    <w:qFormat/>
    <w:rsid w:val="004F1767"/>
    <w:pPr>
      <w:ind w:left="720"/>
      <w:contextualSpacing/>
    </w:pPr>
  </w:style>
  <w:style w:type="character" w:customStyle="1" w:styleId="ListParagraphChar">
    <w:name w:val="List Paragraph Char"/>
    <w:basedOn w:val="DefaultParagraphFont"/>
    <w:link w:val="ListParagraph"/>
    <w:uiPriority w:val="34"/>
    <w:locked/>
    <w:rsid w:val="004F1767"/>
  </w:style>
  <w:style w:type="character" w:customStyle="1" w:styleId="Heading2Char">
    <w:name w:val="Heading 2 Char"/>
    <w:basedOn w:val="DefaultParagraphFont"/>
    <w:link w:val="Heading2"/>
    <w:uiPriority w:val="9"/>
    <w:semiHidden/>
    <w:rsid w:val="00213A8B"/>
    <w:rPr>
      <w:rFonts w:asciiTheme="majorHAnsi" w:eastAsiaTheme="majorEastAsia" w:hAnsiTheme="majorHAnsi" w:cstheme="majorBidi"/>
      <w:b/>
      <w:bCs/>
      <w:color w:val="4F81BD" w:themeColor="accent1"/>
      <w:sz w:val="26"/>
      <w:szCs w:val="26"/>
    </w:rPr>
  </w:style>
  <w:style w:type="character" w:customStyle="1" w:styleId="Date1">
    <w:name w:val="Date1"/>
    <w:basedOn w:val="DefaultParagraphFont"/>
    <w:rsid w:val="00213A8B"/>
  </w:style>
  <w:style w:type="paragraph" w:customStyle="1" w:styleId="intro">
    <w:name w:val="intro"/>
    <w:basedOn w:val="Normal"/>
    <w:rsid w:val="00213A8B"/>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Header">
    <w:name w:val="header"/>
    <w:basedOn w:val="Normal"/>
    <w:link w:val="HeaderChar"/>
    <w:uiPriority w:val="99"/>
    <w:unhideWhenUsed/>
    <w:rsid w:val="004B2B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2BBB"/>
  </w:style>
  <w:style w:type="paragraph" w:styleId="Footer">
    <w:name w:val="footer"/>
    <w:basedOn w:val="Normal"/>
    <w:link w:val="FooterChar"/>
    <w:uiPriority w:val="99"/>
    <w:unhideWhenUsed/>
    <w:rsid w:val="004B2B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2BBB"/>
  </w:style>
  <w:style w:type="character" w:styleId="Emphasis">
    <w:name w:val="Emphasis"/>
    <w:basedOn w:val="DefaultParagraphFont"/>
    <w:uiPriority w:val="20"/>
    <w:qFormat/>
    <w:rsid w:val="00C919D4"/>
    <w:rPr>
      <w:i/>
      <w:iCs/>
    </w:rPr>
  </w:style>
  <w:style w:type="character" w:customStyle="1" w:styleId="Heading4Char">
    <w:name w:val="Heading 4 Char"/>
    <w:basedOn w:val="DefaultParagraphFont"/>
    <w:link w:val="Heading4"/>
    <w:uiPriority w:val="9"/>
    <w:rsid w:val="00AC0C37"/>
    <w:rPr>
      <w:rFonts w:asciiTheme="majorHAnsi" w:eastAsiaTheme="majorEastAsia" w:hAnsiTheme="majorHAnsi" w:cstheme="majorBidi"/>
      <w:b/>
      <w:bCs/>
      <w:i/>
      <w:iCs/>
      <w:color w:val="4F81BD" w:themeColor="accent1"/>
    </w:rPr>
  </w:style>
  <w:style w:type="character" w:customStyle="1" w:styleId="meer">
    <w:name w:val="meer"/>
    <w:basedOn w:val="DefaultParagraphFont"/>
    <w:rsid w:val="00AC0C37"/>
  </w:style>
  <w:style w:type="character" w:customStyle="1" w:styleId="by">
    <w:name w:val="by"/>
    <w:basedOn w:val="DefaultParagraphFont"/>
    <w:rsid w:val="00D92692"/>
  </w:style>
  <w:style w:type="character" w:customStyle="1" w:styleId="fn">
    <w:name w:val="fn"/>
    <w:basedOn w:val="DefaultParagraphFont"/>
    <w:rsid w:val="00D92692"/>
  </w:style>
  <w:style w:type="character" w:customStyle="1" w:styleId="on">
    <w:name w:val="on"/>
    <w:basedOn w:val="DefaultParagraphFont"/>
    <w:rsid w:val="00D92692"/>
  </w:style>
  <w:style w:type="character" w:customStyle="1" w:styleId="small">
    <w:name w:val="small"/>
    <w:basedOn w:val="DefaultParagraphFont"/>
    <w:rsid w:val="00D92692"/>
  </w:style>
  <w:style w:type="character" w:customStyle="1" w:styleId="categories">
    <w:name w:val="categories"/>
    <w:basedOn w:val="DefaultParagraphFont"/>
    <w:rsid w:val="00D92692"/>
  </w:style>
  <w:style w:type="character" w:styleId="Strong">
    <w:name w:val="Strong"/>
    <w:basedOn w:val="DefaultParagraphFont"/>
    <w:uiPriority w:val="22"/>
    <w:qFormat/>
    <w:rsid w:val="007065BC"/>
    <w:rPr>
      <w:b/>
      <w:bCs/>
    </w:rPr>
  </w:style>
  <w:style w:type="character" w:styleId="UnresolvedMention">
    <w:name w:val="Unresolved Mention"/>
    <w:basedOn w:val="DefaultParagraphFont"/>
    <w:uiPriority w:val="99"/>
    <w:semiHidden/>
    <w:unhideWhenUsed/>
    <w:rsid w:val="0067389E"/>
    <w:rPr>
      <w:color w:val="605E5C"/>
      <w:shd w:val="clear" w:color="auto" w:fill="E1DFDD"/>
    </w:rPr>
  </w:style>
  <w:style w:type="character" w:customStyle="1" w:styleId="Heading3Char">
    <w:name w:val="Heading 3 Char"/>
    <w:basedOn w:val="DefaultParagraphFont"/>
    <w:link w:val="Heading3"/>
    <w:uiPriority w:val="9"/>
    <w:semiHidden/>
    <w:rsid w:val="004E43F8"/>
    <w:rPr>
      <w:rFonts w:asciiTheme="majorHAnsi" w:eastAsiaTheme="majorEastAsia" w:hAnsiTheme="majorHAnsi" w:cstheme="majorBidi"/>
      <w:color w:val="243F60" w:themeColor="accent1" w:themeShade="7F"/>
      <w:sz w:val="24"/>
      <w:szCs w:val="24"/>
    </w:rPr>
  </w:style>
  <w:style w:type="paragraph" w:customStyle="1" w:styleId="cf">
    <w:name w:val="cf"/>
    <w:basedOn w:val="Normal"/>
    <w:rsid w:val="004E43F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circle">
    <w:name w:val="circle"/>
    <w:basedOn w:val="DefaultParagraphFont"/>
    <w:rsid w:val="004E43F8"/>
  </w:style>
  <w:style w:type="character" w:customStyle="1" w:styleId="itemdatecreated">
    <w:name w:val="itemdatecreated"/>
    <w:basedOn w:val="DefaultParagraphFont"/>
    <w:rsid w:val="00E23409"/>
  </w:style>
  <w:style w:type="character" w:customStyle="1" w:styleId="itemauthor">
    <w:name w:val="itemauthor"/>
    <w:basedOn w:val="DefaultParagraphFont"/>
    <w:rsid w:val="00E23409"/>
  </w:style>
  <w:style w:type="character" w:customStyle="1" w:styleId="itemtextresizertitle">
    <w:name w:val="itemtextresizertitle"/>
    <w:basedOn w:val="DefaultParagraphFont"/>
    <w:rsid w:val="00E23409"/>
  </w:style>
  <w:style w:type="character" w:customStyle="1" w:styleId="itemimage">
    <w:name w:val="itemimage"/>
    <w:basedOn w:val="DefaultParagraphFont"/>
    <w:rsid w:val="00E23409"/>
  </w:style>
  <w:style w:type="character" w:customStyle="1" w:styleId="itemimagecaption">
    <w:name w:val="itemimagecaption"/>
    <w:basedOn w:val="DefaultParagraphFont"/>
    <w:rsid w:val="00E23409"/>
  </w:style>
  <w:style w:type="character" w:customStyle="1" w:styleId="apple-converted-space">
    <w:name w:val="apple-converted-space"/>
    <w:basedOn w:val="DefaultParagraphFont"/>
    <w:rsid w:val="00E23409"/>
  </w:style>
  <w:style w:type="paragraph" w:customStyle="1" w:styleId="socials">
    <w:name w:val="socials"/>
    <w:basedOn w:val="Normal"/>
    <w:rsid w:val="00B41B55"/>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ics-componentbylineauthor">
    <w:name w:val="sics-component__byline__author"/>
    <w:basedOn w:val="DefaultParagraphFont"/>
    <w:rsid w:val="00BE6B31"/>
  </w:style>
  <w:style w:type="character" w:customStyle="1" w:styleId="sics-componentbylinedate">
    <w:name w:val="sics-component__byline__date"/>
    <w:basedOn w:val="DefaultParagraphFont"/>
    <w:rsid w:val="00BE6B31"/>
  </w:style>
  <w:style w:type="character" w:styleId="HTMLCite">
    <w:name w:val="HTML Cite"/>
    <w:basedOn w:val="DefaultParagraphFont"/>
    <w:uiPriority w:val="99"/>
    <w:semiHidden/>
    <w:unhideWhenUsed/>
    <w:rsid w:val="00BE6B31"/>
    <w:rPr>
      <w:i/>
      <w:iCs/>
    </w:rPr>
  </w:style>
  <w:style w:type="character" w:customStyle="1" w:styleId="sics-componentstorybody">
    <w:name w:val="sics-component__story__body"/>
    <w:basedOn w:val="DefaultParagraphFont"/>
    <w:rsid w:val="00BE6B31"/>
  </w:style>
  <w:style w:type="paragraph" w:customStyle="1" w:styleId="sics-componenthtml-injector">
    <w:name w:val="sics-component__html-injector"/>
    <w:basedOn w:val="Normal"/>
    <w:rsid w:val="00BE6B31"/>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sics-componentad-spacecaption">
    <w:name w:val="sics-component__ad-space__caption"/>
    <w:basedOn w:val="Normal"/>
    <w:rsid w:val="00BE6B3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reaking-nw-pointer-title">
    <w:name w:val="breaking-nw-pointer-title"/>
    <w:basedOn w:val="DefaultParagraphFont"/>
    <w:rsid w:val="00BE6B31"/>
  </w:style>
  <w:style w:type="character" w:customStyle="1" w:styleId="breaking-nw-pointer-subtitle">
    <w:name w:val="breaking-nw-pointer-subtitle"/>
    <w:basedOn w:val="DefaultParagraphFont"/>
    <w:rsid w:val="00BE6B31"/>
  </w:style>
  <w:style w:type="character" w:customStyle="1" w:styleId="breaking-nw-pointer-cta">
    <w:name w:val="breaking-nw-pointer-cta"/>
    <w:basedOn w:val="DefaultParagraphFont"/>
    <w:rsid w:val="00BE6B31"/>
  </w:style>
  <w:style w:type="character" w:customStyle="1" w:styleId="marl-nw-pointer-title">
    <w:name w:val="marl-nw-pointer-title"/>
    <w:basedOn w:val="DefaultParagraphFont"/>
    <w:rsid w:val="00BE6B31"/>
  </w:style>
  <w:style w:type="character" w:customStyle="1" w:styleId="marl-nw-pointer-subtitle">
    <w:name w:val="marl-nw-pointer-subtitle"/>
    <w:basedOn w:val="DefaultParagraphFont"/>
    <w:rsid w:val="00BE6B31"/>
  </w:style>
  <w:style w:type="character" w:customStyle="1" w:styleId="marl-nw-pointer-cta">
    <w:name w:val="marl-nw-pointer-cta"/>
    <w:basedOn w:val="DefaultParagraphFont"/>
    <w:rsid w:val="00BE6B31"/>
  </w:style>
  <w:style w:type="paragraph" w:customStyle="1" w:styleId="ssrcss-1a9jc18-contributor">
    <w:name w:val="ssrcss-1a9jc18-contributor"/>
    <w:basedOn w:val="Normal"/>
    <w:rsid w:val="0050181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ssrcss-8g95ls-metadatasnippet">
    <w:name w:val="ssrcss-8g95ls-metadatasnippet"/>
    <w:basedOn w:val="DefaultParagraphFont"/>
    <w:rsid w:val="00501819"/>
  </w:style>
  <w:style w:type="character" w:customStyle="1" w:styleId="ssrcss-1ecljvk-styledfigurecopyright">
    <w:name w:val="ssrcss-1ecljvk-styledfigurecopyright"/>
    <w:basedOn w:val="DefaultParagraphFont"/>
    <w:rsid w:val="00501819"/>
  </w:style>
  <w:style w:type="character" w:customStyle="1" w:styleId="ssrcss-1f39n02-visuallyhidden">
    <w:name w:val="ssrcss-1f39n02-visuallyhidden"/>
    <w:basedOn w:val="DefaultParagraphFont"/>
    <w:rsid w:val="00501819"/>
  </w:style>
  <w:style w:type="paragraph" w:customStyle="1" w:styleId="ssrcss-1q0x1qg-paragraph">
    <w:name w:val="ssrcss-1q0x1qg-paragraph"/>
    <w:basedOn w:val="Normal"/>
    <w:rsid w:val="00501819"/>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nonvisual-indicator">
    <w:name w:val="nonvisual-indicator"/>
    <w:basedOn w:val="DefaultParagraphFont"/>
    <w:rsid w:val="004C0289"/>
  </w:style>
  <w:style w:type="character" w:styleId="FollowedHyperlink">
    <w:name w:val="FollowedHyperlink"/>
    <w:basedOn w:val="DefaultParagraphFont"/>
    <w:uiPriority w:val="99"/>
    <w:semiHidden/>
    <w:unhideWhenUsed/>
    <w:rsid w:val="004C0289"/>
    <w:rPr>
      <w:color w:val="800080" w:themeColor="followedHyperlink"/>
      <w:u w:val="single"/>
    </w:rPr>
  </w:style>
  <w:style w:type="paragraph" w:customStyle="1" w:styleId="article-info">
    <w:name w:val="article-info"/>
    <w:basedOn w:val="Normal"/>
    <w:rsid w:val="0078561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feature-image-caption">
    <w:name w:val="feature-image-caption"/>
    <w:basedOn w:val="DefaultParagraphFont"/>
    <w:rsid w:val="00785612"/>
  </w:style>
  <w:style w:type="paragraph" w:customStyle="1" w:styleId="item-58">
    <w:name w:val="item-58"/>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6">
    <w:name w:val="item-66"/>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59">
    <w:name w:val="item-59"/>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0">
    <w:name w:val="item-60"/>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1">
    <w:name w:val="item-61"/>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2">
    <w:name w:val="item-62"/>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63">
    <w:name w:val="item-63"/>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86">
    <w:name w:val="item-486"/>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customStyle="1" w:styleId="item-469">
    <w:name w:val="item-469"/>
    <w:basedOn w:val="Normal"/>
    <w:rsid w:val="00A75D02"/>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07">
      <w:bodyDiv w:val="1"/>
      <w:marLeft w:val="0"/>
      <w:marRight w:val="0"/>
      <w:marTop w:val="0"/>
      <w:marBottom w:val="0"/>
      <w:divBdr>
        <w:top w:val="none" w:sz="0" w:space="0" w:color="auto"/>
        <w:left w:val="none" w:sz="0" w:space="0" w:color="auto"/>
        <w:bottom w:val="none" w:sz="0" w:space="0" w:color="auto"/>
        <w:right w:val="none" w:sz="0" w:space="0" w:color="auto"/>
      </w:divBdr>
      <w:divsChild>
        <w:div w:id="544608924">
          <w:marLeft w:val="0"/>
          <w:marRight w:val="0"/>
          <w:marTop w:val="0"/>
          <w:marBottom w:val="0"/>
          <w:divBdr>
            <w:top w:val="none" w:sz="0" w:space="0" w:color="auto"/>
            <w:left w:val="none" w:sz="0" w:space="0" w:color="auto"/>
            <w:bottom w:val="none" w:sz="0" w:space="0" w:color="auto"/>
            <w:right w:val="none" w:sz="0" w:space="0" w:color="auto"/>
          </w:divBdr>
        </w:div>
      </w:divsChild>
    </w:div>
    <w:div w:id="30308333">
      <w:bodyDiv w:val="1"/>
      <w:marLeft w:val="0"/>
      <w:marRight w:val="0"/>
      <w:marTop w:val="0"/>
      <w:marBottom w:val="0"/>
      <w:divBdr>
        <w:top w:val="none" w:sz="0" w:space="0" w:color="auto"/>
        <w:left w:val="none" w:sz="0" w:space="0" w:color="auto"/>
        <w:bottom w:val="none" w:sz="0" w:space="0" w:color="auto"/>
        <w:right w:val="none" w:sz="0" w:space="0" w:color="auto"/>
      </w:divBdr>
      <w:divsChild>
        <w:div w:id="1527017917">
          <w:marLeft w:val="0"/>
          <w:marRight w:val="0"/>
          <w:marTop w:val="0"/>
          <w:marBottom w:val="0"/>
          <w:divBdr>
            <w:top w:val="none" w:sz="0" w:space="0" w:color="auto"/>
            <w:left w:val="none" w:sz="0" w:space="0" w:color="auto"/>
            <w:bottom w:val="none" w:sz="0" w:space="0" w:color="auto"/>
            <w:right w:val="none" w:sz="0" w:space="0" w:color="auto"/>
          </w:divBdr>
        </w:div>
        <w:div w:id="1993899795">
          <w:marLeft w:val="0"/>
          <w:marRight w:val="0"/>
          <w:marTop w:val="0"/>
          <w:marBottom w:val="0"/>
          <w:divBdr>
            <w:top w:val="none" w:sz="0" w:space="0" w:color="auto"/>
            <w:left w:val="none" w:sz="0" w:space="0" w:color="auto"/>
            <w:bottom w:val="none" w:sz="0" w:space="0" w:color="auto"/>
            <w:right w:val="none" w:sz="0" w:space="0" w:color="auto"/>
          </w:divBdr>
        </w:div>
        <w:div w:id="912080086">
          <w:marLeft w:val="0"/>
          <w:marRight w:val="0"/>
          <w:marTop w:val="0"/>
          <w:marBottom w:val="0"/>
          <w:divBdr>
            <w:top w:val="none" w:sz="0" w:space="0" w:color="auto"/>
            <w:left w:val="none" w:sz="0" w:space="0" w:color="auto"/>
            <w:bottom w:val="none" w:sz="0" w:space="0" w:color="auto"/>
            <w:right w:val="none" w:sz="0" w:space="0" w:color="auto"/>
          </w:divBdr>
        </w:div>
      </w:divsChild>
    </w:div>
    <w:div w:id="40442426">
      <w:bodyDiv w:val="1"/>
      <w:marLeft w:val="0"/>
      <w:marRight w:val="0"/>
      <w:marTop w:val="0"/>
      <w:marBottom w:val="0"/>
      <w:divBdr>
        <w:top w:val="none" w:sz="0" w:space="0" w:color="auto"/>
        <w:left w:val="none" w:sz="0" w:space="0" w:color="auto"/>
        <w:bottom w:val="none" w:sz="0" w:space="0" w:color="auto"/>
        <w:right w:val="none" w:sz="0" w:space="0" w:color="auto"/>
      </w:divBdr>
      <w:divsChild>
        <w:div w:id="252513037">
          <w:marLeft w:val="0"/>
          <w:marRight w:val="0"/>
          <w:marTop w:val="0"/>
          <w:marBottom w:val="0"/>
          <w:divBdr>
            <w:top w:val="none" w:sz="0" w:space="0" w:color="auto"/>
            <w:left w:val="none" w:sz="0" w:space="0" w:color="auto"/>
            <w:bottom w:val="none" w:sz="0" w:space="0" w:color="auto"/>
            <w:right w:val="none" w:sz="0" w:space="0" w:color="auto"/>
          </w:divBdr>
        </w:div>
      </w:divsChild>
    </w:div>
    <w:div w:id="96295810">
      <w:bodyDiv w:val="1"/>
      <w:marLeft w:val="0"/>
      <w:marRight w:val="0"/>
      <w:marTop w:val="0"/>
      <w:marBottom w:val="0"/>
      <w:divBdr>
        <w:top w:val="none" w:sz="0" w:space="0" w:color="auto"/>
        <w:left w:val="none" w:sz="0" w:space="0" w:color="auto"/>
        <w:bottom w:val="none" w:sz="0" w:space="0" w:color="auto"/>
        <w:right w:val="none" w:sz="0" w:space="0" w:color="auto"/>
      </w:divBdr>
      <w:divsChild>
        <w:div w:id="1024210778">
          <w:marLeft w:val="0"/>
          <w:marRight w:val="0"/>
          <w:marTop w:val="0"/>
          <w:marBottom w:val="0"/>
          <w:divBdr>
            <w:top w:val="none" w:sz="0" w:space="0" w:color="auto"/>
            <w:left w:val="none" w:sz="0" w:space="0" w:color="auto"/>
            <w:bottom w:val="none" w:sz="0" w:space="0" w:color="auto"/>
            <w:right w:val="none" w:sz="0" w:space="0" w:color="auto"/>
          </w:divBdr>
          <w:divsChild>
            <w:div w:id="1266301377">
              <w:marLeft w:val="0"/>
              <w:marRight w:val="0"/>
              <w:marTop w:val="0"/>
              <w:marBottom w:val="0"/>
              <w:divBdr>
                <w:top w:val="none" w:sz="0" w:space="0" w:color="auto"/>
                <w:left w:val="none" w:sz="0" w:space="0" w:color="auto"/>
                <w:bottom w:val="none" w:sz="0" w:space="0" w:color="auto"/>
                <w:right w:val="none" w:sz="0" w:space="0" w:color="auto"/>
              </w:divBdr>
              <w:divsChild>
                <w:div w:id="536115761">
                  <w:marLeft w:val="0"/>
                  <w:marRight w:val="0"/>
                  <w:marTop w:val="0"/>
                  <w:marBottom w:val="0"/>
                  <w:divBdr>
                    <w:top w:val="none" w:sz="0" w:space="0" w:color="auto"/>
                    <w:left w:val="none" w:sz="0" w:space="0" w:color="auto"/>
                    <w:bottom w:val="none" w:sz="0" w:space="0" w:color="auto"/>
                    <w:right w:val="none" w:sz="0" w:space="0" w:color="auto"/>
                  </w:divBdr>
                  <w:divsChild>
                    <w:div w:id="657611203">
                      <w:marLeft w:val="0"/>
                      <w:marRight w:val="0"/>
                      <w:marTop w:val="0"/>
                      <w:marBottom w:val="0"/>
                      <w:divBdr>
                        <w:top w:val="none" w:sz="0" w:space="0" w:color="auto"/>
                        <w:left w:val="none" w:sz="0" w:space="0" w:color="auto"/>
                        <w:bottom w:val="none" w:sz="0" w:space="0" w:color="auto"/>
                        <w:right w:val="none" w:sz="0" w:space="0" w:color="auto"/>
                      </w:divBdr>
                      <w:divsChild>
                        <w:div w:id="1995645792">
                          <w:marLeft w:val="0"/>
                          <w:marRight w:val="0"/>
                          <w:marTop w:val="0"/>
                          <w:marBottom w:val="0"/>
                          <w:divBdr>
                            <w:top w:val="none" w:sz="0" w:space="0" w:color="auto"/>
                            <w:left w:val="none" w:sz="0" w:space="0" w:color="auto"/>
                            <w:bottom w:val="none" w:sz="0" w:space="0" w:color="auto"/>
                            <w:right w:val="none" w:sz="0" w:space="0" w:color="auto"/>
                          </w:divBdr>
                          <w:divsChild>
                            <w:div w:id="180903662">
                              <w:marLeft w:val="0"/>
                              <w:marRight w:val="0"/>
                              <w:marTop w:val="0"/>
                              <w:marBottom w:val="0"/>
                              <w:divBdr>
                                <w:top w:val="none" w:sz="0" w:space="0" w:color="auto"/>
                                <w:left w:val="none" w:sz="0" w:space="0" w:color="auto"/>
                                <w:bottom w:val="none" w:sz="0" w:space="0" w:color="auto"/>
                                <w:right w:val="none" w:sz="0" w:space="0" w:color="auto"/>
                              </w:divBdr>
                              <w:divsChild>
                                <w:div w:id="483663287">
                                  <w:marLeft w:val="0"/>
                                  <w:marRight w:val="0"/>
                                  <w:marTop w:val="0"/>
                                  <w:marBottom w:val="0"/>
                                  <w:divBdr>
                                    <w:top w:val="none" w:sz="0" w:space="0" w:color="auto"/>
                                    <w:left w:val="none" w:sz="0" w:space="0" w:color="auto"/>
                                    <w:bottom w:val="none" w:sz="0" w:space="0" w:color="auto"/>
                                    <w:right w:val="none" w:sz="0" w:space="0" w:color="auto"/>
                                  </w:divBdr>
                                  <w:divsChild>
                                    <w:div w:id="1429231599">
                                      <w:marLeft w:val="0"/>
                                      <w:marRight w:val="0"/>
                                      <w:marTop w:val="0"/>
                                      <w:marBottom w:val="0"/>
                                      <w:divBdr>
                                        <w:top w:val="none" w:sz="0" w:space="0" w:color="auto"/>
                                        <w:left w:val="none" w:sz="0" w:space="0" w:color="auto"/>
                                        <w:bottom w:val="none" w:sz="0" w:space="0" w:color="auto"/>
                                        <w:right w:val="none" w:sz="0" w:space="0" w:color="auto"/>
                                      </w:divBdr>
                                      <w:divsChild>
                                        <w:div w:id="1532452468">
                                          <w:marLeft w:val="0"/>
                                          <w:marRight w:val="0"/>
                                          <w:marTop w:val="0"/>
                                          <w:marBottom w:val="0"/>
                                          <w:divBdr>
                                            <w:top w:val="none" w:sz="0" w:space="0" w:color="auto"/>
                                            <w:left w:val="none" w:sz="0" w:space="0" w:color="auto"/>
                                            <w:bottom w:val="none" w:sz="0" w:space="0" w:color="auto"/>
                                            <w:right w:val="none" w:sz="0" w:space="0" w:color="auto"/>
                                          </w:divBdr>
                                        </w:div>
                                        <w:div w:id="801581135">
                                          <w:marLeft w:val="0"/>
                                          <w:marRight w:val="0"/>
                                          <w:marTop w:val="0"/>
                                          <w:marBottom w:val="0"/>
                                          <w:divBdr>
                                            <w:top w:val="none" w:sz="0" w:space="0" w:color="auto"/>
                                            <w:left w:val="none" w:sz="0" w:space="0" w:color="auto"/>
                                            <w:bottom w:val="none" w:sz="0" w:space="0" w:color="auto"/>
                                            <w:right w:val="none" w:sz="0" w:space="0" w:color="auto"/>
                                          </w:divBdr>
                                        </w:div>
                                        <w:div w:id="1736659055">
                                          <w:marLeft w:val="0"/>
                                          <w:marRight w:val="0"/>
                                          <w:marTop w:val="0"/>
                                          <w:marBottom w:val="0"/>
                                          <w:divBdr>
                                            <w:top w:val="none" w:sz="0" w:space="0" w:color="auto"/>
                                            <w:left w:val="none" w:sz="0" w:space="0" w:color="auto"/>
                                            <w:bottom w:val="none" w:sz="0" w:space="0" w:color="auto"/>
                                            <w:right w:val="none" w:sz="0" w:space="0" w:color="auto"/>
                                          </w:divBdr>
                                          <w:divsChild>
                                            <w:div w:id="322704388">
                                              <w:marLeft w:val="0"/>
                                              <w:marRight w:val="0"/>
                                              <w:marTop w:val="0"/>
                                              <w:marBottom w:val="0"/>
                                              <w:divBdr>
                                                <w:top w:val="none" w:sz="0" w:space="0" w:color="auto"/>
                                                <w:left w:val="none" w:sz="0" w:space="0" w:color="auto"/>
                                                <w:bottom w:val="none" w:sz="0" w:space="0" w:color="auto"/>
                                                <w:right w:val="none" w:sz="0" w:space="0" w:color="auto"/>
                                              </w:divBdr>
                                              <w:divsChild>
                                                <w:div w:id="1655526023">
                                                  <w:marLeft w:val="0"/>
                                                  <w:marRight w:val="0"/>
                                                  <w:marTop w:val="0"/>
                                                  <w:marBottom w:val="0"/>
                                                  <w:divBdr>
                                                    <w:top w:val="none" w:sz="0" w:space="0" w:color="auto"/>
                                                    <w:left w:val="none" w:sz="0" w:space="0" w:color="auto"/>
                                                    <w:bottom w:val="none" w:sz="0" w:space="0" w:color="auto"/>
                                                    <w:right w:val="none" w:sz="0" w:space="0" w:color="auto"/>
                                                  </w:divBdr>
                                                  <w:divsChild>
                                                    <w:div w:id="7721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89675">
                                          <w:marLeft w:val="0"/>
                                          <w:marRight w:val="0"/>
                                          <w:marTop w:val="0"/>
                                          <w:marBottom w:val="0"/>
                                          <w:divBdr>
                                            <w:top w:val="none" w:sz="0" w:space="0" w:color="auto"/>
                                            <w:left w:val="none" w:sz="0" w:space="0" w:color="auto"/>
                                            <w:bottom w:val="none" w:sz="0" w:space="0" w:color="auto"/>
                                            <w:right w:val="none" w:sz="0" w:space="0" w:color="auto"/>
                                          </w:divBdr>
                                        </w:div>
                                        <w:div w:id="734595719">
                                          <w:marLeft w:val="0"/>
                                          <w:marRight w:val="0"/>
                                          <w:marTop w:val="0"/>
                                          <w:marBottom w:val="0"/>
                                          <w:divBdr>
                                            <w:top w:val="none" w:sz="0" w:space="0" w:color="auto"/>
                                            <w:left w:val="none" w:sz="0" w:space="0" w:color="auto"/>
                                            <w:bottom w:val="none" w:sz="0" w:space="0" w:color="auto"/>
                                            <w:right w:val="none" w:sz="0" w:space="0" w:color="auto"/>
                                          </w:divBdr>
                                          <w:divsChild>
                                            <w:div w:id="246232209">
                                              <w:marLeft w:val="0"/>
                                              <w:marRight w:val="0"/>
                                              <w:marTop w:val="0"/>
                                              <w:marBottom w:val="0"/>
                                              <w:divBdr>
                                                <w:top w:val="none" w:sz="0" w:space="0" w:color="auto"/>
                                                <w:left w:val="none" w:sz="0" w:space="0" w:color="auto"/>
                                                <w:bottom w:val="none" w:sz="0" w:space="0" w:color="auto"/>
                                                <w:right w:val="none" w:sz="0" w:space="0" w:color="auto"/>
                                              </w:divBdr>
                                              <w:divsChild>
                                                <w:div w:id="1766145929">
                                                  <w:marLeft w:val="0"/>
                                                  <w:marRight w:val="0"/>
                                                  <w:marTop w:val="0"/>
                                                  <w:marBottom w:val="0"/>
                                                  <w:divBdr>
                                                    <w:top w:val="none" w:sz="0" w:space="0" w:color="auto"/>
                                                    <w:left w:val="none" w:sz="0" w:space="0" w:color="auto"/>
                                                    <w:bottom w:val="none" w:sz="0" w:space="0" w:color="auto"/>
                                                    <w:right w:val="none" w:sz="0" w:space="0" w:color="auto"/>
                                                  </w:divBdr>
                                                  <w:divsChild>
                                                    <w:div w:id="1423641600">
                                                      <w:marLeft w:val="0"/>
                                                      <w:marRight w:val="0"/>
                                                      <w:marTop w:val="0"/>
                                                      <w:marBottom w:val="0"/>
                                                      <w:divBdr>
                                                        <w:top w:val="none" w:sz="0" w:space="0" w:color="auto"/>
                                                        <w:left w:val="none" w:sz="0" w:space="0" w:color="auto"/>
                                                        <w:bottom w:val="none" w:sz="0" w:space="0" w:color="auto"/>
                                                        <w:right w:val="none" w:sz="0" w:space="0" w:color="auto"/>
                                                      </w:divBdr>
                                                      <w:divsChild>
                                                        <w:div w:id="1446189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215810">
      <w:bodyDiv w:val="1"/>
      <w:marLeft w:val="0"/>
      <w:marRight w:val="0"/>
      <w:marTop w:val="0"/>
      <w:marBottom w:val="0"/>
      <w:divBdr>
        <w:top w:val="none" w:sz="0" w:space="0" w:color="auto"/>
        <w:left w:val="none" w:sz="0" w:space="0" w:color="auto"/>
        <w:bottom w:val="none" w:sz="0" w:space="0" w:color="auto"/>
        <w:right w:val="none" w:sz="0" w:space="0" w:color="auto"/>
      </w:divBdr>
      <w:divsChild>
        <w:div w:id="1869441878">
          <w:marLeft w:val="0"/>
          <w:marRight w:val="0"/>
          <w:marTop w:val="0"/>
          <w:marBottom w:val="0"/>
          <w:divBdr>
            <w:top w:val="none" w:sz="0" w:space="0" w:color="auto"/>
            <w:left w:val="none" w:sz="0" w:space="0" w:color="auto"/>
            <w:bottom w:val="none" w:sz="0" w:space="0" w:color="auto"/>
            <w:right w:val="none" w:sz="0" w:space="0" w:color="auto"/>
          </w:divBdr>
        </w:div>
        <w:div w:id="365329729">
          <w:marLeft w:val="0"/>
          <w:marRight w:val="0"/>
          <w:marTop w:val="0"/>
          <w:marBottom w:val="0"/>
          <w:divBdr>
            <w:top w:val="none" w:sz="0" w:space="0" w:color="auto"/>
            <w:left w:val="none" w:sz="0" w:space="0" w:color="auto"/>
            <w:bottom w:val="none" w:sz="0" w:space="0" w:color="auto"/>
            <w:right w:val="none" w:sz="0" w:space="0" w:color="auto"/>
          </w:divBdr>
        </w:div>
        <w:div w:id="1716390479">
          <w:marLeft w:val="0"/>
          <w:marRight w:val="0"/>
          <w:marTop w:val="0"/>
          <w:marBottom w:val="0"/>
          <w:divBdr>
            <w:top w:val="none" w:sz="0" w:space="0" w:color="auto"/>
            <w:left w:val="none" w:sz="0" w:space="0" w:color="auto"/>
            <w:bottom w:val="none" w:sz="0" w:space="0" w:color="auto"/>
            <w:right w:val="none" w:sz="0" w:space="0" w:color="auto"/>
          </w:divBdr>
          <w:divsChild>
            <w:div w:id="1490827263">
              <w:marLeft w:val="0"/>
              <w:marRight w:val="0"/>
              <w:marTop w:val="0"/>
              <w:marBottom w:val="0"/>
              <w:divBdr>
                <w:top w:val="none" w:sz="0" w:space="0" w:color="auto"/>
                <w:left w:val="none" w:sz="0" w:space="0" w:color="auto"/>
                <w:bottom w:val="none" w:sz="0" w:space="0" w:color="auto"/>
                <w:right w:val="none" w:sz="0" w:space="0" w:color="auto"/>
              </w:divBdr>
            </w:div>
            <w:div w:id="1368489727">
              <w:marLeft w:val="0"/>
              <w:marRight w:val="0"/>
              <w:marTop w:val="0"/>
              <w:marBottom w:val="0"/>
              <w:divBdr>
                <w:top w:val="none" w:sz="0" w:space="0" w:color="auto"/>
                <w:left w:val="none" w:sz="0" w:space="0" w:color="auto"/>
                <w:bottom w:val="none" w:sz="0" w:space="0" w:color="auto"/>
                <w:right w:val="none" w:sz="0" w:space="0" w:color="auto"/>
              </w:divBdr>
            </w:div>
            <w:div w:id="683214634">
              <w:marLeft w:val="0"/>
              <w:marRight w:val="0"/>
              <w:marTop w:val="0"/>
              <w:marBottom w:val="0"/>
              <w:divBdr>
                <w:top w:val="none" w:sz="0" w:space="0" w:color="auto"/>
                <w:left w:val="none" w:sz="0" w:space="0" w:color="auto"/>
                <w:bottom w:val="none" w:sz="0" w:space="0" w:color="auto"/>
                <w:right w:val="none" w:sz="0" w:space="0" w:color="auto"/>
              </w:divBdr>
              <w:divsChild>
                <w:div w:id="1771045729">
                  <w:marLeft w:val="0"/>
                  <w:marRight w:val="0"/>
                  <w:marTop w:val="0"/>
                  <w:marBottom w:val="0"/>
                  <w:divBdr>
                    <w:top w:val="none" w:sz="0" w:space="0" w:color="auto"/>
                    <w:left w:val="none" w:sz="0" w:space="0" w:color="auto"/>
                    <w:bottom w:val="none" w:sz="0" w:space="0" w:color="auto"/>
                    <w:right w:val="none" w:sz="0" w:space="0" w:color="auto"/>
                  </w:divBdr>
                  <w:divsChild>
                    <w:div w:id="750197081">
                      <w:marLeft w:val="0"/>
                      <w:marRight w:val="0"/>
                      <w:marTop w:val="0"/>
                      <w:marBottom w:val="0"/>
                      <w:divBdr>
                        <w:top w:val="none" w:sz="0" w:space="0" w:color="auto"/>
                        <w:left w:val="none" w:sz="0" w:space="0" w:color="auto"/>
                        <w:bottom w:val="none" w:sz="0" w:space="0" w:color="auto"/>
                        <w:right w:val="none" w:sz="0" w:space="0" w:color="auto"/>
                      </w:divBdr>
                      <w:divsChild>
                        <w:div w:id="88529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64782">
      <w:bodyDiv w:val="1"/>
      <w:marLeft w:val="0"/>
      <w:marRight w:val="0"/>
      <w:marTop w:val="0"/>
      <w:marBottom w:val="0"/>
      <w:divBdr>
        <w:top w:val="none" w:sz="0" w:space="0" w:color="auto"/>
        <w:left w:val="none" w:sz="0" w:space="0" w:color="auto"/>
        <w:bottom w:val="none" w:sz="0" w:space="0" w:color="auto"/>
        <w:right w:val="none" w:sz="0" w:space="0" w:color="auto"/>
      </w:divBdr>
      <w:divsChild>
        <w:div w:id="2109428995">
          <w:marLeft w:val="0"/>
          <w:marRight w:val="0"/>
          <w:marTop w:val="0"/>
          <w:marBottom w:val="0"/>
          <w:divBdr>
            <w:top w:val="none" w:sz="0" w:space="0" w:color="auto"/>
            <w:left w:val="none" w:sz="0" w:space="0" w:color="auto"/>
            <w:bottom w:val="none" w:sz="0" w:space="0" w:color="auto"/>
            <w:right w:val="none" w:sz="0" w:space="0" w:color="auto"/>
          </w:divBdr>
        </w:div>
      </w:divsChild>
    </w:div>
    <w:div w:id="177349204">
      <w:bodyDiv w:val="1"/>
      <w:marLeft w:val="0"/>
      <w:marRight w:val="0"/>
      <w:marTop w:val="0"/>
      <w:marBottom w:val="0"/>
      <w:divBdr>
        <w:top w:val="none" w:sz="0" w:space="0" w:color="auto"/>
        <w:left w:val="none" w:sz="0" w:space="0" w:color="auto"/>
        <w:bottom w:val="none" w:sz="0" w:space="0" w:color="auto"/>
        <w:right w:val="none" w:sz="0" w:space="0" w:color="auto"/>
      </w:divBdr>
      <w:divsChild>
        <w:div w:id="955258484">
          <w:marLeft w:val="0"/>
          <w:marRight w:val="0"/>
          <w:marTop w:val="0"/>
          <w:marBottom w:val="0"/>
          <w:divBdr>
            <w:top w:val="none" w:sz="0" w:space="0" w:color="auto"/>
            <w:left w:val="none" w:sz="0" w:space="0" w:color="auto"/>
            <w:bottom w:val="none" w:sz="0" w:space="0" w:color="auto"/>
            <w:right w:val="none" w:sz="0" w:space="0" w:color="auto"/>
          </w:divBdr>
        </w:div>
        <w:div w:id="1671371478">
          <w:marLeft w:val="0"/>
          <w:marRight w:val="0"/>
          <w:marTop w:val="0"/>
          <w:marBottom w:val="0"/>
          <w:divBdr>
            <w:top w:val="none" w:sz="0" w:space="0" w:color="auto"/>
            <w:left w:val="none" w:sz="0" w:space="0" w:color="auto"/>
            <w:bottom w:val="none" w:sz="0" w:space="0" w:color="auto"/>
            <w:right w:val="none" w:sz="0" w:space="0" w:color="auto"/>
          </w:divBdr>
        </w:div>
        <w:div w:id="360934357">
          <w:marLeft w:val="0"/>
          <w:marRight w:val="0"/>
          <w:marTop w:val="0"/>
          <w:marBottom w:val="0"/>
          <w:divBdr>
            <w:top w:val="none" w:sz="0" w:space="0" w:color="auto"/>
            <w:left w:val="none" w:sz="0" w:space="0" w:color="auto"/>
            <w:bottom w:val="none" w:sz="0" w:space="0" w:color="auto"/>
            <w:right w:val="none" w:sz="0" w:space="0" w:color="auto"/>
          </w:divBdr>
        </w:div>
        <w:div w:id="2064719137">
          <w:marLeft w:val="0"/>
          <w:marRight w:val="0"/>
          <w:marTop w:val="0"/>
          <w:marBottom w:val="0"/>
          <w:divBdr>
            <w:top w:val="none" w:sz="0" w:space="0" w:color="auto"/>
            <w:left w:val="none" w:sz="0" w:space="0" w:color="auto"/>
            <w:bottom w:val="none" w:sz="0" w:space="0" w:color="auto"/>
            <w:right w:val="none" w:sz="0" w:space="0" w:color="auto"/>
          </w:divBdr>
        </w:div>
        <w:div w:id="54355519">
          <w:marLeft w:val="0"/>
          <w:marRight w:val="0"/>
          <w:marTop w:val="0"/>
          <w:marBottom w:val="0"/>
          <w:divBdr>
            <w:top w:val="none" w:sz="0" w:space="0" w:color="auto"/>
            <w:left w:val="none" w:sz="0" w:space="0" w:color="auto"/>
            <w:bottom w:val="none" w:sz="0" w:space="0" w:color="auto"/>
            <w:right w:val="none" w:sz="0" w:space="0" w:color="auto"/>
          </w:divBdr>
        </w:div>
        <w:div w:id="503937701">
          <w:marLeft w:val="0"/>
          <w:marRight w:val="0"/>
          <w:marTop w:val="0"/>
          <w:marBottom w:val="0"/>
          <w:divBdr>
            <w:top w:val="none" w:sz="0" w:space="0" w:color="auto"/>
            <w:left w:val="none" w:sz="0" w:space="0" w:color="auto"/>
            <w:bottom w:val="none" w:sz="0" w:space="0" w:color="auto"/>
            <w:right w:val="none" w:sz="0" w:space="0" w:color="auto"/>
          </w:divBdr>
        </w:div>
        <w:div w:id="930434795">
          <w:marLeft w:val="0"/>
          <w:marRight w:val="0"/>
          <w:marTop w:val="0"/>
          <w:marBottom w:val="0"/>
          <w:divBdr>
            <w:top w:val="none" w:sz="0" w:space="0" w:color="auto"/>
            <w:left w:val="none" w:sz="0" w:space="0" w:color="auto"/>
            <w:bottom w:val="none" w:sz="0" w:space="0" w:color="auto"/>
            <w:right w:val="none" w:sz="0" w:space="0" w:color="auto"/>
          </w:divBdr>
        </w:div>
        <w:div w:id="673187035">
          <w:marLeft w:val="0"/>
          <w:marRight w:val="0"/>
          <w:marTop w:val="0"/>
          <w:marBottom w:val="0"/>
          <w:divBdr>
            <w:top w:val="none" w:sz="0" w:space="0" w:color="auto"/>
            <w:left w:val="none" w:sz="0" w:space="0" w:color="auto"/>
            <w:bottom w:val="none" w:sz="0" w:space="0" w:color="auto"/>
            <w:right w:val="none" w:sz="0" w:space="0" w:color="auto"/>
          </w:divBdr>
        </w:div>
        <w:div w:id="1566523270">
          <w:marLeft w:val="0"/>
          <w:marRight w:val="0"/>
          <w:marTop w:val="0"/>
          <w:marBottom w:val="0"/>
          <w:divBdr>
            <w:top w:val="none" w:sz="0" w:space="0" w:color="auto"/>
            <w:left w:val="none" w:sz="0" w:space="0" w:color="auto"/>
            <w:bottom w:val="none" w:sz="0" w:space="0" w:color="auto"/>
            <w:right w:val="none" w:sz="0" w:space="0" w:color="auto"/>
          </w:divBdr>
        </w:div>
        <w:div w:id="278876364">
          <w:marLeft w:val="0"/>
          <w:marRight w:val="0"/>
          <w:marTop w:val="0"/>
          <w:marBottom w:val="0"/>
          <w:divBdr>
            <w:top w:val="none" w:sz="0" w:space="0" w:color="auto"/>
            <w:left w:val="none" w:sz="0" w:space="0" w:color="auto"/>
            <w:bottom w:val="none" w:sz="0" w:space="0" w:color="auto"/>
            <w:right w:val="none" w:sz="0" w:space="0" w:color="auto"/>
          </w:divBdr>
        </w:div>
        <w:div w:id="1326085877">
          <w:marLeft w:val="0"/>
          <w:marRight w:val="0"/>
          <w:marTop w:val="0"/>
          <w:marBottom w:val="0"/>
          <w:divBdr>
            <w:top w:val="none" w:sz="0" w:space="0" w:color="auto"/>
            <w:left w:val="none" w:sz="0" w:space="0" w:color="auto"/>
            <w:bottom w:val="none" w:sz="0" w:space="0" w:color="auto"/>
            <w:right w:val="none" w:sz="0" w:space="0" w:color="auto"/>
          </w:divBdr>
        </w:div>
        <w:div w:id="967318610">
          <w:marLeft w:val="0"/>
          <w:marRight w:val="0"/>
          <w:marTop w:val="0"/>
          <w:marBottom w:val="0"/>
          <w:divBdr>
            <w:top w:val="none" w:sz="0" w:space="0" w:color="auto"/>
            <w:left w:val="none" w:sz="0" w:space="0" w:color="auto"/>
            <w:bottom w:val="none" w:sz="0" w:space="0" w:color="auto"/>
            <w:right w:val="none" w:sz="0" w:space="0" w:color="auto"/>
          </w:divBdr>
        </w:div>
      </w:divsChild>
    </w:div>
    <w:div w:id="180359785">
      <w:bodyDiv w:val="1"/>
      <w:marLeft w:val="0"/>
      <w:marRight w:val="0"/>
      <w:marTop w:val="0"/>
      <w:marBottom w:val="0"/>
      <w:divBdr>
        <w:top w:val="none" w:sz="0" w:space="0" w:color="auto"/>
        <w:left w:val="none" w:sz="0" w:space="0" w:color="auto"/>
        <w:bottom w:val="none" w:sz="0" w:space="0" w:color="auto"/>
        <w:right w:val="none" w:sz="0" w:space="0" w:color="auto"/>
      </w:divBdr>
      <w:divsChild>
        <w:div w:id="862472081">
          <w:marLeft w:val="0"/>
          <w:marRight w:val="0"/>
          <w:marTop w:val="0"/>
          <w:marBottom w:val="0"/>
          <w:divBdr>
            <w:top w:val="none" w:sz="0" w:space="0" w:color="auto"/>
            <w:left w:val="none" w:sz="0" w:space="0" w:color="auto"/>
            <w:bottom w:val="none" w:sz="0" w:space="0" w:color="auto"/>
            <w:right w:val="none" w:sz="0" w:space="0" w:color="auto"/>
          </w:divBdr>
          <w:divsChild>
            <w:div w:id="94133065">
              <w:marLeft w:val="0"/>
              <w:marRight w:val="0"/>
              <w:marTop w:val="0"/>
              <w:marBottom w:val="0"/>
              <w:divBdr>
                <w:top w:val="none" w:sz="0" w:space="0" w:color="auto"/>
                <w:left w:val="none" w:sz="0" w:space="0" w:color="auto"/>
                <w:bottom w:val="none" w:sz="0" w:space="0" w:color="auto"/>
                <w:right w:val="none" w:sz="0" w:space="0" w:color="auto"/>
              </w:divBdr>
              <w:divsChild>
                <w:div w:id="490560098">
                  <w:marLeft w:val="0"/>
                  <w:marRight w:val="0"/>
                  <w:marTop w:val="0"/>
                  <w:marBottom w:val="0"/>
                  <w:divBdr>
                    <w:top w:val="none" w:sz="0" w:space="0" w:color="auto"/>
                    <w:left w:val="none" w:sz="0" w:space="0" w:color="auto"/>
                    <w:bottom w:val="none" w:sz="0" w:space="0" w:color="auto"/>
                    <w:right w:val="none" w:sz="0" w:space="0" w:color="auto"/>
                  </w:divBdr>
                  <w:divsChild>
                    <w:div w:id="36244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7140">
              <w:marLeft w:val="0"/>
              <w:marRight w:val="0"/>
              <w:marTop w:val="0"/>
              <w:marBottom w:val="0"/>
              <w:divBdr>
                <w:top w:val="none" w:sz="0" w:space="0" w:color="auto"/>
                <w:left w:val="none" w:sz="0" w:space="0" w:color="auto"/>
                <w:bottom w:val="none" w:sz="0" w:space="0" w:color="auto"/>
                <w:right w:val="none" w:sz="0" w:space="0" w:color="auto"/>
              </w:divBdr>
            </w:div>
          </w:divsChild>
        </w:div>
        <w:div w:id="626930746">
          <w:marLeft w:val="0"/>
          <w:marRight w:val="0"/>
          <w:marTop w:val="0"/>
          <w:marBottom w:val="0"/>
          <w:divBdr>
            <w:top w:val="none" w:sz="0" w:space="0" w:color="auto"/>
            <w:left w:val="none" w:sz="0" w:space="0" w:color="auto"/>
            <w:bottom w:val="none" w:sz="0" w:space="0" w:color="auto"/>
            <w:right w:val="none" w:sz="0" w:space="0" w:color="auto"/>
          </w:divBdr>
        </w:div>
        <w:div w:id="1412703939">
          <w:marLeft w:val="0"/>
          <w:marRight w:val="0"/>
          <w:marTop w:val="0"/>
          <w:marBottom w:val="0"/>
          <w:divBdr>
            <w:top w:val="none" w:sz="0" w:space="0" w:color="auto"/>
            <w:left w:val="none" w:sz="0" w:space="0" w:color="auto"/>
            <w:bottom w:val="none" w:sz="0" w:space="0" w:color="auto"/>
            <w:right w:val="none" w:sz="0" w:space="0" w:color="auto"/>
          </w:divBdr>
        </w:div>
      </w:divsChild>
    </w:div>
    <w:div w:id="214198328">
      <w:bodyDiv w:val="1"/>
      <w:marLeft w:val="0"/>
      <w:marRight w:val="0"/>
      <w:marTop w:val="0"/>
      <w:marBottom w:val="0"/>
      <w:divBdr>
        <w:top w:val="none" w:sz="0" w:space="0" w:color="auto"/>
        <w:left w:val="none" w:sz="0" w:space="0" w:color="auto"/>
        <w:bottom w:val="none" w:sz="0" w:space="0" w:color="auto"/>
        <w:right w:val="none" w:sz="0" w:space="0" w:color="auto"/>
      </w:divBdr>
      <w:divsChild>
        <w:div w:id="1567914181">
          <w:marLeft w:val="0"/>
          <w:marRight w:val="0"/>
          <w:marTop w:val="0"/>
          <w:marBottom w:val="0"/>
          <w:divBdr>
            <w:top w:val="none" w:sz="0" w:space="0" w:color="auto"/>
            <w:left w:val="none" w:sz="0" w:space="0" w:color="auto"/>
            <w:bottom w:val="none" w:sz="0" w:space="0" w:color="auto"/>
            <w:right w:val="none" w:sz="0" w:space="0" w:color="auto"/>
          </w:divBdr>
        </w:div>
        <w:div w:id="1067530694">
          <w:marLeft w:val="0"/>
          <w:marRight w:val="0"/>
          <w:marTop w:val="0"/>
          <w:marBottom w:val="0"/>
          <w:divBdr>
            <w:top w:val="none" w:sz="0" w:space="0" w:color="auto"/>
            <w:left w:val="none" w:sz="0" w:space="0" w:color="auto"/>
            <w:bottom w:val="none" w:sz="0" w:space="0" w:color="auto"/>
            <w:right w:val="none" w:sz="0" w:space="0" w:color="auto"/>
          </w:divBdr>
          <w:divsChild>
            <w:div w:id="13217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716945">
      <w:bodyDiv w:val="1"/>
      <w:marLeft w:val="0"/>
      <w:marRight w:val="0"/>
      <w:marTop w:val="0"/>
      <w:marBottom w:val="0"/>
      <w:divBdr>
        <w:top w:val="none" w:sz="0" w:space="0" w:color="auto"/>
        <w:left w:val="none" w:sz="0" w:space="0" w:color="auto"/>
        <w:bottom w:val="none" w:sz="0" w:space="0" w:color="auto"/>
        <w:right w:val="none" w:sz="0" w:space="0" w:color="auto"/>
      </w:divBdr>
      <w:divsChild>
        <w:div w:id="936403565">
          <w:marLeft w:val="0"/>
          <w:marRight w:val="0"/>
          <w:marTop w:val="0"/>
          <w:marBottom w:val="0"/>
          <w:divBdr>
            <w:top w:val="none" w:sz="0" w:space="0" w:color="auto"/>
            <w:left w:val="none" w:sz="0" w:space="0" w:color="auto"/>
            <w:bottom w:val="none" w:sz="0" w:space="0" w:color="auto"/>
            <w:right w:val="none" w:sz="0" w:space="0" w:color="auto"/>
          </w:divBdr>
        </w:div>
      </w:divsChild>
    </w:div>
    <w:div w:id="253709829">
      <w:bodyDiv w:val="1"/>
      <w:marLeft w:val="0"/>
      <w:marRight w:val="0"/>
      <w:marTop w:val="0"/>
      <w:marBottom w:val="0"/>
      <w:divBdr>
        <w:top w:val="none" w:sz="0" w:space="0" w:color="auto"/>
        <w:left w:val="none" w:sz="0" w:space="0" w:color="auto"/>
        <w:bottom w:val="none" w:sz="0" w:space="0" w:color="auto"/>
        <w:right w:val="none" w:sz="0" w:space="0" w:color="auto"/>
      </w:divBdr>
    </w:div>
    <w:div w:id="270357605">
      <w:bodyDiv w:val="1"/>
      <w:marLeft w:val="0"/>
      <w:marRight w:val="0"/>
      <w:marTop w:val="0"/>
      <w:marBottom w:val="0"/>
      <w:divBdr>
        <w:top w:val="none" w:sz="0" w:space="0" w:color="auto"/>
        <w:left w:val="none" w:sz="0" w:space="0" w:color="auto"/>
        <w:bottom w:val="none" w:sz="0" w:space="0" w:color="auto"/>
        <w:right w:val="none" w:sz="0" w:space="0" w:color="auto"/>
      </w:divBdr>
    </w:div>
    <w:div w:id="296566787">
      <w:bodyDiv w:val="1"/>
      <w:marLeft w:val="0"/>
      <w:marRight w:val="0"/>
      <w:marTop w:val="0"/>
      <w:marBottom w:val="0"/>
      <w:divBdr>
        <w:top w:val="none" w:sz="0" w:space="0" w:color="auto"/>
        <w:left w:val="none" w:sz="0" w:space="0" w:color="auto"/>
        <w:bottom w:val="none" w:sz="0" w:space="0" w:color="auto"/>
        <w:right w:val="none" w:sz="0" w:space="0" w:color="auto"/>
      </w:divBdr>
      <w:divsChild>
        <w:div w:id="858619715">
          <w:marLeft w:val="0"/>
          <w:marRight w:val="0"/>
          <w:marTop w:val="0"/>
          <w:marBottom w:val="0"/>
          <w:divBdr>
            <w:top w:val="none" w:sz="0" w:space="0" w:color="auto"/>
            <w:left w:val="none" w:sz="0" w:space="0" w:color="auto"/>
            <w:bottom w:val="none" w:sz="0" w:space="0" w:color="auto"/>
            <w:right w:val="none" w:sz="0" w:space="0" w:color="auto"/>
          </w:divBdr>
        </w:div>
        <w:div w:id="1686176408">
          <w:marLeft w:val="0"/>
          <w:marRight w:val="0"/>
          <w:marTop w:val="0"/>
          <w:marBottom w:val="0"/>
          <w:divBdr>
            <w:top w:val="none" w:sz="0" w:space="0" w:color="auto"/>
            <w:left w:val="none" w:sz="0" w:space="0" w:color="auto"/>
            <w:bottom w:val="none" w:sz="0" w:space="0" w:color="auto"/>
            <w:right w:val="none" w:sz="0" w:space="0" w:color="auto"/>
          </w:divBdr>
        </w:div>
        <w:div w:id="26953016">
          <w:marLeft w:val="0"/>
          <w:marRight w:val="0"/>
          <w:marTop w:val="0"/>
          <w:marBottom w:val="0"/>
          <w:divBdr>
            <w:top w:val="none" w:sz="0" w:space="0" w:color="auto"/>
            <w:left w:val="none" w:sz="0" w:space="0" w:color="auto"/>
            <w:bottom w:val="none" w:sz="0" w:space="0" w:color="auto"/>
            <w:right w:val="none" w:sz="0" w:space="0" w:color="auto"/>
          </w:divBdr>
        </w:div>
      </w:divsChild>
    </w:div>
    <w:div w:id="317732485">
      <w:bodyDiv w:val="1"/>
      <w:marLeft w:val="0"/>
      <w:marRight w:val="0"/>
      <w:marTop w:val="0"/>
      <w:marBottom w:val="0"/>
      <w:divBdr>
        <w:top w:val="none" w:sz="0" w:space="0" w:color="auto"/>
        <w:left w:val="none" w:sz="0" w:space="0" w:color="auto"/>
        <w:bottom w:val="none" w:sz="0" w:space="0" w:color="auto"/>
        <w:right w:val="none" w:sz="0" w:space="0" w:color="auto"/>
      </w:divBdr>
    </w:div>
    <w:div w:id="335229054">
      <w:bodyDiv w:val="1"/>
      <w:marLeft w:val="0"/>
      <w:marRight w:val="0"/>
      <w:marTop w:val="0"/>
      <w:marBottom w:val="0"/>
      <w:divBdr>
        <w:top w:val="none" w:sz="0" w:space="0" w:color="auto"/>
        <w:left w:val="none" w:sz="0" w:space="0" w:color="auto"/>
        <w:bottom w:val="none" w:sz="0" w:space="0" w:color="auto"/>
        <w:right w:val="none" w:sz="0" w:space="0" w:color="auto"/>
      </w:divBdr>
      <w:divsChild>
        <w:div w:id="385225520">
          <w:marLeft w:val="0"/>
          <w:marRight w:val="0"/>
          <w:marTop w:val="0"/>
          <w:marBottom w:val="0"/>
          <w:divBdr>
            <w:top w:val="none" w:sz="0" w:space="0" w:color="auto"/>
            <w:left w:val="none" w:sz="0" w:space="0" w:color="auto"/>
            <w:bottom w:val="none" w:sz="0" w:space="0" w:color="auto"/>
            <w:right w:val="none" w:sz="0" w:space="0" w:color="auto"/>
          </w:divBdr>
        </w:div>
      </w:divsChild>
    </w:div>
    <w:div w:id="423382649">
      <w:bodyDiv w:val="1"/>
      <w:marLeft w:val="0"/>
      <w:marRight w:val="0"/>
      <w:marTop w:val="0"/>
      <w:marBottom w:val="0"/>
      <w:divBdr>
        <w:top w:val="none" w:sz="0" w:space="0" w:color="auto"/>
        <w:left w:val="none" w:sz="0" w:space="0" w:color="auto"/>
        <w:bottom w:val="none" w:sz="0" w:space="0" w:color="auto"/>
        <w:right w:val="none" w:sz="0" w:space="0" w:color="auto"/>
      </w:divBdr>
      <w:divsChild>
        <w:div w:id="917397391">
          <w:marLeft w:val="0"/>
          <w:marRight w:val="0"/>
          <w:marTop w:val="0"/>
          <w:marBottom w:val="0"/>
          <w:divBdr>
            <w:top w:val="none" w:sz="0" w:space="0" w:color="auto"/>
            <w:left w:val="none" w:sz="0" w:space="0" w:color="auto"/>
            <w:bottom w:val="none" w:sz="0" w:space="0" w:color="auto"/>
            <w:right w:val="none" w:sz="0" w:space="0" w:color="auto"/>
          </w:divBdr>
        </w:div>
      </w:divsChild>
    </w:div>
    <w:div w:id="464472841">
      <w:bodyDiv w:val="1"/>
      <w:marLeft w:val="0"/>
      <w:marRight w:val="0"/>
      <w:marTop w:val="0"/>
      <w:marBottom w:val="0"/>
      <w:divBdr>
        <w:top w:val="none" w:sz="0" w:space="0" w:color="auto"/>
        <w:left w:val="none" w:sz="0" w:space="0" w:color="auto"/>
        <w:bottom w:val="none" w:sz="0" w:space="0" w:color="auto"/>
        <w:right w:val="none" w:sz="0" w:space="0" w:color="auto"/>
      </w:divBdr>
    </w:div>
    <w:div w:id="471411763">
      <w:bodyDiv w:val="1"/>
      <w:marLeft w:val="0"/>
      <w:marRight w:val="0"/>
      <w:marTop w:val="0"/>
      <w:marBottom w:val="0"/>
      <w:divBdr>
        <w:top w:val="none" w:sz="0" w:space="0" w:color="auto"/>
        <w:left w:val="none" w:sz="0" w:space="0" w:color="auto"/>
        <w:bottom w:val="none" w:sz="0" w:space="0" w:color="auto"/>
        <w:right w:val="none" w:sz="0" w:space="0" w:color="auto"/>
      </w:divBdr>
    </w:div>
    <w:div w:id="473762520">
      <w:bodyDiv w:val="1"/>
      <w:marLeft w:val="0"/>
      <w:marRight w:val="0"/>
      <w:marTop w:val="0"/>
      <w:marBottom w:val="0"/>
      <w:divBdr>
        <w:top w:val="none" w:sz="0" w:space="0" w:color="auto"/>
        <w:left w:val="none" w:sz="0" w:space="0" w:color="auto"/>
        <w:bottom w:val="none" w:sz="0" w:space="0" w:color="auto"/>
        <w:right w:val="none" w:sz="0" w:space="0" w:color="auto"/>
      </w:divBdr>
      <w:divsChild>
        <w:div w:id="58020544">
          <w:marLeft w:val="0"/>
          <w:marRight w:val="0"/>
          <w:marTop w:val="0"/>
          <w:marBottom w:val="0"/>
          <w:divBdr>
            <w:top w:val="none" w:sz="0" w:space="0" w:color="auto"/>
            <w:left w:val="none" w:sz="0" w:space="0" w:color="auto"/>
            <w:bottom w:val="none" w:sz="0" w:space="0" w:color="auto"/>
            <w:right w:val="none" w:sz="0" w:space="0" w:color="auto"/>
          </w:divBdr>
          <w:divsChild>
            <w:div w:id="1359113682">
              <w:marLeft w:val="0"/>
              <w:marRight w:val="0"/>
              <w:marTop w:val="0"/>
              <w:marBottom w:val="0"/>
              <w:divBdr>
                <w:top w:val="none" w:sz="0" w:space="0" w:color="auto"/>
                <w:left w:val="none" w:sz="0" w:space="0" w:color="auto"/>
                <w:bottom w:val="none" w:sz="0" w:space="0" w:color="auto"/>
                <w:right w:val="none" w:sz="0" w:space="0" w:color="auto"/>
              </w:divBdr>
            </w:div>
            <w:div w:id="183135212">
              <w:marLeft w:val="0"/>
              <w:marRight w:val="0"/>
              <w:marTop w:val="0"/>
              <w:marBottom w:val="0"/>
              <w:divBdr>
                <w:top w:val="none" w:sz="0" w:space="0" w:color="auto"/>
                <w:left w:val="none" w:sz="0" w:space="0" w:color="auto"/>
                <w:bottom w:val="none" w:sz="0" w:space="0" w:color="auto"/>
                <w:right w:val="none" w:sz="0" w:space="0" w:color="auto"/>
              </w:divBdr>
              <w:divsChild>
                <w:div w:id="739325732">
                  <w:marLeft w:val="0"/>
                  <w:marRight w:val="0"/>
                  <w:marTop w:val="0"/>
                  <w:marBottom w:val="0"/>
                  <w:divBdr>
                    <w:top w:val="none" w:sz="0" w:space="0" w:color="auto"/>
                    <w:left w:val="none" w:sz="0" w:space="0" w:color="auto"/>
                    <w:bottom w:val="none" w:sz="0" w:space="0" w:color="auto"/>
                    <w:right w:val="none" w:sz="0" w:space="0" w:color="auto"/>
                  </w:divBdr>
                </w:div>
              </w:divsChild>
            </w:div>
            <w:div w:id="1567490449">
              <w:marLeft w:val="0"/>
              <w:marRight w:val="0"/>
              <w:marTop w:val="0"/>
              <w:marBottom w:val="0"/>
              <w:divBdr>
                <w:top w:val="none" w:sz="0" w:space="0" w:color="auto"/>
                <w:left w:val="none" w:sz="0" w:space="0" w:color="auto"/>
                <w:bottom w:val="none" w:sz="0" w:space="0" w:color="auto"/>
                <w:right w:val="none" w:sz="0" w:space="0" w:color="auto"/>
              </w:divBdr>
            </w:div>
          </w:divsChild>
        </w:div>
        <w:div w:id="972976920">
          <w:marLeft w:val="0"/>
          <w:marRight w:val="0"/>
          <w:marTop w:val="0"/>
          <w:marBottom w:val="0"/>
          <w:divBdr>
            <w:top w:val="none" w:sz="0" w:space="0" w:color="auto"/>
            <w:left w:val="none" w:sz="0" w:space="0" w:color="auto"/>
            <w:bottom w:val="none" w:sz="0" w:space="0" w:color="auto"/>
            <w:right w:val="none" w:sz="0" w:space="0" w:color="auto"/>
          </w:divBdr>
        </w:div>
      </w:divsChild>
    </w:div>
    <w:div w:id="489293354">
      <w:bodyDiv w:val="1"/>
      <w:marLeft w:val="0"/>
      <w:marRight w:val="0"/>
      <w:marTop w:val="0"/>
      <w:marBottom w:val="0"/>
      <w:divBdr>
        <w:top w:val="none" w:sz="0" w:space="0" w:color="auto"/>
        <w:left w:val="none" w:sz="0" w:space="0" w:color="auto"/>
        <w:bottom w:val="none" w:sz="0" w:space="0" w:color="auto"/>
        <w:right w:val="none" w:sz="0" w:space="0" w:color="auto"/>
      </w:divBdr>
    </w:div>
    <w:div w:id="500853426">
      <w:bodyDiv w:val="1"/>
      <w:marLeft w:val="0"/>
      <w:marRight w:val="0"/>
      <w:marTop w:val="0"/>
      <w:marBottom w:val="0"/>
      <w:divBdr>
        <w:top w:val="none" w:sz="0" w:space="0" w:color="auto"/>
        <w:left w:val="none" w:sz="0" w:space="0" w:color="auto"/>
        <w:bottom w:val="none" w:sz="0" w:space="0" w:color="auto"/>
        <w:right w:val="none" w:sz="0" w:space="0" w:color="auto"/>
      </w:divBdr>
      <w:divsChild>
        <w:div w:id="605575304">
          <w:marLeft w:val="0"/>
          <w:marRight w:val="0"/>
          <w:marTop w:val="0"/>
          <w:marBottom w:val="0"/>
          <w:divBdr>
            <w:top w:val="none" w:sz="0" w:space="0" w:color="auto"/>
            <w:left w:val="none" w:sz="0" w:space="0" w:color="auto"/>
            <w:bottom w:val="none" w:sz="0" w:space="0" w:color="auto"/>
            <w:right w:val="none" w:sz="0" w:space="0" w:color="auto"/>
          </w:divBdr>
        </w:div>
        <w:div w:id="1213619451">
          <w:marLeft w:val="0"/>
          <w:marRight w:val="0"/>
          <w:marTop w:val="0"/>
          <w:marBottom w:val="0"/>
          <w:divBdr>
            <w:top w:val="none" w:sz="0" w:space="0" w:color="auto"/>
            <w:left w:val="none" w:sz="0" w:space="0" w:color="auto"/>
            <w:bottom w:val="none" w:sz="0" w:space="0" w:color="auto"/>
            <w:right w:val="none" w:sz="0" w:space="0" w:color="auto"/>
          </w:divBdr>
          <w:divsChild>
            <w:div w:id="2110005145">
              <w:marLeft w:val="0"/>
              <w:marRight w:val="0"/>
              <w:marTop w:val="0"/>
              <w:marBottom w:val="0"/>
              <w:divBdr>
                <w:top w:val="none" w:sz="0" w:space="0" w:color="auto"/>
                <w:left w:val="none" w:sz="0" w:space="0" w:color="auto"/>
                <w:bottom w:val="none" w:sz="0" w:space="0" w:color="auto"/>
                <w:right w:val="none" w:sz="0" w:space="0" w:color="auto"/>
              </w:divBdr>
            </w:div>
            <w:div w:id="197470880">
              <w:marLeft w:val="0"/>
              <w:marRight w:val="0"/>
              <w:marTop w:val="0"/>
              <w:marBottom w:val="0"/>
              <w:divBdr>
                <w:top w:val="none" w:sz="0" w:space="0" w:color="auto"/>
                <w:left w:val="none" w:sz="0" w:space="0" w:color="auto"/>
                <w:bottom w:val="none" w:sz="0" w:space="0" w:color="auto"/>
                <w:right w:val="none" w:sz="0" w:space="0" w:color="auto"/>
              </w:divBdr>
              <w:divsChild>
                <w:div w:id="760834246">
                  <w:marLeft w:val="0"/>
                  <w:marRight w:val="0"/>
                  <w:marTop w:val="0"/>
                  <w:marBottom w:val="0"/>
                  <w:divBdr>
                    <w:top w:val="none" w:sz="0" w:space="0" w:color="auto"/>
                    <w:left w:val="none" w:sz="0" w:space="0" w:color="auto"/>
                    <w:bottom w:val="none" w:sz="0" w:space="0" w:color="auto"/>
                    <w:right w:val="none" w:sz="0" w:space="0" w:color="auto"/>
                  </w:divBdr>
                </w:div>
                <w:div w:id="582296190">
                  <w:marLeft w:val="0"/>
                  <w:marRight w:val="0"/>
                  <w:marTop w:val="0"/>
                  <w:marBottom w:val="0"/>
                  <w:divBdr>
                    <w:top w:val="none" w:sz="0" w:space="0" w:color="auto"/>
                    <w:left w:val="none" w:sz="0" w:space="0" w:color="auto"/>
                    <w:bottom w:val="none" w:sz="0" w:space="0" w:color="auto"/>
                    <w:right w:val="none" w:sz="0" w:space="0" w:color="auto"/>
                  </w:divBdr>
                </w:div>
                <w:div w:id="153493140">
                  <w:marLeft w:val="0"/>
                  <w:marRight w:val="0"/>
                  <w:marTop w:val="0"/>
                  <w:marBottom w:val="0"/>
                  <w:divBdr>
                    <w:top w:val="none" w:sz="0" w:space="0" w:color="auto"/>
                    <w:left w:val="none" w:sz="0" w:space="0" w:color="auto"/>
                    <w:bottom w:val="none" w:sz="0" w:space="0" w:color="auto"/>
                    <w:right w:val="none" w:sz="0" w:space="0" w:color="auto"/>
                  </w:divBdr>
                </w:div>
                <w:div w:id="6926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435877">
      <w:bodyDiv w:val="1"/>
      <w:marLeft w:val="0"/>
      <w:marRight w:val="0"/>
      <w:marTop w:val="0"/>
      <w:marBottom w:val="0"/>
      <w:divBdr>
        <w:top w:val="none" w:sz="0" w:space="0" w:color="auto"/>
        <w:left w:val="none" w:sz="0" w:space="0" w:color="auto"/>
        <w:bottom w:val="none" w:sz="0" w:space="0" w:color="auto"/>
        <w:right w:val="none" w:sz="0" w:space="0" w:color="auto"/>
      </w:divBdr>
      <w:divsChild>
        <w:div w:id="139736175">
          <w:marLeft w:val="0"/>
          <w:marRight w:val="0"/>
          <w:marTop w:val="0"/>
          <w:marBottom w:val="0"/>
          <w:divBdr>
            <w:top w:val="none" w:sz="0" w:space="0" w:color="auto"/>
            <w:left w:val="none" w:sz="0" w:space="0" w:color="auto"/>
            <w:bottom w:val="none" w:sz="0" w:space="0" w:color="auto"/>
            <w:right w:val="none" w:sz="0" w:space="0" w:color="auto"/>
          </w:divBdr>
        </w:div>
      </w:divsChild>
    </w:div>
    <w:div w:id="544559645">
      <w:bodyDiv w:val="1"/>
      <w:marLeft w:val="0"/>
      <w:marRight w:val="0"/>
      <w:marTop w:val="0"/>
      <w:marBottom w:val="0"/>
      <w:divBdr>
        <w:top w:val="none" w:sz="0" w:space="0" w:color="auto"/>
        <w:left w:val="none" w:sz="0" w:space="0" w:color="auto"/>
        <w:bottom w:val="none" w:sz="0" w:space="0" w:color="auto"/>
        <w:right w:val="none" w:sz="0" w:space="0" w:color="auto"/>
      </w:divBdr>
      <w:divsChild>
        <w:div w:id="1283608060">
          <w:marLeft w:val="0"/>
          <w:marRight w:val="0"/>
          <w:marTop w:val="0"/>
          <w:marBottom w:val="0"/>
          <w:divBdr>
            <w:top w:val="none" w:sz="0" w:space="0" w:color="auto"/>
            <w:left w:val="none" w:sz="0" w:space="0" w:color="auto"/>
            <w:bottom w:val="none" w:sz="0" w:space="0" w:color="auto"/>
            <w:right w:val="none" w:sz="0" w:space="0" w:color="auto"/>
          </w:divBdr>
        </w:div>
        <w:div w:id="1224022076">
          <w:marLeft w:val="0"/>
          <w:marRight w:val="0"/>
          <w:marTop w:val="0"/>
          <w:marBottom w:val="0"/>
          <w:divBdr>
            <w:top w:val="none" w:sz="0" w:space="0" w:color="auto"/>
            <w:left w:val="none" w:sz="0" w:space="0" w:color="auto"/>
            <w:bottom w:val="none" w:sz="0" w:space="0" w:color="auto"/>
            <w:right w:val="none" w:sz="0" w:space="0" w:color="auto"/>
          </w:divBdr>
        </w:div>
        <w:div w:id="1298729185">
          <w:marLeft w:val="0"/>
          <w:marRight w:val="0"/>
          <w:marTop w:val="0"/>
          <w:marBottom w:val="0"/>
          <w:divBdr>
            <w:top w:val="none" w:sz="0" w:space="0" w:color="auto"/>
            <w:left w:val="none" w:sz="0" w:space="0" w:color="auto"/>
            <w:bottom w:val="none" w:sz="0" w:space="0" w:color="auto"/>
            <w:right w:val="none" w:sz="0" w:space="0" w:color="auto"/>
          </w:divBdr>
        </w:div>
      </w:divsChild>
    </w:div>
    <w:div w:id="548302511">
      <w:bodyDiv w:val="1"/>
      <w:marLeft w:val="0"/>
      <w:marRight w:val="0"/>
      <w:marTop w:val="0"/>
      <w:marBottom w:val="0"/>
      <w:divBdr>
        <w:top w:val="none" w:sz="0" w:space="0" w:color="auto"/>
        <w:left w:val="none" w:sz="0" w:space="0" w:color="auto"/>
        <w:bottom w:val="none" w:sz="0" w:space="0" w:color="auto"/>
        <w:right w:val="none" w:sz="0" w:space="0" w:color="auto"/>
      </w:divBdr>
    </w:div>
    <w:div w:id="564756060">
      <w:bodyDiv w:val="1"/>
      <w:marLeft w:val="0"/>
      <w:marRight w:val="0"/>
      <w:marTop w:val="0"/>
      <w:marBottom w:val="0"/>
      <w:divBdr>
        <w:top w:val="none" w:sz="0" w:space="0" w:color="auto"/>
        <w:left w:val="none" w:sz="0" w:space="0" w:color="auto"/>
        <w:bottom w:val="none" w:sz="0" w:space="0" w:color="auto"/>
        <w:right w:val="none" w:sz="0" w:space="0" w:color="auto"/>
      </w:divBdr>
    </w:div>
    <w:div w:id="603733586">
      <w:bodyDiv w:val="1"/>
      <w:marLeft w:val="0"/>
      <w:marRight w:val="0"/>
      <w:marTop w:val="0"/>
      <w:marBottom w:val="0"/>
      <w:divBdr>
        <w:top w:val="none" w:sz="0" w:space="0" w:color="auto"/>
        <w:left w:val="none" w:sz="0" w:space="0" w:color="auto"/>
        <w:bottom w:val="none" w:sz="0" w:space="0" w:color="auto"/>
        <w:right w:val="none" w:sz="0" w:space="0" w:color="auto"/>
      </w:divBdr>
    </w:div>
    <w:div w:id="606929182">
      <w:bodyDiv w:val="1"/>
      <w:marLeft w:val="0"/>
      <w:marRight w:val="0"/>
      <w:marTop w:val="0"/>
      <w:marBottom w:val="0"/>
      <w:divBdr>
        <w:top w:val="none" w:sz="0" w:space="0" w:color="auto"/>
        <w:left w:val="none" w:sz="0" w:space="0" w:color="auto"/>
        <w:bottom w:val="none" w:sz="0" w:space="0" w:color="auto"/>
        <w:right w:val="none" w:sz="0" w:space="0" w:color="auto"/>
      </w:divBdr>
      <w:divsChild>
        <w:div w:id="279646697">
          <w:marLeft w:val="0"/>
          <w:marRight w:val="0"/>
          <w:marTop w:val="0"/>
          <w:marBottom w:val="0"/>
          <w:divBdr>
            <w:top w:val="none" w:sz="0" w:space="0" w:color="auto"/>
            <w:left w:val="none" w:sz="0" w:space="0" w:color="auto"/>
            <w:bottom w:val="none" w:sz="0" w:space="0" w:color="auto"/>
            <w:right w:val="none" w:sz="0" w:space="0" w:color="auto"/>
          </w:divBdr>
        </w:div>
      </w:divsChild>
    </w:div>
    <w:div w:id="621837934">
      <w:bodyDiv w:val="1"/>
      <w:marLeft w:val="0"/>
      <w:marRight w:val="0"/>
      <w:marTop w:val="0"/>
      <w:marBottom w:val="0"/>
      <w:divBdr>
        <w:top w:val="none" w:sz="0" w:space="0" w:color="auto"/>
        <w:left w:val="none" w:sz="0" w:space="0" w:color="auto"/>
        <w:bottom w:val="none" w:sz="0" w:space="0" w:color="auto"/>
        <w:right w:val="none" w:sz="0" w:space="0" w:color="auto"/>
      </w:divBdr>
    </w:div>
    <w:div w:id="633029123">
      <w:bodyDiv w:val="1"/>
      <w:marLeft w:val="0"/>
      <w:marRight w:val="0"/>
      <w:marTop w:val="0"/>
      <w:marBottom w:val="0"/>
      <w:divBdr>
        <w:top w:val="none" w:sz="0" w:space="0" w:color="auto"/>
        <w:left w:val="none" w:sz="0" w:space="0" w:color="auto"/>
        <w:bottom w:val="none" w:sz="0" w:space="0" w:color="auto"/>
        <w:right w:val="none" w:sz="0" w:space="0" w:color="auto"/>
      </w:divBdr>
      <w:divsChild>
        <w:div w:id="1670478110">
          <w:marLeft w:val="0"/>
          <w:marRight w:val="0"/>
          <w:marTop w:val="0"/>
          <w:marBottom w:val="0"/>
          <w:divBdr>
            <w:top w:val="none" w:sz="0" w:space="0" w:color="auto"/>
            <w:left w:val="none" w:sz="0" w:space="0" w:color="auto"/>
            <w:bottom w:val="none" w:sz="0" w:space="0" w:color="auto"/>
            <w:right w:val="none" w:sz="0" w:space="0" w:color="auto"/>
          </w:divBdr>
        </w:div>
      </w:divsChild>
    </w:div>
    <w:div w:id="655572538">
      <w:bodyDiv w:val="1"/>
      <w:marLeft w:val="0"/>
      <w:marRight w:val="0"/>
      <w:marTop w:val="0"/>
      <w:marBottom w:val="0"/>
      <w:divBdr>
        <w:top w:val="none" w:sz="0" w:space="0" w:color="auto"/>
        <w:left w:val="none" w:sz="0" w:space="0" w:color="auto"/>
        <w:bottom w:val="none" w:sz="0" w:space="0" w:color="auto"/>
        <w:right w:val="none" w:sz="0" w:space="0" w:color="auto"/>
      </w:divBdr>
      <w:divsChild>
        <w:div w:id="1608394132">
          <w:marLeft w:val="0"/>
          <w:marRight w:val="0"/>
          <w:marTop w:val="0"/>
          <w:marBottom w:val="0"/>
          <w:divBdr>
            <w:top w:val="none" w:sz="0" w:space="0" w:color="auto"/>
            <w:left w:val="none" w:sz="0" w:space="0" w:color="auto"/>
            <w:bottom w:val="none" w:sz="0" w:space="0" w:color="auto"/>
            <w:right w:val="none" w:sz="0" w:space="0" w:color="auto"/>
          </w:divBdr>
          <w:divsChild>
            <w:div w:id="309362137">
              <w:marLeft w:val="0"/>
              <w:marRight w:val="0"/>
              <w:marTop w:val="0"/>
              <w:marBottom w:val="0"/>
              <w:divBdr>
                <w:top w:val="none" w:sz="0" w:space="0" w:color="auto"/>
                <w:left w:val="none" w:sz="0" w:space="0" w:color="auto"/>
                <w:bottom w:val="none" w:sz="0" w:space="0" w:color="auto"/>
                <w:right w:val="none" w:sz="0" w:space="0" w:color="auto"/>
              </w:divBdr>
              <w:divsChild>
                <w:div w:id="1834758419">
                  <w:marLeft w:val="0"/>
                  <w:marRight w:val="0"/>
                  <w:marTop w:val="0"/>
                  <w:marBottom w:val="0"/>
                  <w:divBdr>
                    <w:top w:val="none" w:sz="0" w:space="0" w:color="auto"/>
                    <w:left w:val="none" w:sz="0" w:space="0" w:color="auto"/>
                    <w:bottom w:val="none" w:sz="0" w:space="0" w:color="auto"/>
                    <w:right w:val="none" w:sz="0" w:space="0" w:color="auto"/>
                  </w:divBdr>
                  <w:divsChild>
                    <w:div w:id="629631503">
                      <w:marLeft w:val="0"/>
                      <w:marRight w:val="0"/>
                      <w:marTop w:val="0"/>
                      <w:marBottom w:val="0"/>
                      <w:divBdr>
                        <w:top w:val="none" w:sz="0" w:space="0" w:color="auto"/>
                        <w:left w:val="none" w:sz="0" w:space="0" w:color="auto"/>
                        <w:bottom w:val="none" w:sz="0" w:space="0" w:color="auto"/>
                        <w:right w:val="none" w:sz="0" w:space="0" w:color="auto"/>
                      </w:divBdr>
                    </w:div>
                  </w:divsChild>
                </w:div>
                <w:div w:id="207837786">
                  <w:marLeft w:val="0"/>
                  <w:marRight w:val="0"/>
                  <w:marTop w:val="0"/>
                  <w:marBottom w:val="0"/>
                  <w:divBdr>
                    <w:top w:val="none" w:sz="0" w:space="0" w:color="auto"/>
                    <w:left w:val="none" w:sz="0" w:space="0" w:color="auto"/>
                    <w:bottom w:val="none" w:sz="0" w:space="0" w:color="auto"/>
                    <w:right w:val="none" w:sz="0" w:space="0" w:color="auto"/>
                  </w:divBdr>
                  <w:divsChild>
                    <w:div w:id="1477062556">
                      <w:marLeft w:val="0"/>
                      <w:marRight w:val="0"/>
                      <w:marTop w:val="0"/>
                      <w:marBottom w:val="0"/>
                      <w:divBdr>
                        <w:top w:val="none" w:sz="0" w:space="0" w:color="auto"/>
                        <w:left w:val="none" w:sz="0" w:space="0" w:color="auto"/>
                        <w:bottom w:val="none" w:sz="0" w:space="0" w:color="auto"/>
                        <w:right w:val="none" w:sz="0" w:space="0" w:color="auto"/>
                      </w:divBdr>
                    </w:div>
                  </w:divsChild>
                </w:div>
                <w:div w:id="533351752">
                  <w:marLeft w:val="0"/>
                  <w:marRight w:val="0"/>
                  <w:marTop w:val="0"/>
                  <w:marBottom w:val="0"/>
                  <w:divBdr>
                    <w:top w:val="none" w:sz="0" w:space="0" w:color="auto"/>
                    <w:left w:val="none" w:sz="0" w:space="0" w:color="auto"/>
                    <w:bottom w:val="none" w:sz="0" w:space="0" w:color="auto"/>
                    <w:right w:val="none" w:sz="0" w:space="0" w:color="auto"/>
                  </w:divBdr>
                  <w:divsChild>
                    <w:div w:id="457800006">
                      <w:marLeft w:val="0"/>
                      <w:marRight w:val="0"/>
                      <w:marTop w:val="0"/>
                      <w:marBottom w:val="0"/>
                      <w:divBdr>
                        <w:top w:val="none" w:sz="0" w:space="0" w:color="auto"/>
                        <w:left w:val="none" w:sz="0" w:space="0" w:color="auto"/>
                        <w:bottom w:val="none" w:sz="0" w:space="0" w:color="auto"/>
                        <w:right w:val="none" w:sz="0" w:space="0" w:color="auto"/>
                      </w:divBdr>
                    </w:div>
                  </w:divsChild>
                </w:div>
                <w:div w:id="829252350">
                  <w:marLeft w:val="0"/>
                  <w:marRight w:val="0"/>
                  <w:marTop w:val="0"/>
                  <w:marBottom w:val="0"/>
                  <w:divBdr>
                    <w:top w:val="none" w:sz="0" w:space="0" w:color="auto"/>
                    <w:left w:val="none" w:sz="0" w:space="0" w:color="auto"/>
                    <w:bottom w:val="none" w:sz="0" w:space="0" w:color="auto"/>
                    <w:right w:val="none" w:sz="0" w:space="0" w:color="auto"/>
                  </w:divBdr>
                  <w:divsChild>
                    <w:div w:id="1406608354">
                      <w:marLeft w:val="0"/>
                      <w:marRight w:val="0"/>
                      <w:marTop w:val="0"/>
                      <w:marBottom w:val="0"/>
                      <w:divBdr>
                        <w:top w:val="none" w:sz="0" w:space="0" w:color="auto"/>
                        <w:left w:val="none" w:sz="0" w:space="0" w:color="auto"/>
                        <w:bottom w:val="none" w:sz="0" w:space="0" w:color="auto"/>
                        <w:right w:val="none" w:sz="0" w:space="0" w:color="auto"/>
                      </w:divBdr>
                    </w:div>
                  </w:divsChild>
                </w:div>
                <w:div w:id="1885215517">
                  <w:marLeft w:val="0"/>
                  <w:marRight w:val="0"/>
                  <w:marTop w:val="0"/>
                  <w:marBottom w:val="0"/>
                  <w:divBdr>
                    <w:top w:val="none" w:sz="0" w:space="0" w:color="auto"/>
                    <w:left w:val="none" w:sz="0" w:space="0" w:color="auto"/>
                    <w:bottom w:val="none" w:sz="0" w:space="0" w:color="auto"/>
                    <w:right w:val="none" w:sz="0" w:space="0" w:color="auto"/>
                  </w:divBdr>
                  <w:divsChild>
                    <w:div w:id="1199119872">
                      <w:marLeft w:val="0"/>
                      <w:marRight w:val="0"/>
                      <w:marTop w:val="0"/>
                      <w:marBottom w:val="0"/>
                      <w:divBdr>
                        <w:top w:val="none" w:sz="0" w:space="0" w:color="auto"/>
                        <w:left w:val="none" w:sz="0" w:space="0" w:color="auto"/>
                        <w:bottom w:val="none" w:sz="0" w:space="0" w:color="auto"/>
                        <w:right w:val="none" w:sz="0" w:space="0" w:color="auto"/>
                      </w:divBdr>
                    </w:div>
                  </w:divsChild>
                </w:div>
                <w:div w:id="879325082">
                  <w:marLeft w:val="0"/>
                  <w:marRight w:val="0"/>
                  <w:marTop w:val="0"/>
                  <w:marBottom w:val="0"/>
                  <w:divBdr>
                    <w:top w:val="none" w:sz="0" w:space="0" w:color="auto"/>
                    <w:left w:val="none" w:sz="0" w:space="0" w:color="auto"/>
                    <w:bottom w:val="none" w:sz="0" w:space="0" w:color="auto"/>
                    <w:right w:val="none" w:sz="0" w:space="0" w:color="auto"/>
                  </w:divBdr>
                  <w:divsChild>
                    <w:div w:id="157774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17275">
              <w:marLeft w:val="0"/>
              <w:marRight w:val="0"/>
              <w:marTop w:val="0"/>
              <w:marBottom w:val="0"/>
              <w:divBdr>
                <w:top w:val="none" w:sz="0" w:space="0" w:color="auto"/>
                <w:left w:val="none" w:sz="0" w:space="0" w:color="auto"/>
                <w:bottom w:val="none" w:sz="0" w:space="0" w:color="auto"/>
                <w:right w:val="none" w:sz="0" w:space="0" w:color="auto"/>
              </w:divBdr>
              <w:divsChild>
                <w:div w:id="34167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0888">
      <w:bodyDiv w:val="1"/>
      <w:marLeft w:val="0"/>
      <w:marRight w:val="0"/>
      <w:marTop w:val="0"/>
      <w:marBottom w:val="0"/>
      <w:divBdr>
        <w:top w:val="none" w:sz="0" w:space="0" w:color="auto"/>
        <w:left w:val="none" w:sz="0" w:space="0" w:color="auto"/>
        <w:bottom w:val="none" w:sz="0" w:space="0" w:color="auto"/>
        <w:right w:val="none" w:sz="0" w:space="0" w:color="auto"/>
      </w:divBdr>
      <w:divsChild>
        <w:div w:id="157697409">
          <w:marLeft w:val="0"/>
          <w:marRight w:val="0"/>
          <w:marTop w:val="0"/>
          <w:marBottom w:val="0"/>
          <w:divBdr>
            <w:top w:val="none" w:sz="0" w:space="0" w:color="auto"/>
            <w:left w:val="none" w:sz="0" w:space="0" w:color="auto"/>
            <w:bottom w:val="none" w:sz="0" w:space="0" w:color="auto"/>
            <w:right w:val="none" w:sz="0" w:space="0" w:color="auto"/>
          </w:divBdr>
        </w:div>
        <w:div w:id="1930851821">
          <w:marLeft w:val="0"/>
          <w:marRight w:val="0"/>
          <w:marTop w:val="0"/>
          <w:marBottom w:val="0"/>
          <w:divBdr>
            <w:top w:val="none" w:sz="0" w:space="0" w:color="auto"/>
            <w:left w:val="none" w:sz="0" w:space="0" w:color="auto"/>
            <w:bottom w:val="none" w:sz="0" w:space="0" w:color="auto"/>
            <w:right w:val="none" w:sz="0" w:space="0" w:color="auto"/>
          </w:divBdr>
        </w:div>
        <w:div w:id="637301862">
          <w:marLeft w:val="0"/>
          <w:marRight w:val="0"/>
          <w:marTop w:val="0"/>
          <w:marBottom w:val="0"/>
          <w:divBdr>
            <w:top w:val="none" w:sz="0" w:space="0" w:color="auto"/>
            <w:left w:val="none" w:sz="0" w:space="0" w:color="auto"/>
            <w:bottom w:val="none" w:sz="0" w:space="0" w:color="auto"/>
            <w:right w:val="none" w:sz="0" w:space="0" w:color="auto"/>
          </w:divBdr>
        </w:div>
      </w:divsChild>
    </w:div>
    <w:div w:id="729231426">
      <w:bodyDiv w:val="1"/>
      <w:marLeft w:val="0"/>
      <w:marRight w:val="0"/>
      <w:marTop w:val="0"/>
      <w:marBottom w:val="0"/>
      <w:divBdr>
        <w:top w:val="none" w:sz="0" w:space="0" w:color="auto"/>
        <w:left w:val="none" w:sz="0" w:space="0" w:color="auto"/>
        <w:bottom w:val="none" w:sz="0" w:space="0" w:color="auto"/>
        <w:right w:val="none" w:sz="0" w:space="0" w:color="auto"/>
      </w:divBdr>
    </w:div>
    <w:div w:id="747308132">
      <w:bodyDiv w:val="1"/>
      <w:marLeft w:val="0"/>
      <w:marRight w:val="0"/>
      <w:marTop w:val="0"/>
      <w:marBottom w:val="0"/>
      <w:divBdr>
        <w:top w:val="none" w:sz="0" w:space="0" w:color="auto"/>
        <w:left w:val="none" w:sz="0" w:space="0" w:color="auto"/>
        <w:bottom w:val="none" w:sz="0" w:space="0" w:color="auto"/>
        <w:right w:val="none" w:sz="0" w:space="0" w:color="auto"/>
      </w:divBdr>
      <w:divsChild>
        <w:div w:id="188304954">
          <w:marLeft w:val="0"/>
          <w:marRight w:val="0"/>
          <w:marTop w:val="0"/>
          <w:marBottom w:val="0"/>
          <w:divBdr>
            <w:top w:val="none" w:sz="0" w:space="0" w:color="auto"/>
            <w:left w:val="none" w:sz="0" w:space="0" w:color="auto"/>
            <w:bottom w:val="none" w:sz="0" w:space="0" w:color="auto"/>
            <w:right w:val="none" w:sz="0" w:space="0" w:color="auto"/>
          </w:divBdr>
        </w:div>
      </w:divsChild>
    </w:div>
    <w:div w:id="864712302">
      <w:bodyDiv w:val="1"/>
      <w:marLeft w:val="0"/>
      <w:marRight w:val="0"/>
      <w:marTop w:val="0"/>
      <w:marBottom w:val="0"/>
      <w:divBdr>
        <w:top w:val="none" w:sz="0" w:space="0" w:color="auto"/>
        <w:left w:val="none" w:sz="0" w:space="0" w:color="auto"/>
        <w:bottom w:val="none" w:sz="0" w:space="0" w:color="auto"/>
        <w:right w:val="none" w:sz="0" w:space="0" w:color="auto"/>
      </w:divBdr>
      <w:divsChild>
        <w:div w:id="363751479">
          <w:marLeft w:val="0"/>
          <w:marRight w:val="0"/>
          <w:marTop w:val="0"/>
          <w:marBottom w:val="0"/>
          <w:divBdr>
            <w:top w:val="none" w:sz="0" w:space="0" w:color="auto"/>
            <w:left w:val="none" w:sz="0" w:space="0" w:color="auto"/>
            <w:bottom w:val="none" w:sz="0" w:space="0" w:color="auto"/>
            <w:right w:val="none" w:sz="0" w:space="0" w:color="auto"/>
          </w:divBdr>
        </w:div>
      </w:divsChild>
    </w:div>
    <w:div w:id="877857530">
      <w:bodyDiv w:val="1"/>
      <w:marLeft w:val="0"/>
      <w:marRight w:val="0"/>
      <w:marTop w:val="0"/>
      <w:marBottom w:val="0"/>
      <w:divBdr>
        <w:top w:val="none" w:sz="0" w:space="0" w:color="auto"/>
        <w:left w:val="none" w:sz="0" w:space="0" w:color="auto"/>
        <w:bottom w:val="none" w:sz="0" w:space="0" w:color="auto"/>
        <w:right w:val="none" w:sz="0" w:space="0" w:color="auto"/>
      </w:divBdr>
      <w:divsChild>
        <w:div w:id="1989625695">
          <w:marLeft w:val="0"/>
          <w:marRight w:val="0"/>
          <w:marTop w:val="0"/>
          <w:marBottom w:val="0"/>
          <w:divBdr>
            <w:top w:val="none" w:sz="0" w:space="0" w:color="auto"/>
            <w:left w:val="none" w:sz="0" w:space="0" w:color="auto"/>
            <w:bottom w:val="none" w:sz="0" w:space="0" w:color="auto"/>
            <w:right w:val="none" w:sz="0" w:space="0" w:color="auto"/>
          </w:divBdr>
        </w:div>
        <w:div w:id="795948791">
          <w:marLeft w:val="0"/>
          <w:marRight w:val="0"/>
          <w:marTop w:val="0"/>
          <w:marBottom w:val="0"/>
          <w:divBdr>
            <w:top w:val="none" w:sz="0" w:space="0" w:color="auto"/>
            <w:left w:val="none" w:sz="0" w:space="0" w:color="auto"/>
            <w:bottom w:val="none" w:sz="0" w:space="0" w:color="auto"/>
            <w:right w:val="none" w:sz="0" w:space="0" w:color="auto"/>
          </w:divBdr>
        </w:div>
        <w:div w:id="918516498">
          <w:marLeft w:val="0"/>
          <w:marRight w:val="0"/>
          <w:marTop w:val="0"/>
          <w:marBottom w:val="0"/>
          <w:divBdr>
            <w:top w:val="none" w:sz="0" w:space="0" w:color="auto"/>
            <w:left w:val="none" w:sz="0" w:space="0" w:color="auto"/>
            <w:bottom w:val="none" w:sz="0" w:space="0" w:color="auto"/>
            <w:right w:val="none" w:sz="0" w:space="0" w:color="auto"/>
          </w:divBdr>
        </w:div>
      </w:divsChild>
    </w:div>
    <w:div w:id="889265126">
      <w:bodyDiv w:val="1"/>
      <w:marLeft w:val="0"/>
      <w:marRight w:val="0"/>
      <w:marTop w:val="0"/>
      <w:marBottom w:val="0"/>
      <w:divBdr>
        <w:top w:val="none" w:sz="0" w:space="0" w:color="auto"/>
        <w:left w:val="none" w:sz="0" w:space="0" w:color="auto"/>
        <w:bottom w:val="none" w:sz="0" w:space="0" w:color="auto"/>
        <w:right w:val="none" w:sz="0" w:space="0" w:color="auto"/>
      </w:divBdr>
    </w:div>
    <w:div w:id="899442027">
      <w:bodyDiv w:val="1"/>
      <w:marLeft w:val="0"/>
      <w:marRight w:val="0"/>
      <w:marTop w:val="0"/>
      <w:marBottom w:val="0"/>
      <w:divBdr>
        <w:top w:val="none" w:sz="0" w:space="0" w:color="auto"/>
        <w:left w:val="none" w:sz="0" w:space="0" w:color="auto"/>
        <w:bottom w:val="none" w:sz="0" w:space="0" w:color="auto"/>
        <w:right w:val="none" w:sz="0" w:space="0" w:color="auto"/>
      </w:divBdr>
    </w:div>
    <w:div w:id="916092218">
      <w:bodyDiv w:val="1"/>
      <w:marLeft w:val="0"/>
      <w:marRight w:val="0"/>
      <w:marTop w:val="0"/>
      <w:marBottom w:val="0"/>
      <w:divBdr>
        <w:top w:val="none" w:sz="0" w:space="0" w:color="auto"/>
        <w:left w:val="none" w:sz="0" w:space="0" w:color="auto"/>
        <w:bottom w:val="none" w:sz="0" w:space="0" w:color="auto"/>
        <w:right w:val="none" w:sz="0" w:space="0" w:color="auto"/>
      </w:divBdr>
      <w:divsChild>
        <w:div w:id="1310356716">
          <w:marLeft w:val="0"/>
          <w:marRight w:val="0"/>
          <w:marTop w:val="0"/>
          <w:marBottom w:val="0"/>
          <w:divBdr>
            <w:top w:val="none" w:sz="0" w:space="0" w:color="auto"/>
            <w:left w:val="none" w:sz="0" w:space="0" w:color="auto"/>
            <w:bottom w:val="none" w:sz="0" w:space="0" w:color="auto"/>
            <w:right w:val="none" w:sz="0" w:space="0" w:color="auto"/>
          </w:divBdr>
        </w:div>
      </w:divsChild>
    </w:div>
    <w:div w:id="923609197">
      <w:bodyDiv w:val="1"/>
      <w:marLeft w:val="0"/>
      <w:marRight w:val="0"/>
      <w:marTop w:val="0"/>
      <w:marBottom w:val="0"/>
      <w:divBdr>
        <w:top w:val="none" w:sz="0" w:space="0" w:color="auto"/>
        <w:left w:val="none" w:sz="0" w:space="0" w:color="auto"/>
        <w:bottom w:val="none" w:sz="0" w:space="0" w:color="auto"/>
        <w:right w:val="none" w:sz="0" w:space="0" w:color="auto"/>
      </w:divBdr>
      <w:divsChild>
        <w:div w:id="80951708">
          <w:marLeft w:val="0"/>
          <w:marRight w:val="0"/>
          <w:marTop w:val="0"/>
          <w:marBottom w:val="0"/>
          <w:divBdr>
            <w:top w:val="none" w:sz="0" w:space="0" w:color="auto"/>
            <w:left w:val="none" w:sz="0" w:space="0" w:color="auto"/>
            <w:bottom w:val="none" w:sz="0" w:space="0" w:color="auto"/>
            <w:right w:val="none" w:sz="0" w:space="0" w:color="auto"/>
          </w:divBdr>
          <w:divsChild>
            <w:div w:id="86538593">
              <w:marLeft w:val="0"/>
              <w:marRight w:val="0"/>
              <w:marTop w:val="0"/>
              <w:marBottom w:val="0"/>
              <w:divBdr>
                <w:top w:val="none" w:sz="0" w:space="0" w:color="auto"/>
                <w:left w:val="none" w:sz="0" w:space="0" w:color="auto"/>
                <w:bottom w:val="none" w:sz="0" w:space="0" w:color="auto"/>
                <w:right w:val="none" w:sz="0" w:space="0" w:color="auto"/>
              </w:divBdr>
              <w:divsChild>
                <w:div w:id="1474330433">
                  <w:marLeft w:val="0"/>
                  <w:marRight w:val="0"/>
                  <w:marTop w:val="0"/>
                  <w:marBottom w:val="0"/>
                  <w:divBdr>
                    <w:top w:val="none" w:sz="0" w:space="0" w:color="auto"/>
                    <w:left w:val="none" w:sz="0" w:space="0" w:color="auto"/>
                    <w:bottom w:val="none" w:sz="0" w:space="0" w:color="auto"/>
                    <w:right w:val="none" w:sz="0" w:space="0" w:color="auto"/>
                  </w:divBdr>
                </w:div>
              </w:divsChild>
            </w:div>
            <w:div w:id="1462261797">
              <w:marLeft w:val="0"/>
              <w:marRight w:val="0"/>
              <w:marTop w:val="0"/>
              <w:marBottom w:val="0"/>
              <w:divBdr>
                <w:top w:val="none" w:sz="0" w:space="0" w:color="auto"/>
                <w:left w:val="none" w:sz="0" w:space="0" w:color="auto"/>
                <w:bottom w:val="none" w:sz="0" w:space="0" w:color="auto"/>
                <w:right w:val="none" w:sz="0" w:space="0" w:color="auto"/>
              </w:divBdr>
              <w:divsChild>
                <w:div w:id="581379137">
                  <w:marLeft w:val="0"/>
                  <w:marRight w:val="0"/>
                  <w:marTop w:val="0"/>
                  <w:marBottom w:val="0"/>
                  <w:divBdr>
                    <w:top w:val="none" w:sz="0" w:space="0" w:color="auto"/>
                    <w:left w:val="none" w:sz="0" w:space="0" w:color="auto"/>
                    <w:bottom w:val="none" w:sz="0" w:space="0" w:color="auto"/>
                    <w:right w:val="none" w:sz="0" w:space="0" w:color="auto"/>
                  </w:divBdr>
                </w:div>
              </w:divsChild>
            </w:div>
            <w:div w:id="144051129">
              <w:marLeft w:val="0"/>
              <w:marRight w:val="0"/>
              <w:marTop w:val="0"/>
              <w:marBottom w:val="0"/>
              <w:divBdr>
                <w:top w:val="none" w:sz="0" w:space="0" w:color="auto"/>
                <w:left w:val="none" w:sz="0" w:space="0" w:color="auto"/>
                <w:bottom w:val="none" w:sz="0" w:space="0" w:color="auto"/>
                <w:right w:val="none" w:sz="0" w:space="0" w:color="auto"/>
              </w:divBdr>
              <w:divsChild>
                <w:div w:id="1209685121">
                  <w:marLeft w:val="0"/>
                  <w:marRight w:val="0"/>
                  <w:marTop w:val="0"/>
                  <w:marBottom w:val="0"/>
                  <w:divBdr>
                    <w:top w:val="none" w:sz="0" w:space="0" w:color="auto"/>
                    <w:left w:val="none" w:sz="0" w:space="0" w:color="auto"/>
                    <w:bottom w:val="none" w:sz="0" w:space="0" w:color="auto"/>
                    <w:right w:val="none" w:sz="0" w:space="0" w:color="auto"/>
                  </w:divBdr>
                </w:div>
              </w:divsChild>
            </w:div>
            <w:div w:id="1335299272">
              <w:marLeft w:val="0"/>
              <w:marRight w:val="0"/>
              <w:marTop w:val="0"/>
              <w:marBottom w:val="0"/>
              <w:divBdr>
                <w:top w:val="none" w:sz="0" w:space="0" w:color="auto"/>
                <w:left w:val="none" w:sz="0" w:space="0" w:color="auto"/>
                <w:bottom w:val="none" w:sz="0" w:space="0" w:color="auto"/>
                <w:right w:val="none" w:sz="0" w:space="0" w:color="auto"/>
              </w:divBdr>
              <w:divsChild>
                <w:div w:id="569656557">
                  <w:marLeft w:val="0"/>
                  <w:marRight w:val="0"/>
                  <w:marTop w:val="0"/>
                  <w:marBottom w:val="0"/>
                  <w:divBdr>
                    <w:top w:val="none" w:sz="0" w:space="0" w:color="auto"/>
                    <w:left w:val="none" w:sz="0" w:space="0" w:color="auto"/>
                    <w:bottom w:val="none" w:sz="0" w:space="0" w:color="auto"/>
                    <w:right w:val="none" w:sz="0" w:space="0" w:color="auto"/>
                  </w:divBdr>
                </w:div>
              </w:divsChild>
            </w:div>
            <w:div w:id="2100370522">
              <w:marLeft w:val="0"/>
              <w:marRight w:val="0"/>
              <w:marTop w:val="0"/>
              <w:marBottom w:val="0"/>
              <w:divBdr>
                <w:top w:val="none" w:sz="0" w:space="0" w:color="auto"/>
                <w:left w:val="none" w:sz="0" w:space="0" w:color="auto"/>
                <w:bottom w:val="none" w:sz="0" w:space="0" w:color="auto"/>
                <w:right w:val="none" w:sz="0" w:space="0" w:color="auto"/>
              </w:divBdr>
              <w:divsChild>
                <w:div w:id="373307596">
                  <w:marLeft w:val="0"/>
                  <w:marRight w:val="0"/>
                  <w:marTop w:val="0"/>
                  <w:marBottom w:val="0"/>
                  <w:divBdr>
                    <w:top w:val="none" w:sz="0" w:space="0" w:color="auto"/>
                    <w:left w:val="none" w:sz="0" w:space="0" w:color="auto"/>
                    <w:bottom w:val="none" w:sz="0" w:space="0" w:color="auto"/>
                    <w:right w:val="none" w:sz="0" w:space="0" w:color="auto"/>
                  </w:divBdr>
                </w:div>
              </w:divsChild>
            </w:div>
            <w:div w:id="1731341457">
              <w:marLeft w:val="0"/>
              <w:marRight w:val="0"/>
              <w:marTop w:val="0"/>
              <w:marBottom w:val="0"/>
              <w:divBdr>
                <w:top w:val="none" w:sz="0" w:space="0" w:color="auto"/>
                <w:left w:val="none" w:sz="0" w:space="0" w:color="auto"/>
                <w:bottom w:val="none" w:sz="0" w:space="0" w:color="auto"/>
                <w:right w:val="none" w:sz="0" w:space="0" w:color="auto"/>
              </w:divBdr>
              <w:divsChild>
                <w:div w:id="174685482">
                  <w:marLeft w:val="0"/>
                  <w:marRight w:val="0"/>
                  <w:marTop w:val="0"/>
                  <w:marBottom w:val="0"/>
                  <w:divBdr>
                    <w:top w:val="none" w:sz="0" w:space="0" w:color="auto"/>
                    <w:left w:val="none" w:sz="0" w:space="0" w:color="auto"/>
                    <w:bottom w:val="none" w:sz="0" w:space="0" w:color="auto"/>
                    <w:right w:val="none" w:sz="0" w:space="0" w:color="auto"/>
                  </w:divBdr>
                </w:div>
              </w:divsChild>
            </w:div>
            <w:div w:id="126631550">
              <w:marLeft w:val="0"/>
              <w:marRight w:val="0"/>
              <w:marTop w:val="0"/>
              <w:marBottom w:val="0"/>
              <w:divBdr>
                <w:top w:val="none" w:sz="0" w:space="0" w:color="auto"/>
                <w:left w:val="none" w:sz="0" w:space="0" w:color="auto"/>
                <w:bottom w:val="none" w:sz="0" w:space="0" w:color="auto"/>
                <w:right w:val="none" w:sz="0" w:space="0" w:color="auto"/>
              </w:divBdr>
              <w:divsChild>
                <w:div w:id="108017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836231">
          <w:marLeft w:val="0"/>
          <w:marRight w:val="0"/>
          <w:marTop w:val="0"/>
          <w:marBottom w:val="0"/>
          <w:divBdr>
            <w:top w:val="none" w:sz="0" w:space="0" w:color="auto"/>
            <w:left w:val="none" w:sz="0" w:space="0" w:color="auto"/>
            <w:bottom w:val="none" w:sz="0" w:space="0" w:color="auto"/>
            <w:right w:val="none" w:sz="0" w:space="0" w:color="auto"/>
          </w:divBdr>
          <w:divsChild>
            <w:div w:id="527526149">
              <w:marLeft w:val="0"/>
              <w:marRight w:val="0"/>
              <w:marTop w:val="0"/>
              <w:marBottom w:val="0"/>
              <w:divBdr>
                <w:top w:val="none" w:sz="0" w:space="0" w:color="auto"/>
                <w:left w:val="none" w:sz="0" w:space="0" w:color="auto"/>
                <w:bottom w:val="none" w:sz="0" w:space="0" w:color="auto"/>
                <w:right w:val="none" w:sz="0" w:space="0" w:color="auto"/>
              </w:divBdr>
              <w:divsChild>
                <w:div w:id="65175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14407">
      <w:bodyDiv w:val="1"/>
      <w:marLeft w:val="0"/>
      <w:marRight w:val="0"/>
      <w:marTop w:val="0"/>
      <w:marBottom w:val="0"/>
      <w:divBdr>
        <w:top w:val="none" w:sz="0" w:space="0" w:color="auto"/>
        <w:left w:val="none" w:sz="0" w:space="0" w:color="auto"/>
        <w:bottom w:val="none" w:sz="0" w:space="0" w:color="auto"/>
        <w:right w:val="none" w:sz="0" w:space="0" w:color="auto"/>
      </w:divBdr>
      <w:divsChild>
        <w:div w:id="2030403266">
          <w:marLeft w:val="0"/>
          <w:marRight w:val="0"/>
          <w:marTop w:val="0"/>
          <w:marBottom w:val="0"/>
          <w:divBdr>
            <w:top w:val="none" w:sz="0" w:space="0" w:color="auto"/>
            <w:left w:val="none" w:sz="0" w:space="0" w:color="auto"/>
            <w:bottom w:val="none" w:sz="0" w:space="0" w:color="auto"/>
            <w:right w:val="none" w:sz="0" w:space="0" w:color="auto"/>
          </w:divBdr>
          <w:divsChild>
            <w:div w:id="807820449">
              <w:marLeft w:val="0"/>
              <w:marRight w:val="0"/>
              <w:marTop w:val="0"/>
              <w:marBottom w:val="0"/>
              <w:divBdr>
                <w:top w:val="none" w:sz="0" w:space="0" w:color="auto"/>
                <w:left w:val="none" w:sz="0" w:space="0" w:color="auto"/>
                <w:bottom w:val="none" w:sz="0" w:space="0" w:color="auto"/>
                <w:right w:val="none" w:sz="0" w:space="0" w:color="auto"/>
              </w:divBdr>
              <w:divsChild>
                <w:div w:id="1187062000">
                  <w:marLeft w:val="0"/>
                  <w:marRight w:val="0"/>
                  <w:marTop w:val="0"/>
                  <w:marBottom w:val="0"/>
                  <w:divBdr>
                    <w:top w:val="none" w:sz="0" w:space="0" w:color="auto"/>
                    <w:left w:val="none" w:sz="0" w:space="0" w:color="auto"/>
                    <w:bottom w:val="none" w:sz="0" w:space="0" w:color="auto"/>
                    <w:right w:val="none" w:sz="0" w:space="0" w:color="auto"/>
                  </w:divBdr>
                </w:div>
              </w:divsChild>
            </w:div>
            <w:div w:id="108009047">
              <w:marLeft w:val="0"/>
              <w:marRight w:val="0"/>
              <w:marTop w:val="0"/>
              <w:marBottom w:val="0"/>
              <w:divBdr>
                <w:top w:val="none" w:sz="0" w:space="0" w:color="auto"/>
                <w:left w:val="none" w:sz="0" w:space="0" w:color="auto"/>
                <w:bottom w:val="none" w:sz="0" w:space="0" w:color="auto"/>
                <w:right w:val="none" w:sz="0" w:space="0" w:color="auto"/>
              </w:divBdr>
              <w:divsChild>
                <w:div w:id="1736009642">
                  <w:marLeft w:val="0"/>
                  <w:marRight w:val="0"/>
                  <w:marTop w:val="0"/>
                  <w:marBottom w:val="0"/>
                  <w:divBdr>
                    <w:top w:val="none" w:sz="0" w:space="0" w:color="auto"/>
                    <w:left w:val="none" w:sz="0" w:space="0" w:color="auto"/>
                    <w:bottom w:val="none" w:sz="0" w:space="0" w:color="auto"/>
                    <w:right w:val="none" w:sz="0" w:space="0" w:color="auto"/>
                  </w:divBdr>
                </w:div>
              </w:divsChild>
            </w:div>
            <w:div w:id="20328433">
              <w:marLeft w:val="0"/>
              <w:marRight w:val="0"/>
              <w:marTop w:val="0"/>
              <w:marBottom w:val="0"/>
              <w:divBdr>
                <w:top w:val="none" w:sz="0" w:space="0" w:color="auto"/>
                <w:left w:val="none" w:sz="0" w:space="0" w:color="auto"/>
                <w:bottom w:val="none" w:sz="0" w:space="0" w:color="auto"/>
                <w:right w:val="none" w:sz="0" w:space="0" w:color="auto"/>
              </w:divBdr>
              <w:divsChild>
                <w:div w:id="1066998599">
                  <w:marLeft w:val="0"/>
                  <w:marRight w:val="0"/>
                  <w:marTop w:val="0"/>
                  <w:marBottom w:val="0"/>
                  <w:divBdr>
                    <w:top w:val="none" w:sz="0" w:space="0" w:color="auto"/>
                    <w:left w:val="none" w:sz="0" w:space="0" w:color="auto"/>
                    <w:bottom w:val="none" w:sz="0" w:space="0" w:color="auto"/>
                    <w:right w:val="none" w:sz="0" w:space="0" w:color="auto"/>
                  </w:divBdr>
                </w:div>
              </w:divsChild>
            </w:div>
            <w:div w:id="1792280749">
              <w:marLeft w:val="0"/>
              <w:marRight w:val="0"/>
              <w:marTop w:val="0"/>
              <w:marBottom w:val="0"/>
              <w:divBdr>
                <w:top w:val="none" w:sz="0" w:space="0" w:color="auto"/>
                <w:left w:val="none" w:sz="0" w:space="0" w:color="auto"/>
                <w:bottom w:val="none" w:sz="0" w:space="0" w:color="auto"/>
                <w:right w:val="none" w:sz="0" w:space="0" w:color="auto"/>
              </w:divBdr>
              <w:divsChild>
                <w:div w:id="1015808683">
                  <w:marLeft w:val="0"/>
                  <w:marRight w:val="0"/>
                  <w:marTop w:val="0"/>
                  <w:marBottom w:val="0"/>
                  <w:divBdr>
                    <w:top w:val="none" w:sz="0" w:space="0" w:color="auto"/>
                    <w:left w:val="none" w:sz="0" w:space="0" w:color="auto"/>
                    <w:bottom w:val="none" w:sz="0" w:space="0" w:color="auto"/>
                    <w:right w:val="none" w:sz="0" w:space="0" w:color="auto"/>
                  </w:divBdr>
                </w:div>
              </w:divsChild>
            </w:div>
            <w:div w:id="991640243">
              <w:marLeft w:val="0"/>
              <w:marRight w:val="0"/>
              <w:marTop w:val="0"/>
              <w:marBottom w:val="0"/>
              <w:divBdr>
                <w:top w:val="none" w:sz="0" w:space="0" w:color="auto"/>
                <w:left w:val="none" w:sz="0" w:space="0" w:color="auto"/>
                <w:bottom w:val="none" w:sz="0" w:space="0" w:color="auto"/>
                <w:right w:val="none" w:sz="0" w:space="0" w:color="auto"/>
              </w:divBdr>
              <w:divsChild>
                <w:div w:id="309362001">
                  <w:marLeft w:val="0"/>
                  <w:marRight w:val="0"/>
                  <w:marTop w:val="0"/>
                  <w:marBottom w:val="0"/>
                  <w:divBdr>
                    <w:top w:val="none" w:sz="0" w:space="0" w:color="auto"/>
                    <w:left w:val="none" w:sz="0" w:space="0" w:color="auto"/>
                    <w:bottom w:val="none" w:sz="0" w:space="0" w:color="auto"/>
                    <w:right w:val="none" w:sz="0" w:space="0" w:color="auto"/>
                  </w:divBdr>
                </w:div>
              </w:divsChild>
            </w:div>
            <w:div w:id="236865824">
              <w:marLeft w:val="0"/>
              <w:marRight w:val="0"/>
              <w:marTop w:val="0"/>
              <w:marBottom w:val="0"/>
              <w:divBdr>
                <w:top w:val="none" w:sz="0" w:space="0" w:color="auto"/>
                <w:left w:val="none" w:sz="0" w:space="0" w:color="auto"/>
                <w:bottom w:val="none" w:sz="0" w:space="0" w:color="auto"/>
                <w:right w:val="none" w:sz="0" w:space="0" w:color="auto"/>
              </w:divBdr>
              <w:divsChild>
                <w:div w:id="349532328">
                  <w:marLeft w:val="0"/>
                  <w:marRight w:val="0"/>
                  <w:marTop w:val="0"/>
                  <w:marBottom w:val="0"/>
                  <w:divBdr>
                    <w:top w:val="none" w:sz="0" w:space="0" w:color="auto"/>
                    <w:left w:val="none" w:sz="0" w:space="0" w:color="auto"/>
                    <w:bottom w:val="none" w:sz="0" w:space="0" w:color="auto"/>
                    <w:right w:val="none" w:sz="0" w:space="0" w:color="auto"/>
                  </w:divBdr>
                </w:div>
              </w:divsChild>
            </w:div>
            <w:div w:id="1452554567">
              <w:marLeft w:val="0"/>
              <w:marRight w:val="0"/>
              <w:marTop w:val="0"/>
              <w:marBottom w:val="0"/>
              <w:divBdr>
                <w:top w:val="none" w:sz="0" w:space="0" w:color="auto"/>
                <w:left w:val="none" w:sz="0" w:space="0" w:color="auto"/>
                <w:bottom w:val="none" w:sz="0" w:space="0" w:color="auto"/>
                <w:right w:val="none" w:sz="0" w:space="0" w:color="auto"/>
              </w:divBdr>
              <w:divsChild>
                <w:div w:id="2154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012188">
          <w:marLeft w:val="0"/>
          <w:marRight w:val="0"/>
          <w:marTop w:val="0"/>
          <w:marBottom w:val="0"/>
          <w:divBdr>
            <w:top w:val="none" w:sz="0" w:space="0" w:color="auto"/>
            <w:left w:val="none" w:sz="0" w:space="0" w:color="auto"/>
            <w:bottom w:val="none" w:sz="0" w:space="0" w:color="auto"/>
            <w:right w:val="none" w:sz="0" w:space="0" w:color="auto"/>
          </w:divBdr>
          <w:divsChild>
            <w:div w:id="1741630199">
              <w:marLeft w:val="0"/>
              <w:marRight w:val="0"/>
              <w:marTop w:val="0"/>
              <w:marBottom w:val="0"/>
              <w:divBdr>
                <w:top w:val="none" w:sz="0" w:space="0" w:color="auto"/>
                <w:left w:val="none" w:sz="0" w:space="0" w:color="auto"/>
                <w:bottom w:val="none" w:sz="0" w:space="0" w:color="auto"/>
                <w:right w:val="none" w:sz="0" w:space="0" w:color="auto"/>
              </w:divBdr>
              <w:divsChild>
                <w:div w:id="702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991560">
      <w:bodyDiv w:val="1"/>
      <w:marLeft w:val="0"/>
      <w:marRight w:val="0"/>
      <w:marTop w:val="0"/>
      <w:marBottom w:val="0"/>
      <w:divBdr>
        <w:top w:val="none" w:sz="0" w:space="0" w:color="auto"/>
        <w:left w:val="none" w:sz="0" w:space="0" w:color="auto"/>
        <w:bottom w:val="none" w:sz="0" w:space="0" w:color="auto"/>
        <w:right w:val="none" w:sz="0" w:space="0" w:color="auto"/>
      </w:divBdr>
    </w:div>
    <w:div w:id="986055571">
      <w:bodyDiv w:val="1"/>
      <w:marLeft w:val="0"/>
      <w:marRight w:val="0"/>
      <w:marTop w:val="0"/>
      <w:marBottom w:val="0"/>
      <w:divBdr>
        <w:top w:val="none" w:sz="0" w:space="0" w:color="auto"/>
        <w:left w:val="none" w:sz="0" w:space="0" w:color="auto"/>
        <w:bottom w:val="none" w:sz="0" w:space="0" w:color="auto"/>
        <w:right w:val="none" w:sz="0" w:space="0" w:color="auto"/>
      </w:divBdr>
      <w:divsChild>
        <w:div w:id="417555104">
          <w:marLeft w:val="0"/>
          <w:marRight w:val="0"/>
          <w:marTop w:val="0"/>
          <w:marBottom w:val="0"/>
          <w:divBdr>
            <w:top w:val="none" w:sz="0" w:space="0" w:color="auto"/>
            <w:left w:val="none" w:sz="0" w:space="0" w:color="auto"/>
            <w:bottom w:val="none" w:sz="0" w:space="0" w:color="auto"/>
            <w:right w:val="none" w:sz="0" w:space="0" w:color="auto"/>
          </w:divBdr>
        </w:div>
      </w:divsChild>
    </w:div>
    <w:div w:id="1069884904">
      <w:bodyDiv w:val="1"/>
      <w:marLeft w:val="0"/>
      <w:marRight w:val="0"/>
      <w:marTop w:val="0"/>
      <w:marBottom w:val="0"/>
      <w:divBdr>
        <w:top w:val="none" w:sz="0" w:space="0" w:color="auto"/>
        <w:left w:val="none" w:sz="0" w:space="0" w:color="auto"/>
        <w:bottom w:val="none" w:sz="0" w:space="0" w:color="auto"/>
        <w:right w:val="none" w:sz="0" w:space="0" w:color="auto"/>
      </w:divBdr>
      <w:divsChild>
        <w:div w:id="1926960698">
          <w:marLeft w:val="0"/>
          <w:marRight w:val="0"/>
          <w:marTop w:val="0"/>
          <w:marBottom w:val="0"/>
          <w:divBdr>
            <w:top w:val="none" w:sz="0" w:space="0" w:color="auto"/>
            <w:left w:val="none" w:sz="0" w:space="0" w:color="auto"/>
            <w:bottom w:val="none" w:sz="0" w:space="0" w:color="auto"/>
            <w:right w:val="none" w:sz="0" w:space="0" w:color="auto"/>
          </w:divBdr>
        </w:div>
      </w:divsChild>
    </w:div>
    <w:div w:id="1081370321">
      <w:bodyDiv w:val="1"/>
      <w:marLeft w:val="0"/>
      <w:marRight w:val="0"/>
      <w:marTop w:val="0"/>
      <w:marBottom w:val="0"/>
      <w:divBdr>
        <w:top w:val="none" w:sz="0" w:space="0" w:color="auto"/>
        <w:left w:val="none" w:sz="0" w:space="0" w:color="auto"/>
        <w:bottom w:val="none" w:sz="0" w:space="0" w:color="auto"/>
        <w:right w:val="none" w:sz="0" w:space="0" w:color="auto"/>
      </w:divBdr>
    </w:div>
    <w:div w:id="1104492834">
      <w:bodyDiv w:val="1"/>
      <w:marLeft w:val="0"/>
      <w:marRight w:val="0"/>
      <w:marTop w:val="0"/>
      <w:marBottom w:val="0"/>
      <w:divBdr>
        <w:top w:val="none" w:sz="0" w:space="0" w:color="auto"/>
        <w:left w:val="none" w:sz="0" w:space="0" w:color="auto"/>
        <w:bottom w:val="none" w:sz="0" w:space="0" w:color="auto"/>
        <w:right w:val="none" w:sz="0" w:space="0" w:color="auto"/>
      </w:divBdr>
      <w:divsChild>
        <w:div w:id="1950038619">
          <w:marLeft w:val="0"/>
          <w:marRight w:val="0"/>
          <w:marTop w:val="0"/>
          <w:marBottom w:val="0"/>
          <w:divBdr>
            <w:top w:val="none" w:sz="0" w:space="0" w:color="auto"/>
            <w:left w:val="none" w:sz="0" w:space="0" w:color="auto"/>
            <w:bottom w:val="none" w:sz="0" w:space="0" w:color="auto"/>
            <w:right w:val="none" w:sz="0" w:space="0" w:color="auto"/>
          </w:divBdr>
        </w:div>
      </w:divsChild>
    </w:div>
    <w:div w:id="1120876972">
      <w:bodyDiv w:val="1"/>
      <w:marLeft w:val="0"/>
      <w:marRight w:val="0"/>
      <w:marTop w:val="0"/>
      <w:marBottom w:val="0"/>
      <w:divBdr>
        <w:top w:val="none" w:sz="0" w:space="0" w:color="auto"/>
        <w:left w:val="none" w:sz="0" w:space="0" w:color="auto"/>
        <w:bottom w:val="none" w:sz="0" w:space="0" w:color="auto"/>
        <w:right w:val="none" w:sz="0" w:space="0" w:color="auto"/>
      </w:divBdr>
    </w:div>
    <w:div w:id="1159006679">
      <w:bodyDiv w:val="1"/>
      <w:marLeft w:val="0"/>
      <w:marRight w:val="0"/>
      <w:marTop w:val="0"/>
      <w:marBottom w:val="0"/>
      <w:divBdr>
        <w:top w:val="none" w:sz="0" w:space="0" w:color="auto"/>
        <w:left w:val="none" w:sz="0" w:space="0" w:color="auto"/>
        <w:bottom w:val="none" w:sz="0" w:space="0" w:color="auto"/>
        <w:right w:val="none" w:sz="0" w:space="0" w:color="auto"/>
      </w:divBdr>
      <w:divsChild>
        <w:div w:id="812916520">
          <w:marLeft w:val="0"/>
          <w:marRight w:val="0"/>
          <w:marTop w:val="0"/>
          <w:marBottom w:val="0"/>
          <w:divBdr>
            <w:top w:val="none" w:sz="0" w:space="0" w:color="auto"/>
            <w:left w:val="none" w:sz="0" w:space="0" w:color="auto"/>
            <w:bottom w:val="none" w:sz="0" w:space="0" w:color="auto"/>
            <w:right w:val="none" w:sz="0" w:space="0" w:color="auto"/>
          </w:divBdr>
        </w:div>
      </w:divsChild>
    </w:div>
    <w:div w:id="1178420736">
      <w:bodyDiv w:val="1"/>
      <w:marLeft w:val="0"/>
      <w:marRight w:val="0"/>
      <w:marTop w:val="0"/>
      <w:marBottom w:val="0"/>
      <w:divBdr>
        <w:top w:val="none" w:sz="0" w:space="0" w:color="auto"/>
        <w:left w:val="none" w:sz="0" w:space="0" w:color="auto"/>
        <w:bottom w:val="none" w:sz="0" w:space="0" w:color="auto"/>
        <w:right w:val="none" w:sz="0" w:space="0" w:color="auto"/>
      </w:divBdr>
      <w:divsChild>
        <w:div w:id="1054621642">
          <w:marLeft w:val="0"/>
          <w:marRight w:val="0"/>
          <w:marTop w:val="0"/>
          <w:marBottom w:val="0"/>
          <w:divBdr>
            <w:top w:val="none" w:sz="0" w:space="0" w:color="auto"/>
            <w:left w:val="none" w:sz="0" w:space="0" w:color="auto"/>
            <w:bottom w:val="none" w:sz="0" w:space="0" w:color="auto"/>
            <w:right w:val="none" w:sz="0" w:space="0" w:color="auto"/>
          </w:divBdr>
        </w:div>
      </w:divsChild>
    </w:div>
    <w:div w:id="1185509973">
      <w:bodyDiv w:val="1"/>
      <w:marLeft w:val="0"/>
      <w:marRight w:val="0"/>
      <w:marTop w:val="0"/>
      <w:marBottom w:val="0"/>
      <w:divBdr>
        <w:top w:val="none" w:sz="0" w:space="0" w:color="auto"/>
        <w:left w:val="none" w:sz="0" w:space="0" w:color="auto"/>
        <w:bottom w:val="none" w:sz="0" w:space="0" w:color="auto"/>
        <w:right w:val="none" w:sz="0" w:space="0" w:color="auto"/>
      </w:divBdr>
      <w:divsChild>
        <w:div w:id="778572499">
          <w:marLeft w:val="0"/>
          <w:marRight w:val="0"/>
          <w:marTop w:val="0"/>
          <w:marBottom w:val="0"/>
          <w:divBdr>
            <w:top w:val="none" w:sz="0" w:space="0" w:color="auto"/>
            <w:left w:val="none" w:sz="0" w:space="0" w:color="auto"/>
            <w:bottom w:val="none" w:sz="0" w:space="0" w:color="auto"/>
            <w:right w:val="none" w:sz="0" w:space="0" w:color="auto"/>
          </w:divBdr>
        </w:div>
      </w:divsChild>
    </w:div>
    <w:div w:id="1254894510">
      <w:bodyDiv w:val="1"/>
      <w:marLeft w:val="0"/>
      <w:marRight w:val="0"/>
      <w:marTop w:val="0"/>
      <w:marBottom w:val="0"/>
      <w:divBdr>
        <w:top w:val="none" w:sz="0" w:space="0" w:color="auto"/>
        <w:left w:val="none" w:sz="0" w:space="0" w:color="auto"/>
        <w:bottom w:val="none" w:sz="0" w:space="0" w:color="auto"/>
        <w:right w:val="none" w:sz="0" w:space="0" w:color="auto"/>
      </w:divBdr>
      <w:divsChild>
        <w:div w:id="2016179110">
          <w:marLeft w:val="0"/>
          <w:marRight w:val="0"/>
          <w:marTop w:val="0"/>
          <w:marBottom w:val="0"/>
          <w:divBdr>
            <w:top w:val="none" w:sz="0" w:space="0" w:color="auto"/>
            <w:left w:val="none" w:sz="0" w:space="0" w:color="auto"/>
            <w:bottom w:val="none" w:sz="0" w:space="0" w:color="auto"/>
            <w:right w:val="none" w:sz="0" w:space="0" w:color="auto"/>
          </w:divBdr>
          <w:divsChild>
            <w:div w:id="1093892223">
              <w:marLeft w:val="0"/>
              <w:marRight w:val="0"/>
              <w:marTop w:val="0"/>
              <w:marBottom w:val="0"/>
              <w:divBdr>
                <w:top w:val="none" w:sz="0" w:space="0" w:color="auto"/>
                <w:left w:val="none" w:sz="0" w:space="0" w:color="auto"/>
                <w:bottom w:val="none" w:sz="0" w:space="0" w:color="auto"/>
                <w:right w:val="none" w:sz="0" w:space="0" w:color="auto"/>
              </w:divBdr>
              <w:divsChild>
                <w:div w:id="14423433">
                  <w:marLeft w:val="0"/>
                  <w:marRight w:val="0"/>
                  <w:marTop w:val="0"/>
                  <w:marBottom w:val="0"/>
                  <w:divBdr>
                    <w:top w:val="none" w:sz="0" w:space="0" w:color="auto"/>
                    <w:left w:val="none" w:sz="0" w:space="0" w:color="auto"/>
                    <w:bottom w:val="none" w:sz="0" w:space="0" w:color="auto"/>
                    <w:right w:val="none" w:sz="0" w:space="0" w:color="auto"/>
                  </w:divBdr>
                  <w:divsChild>
                    <w:div w:id="174949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785">
              <w:marLeft w:val="0"/>
              <w:marRight w:val="0"/>
              <w:marTop w:val="0"/>
              <w:marBottom w:val="0"/>
              <w:divBdr>
                <w:top w:val="none" w:sz="0" w:space="0" w:color="auto"/>
                <w:left w:val="none" w:sz="0" w:space="0" w:color="auto"/>
                <w:bottom w:val="none" w:sz="0" w:space="0" w:color="auto"/>
                <w:right w:val="none" w:sz="0" w:space="0" w:color="auto"/>
              </w:divBdr>
            </w:div>
          </w:divsChild>
        </w:div>
        <w:div w:id="1445880103">
          <w:marLeft w:val="0"/>
          <w:marRight w:val="0"/>
          <w:marTop w:val="0"/>
          <w:marBottom w:val="0"/>
          <w:divBdr>
            <w:top w:val="none" w:sz="0" w:space="0" w:color="auto"/>
            <w:left w:val="none" w:sz="0" w:space="0" w:color="auto"/>
            <w:bottom w:val="none" w:sz="0" w:space="0" w:color="auto"/>
            <w:right w:val="none" w:sz="0" w:space="0" w:color="auto"/>
          </w:divBdr>
        </w:div>
        <w:div w:id="869878434">
          <w:marLeft w:val="0"/>
          <w:marRight w:val="0"/>
          <w:marTop w:val="0"/>
          <w:marBottom w:val="0"/>
          <w:divBdr>
            <w:top w:val="none" w:sz="0" w:space="0" w:color="auto"/>
            <w:left w:val="none" w:sz="0" w:space="0" w:color="auto"/>
            <w:bottom w:val="none" w:sz="0" w:space="0" w:color="auto"/>
            <w:right w:val="none" w:sz="0" w:space="0" w:color="auto"/>
          </w:divBdr>
        </w:div>
      </w:divsChild>
    </w:div>
    <w:div w:id="1280455791">
      <w:bodyDiv w:val="1"/>
      <w:marLeft w:val="0"/>
      <w:marRight w:val="0"/>
      <w:marTop w:val="0"/>
      <w:marBottom w:val="0"/>
      <w:divBdr>
        <w:top w:val="none" w:sz="0" w:space="0" w:color="auto"/>
        <w:left w:val="none" w:sz="0" w:space="0" w:color="auto"/>
        <w:bottom w:val="none" w:sz="0" w:space="0" w:color="auto"/>
        <w:right w:val="none" w:sz="0" w:space="0" w:color="auto"/>
      </w:divBdr>
      <w:divsChild>
        <w:div w:id="1667048146">
          <w:marLeft w:val="0"/>
          <w:marRight w:val="0"/>
          <w:marTop w:val="0"/>
          <w:marBottom w:val="0"/>
          <w:divBdr>
            <w:top w:val="none" w:sz="0" w:space="0" w:color="auto"/>
            <w:left w:val="none" w:sz="0" w:space="0" w:color="auto"/>
            <w:bottom w:val="none" w:sz="0" w:space="0" w:color="auto"/>
            <w:right w:val="none" w:sz="0" w:space="0" w:color="auto"/>
          </w:divBdr>
          <w:divsChild>
            <w:div w:id="2101565916">
              <w:marLeft w:val="0"/>
              <w:marRight w:val="0"/>
              <w:marTop w:val="0"/>
              <w:marBottom w:val="0"/>
              <w:divBdr>
                <w:top w:val="none" w:sz="0" w:space="0" w:color="auto"/>
                <w:left w:val="none" w:sz="0" w:space="0" w:color="auto"/>
                <w:bottom w:val="none" w:sz="0" w:space="0" w:color="auto"/>
                <w:right w:val="none" w:sz="0" w:space="0" w:color="auto"/>
              </w:divBdr>
              <w:divsChild>
                <w:div w:id="1493335432">
                  <w:marLeft w:val="0"/>
                  <w:marRight w:val="0"/>
                  <w:marTop w:val="0"/>
                  <w:marBottom w:val="0"/>
                  <w:divBdr>
                    <w:top w:val="none" w:sz="0" w:space="0" w:color="auto"/>
                    <w:left w:val="none" w:sz="0" w:space="0" w:color="auto"/>
                    <w:bottom w:val="none" w:sz="0" w:space="0" w:color="auto"/>
                    <w:right w:val="none" w:sz="0" w:space="0" w:color="auto"/>
                  </w:divBdr>
                </w:div>
              </w:divsChild>
            </w:div>
            <w:div w:id="942691276">
              <w:marLeft w:val="0"/>
              <w:marRight w:val="0"/>
              <w:marTop w:val="0"/>
              <w:marBottom w:val="0"/>
              <w:divBdr>
                <w:top w:val="none" w:sz="0" w:space="0" w:color="auto"/>
                <w:left w:val="none" w:sz="0" w:space="0" w:color="auto"/>
                <w:bottom w:val="none" w:sz="0" w:space="0" w:color="auto"/>
                <w:right w:val="none" w:sz="0" w:space="0" w:color="auto"/>
              </w:divBdr>
              <w:divsChild>
                <w:div w:id="253445260">
                  <w:marLeft w:val="0"/>
                  <w:marRight w:val="0"/>
                  <w:marTop w:val="0"/>
                  <w:marBottom w:val="0"/>
                  <w:divBdr>
                    <w:top w:val="none" w:sz="0" w:space="0" w:color="auto"/>
                    <w:left w:val="none" w:sz="0" w:space="0" w:color="auto"/>
                    <w:bottom w:val="none" w:sz="0" w:space="0" w:color="auto"/>
                    <w:right w:val="none" w:sz="0" w:space="0" w:color="auto"/>
                  </w:divBdr>
                </w:div>
              </w:divsChild>
            </w:div>
            <w:div w:id="346907192">
              <w:marLeft w:val="0"/>
              <w:marRight w:val="0"/>
              <w:marTop w:val="0"/>
              <w:marBottom w:val="0"/>
              <w:divBdr>
                <w:top w:val="none" w:sz="0" w:space="0" w:color="auto"/>
                <w:left w:val="none" w:sz="0" w:space="0" w:color="auto"/>
                <w:bottom w:val="none" w:sz="0" w:space="0" w:color="auto"/>
                <w:right w:val="none" w:sz="0" w:space="0" w:color="auto"/>
              </w:divBdr>
              <w:divsChild>
                <w:div w:id="1718627391">
                  <w:marLeft w:val="0"/>
                  <w:marRight w:val="0"/>
                  <w:marTop w:val="0"/>
                  <w:marBottom w:val="0"/>
                  <w:divBdr>
                    <w:top w:val="none" w:sz="0" w:space="0" w:color="auto"/>
                    <w:left w:val="none" w:sz="0" w:space="0" w:color="auto"/>
                    <w:bottom w:val="none" w:sz="0" w:space="0" w:color="auto"/>
                    <w:right w:val="none" w:sz="0" w:space="0" w:color="auto"/>
                  </w:divBdr>
                </w:div>
              </w:divsChild>
            </w:div>
            <w:div w:id="845749567">
              <w:marLeft w:val="0"/>
              <w:marRight w:val="0"/>
              <w:marTop w:val="0"/>
              <w:marBottom w:val="0"/>
              <w:divBdr>
                <w:top w:val="none" w:sz="0" w:space="0" w:color="auto"/>
                <w:left w:val="none" w:sz="0" w:space="0" w:color="auto"/>
                <w:bottom w:val="none" w:sz="0" w:space="0" w:color="auto"/>
                <w:right w:val="none" w:sz="0" w:space="0" w:color="auto"/>
              </w:divBdr>
              <w:divsChild>
                <w:div w:id="2133212035">
                  <w:marLeft w:val="0"/>
                  <w:marRight w:val="0"/>
                  <w:marTop w:val="0"/>
                  <w:marBottom w:val="0"/>
                  <w:divBdr>
                    <w:top w:val="none" w:sz="0" w:space="0" w:color="auto"/>
                    <w:left w:val="none" w:sz="0" w:space="0" w:color="auto"/>
                    <w:bottom w:val="none" w:sz="0" w:space="0" w:color="auto"/>
                    <w:right w:val="none" w:sz="0" w:space="0" w:color="auto"/>
                  </w:divBdr>
                </w:div>
              </w:divsChild>
            </w:div>
            <w:div w:id="1770925666">
              <w:marLeft w:val="0"/>
              <w:marRight w:val="0"/>
              <w:marTop w:val="0"/>
              <w:marBottom w:val="0"/>
              <w:divBdr>
                <w:top w:val="none" w:sz="0" w:space="0" w:color="auto"/>
                <w:left w:val="none" w:sz="0" w:space="0" w:color="auto"/>
                <w:bottom w:val="none" w:sz="0" w:space="0" w:color="auto"/>
                <w:right w:val="none" w:sz="0" w:space="0" w:color="auto"/>
              </w:divBdr>
              <w:divsChild>
                <w:div w:id="478159887">
                  <w:marLeft w:val="0"/>
                  <w:marRight w:val="0"/>
                  <w:marTop w:val="0"/>
                  <w:marBottom w:val="0"/>
                  <w:divBdr>
                    <w:top w:val="none" w:sz="0" w:space="0" w:color="auto"/>
                    <w:left w:val="none" w:sz="0" w:space="0" w:color="auto"/>
                    <w:bottom w:val="none" w:sz="0" w:space="0" w:color="auto"/>
                    <w:right w:val="none" w:sz="0" w:space="0" w:color="auto"/>
                  </w:divBdr>
                </w:div>
              </w:divsChild>
            </w:div>
            <w:div w:id="1624573611">
              <w:marLeft w:val="0"/>
              <w:marRight w:val="0"/>
              <w:marTop w:val="0"/>
              <w:marBottom w:val="0"/>
              <w:divBdr>
                <w:top w:val="none" w:sz="0" w:space="0" w:color="auto"/>
                <w:left w:val="none" w:sz="0" w:space="0" w:color="auto"/>
                <w:bottom w:val="none" w:sz="0" w:space="0" w:color="auto"/>
                <w:right w:val="none" w:sz="0" w:space="0" w:color="auto"/>
              </w:divBdr>
              <w:divsChild>
                <w:div w:id="207277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976015">
          <w:marLeft w:val="0"/>
          <w:marRight w:val="0"/>
          <w:marTop w:val="0"/>
          <w:marBottom w:val="0"/>
          <w:divBdr>
            <w:top w:val="none" w:sz="0" w:space="0" w:color="auto"/>
            <w:left w:val="none" w:sz="0" w:space="0" w:color="auto"/>
            <w:bottom w:val="none" w:sz="0" w:space="0" w:color="auto"/>
            <w:right w:val="none" w:sz="0" w:space="0" w:color="auto"/>
          </w:divBdr>
          <w:divsChild>
            <w:div w:id="316736648">
              <w:marLeft w:val="0"/>
              <w:marRight w:val="0"/>
              <w:marTop w:val="0"/>
              <w:marBottom w:val="0"/>
              <w:divBdr>
                <w:top w:val="none" w:sz="0" w:space="0" w:color="auto"/>
                <w:left w:val="none" w:sz="0" w:space="0" w:color="auto"/>
                <w:bottom w:val="none" w:sz="0" w:space="0" w:color="auto"/>
                <w:right w:val="none" w:sz="0" w:space="0" w:color="auto"/>
              </w:divBdr>
              <w:divsChild>
                <w:div w:id="147005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1970">
      <w:bodyDiv w:val="1"/>
      <w:marLeft w:val="0"/>
      <w:marRight w:val="0"/>
      <w:marTop w:val="0"/>
      <w:marBottom w:val="0"/>
      <w:divBdr>
        <w:top w:val="none" w:sz="0" w:space="0" w:color="auto"/>
        <w:left w:val="none" w:sz="0" w:space="0" w:color="auto"/>
        <w:bottom w:val="none" w:sz="0" w:space="0" w:color="auto"/>
        <w:right w:val="none" w:sz="0" w:space="0" w:color="auto"/>
      </w:divBdr>
      <w:divsChild>
        <w:div w:id="1223517860">
          <w:marLeft w:val="0"/>
          <w:marRight w:val="0"/>
          <w:marTop w:val="0"/>
          <w:marBottom w:val="0"/>
          <w:divBdr>
            <w:top w:val="none" w:sz="0" w:space="0" w:color="auto"/>
            <w:left w:val="none" w:sz="0" w:space="0" w:color="auto"/>
            <w:bottom w:val="none" w:sz="0" w:space="0" w:color="auto"/>
            <w:right w:val="none" w:sz="0" w:space="0" w:color="auto"/>
          </w:divBdr>
        </w:div>
      </w:divsChild>
    </w:div>
    <w:div w:id="1372879352">
      <w:bodyDiv w:val="1"/>
      <w:marLeft w:val="0"/>
      <w:marRight w:val="0"/>
      <w:marTop w:val="0"/>
      <w:marBottom w:val="0"/>
      <w:divBdr>
        <w:top w:val="none" w:sz="0" w:space="0" w:color="auto"/>
        <w:left w:val="none" w:sz="0" w:space="0" w:color="auto"/>
        <w:bottom w:val="none" w:sz="0" w:space="0" w:color="auto"/>
        <w:right w:val="none" w:sz="0" w:space="0" w:color="auto"/>
      </w:divBdr>
      <w:divsChild>
        <w:div w:id="1704550990">
          <w:marLeft w:val="0"/>
          <w:marRight w:val="0"/>
          <w:marTop w:val="0"/>
          <w:marBottom w:val="0"/>
          <w:divBdr>
            <w:top w:val="none" w:sz="0" w:space="0" w:color="auto"/>
            <w:left w:val="none" w:sz="0" w:space="0" w:color="auto"/>
            <w:bottom w:val="none" w:sz="0" w:space="0" w:color="auto"/>
            <w:right w:val="none" w:sz="0" w:space="0" w:color="auto"/>
          </w:divBdr>
        </w:div>
        <w:div w:id="1814642400">
          <w:marLeft w:val="0"/>
          <w:marRight w:val="0"/>
          <w:marTop w:val="0"/>
          <w:marBottom w:val="0"/>
          <w:divBdr>
            <w:top w:val="none" w:sz="0" w:space="0" w:color="auto"/>
            <w:left w:val="none" w:sz="0" w:space="0" w:color="auto"/>
            <w:bottom w:val="none" w:sz="0" w:space="0" w:color="auto"/>
            <w:right w:val="none" w:sz="0" w:space="0" w:color="auto"/>
          </w:divBdr>
        </w:div>
        <w:div w:id="749931841">
          <w:marLeft w:val="0"/>
          <w:marRight w:val="0"/>
          <w:marTop w:val="0"/>
          <w:marBottom w:val="0"/>
          <w:divBdr>
            <w:top w:val="none" w:sz="0" w:space="0" w:color="auto"/>
            <w:left w:val="none" w:sz="0" w:space="0" w:color="auto"/>
            <w:bottom w:val="none" w:sz="0" w:space="0" w:color="auto"/>
            <w:right w:val="none" w:sz="0" w:space="0" w:color="auto"/>
          </w:divBdr>
        </w:div>
        <w:div w:id="353918514">
          <w:marLeft w:val="0"/>
          <w:marRight w:val="0"/>
          <w:marTop w:val="0"/>
          <w:marBottom w:val="0"/>
          <w:divBdr>
            <w:top w:val="none" w:sz="0" w:space="0" w:color="auto"/>
            <w:left w:val="none" w:sz="0" w:space="0" w:color="auto"/>
            <w:bottom w:val="none" w:sz="0" w:space="0" w:color="auto"/>
            <w:right w:val="none" w:sz="0" w:space="0" w:color="auto"/>
          </w:divBdr>
        </w:div>
        <w:div w:id="1230967896">
          <w:marLeft w:val="0"/>
          <w:marRight w:val="0"/>
          <w:marTop w:val="0"/>
          <w:marBottom w:val="0"/>
          <w:divBdr>
            <w:top w:val="none" w:sz="0" w:space="0" w:color="auto"/>
            <w:left w:val="none" w:sz="0" w:space="0" w:color="auto"/>
            <w:bottom w:val="none" w:sz="0" w:space="0" w:color="auto"/>
            <w:right w:val="none" w:sz="0" w:space="0" w:color="auto"/>
          </w:divBdr>
        </w:div>
        <w:div w:id="100999920">
          <w:marLeft w:val="0"/>
          <w:marRight w:val="0"/>
          <w:marTop w:val="0"/>
          <w:marBottom w:val="0"/>
          <w:divBdr>
            <w:top w:val="none" w:sz="0" w:space="0" w:color="auto"/>
            <w:left w:val="none" w:sz="0" w:space="0" w:color="auto"/>
            <w:bottom w:val="none" w:sz="0" w:space="0" w:color="auto"/>
            <w:right w:val="none" w:sz="0" w:space="0" w:color="auto"/>
          </w:divBdr>
        </w:div>
        <w:div w:id="1901556598">
          <w:marLeft w:val="0"/>
          <w:marRight w:val="0"/>
          <w:marTop w:val="0"/>
          <w:marBottom w:val="0"/>
          <w:divBdr>
            <w:top w:val="none" w:sz="0" w:space="0" w:color="auto"/>
            <w:left w:val="none" w:sz="0" w:space="0" w:color="auto"/>
            <w:bottom w:val="none" w:sz="0" w:space="0" w:color="auto"/>
            <w:right w:val="none" w:sz="0" w:space="0" w:color="auto"/>
          </w:divBdr>
        </w:div>
        <w:div w:id="446237525">
          <w:marLeft w:val="0"/>
          <w:marRight w:val="0"/>
          <w:marTop w:val="0"/>
          <w:marBottom w:val="0"/>
          <w:divBdr>
            <w:top w:val="none" w:sz="0" w:space="0" w:color="auto"/>
            <w:left w:val="none" w:sz="0" w:space="0" w:color="auto"/>
            <w:bottom w:val="none" w:sz="0" w:space="0" w:color="auto"/>
            <w:right w:val="none" w:sz="0" w:space="0" w:color="auto"/>
          </w:divBdr>
        </w:div>
        <w:div w:id="1037199108">
          <w:marLeft w:val="0"/>
          <w:marRight w:val="0"/>
          <w:marTop w:val="0"/>
          <w:marBottom w:val="0"/>
          <w:divBdr>
            <w:top w:val="none" w:sz="0" w:space="0" w:color="auto"/>
            <w:left w:val="none" w:sz="0" w:space="0" w:color="auto"/>
            <w:bottom w:val="none" w:sz="0" w:space="0" w:color="auto"/>
            <w:right w:val="none" w:sz="0" w:space="0" w:color="auto"/>
          </w:divBdr>
        </w:div>
        <w:div w:id="538666742">
          <w:marLeft w:val="0"/>
          <w:marRight w:val="0"/>
          <w:marTop w:val="0"/>
          <w:marBottom w:val="0"/>
          <w:divBdr>
            <w:top w:val="none" w:sz="0" w:space="0" w:color="auto"/>
            <w:left w:val="none" w:sz="0" w:space="0" w:color="auto"/>
            <w:bottom w:val="none" w:sz="0" w:space="0" w:color="auto"/>
            <w:right w:val="none" w:sz="0" w:space="0" w:color="auto"/>
          </w:divBdr>
        </w:div>
        <w:div w:id="584071130">
          <w:marLeft w:val="0"/>
          <w:marRight w:val="0"/>
          <w:marTop w:val="0"/>
          <w:marBottom w:val="0"/>
          <w:divBdr>
            <w:top w:val="none" w:sz="0" w:space="0" w:color="auto"/>
            <w:left w:val="none" w:sz="0" w:space="0" w:color="auto"/>
            <w:bottom w:val="none" w:sz="0" w:space="0" w:color="auto"/>
            <w:right w:val="none" w:sz="0" w:space="0" w:color="auto"/>
          </w:divBdr>
        </w:div>
      </w:divsChild>
    </w:div>
    <w:div w:id="1408383753">
      <w:bodyDiv w:val="1"/>
      <w:marLeft w:val="0"/>
      <w:marRight w:val="0"/>
      <w:marTop w:val="0"/>
      <w:marBottom w:val="0"/>
      <w:divBdr>
        <w:top w:val="none" w:sz="0" w:space="0" w:color="auto"/>
        <w:left w:val="none" w:sz="0" w:space="0" w:color="auto"/>
        <w:bottom w:val="none" w:sz="0" w:space="0" w:color="auto"/>
        <w:right w:val="none" w:sz="0" w:space="0" w:color="auto"/>
      </w:divBdr>
      <w:divsChild>
        <w:div w:id="1701513445">
          <w:marLeft w:val="0"/>
          <w:marRight w:val="0"/>
          <w:marTop w:val="0"/>
          <w:marBottom w:val="0"/>
          <w:divBdr>
            <w:top w:val="none" w:sz="0" w:space="0" w:color="auto"/>
            <w:left w:val="none" w:sz="0" w:space="0" w:color="auto"/>
            <w:bottom w:val="none" w:sz="0" w:space="0" w:color="auto"/>
            <w:right w:val="none" w:sz="0" w:space="0" w:color="auto"/>
          </w:divBdr>
          <w:divsChild>
            <w:div w:id="49500417">
              <w:marLeft w:val="0"/>
              <w:marRight w:val="0"/>
              <w:marTop w:val="0"/>
              <w:marBottom w:val="0"/>
              <w:divBdr>
                <w:top w:val="none" w:sz="0" w:space="0" w:color="auto"/>
                <w:left w:val="none" w:sz="0" w:space="0" w:color="auto"/>
                <w:bottom w:val="none" w:sz="0" w:space="0" w:color="auto"/>
                <w:right w:val="none" w:sz="0" w:space="0" w:color="auto"/>
              </w:divBdr>
              <w:divsChild>
                <w:div w:id="931860549">
                  <w:marLeft w:val="0"/>
                  <w:marRight w:val="0"/>
                  <w:marTop w:val="0"/>
                  <w:marBottom w:val="0"/>
                  <w:divBdr>
                    <w:top w:val="none" w:sz="0" w:space="0" w:color="auto"/>
                    <w:left w:val="none" w:sz="0" w:space="0" w:color="auto"/>
                    <w:bottom w:val="none" w:sz="0" w:space="0" w:color="auto"/>
                    <w:right w:val="none" w:sz="0" w:space="0" w:color="auto"/>
                  </w:divBdr>
                  <w:divsChild>
                    <w:div w:id="918758657">
                      <w:marLeft w:val="0"/>
                      <w:marRight w:val="0"/>
                      <w:marTop w:val="0"/>
                      <w:marBottom w:val="0"/>
                      <w:divBdr>
                        <w:top w:val="none" w:sz="0" w:space="0" w:color="auto"/>
                        <w:left w:val="none" w:sz="0" w:space="0" w:color="auto"/>
                        <w:bottom w:val="none" w:sz="0" w:space="0" w:color="auto"/>
                        <w:right w:val="none" w:sz="0" w:space="0" w:color="auto"/>
                      </w:divBdr>
                    </w:div>
                  </w:divsChild>
                </w:div>
                <w:div w:id="2010210412">
                  <w:marLeft w:val="0"/>
                  <w:marRight w:val="0"/>
                  <w:marTop w:val="0"/>
                  <w:marBottom w:val="0"/>
                  <w:divBdr>
                    <w:top w:val="none" w:sz="0" w:space="0" w:color="auto"/>
                    <w:left w:val="none" w:sz="0" w:space="0" w:color="auto"/>
                    <w:bottom w:val="none" w:sz="0" w:space="0" w:color="auto"/>
                    <w:right w:val="none" w:sz="0" w:space="0" w:color="auto"/>
                  </w:divBdr>
                  <w:divsChild>
                    <w:div w:id="201986386">
                      <w:marLeft w:val="0"/>
                      <w:marRight w:val="0"/>
                      <w:marTop w:val="0"/>
                      <w:marBottom w:val="0"/>
                      <w:divBdr>
                        <w:top w:val="none" w:sz="0" w:space="0" w:color="auto"/>
                        <w:left w:val="none" w:sz="0" w:space="0" w:color="auto"/>
                        <w:bottom w:val="none" w:sz="0" w:space="0" w:color="auto"/>
                        <w:right w:val="none" w:sz="0" w:space="0" w:color="auto"/>
                      </w:divBdr>
                    </w:div>
                  </w:divsChild>
                </w:div>
                <w:div w:id="1002198111">
                  <w:marLeft w:val="0"/>
                  <w:marRight w:val="0"/>
                  <w:marTop w:val="0"/>
                  <w:marBottom w:val="0"/>
                  <w:divBdr>
                    <w:top w:val="none" w:sz="0" w:space="0" w:color="auto"/>
                    <w:left w:val="none" w:sz="0" w:space="0" w:color="auto"/>
                    <w:bottom w:val="none" w:sz="0" w:space="0" w:color="auto"/>
                    <w:right w:val="none" w:sz="0" w:space="0" w:color="auto"/>
                  </w:divBdr>
                  <w:divsChild>
                    <w:div w:id="583686028">
                      <w:marLeft w:val="0"/>
                      <w:marRight w:val="0"/>
                      <w:marTop w:val="0"/>
                      <w:marBottom w:val="0"/>
                      <w:divBdr>
                        <w:top w:val="none" w:sz="0" w:space="0" w:color="auto"/>
                        <w:left w:val="none" w:sz="0" w:space="0" w:color="auto"/>
                        <w:bottom w:val="none" w:sz="0" w:space="0" w:color="auto"/>
                        <w:right w:val="none" w:sz="0" w:space="0" w:color="auto"/>
                      </w:divBdr>
                    </w:div>
                  </w:divsChild>
                </w:div>
                <w:div w:id="318310940">
                  <w:marLeft w:val="0"/>
                  <w:marRight w:val="0"/>
                  <w:marTop w:val="0"/>
                  <w:marBottom w:val="0"/>
                  <w:divBdr>
                    <w:top w:val="none" w:sz="0" w:space="0" w:color="auto"/>
                    <w:left w:val="none" w:sz="0" w:space="0" w:color="auto"/>
                    <w:bottom w:val="none" w:sz="0" w:space="0" w:color="auto"/>
                    <w:right w:val="none" w:sz="0" w:space="0" w:color="auto"/>
                  </w:divBdr>
                  <w:divsChild>
                    <w:div w:id="1761490204">
                      <w:marLeft w:val="0"/>
                      <w:marRight w:val="0"/>
                      <w:marTop w:val="0"/>
                      <w:marBottom w:val="0"/>
                      <w:divBdr>
                        <w:top w:val="none" w:sz="0" w:space="0" w:color="auto"/>
                        <w:left w:val="none" w:sz="0" w:space="0" w:color="auto"/>
                        <w:bottom w:val="none" w:sz="0" w:space="0" w:color="auto"/>
                        <w:right w:val="none" w:sz="0" w:space="0" w:color="auto"/>
                      </w:divBdr>
                    </w:div>
                  </w:divsChild>
                </w:div>
                <w:div w:id="1158809923">
                  <w:marLeft w:val="0"/>
                  <w:marRight w:val="0"/>
                  <w:marTop w:val="0"/>
                  <w:marBottom w:val="0"/>
                  <w:divBdr>
                    <w:top w:val="none" w:sz="0" w:space="0" w:color="auto"/>
                    <w:left w:val="none" w:sz="0" w:space="0" w:color="auto"/>
                    <w:bottom w:val="none" w:sz="0" w:space="0" w:color="auto"/>
                    <w:right w:val="none" w:sz="0" w:space="0" w:color="auto"/>
                  </w:divBdr>
                  <w:divsChild>
                    <w:div w:id="1803963112">
                      <w:marLeft w:val="0"/>
                      <w:marRight w:val="0"/>
                      <w:marTop w:val="0"/>
                      <w:marBottom w:val="0"/>
                      <w:divBdr>
                        <w:top w:val="none" w:sz="0" w:space="0" w:color="auto"/>
                        <w:left w:val="none" w:sz="0" w:space="0" w:color="auto"/>
                        <w:bottom w:val="none" w:sz="0" w:space="0" w:color="auto"/>
                        <w:right w:val="none" w:sz="0" w:space="0" w:color="auto"/>
                      </w:divBdr>
                    </w:div>
                  </w:divsChild>
                </w:div>
                <w:div w:id="1766997675">
                  <w:marLeft w:val="0"/>
                  <w:marRight w:val="0"/>
                  <w:marTop w:val="0"/>
                  <w:marBottom w:val="0"/>
                  <w:divBdr>
                    <w:top w:val="none" w:sz="0" w:space="0" w:color="auto"/>
                    <w:left w:val="none" w:sz="0" w:space="0" w:color="auto"/>
                    <w:bottom w:val="none" w:sz="0" w:space="0" w:color="auto"/>
                    <w:right w:val="none" w:sz="0" w:space="0" w:color="auto"/>
                  </w:divBdr>
                  <w:divsChild>
                    <w:div w:id="1732075029">
                      <w:marLeft w:val="0"/>
                      <w:marRight w:val="0"/>
                      <w:marTop w:val="0"/>
                      <w:marBottom w:val="0"/>
                      <w:divBdr>
                        <w:top w:val="none" w:sz="0" w:space="0" w:color="auto"/>
                        <w:left w:val="none" w:sz="0" w:space="0" w:color="auto"/>
                        <w:bottom w:val="none" w:sz="0" w:space="0" w:color="auto"/>
                        <w:right w:val="none" w:sz="0" w:space="0" w:color="auto"/>
                      </w:divBdr>
                    </w:div>
                  </w:divsChild>
                </w:div>
                <w:div w:id="552617752">
                  <w:marLeft w:val="0"/>
                  <w:marRight w:val="0"/>
                  <w:marTop w:val="0"/>
                  <w:marBottom w:val="0"/>
                  <w:divBdr>
                    <w:top w:val="none" w:sz="0" w:space="0" w:color="auto"/>
                    <w:left w:val="none" w:sz="0" w:space="0" w:color="auto"/>
                    <w:bottom w:val="none" w:sz="0" w:space="0" w:color="auto"/>
                    <w:right w:val="none" w:sz="0" w:space="0" w:color="auto"/>
                  </w:divBdr>
                  <w:divsChild>
                    <w:div w:id="11116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945">
              <w:marLeft w:val="0"/>
              <w:marRight w:val="0"/>
              <w:marTop w:val="0"/>
              <w:marBottom w:val="0"/>
              <w:divBdr>
                <w:top w:val="none" w:sz="0" w:space="0" w:color="auto"/>
                <w:left w:val="none" w:sz="0" w:space="0" w:color="auto"/>
                <w:bottom w:val="none" w:sz="0" w:space="0" w:color="auto"/>
                <w:right w:val="none" w:sz="0" w:space="0" w:color="auto"/>
              </w:divBdr>
              <w:divsChild>
                <w:div w:id="755054899">
                  <w:marLeft w:val="0"/>
                  <w:marRight w:val="0"/>
                  <w:marTop w:val="0"/>
                  <w:marBottom w:val="0"/>
                  <w:divBdr>
                    <w:top w:val="none" w:sz="0" w:space="0" w:color="auto"/>
                    <w:left w:val="none" w:sz="0" w:space="0" w:color="auto"/>
                    <w:bottom w:val="none" w:sz="0" w:space="0" w:color="auto"/>
                    <w:right w:val="none" w:sz="0" w:space="0" w:color="auto"/>
                  </w:divBdr>
                  <w:divsChild>
                    <w:div w:id="941259752">
                      <w:marLeft w:val="0"/>
                      <w:marRight w:val="0"/>
                      <w:marTop w:val="0"/>
                      <w:marBottom w:val="0"/>
                      <w:divBdr>
                        <w:top w:val="none" w:sz="0" w:space="0" w:color="auto"/>
                        <w:left w:val="none" w:sz="0" w:space="0" w:color="auto"/>
                        <w:bottom w:val="none" w:sz="0" w:space="0" w:color="auto"/>
                        <w:right w:val="none" w:sz="0" w:space="0" w:color="auto"/>
                      </w:divBdr>
                    </w:div>
                    <w:div w:id="653067393">
                      <w:marLeft w:val="0"/>
                      <w:marRight w:val="0"/>
                      <w:marTop w:val="0"/>
                      <w:marBottom w:val="0"/>
                      <w:divBdr>
                        <w:top w:val="none" w:sz="0" w:space="0" w:color="auto"/>
                        <w:left w:val="none" w:sz="0" w:space="0" w:color="auto"/>
                        <w:bottom w:val="none" w:sz="0" w:space="0" w:color="auto"/>
                        <w:right w:val="none" w:sz="0" w:space="0" w:color="auto"/>
                      </w:divBdr>
                    </w:div>
                    <w:div w:id="1399867697">
                      <w:marLeft w:val="0"/>
                      <w:marRight w:val="0"/>
                      <w:marTop w:val="0"/>
                      <w:marBottom w:val="0"/>
                      <w:divBdr>
                        <w:top w:val="none" w:sz="0" w:space="0" w:color="auto"/>
                        <w:left w:val="none" w:sz="0" w:space="0" w:color="auto"/>
                        <w:bottom w:val="none" w:sz="0" w:space="0" w:color="auto"/>
                        <w:right w:val="none" w:sz="0" w:space="0" w:color="auto"/>
                      </w:divBdr>
                    </w:div>
                    <w:div w:id="1802385293">
                      <w:marLeft w:val="0"/>
                      <w:marRight w:val="0"/>
                      <w:marTop w:val="0"/>
                      <w:marBottom w:val="0"/>
                      <w:divBdr>
                        <w:top w:val="none" w:sz="0" w:space="0" w:color="auto"/>
                        <w:left w:val="none" w:sz="0" w:space="0" w:color="auto"/>
                        <w:bottom w:val="none" w:sz="0" w:space="0" w:color="auto"/>
                        <w:right w:val="none" w:sz="0" w:space="0" w:color="auto"/>
                      </w:divBdr>
                    </w:div>
                    <w:div w:id="737019403">
                      <w:marLeft w:val="0"/>
                      <w:marRight w:val="0"/>
                      <w:marTop w:val="0"/>
                      <w:marBottom w:val="0"/>
                      <w:divBdr>
                        <w:top w:val="none" w:sz="0" w:space="0" w:color="auto"/>
                        <w:left w:val="none" w:sz="0" w:space="0" w:color="auto"/>
                        <w:bottom w:val="none" w:sz="0" w:space="0" w:color="auto"/>
                        <w:right w:val="none" w:sz="0" w:space="0" w:color="auto"/>
                      </w:divBdr>
                    </w:div>
                    <w:div w:id="1473447952">
                      <w:marLeft w:val="0"/>
                      <w:marRight w:val="0"/>
                      <w:marTop w:val="0"/>
                      <w:marBottom w:val="0"/>
                      <w:divBdr>
                        <w:top w:val="none" w:sz="0" w:space="0" w:color="auto"/>
                        <w:left w:val="none" w:sz="0" w:space="0" w:color="auto"/>
                        <w:bottom w:val="none" w:sz="0" w:space="0" w:color="auto"/>
                        <w:right w:val="none" w:sz="0" w:space="0" w:color="auto"/>
                      </w:divBdr>
                    </w:div>
                    <w:div w:id="1176460027">
                      <w:marLeft w:val="0"/>
                      <w:marRight w:val="0"/>
                      <w:marTop w:val="0"/>
                      <w:marBottom w:val="0"/>
                      <w:divBdr>
                        <w:top w:val="none" w:sz="0" w:space="0" w:color="auto"/>
                        <w:left w:val="none" w:sz="0" w:space="0" w:color="auto"/>
                        <w:bottom w:val="none" w:sz="0" w:space="0" w:color="auto"/>
                        <w:right w:val="none" w:sz="0" w:space="0" w:color="auto"/>
                      </w:divBdr>
                    </w:div>
                    <w:div w:id="1850178014">
                      <w:marLeft w:val="0"/>
                      <w:marRight w:val="0"/>
                      <w:marTop w:val="0"/>
                      <w:marBottom w:val="0"/>
                      <w:divBdr>
                        <w:top w:val="none" w:sz="0" w:space="0" w:color="auto"/>
                        <w:left w:val="none" w:sz="0" w:space="0" w:color="auto"/>
                        <w:bottom w:val="none" w:sz="0" w:space="0" w:color="auto"/>
                        <w:right w:val="none" w:sz="0" w:space="0" w:color="auto"/>
                      </w:divBdr>
                    </w:div>
                    <w:div w:id="1647665532">
                      <w:marLeft w:val="0"/>
                      <w:marRight w:val="0"/>
                      <w:marTop w:val="0"/>
                      <w:marBottom w:val="0"/>
                      <w:divBdr>
                        <w:top w:val="none" w:sz="0" w:space="0" w:color="auto"/>
                        <w:left w:val="none" w:sz="0" w:space="0" w:color="auto"/>
                        <w:bottom w:val="none" w:sz="0" w:space="0" w:color="auto"/>
                        <w:right w:val="none" w:sz="0" w:space="0" w:color="auto"/>
                      </w:divBdr>
                    </w:div>
                    <w:div w:id="2125537432">
                      <w:marLeft w:val="0"/>
                      <w:marRight w:val="0"/>
                      <w:marTop w:val="0"/>
                      <w:marBottom w:val="0"/>
                      <w:divBdr>
                        <w:top w:val="none" w:sz="0" w:space="0" w:color="auto"/>
                        <w:left w:val="none" w:sz="0" w:space="0" w:color="auto"/>
                        <w:bottom w:val="none" w:sz="0" w:space="0" w:color="auto"/>
                        <w:right w:val="none" w:sz="0" w:space="0" w:color="auto"/>
                      </w:divBdr>
                    </w:div>
                    <w:div w:id="1721902208">
                      <w:marLeft w:val="0"/>
                      <w:marRight w:val="0"/>
                      <w:marTop w:val="0"/>
                      <w:marBottom w:val="0"/>
                      <w:divBdr>
                        <w:top w:val="none" w:sz="0" w:space="0" w:color="auto"/>
                        <w:left w:val="none" w:sz="0" w:space="0" w:color="auto"/>
                        <w:bottom w:val="none" w:sz="0" w:space="0" w:color="auto"/>
                        <w:right w:val="none" w:sz="0" w:space="0" w:color="auto"/>
                      </w:divBdr>
                    </w:div>
                    <w:div w:id="1191920786">
                      <w:marLeft w:val="0"/>
                      <w:marRight w:val="0"/>
                      <w:marTop w:val="0"/>
                      <w:marBottom w:val="0"/>
                      <w:divBdr>
                        <w:top w:val="none" w:sz="0" w:space="0" w:color="auto"/>
                        <w:left w:val="none" w:sz="0" w:space="0" w:color="auto"/>
                        <w:bottom w:val="none" w:sz="0" w:space="0" w:color="auto"/>
                        <w:right w:val="none" w:sz="0" w:space="0" w:color="auto"/>
                      </w:divBdr>
                    </w:div>
                    <w:div w:id="649021778">
                      <w:marLeft w:val="0"/>
                      <w:marRight w:val="0"/>
                      <w:marTop w:val="0"/>
                      <w:marBottom w:val="0"/>
                      <w:divBdr>
                        <w:top w:val="none" w:sz="0" w:space="0" w:color="auto"/>
                        <w:left w:val="none" w:sz="0" w:space="0" w:color="auto"/>
                        <w:bottom w:val="none" w:sz="0" w:space="0" w:color="auto"/>
                        <w:right w:val="none" w:sz="0" w:space="0" w:color="auto"/>
                      </w:divBdr>
                    </w:div>
                    <w:div w:id="1980721055">
                      <w:marLeft w:val="0"/>
                      <w:marRight w:val="0"/>
                      <w:marTop w:val="0"/>
                      <w:marBottom w:val="0"/>
                      <w:divBdr>
                        <w:top w:val="none" w:sz="0" w:space="0" w:color="auto"/>
                        <w:left w:val="none" w:sz="0" w:space="0" w:color="auto"/>
                        <w:bottom w:val="none" w:sz="0" w:space="0" w:color="auto"/>
                        <w:right w:val="none" w:sz="0" w:space="0" w:color="auto"/>
                      </w:divBdr>
                    </w:div>
                    <w:div w:id="1879662604">
                      <w:marLeft w:val="0"/>
                      <w:marRight w:val="0"/>
                      <w:marTop w:val="0"/>
                      <w:marBottom w:val="0"/>
                      <w:divBdr>
                        <w:top w:val="none" w:sz="0" w:space="0" w:color="auto"/>
                        <w:left w:val="none" w:sz="0" w:space="0" w:color="auto"/>
                        <w:bottom w:val="none" w:sz="0" w:space="0" w:color="auto"/>
                        <w:right w:val="none" w:sz="0" w:space="0" w:color="auto"/>
                      </w:divBdr>
                    </w:div>
                    <w:div w:id="1351445815">
                      <w:marLeft w:val="0"/>
                      <w:marRight w:val="0"/>
                      <w:marTop w:val="0"/>
                      <w:marBottom w:val="0"/>
                      <w:divBdr>
                        <w:top w:val="none" w:sz="0" w:space="0" w:color="auto"/>
                        <w:left w:val="none" w:sz="0" w:space="0" w:color="auto"/>
                        <w:bottom w:val="none" w:sz="0" w:space="0" w:color="auto"/>
                        <w:right w:val="none" w:sz="0" w:space="0" w:color="auto"/>
                      </w:divBdr>
                    </w:div>
                    <w:div w:id="2107264422">
                      <w:marLeft w:val="0"/>
                      <w:marRight w:val="0"/>
                      <w:marTop w:val="0"/>
                      <w:marBottom w:val="0"/>
                      <w:divBdr>
                        <w:top w:val="none" w:sz="0" w:space="0" w:color="auto"/>
                        <w:left w:val="none" w:sz="0" w:space="0" w:color="auto"/>
                        <w:bottom w:val="none" w:sz="0" w:space="0" w:color="auto"/>
                        <w:right w:val="none" w:sz="0" w:space="0" w:color="auto"/>
                      </w:divBdr>
                    </w:div>
                    <w:div w:id="159348285">
                      <w:marLeft w:val="0"/>
                      <w:marRight w:val="0"/>
                      <w:marTop w:val="0"/>
                      <w:marBottom w:val="0"/>
                      <w:divBdr>
                        <w:top w:val="none" w:sz="0" w:space="0" w:color="auto"/>
                        <w:left w:val="none" w:sz="0" w:space="0" w:color="auto"/>
                        <w:bottom w:val="none" w:sz="0" w:space="0" w:color="auto"/>
                        <w:right w:val="none" w:sz="0" w:space="0" w:color="auto"/>
                      </w:divBdr>
                    </w:div>
                    <w:div w:id="904560419">
                      <w:marLeft w:val="0"/>
                      <w:marRight w:val="0"/>
                      <w:marTop w:val="0"/>
                      <w:marBottom w:val="0"/>
                      <w:divBdr>
                        <w:top w:val="none" w:sz="0" w:space="0" w:color="auto"/>
                        <w:left w:val="none" w:sz="0" w:space="0" w:color="auto"/>
                        <w:bottom w:val="none" w:sz="0" w:space="0" w:color="auto"/>
                        <w:right w:val="none" w:sz="0" w:space="0" w:color="auto"/>
                      </w:divBdr>
                    </w:div>
                    <w:div w:id="13579360">
                      <w:marLeft w:val="0"/>
                      <w:marRight w:val="0"/>
                      <w:marTop w:val="0"/>
                      <w:marBottom w:val="0"/>
                      <w:divBdr>
                        <w:top w:val="none" w:sz="0" w:space="0" w:color="auto"/>
                        <w:left w:val="none" w:sz="0" w:space="0" w:color="auto"/>
                        <w:bottom w:val="none" w:sz="0" w:space="0" w:color="auto"/>
                        <w:right w:val="none" w:sz="0" w:space="0" w:color="auto"/>
                      </w:divBdr>
                    </w:div>
                    <w:div w:id="1596473209">
                      <w:marLeft w:val="0"/>
                      <w:marRight w:val="0"/>
                      <w:marTop w:val="0"/>
                      <w:marBottom w:val="0"/>
                      <w:divBdr>
                        <w:top w:val="none" w:sz="0" w:space="0" w:color="auto"/>
                        <w:left w:val="none" w:sz="0" w:space="0" w:color="auto"/>
                        <w:bottom w:val="none" w:sz="0" w:space="0" w:color="auto"/>
                        <w:right w:val="none" w:sz="0" w:space="0" w:color="auto"/>
                      </w:divBdr>
                    </w:div>
                    <w:div w:id="500777744">
                      <w:marLeft w:val="0"/>
                      <w:marRight w:val="0"/>
                      <w:marTop w:val="0"/>
                      <w:marBottom w:val="0"/>
                      <w:divBdr>
                        <w:top w:val="none" w:sz="0" w:space="0" w:color="auto"/>
                        <w:left w:val="none" w:sz="0" w:space="0" w:color="auto"/>
                        <w:bottom w:val="none" w:sz="0" w:space="0" w:color="auto"/>
                        <w:right w:val="none" w:sz="0" w:space="0" w:color="auto"/>
                      </w:divBdr>
                    </w:div>
                    <w:div w:id="1657757850">
                      <w:marLeft w:val="0"/>
                      <w:marRight w:val="0"/>
                      <w:marTop w:val="0"/>
                      <w:marBottom w:val="0"/>
                      <w:divBdr>
                        <w:top w:val="none" w:sz="0" w:space="0" w:color="auto"/>
                        <w:left w:val="none" w:sz="0" w:space="0" w:color="auto"/>
                        <w:bottom w:val="none" w:sz="0" w:space="0" w:color="auto"/>
                        <w:right w:val="none" w:sz="0" w:space="0" w:color="auto"/>
                      </w:divBdr>
                    </w:div>
                    <w:div w:id="105853007">
                      <w:marLeft w:val="0"/>
                      <w:marRight w:val="0"/>
                      <w:marTop w:val="0"/>
                      <w:marBottom w:val="0"/>
                      <w:divBdr>
                        <w:top w:val="none" w:sz="0" w:space="0" w:color="auto"/>
                        <w:left w:val="none" w:sz="0" w:space="0" w:color="auto"/>
                        <w:bottom w:val="none" w:sz="0" w:space="0" w:color="auto"/>
                        <w:right w:val="none" w:sz="0" w:space="0" w:color="auto"/>
                      </w:divBdr>
                    </w:div>
                    <w:div w:id="1869295771">
                      <w:marLeft w:val="0"/>
                      <w:marRight w:val="0"/>
                      <w:marTop w:val="0"/>
                      <w:marBottom w:val="0"/>
                      <w:divBdr>
                        <w:top w:val="none" w:sz="0" w:space="0" w:color="auto"/>
                        <w:left w:val="none" w:sz="0" w:space="0" w:color="auto"/>
                        <w:bottom w:val="none" w:sz="0" w:space="0" w:color="auto"/>
                        <w:right w:val="none" w:sz="0" w:space="0" w:color="auto"/>
                      </w:divBdr>
                    </w:div>
                    <w:div w:id="76789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963533">
      <w:bodyDiv w:val="1"/>
      <w:marLeft w:val="0"/>
      <w:marRight w:val="0"/>
      <w:marTop w:val="0"/>
      <w:marBottom w:val="0"/>
      <w:divBdr>
        <w:top w:val="none" w:sz="0" w:space="0" w:color="auto"/>
        <w:left w:val="none" w:sz="0" w:space="0" w:color="auto"/>
        <w:bottom w:val="none" w:sz="0" w:space="0" w:color="auto"/>
        <w:right w:val="none" w:sz="0" w:space="0" w:color="auto"/>
      </w:divBdr>
      <w:divsChild>
        <w:div w:id="1772050187">
          <w:marLeft w:val="0"/>
          <w:marRight w:val="0"/>
          <w:marTop w:val="0"/>
          <w:marBottom w:val="0"/>
          <w:divBdr>
            <w:top w:val="none" w:sz="0" w:space="0" w:color="auto"/>
            <w:left w:val="none" w:sz="0" w:space="0" w:color="auto"/>
            <w:bottom w:val="none" w:sz="0" w:space="0" w:color="auto"/>
            <w:right w:val="none" w:sz="0" w:space="0" w:color="auto"/>
          </w:divBdr>
        </w:div>
      </w:divsChild>
    </w:div>
    <w:div w:id="1411196793">
      <w:bodyDiv w:val="1"/>
      <w:marLeft w:val="0"/>
      <w:marRight w:val="0"/>
      <w:marTop w:val="0"/>
      <w:marBottom w:val="0"/>
      <w:divBdr>
        <w:top w:val="none" w:sz="0" w:space="0" w:color="auto"/>
        <w:left w:val="none" w:sz="0" w:space="0" w:color="auto"/>
        <w:bottom w:val="none" w:sz="0" w:space="0" w:color="auto"/>
        <w:right w:val="none" w:sz="0" w:space="0" w:color="auto"/>
      </w:divBdr>
    </w:div>
    <w:div w:id="1416121902">
      <w:bodyDiv w:val="1"/>
      <w:marLeft w:val="0"/>
      <w:marRight w:val="0"/>
      <w:marTop w:val="0"/>
      <w:marBottom w:val="0"/>
      <w:divBdr>
        <w:top w:val="none" w:sz="0" w:space="0" w:color="auto"/>
        <w:left w:val="none" w:sz="0" w:space="0" w:color="auto"/>
        <w:bottom w:val="none" w:sz="0" w:space="0" w:color="auto"/>
        <w:right w:val="none" w:sz="0" w:space="0" w:color="auto"/>
      </w:divBdr>
      <w:divsChild>
        <w:div w:id="1564945827">
          <w:marLeft w:val="0"/>
          <w:marRight w:val="0"/>
          <w:marTop w:val="0"/>
          <w:marBottom w:val="0"/>
          <w:divBdr>
            <w:top w:val="none" w:sz="0" w:space="0" w:color="auto"/>
            <w:left w:val="none" w:sz="0" w:space="0" w:color="auto"/>
            <w:bottom w:val="none" w:sz="0" w:space="0" w:color="auto"/>
            <w:right w:val="none" w:sz="0" w:space="0" w:color="auto"/>
          </w:divBdr>
          <w:divsChild>
            <w:div w:id="1277835614">
              <w:marLeft w:val="0"/>
              <w:marRight w:val="0"/>
              <w:marTop w:val="0"/>
              <w:marBottom w:val="0"/>
              <w:divBdr>
                <w:top w:val="none" w:sz="0" w:space="0" w:color="auto"/>
                <w:left w:val="none" w:sz="0" w:space="0" w:color="auto"/>
                <w:bottom w:val="none" w:sz="0" w:space="0" w:color="auto"/>
                <w:right w:val="none" w:sz="0" w:space="0" w:color="auto"/>
              </w:divBdr>
              <w:divsChild>
                <w:div w:id="1739933896">
                  <w:marLeft w:val="0"/>
                  <w:marRight w:val="0"/>
                  <w:marTop w:val="0"/>
                  <w:marBottom w:val="0"/>
                  <w:divBdr>
                    <w:top w:val="none" w:sz="0" w:space="0" w:color="auto"/>
                    <w:left w:val="none" w:sz="0" w:space="0" w:color="auto"/>
                    <w:bottom w:val="none" w:sz="0" w:space="0" w:color="auto"/>
                    <w:right w:val="none" w:sz="0" w:space="0" w:color="auto"/>
                  </w:divBdr>
                  <w:divsChild>
                    <w:div w:id="23586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81664">
          <w:marLeft w:val="0"/>
          <w:marRight w:val="0"/>
          <w:marTop w:val="0"/>
          <w:marBottom w:val="0"/>
          <w:divBdr>
            <w:top w:val="none" w:sz="0" w:space="0" w:color="auto"/>
            <w:left w:val="none" w:sz="0" w:space="0" w:color="auto"/>
            <w:bottom w:val="none" w:sz="0" w:space="0" w:color="auto"/>
            <w:right w:val="none" w:sz="0" w:space="0" w:color="auto"/>
          </w:divBdr>
          <w:divsChild>
            <w:div w:id="414673297">
              <w:marLeft w:val="0"/>
              <w:marRight w:val="0"/>
              <w:marTop w:val="0"/>
              <w:marBottom w:val="0"/>
              <w:divBdr>
                <w:top w:val="none" w:sz="0" w:space="0" w:color="auto"/>
                <w:left w:val="none" w:sz="0" w:space="0" w:color="auto"/>
                <w:bottom w:val="none" w:sz="0" w:space="0" w:color="auto"/>
                <w:right w:val="none" w:sz="0" w:space="0" w:color="auto"/>
              </w:divBdr>
            </w:div>
          </w:divsChild>
        </w:div>
        <w:div w:id="1537041087">
          <w:marLeft w:val="0"/>
          <w:marRight w:val="0"/>
          <w:marTop w:val="0"/>
          <w:marBottom w:val="0"/>
          <w:divBdr>
            <w:top w:val="none" w:sz="0" w:space="0" w:color="auto"/>
            <w:left w:val="none" w:sz="0" w:space="0" w:color="auto"/>
            <w:bottom w:val="none" w:sz="0" w:space="0" w:color="auto"/>
            <w:right w:val="none" w:sz="0" w:space="0" w:color="auto"/>
          </w:divBdr>
          <w:divsChild>
            <w:div w:id="1255551312">
              <w:marLeft w:val="0"/>
              <w:marRight w:val="0"/>
              <w:marTop w:val="0"/>
              <w:marBottom w:val="0"/>
              <w:divBdr>
                <w:top w:val="none" w:sz="0" w:space="0" w:color="auto"/>
                <w:left w:val="none" w:sz="0" w:space="0" w:color="auto"/>
                <w:bottom w:val="none" w:sz="0" w:space="0" w:color="auto"/>
                <w:right w:val="none" w:sz="0" w:space="0" w:color="auto"/>
              </w:divBdr>
              <w:divsChild>
                <w:div w:id="117264048">
                  <w:marLeft w:val="0"/>
                  <w:marRight w:val="0"/>
                  <w:marTop w:val="0"/>
                  <w:marBottom w:val="0"/>
                  <w:divBdr>
                    <w:top w:val="none" w:sz="0" w:space="0" w:color="auto"/>
                    <w:left w:val="none" w:sz="0" w:space="0" w:color="auto"/>
                    <w:bottom w:val="none" w:sz="0" w:space="0" w:color="auto"/>
                    <w:right w:val="none" w:sz="0" w:space="0" w:color="auto"/>
                  </w:divBdr>
                  <w:divsChild>
                    <w:div w:id="1197082538">
                      <w:marLeft w:val="0"/>
                      <w:marRight w:val="0"/>
                      <w:marTop w:val="0"/>
                      <w:marBottom w:val="0"/>
                      <w:divBdr>
                        <w:top w:val="none" w:sz="0" w:space="0" w:color="auto"/>
                        <w:left w:val="none" w:sz="0" w:space="0" w:color="auto"/>
                        <w:bottom w:val="none" w:sz="0" w:space="0" w:color="auto"/>
                        <w:right w:val="none" w:sz="0" w:space="0" w:color="auto"/>
                      </w:divBdr>
                      <w:divsChild>
                        <w:div w:id="1184634950">
                          <w:marLeft w:val="0"/>
                          <w:marRight w:val="0"/>
                          <w:marTop w:val="0"/>
                          <w:marBottom w:val="0"/>
                          <w:divBdr>
                            <w:top w:val="none" w:sz="0" w:space="0" w:color="auto"/>
                            <w:left w:val="none" w:sz="0" w:space="0" w:color="auto"/>
                            <w:bottom w:val="none" w:sz="0" w:space="0" w:color="auto"/>
                            <w:right w:val="none" w:sz="0" w:space="0" w:color="auto"/>
                          </w:divBdr>
                          <w:divsChild>
                            <w:div w:id="562064704">
                              <w:marLeft w:val="0"/>
                              <w:marRight w:val="0"/>
                              <w:marTop w:val="0"/>
                              <w:marBottom w:val="0"/>
                              <w:divBdr>
                                <w:top w:val="none" w:sz="0" w:space="0" w:color="auto"/>
                                <w:left w:val="none" w:sz="0" w:space="0" w:color="auto"/>
                                <w:bottom w:val="none" w:sz="0" w:space="0" w:color="auto"/>
                                <w:right w:val="none" w:sz="0" w:space="0" w:color="auto"/>
                              </w:divBdr>
                            </w:div>
                            <w:div w:id="327633846">
                              <w:marLeft w:val="0"/>
                              <w:marRight w:val="0"/>
                              <w:marTop w:val="0"/>
                              <w:marBottom w:val="0"/>
                              <w:divBdr>
                                <w:top w:val="none" w:sz="0" w:space="0" w:color="auto"/>
                                <w:left w:val="none" w:sz="0" w:space="0" w:color="auto"/>
                                <w:bottom w:val="none" w:sz="0" w:space="0" w:color="auto"/>
                                <w:right w:val="none" w:sz="0" w:space="0" w:color="auto"/>
                              </w:divBdr>
                            </w:div>
                            <w:div w:id="1944994869">
                              <w:marLeft w:val="0"/>
                              <w:marRight w:val="0"/>
                              <w:marTop w:val="0"/>
                              <w:marBottom w:val="0"/>
                              <w:divBdr>
                                <w:top w:val="none" w:sz="0" w:space="0" w:color="auto"/>
                                <w:left w:val="none" w:sz="0" w:space="0" w:color="auto"/>
                                <w:bottom w:val="none" w:sz="0" w:space="0" w:color="auto"/>
                                <w:right w:val="none" w:sz="0" w:space="0" w:color="auto"/>
                              </w:divBdr>
                              <w:divsChild>
                                <w:div w:id="826048401">
                                  <w:marLeft w:val="0"/>
                                  <w:marRight w:val="0"/>
                                  <w:marTop w:val="0"/>
                                  <w:marBottom w:val="0"/>
                                  <w:divBdr>
                                    <w:top w:val="none" w:sz="0" w:space="0" w:color="auto"/>
                                    <w:left w:val="none" w:sz="0" w:space="0" w:color="auto"/>
                                    <w:bottom w:val="none" w:sz="0" w:space="0" w:color="auto"/>
                                    <w:right w:val="none" w:sz="0" w:space="0" w:color="auto"/>
                                  </w:divBdr>
                                </w:div>
                                <w:div w:id="333072304">
                                  <w:marLeft w:val="0"/>
                                  <w:marRight w:val="0"/>
                                  <w:marTop w:val="0"/>
                                  <w:marBottom w:val="0"/>
                                  <w:divBdr>
                                    <w:top w:val="none" w:sz="0" w:space="0" w:color="auto"/>
                                    <w:left w:val="none" w:sz="0" w:space="0" w:color="auto"/>
                                    <w:bottom w:val="none" w:sz="0" w:space="0" w:color="auto"/>
                                    <w:right w:val="none" w:sz="0" w:space="0" w:color="auto"/>
                                  </w:divBdr>
                                </w:div>
                                <w:div w:id="2059547361">
                                  <w:marLeft w:val="0"/>
                                  <w:marRight w:val="0"/>
                                  <w:marTop w:val="0"/>
                                  <w:marBottom w:val="0"/>
                                  <w:divBdr>
                                    <w:top w:val="none" w:sz="0" w:space="0" w:color="auto"/>
                                    <w:left w:val="none" w:sz="0" w:space="0" w:color="auto"/>
                                    <w:bottom w:val="none" w:sz="0" w:space="0" w:color="auto"/>
                                    <w:right w:val="none" w:sz="0" w:space="0" w:color="auto"/>
                                  </w:divBdr>
                                  <w:divsChild>
                                    <w:div w:id="2128892400">
                                      <w:marLeft w:val="0"/>
                                      <w:marRight w:val="0"/>
                                      <w:marTop w:val="0"/>
                                      <w:marBottom w:val="0"/>
                                      <w:divBdr>
                                        <w:top w:val="none" w:sz="0" w:space="0" w:color="auto"/>
                                        <w:left w:val="none" w:sz="0" w:space="0" w:color="auto"/>
                                        <w:bottom w:val="none" w:sz="0" w:space="0" w:color="auto"/>
                                        <w:right w:val="none" w:sz="0" w:space="0" w:color="auto"/>
                                      </w:divBdr>
                                      <w:divsChild>
                                        <w:div w:id="1047802023">
                                          <w:marLeft w:val="0"/>
                                          <w:marRight w:val="0"/>
                                          <w:marTop w:val="0"/>
                                          <w:marBottom w:val="0"/>
                                          <w:divBdr>
                                            <w:top w:val="none" w:sz="0" w:space="0" w:color="auto"/>
                                            <w:left w:val="none" w:sz="0" w:space="0" w:color="auto"/>
                                            <w:bottom w:val="none" w:sz="0" w:space="0" w:color="auto"/>
                                            <w:right w:val="none" w:sz="0" w:space="0" w:color="auto"/>
                                          </w:divBdr>
                                          <w:divsChild>
                                            <w:div w:id="116563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sChild>
        <w:div w:id="1742679081">
          <w:marLeft w:val="0"/>
          <w:marRight w:val="0"/>
          <w:marTop w:val="0"/>
          <w:marBottom w:val="0"/>
          <w:divBdr>
            <w:top w:val="none" w:sz="0" w:space="0" w:color="auto"/>
            <w:left w:val="none" w:sz="0" w:space="0" w:color="auto"/>
            <w:bottom w:val="none" w:sz="0" w:space="0" w:color="auto"/>
            <w:right w:val="none" w:sz="0" w:space="0" w:color="auto"/>
          </w:divBdr>
        </w:div>
        <w:div w:id="747772047">
          <w:marLeft w:val="0"/>
          <w:marRight w:val="0"/>
          <w:marTop w:val="0"/>
          <w:marBottom w:val="0"/>
          <w:divBdr>
            <w:top w:val="none" w:sz="0" w:space="0" w:color="auto"/>
            <w:left w:val="none" w:sz="0" w:space="0" w:color="auto"/>
            <w:bottom w:val="none" w:sz="0" w:space="0" w:color="auto"/>
            <w:right w:val="none" w:sz="0" w:space="0" w:color="auto"/>
          </w:divBdr>
        </w:div>
        <w:div w:id="1038745936">
          <w:marLeft w:val="0"/>
          <w:marRight w:val="0"/>
          <w:marTop w:val="0"/>
          <w:marBottom w:val="0"/>
          <w:divBdr>
            <w:top w:val="none" w:sz="0" w:space="0" w:color="auto"/>
            <w:left w:val="none" w:sz="0" w:space="0" w:color="auto"/>
            <w:bottom w:val="none" w:sz="0" w:space="0" w:color="auto"/>
            <w:right w:val="none" w:sz="0" w:space="0" w:color="auto"/>
          </w:divBdr>
        </w:div>
      </w:divsChild>
    </w:div>
    <w:div w:id="1429034278">
      <w:bodyDiv w:val="1"/>
      <w:marLeft w:val="0"/>
      <w:marRight w:val="0"/>
      <w:marTop w:val="0"/>
      <w:marBottom w:val="0"/>
      <w:divBdr>
        <w:top w:val="none" w:sz="0" w:space="0" w:color="auto"/>
        <w:left w:val="none" w:sz="0" w:space="0" w:color="auto"/>
        <w:bottom w:val="none" w:sz="0" w:space="0" w:color="auto"/>
        <w:right w:val="none" w:sz="0" w:space="0" w:color="auto"/>
      </w:divBdr>
    </w:div>
    <w:div w:id="1430613565">
      <w:bodyDiv w:val="1"/>
      <w:marLeft w:val="0"/>
      <w:marRight w:val="0"/>
      <w:marTop w:val="0"/>
      <w:marBottom w:val="0"/>
      <w:divBdr>
        <w:top w:val="none" w:sz="0" w:space="0" w:color="auto"/>
        <w:left w:val="none" w:sz="0" w:space="0" w:color="auto"/>
        <w:bottom w:val="none" w:sz="0" w:space="0" w:color="auto"/>
        <w:right w:val="none" w:sz="0" w:space="0" w:color="auto"/>
      </w:divBdr>
    </w:div>
    <w:div w:id="1448308078">
      <w:bodyDiv w:val="1"/>
      <w:marLeft w:val="0"/>
      <w:marRight w:val="0"/>
      <w:marTop w:val="0"/>
      <w:marBottom w:val="0"/>
      <w:divBdr>
        <w:top w:val="none" w:sz="0" w:space="0" w:color="auto"/>
        <w:left w:val="none" w:sz="0" w:space="0" w:color="auto"/>
        <w:bottom w:val="none" w:sz="0" w:space="0" w:color="auto"/>
        <w:right w:val="none" w:sz="0" w:space="0" w:color="auto"/>
      </w:divBdr>
      <w:divsChild>
        <w:div w:id="1356617352">
          <w:marLeft w:val="0"/>
          <w:marRight w:val="0"/>
          <w:marTop w:val="0"/>
          <w:marBottom w:val="0"/>
          <w:divBdr>
            <w:top w:val="none" w:sz="0" w:space="0" w:color="auto"/>
            <w:left w:val="none" w:sz="0" w:space="0" w:color="auto"/>
            <w:bottom w:val="none" w:sz="0" w:space="0" w:color="auto"/>
            <w:right w:val="none" w:sz="0" w:space="0" w:color="auto"/>
          </w:divBdr>
        </w:div>
        <w:div w:id="807866337">
          <w:marLeft w:val="0"/>
          <w:marRight w:val="0"/>
          <w:marTop w:val="0"/>
          <w:marBottom w:val="0"/>
          <w:divBdr>
            <w:top w:val="none" w:sz="0" w:space="0" w:color="auto"/>
            <w:left w:val="none" w:sz="0" w:space="0" w:color="auto"/>
            <w:bottom w:val="none" w:sz="0" w:space="0" w:color="auto"/>
            <w:right w:val="none" w:sz="0" w:space="0" w:color="auto"/>
          </w:divBdr>
        </w:div>
        <w:div w:id="1109199194">
          <w:marLeft w:val="0"/>
          <w:marRight w:val="0"/>
          <w:marTop w:val="0"/>
          <w:marBottom w:val="0"/>
          <w:divBdr>
            <w:top w:val="none" w:sz="0" w:space="0" w:color="auto"/>
            <w:left w:val="none" w:sz="0" w:space="0" w:color="auto"/>
            <w:bottom w:val="none" w:sz="0" w:space="0" w:color="auto"/>
            <w:right w:val="none" w:sz="0" w:space="0" w:color="auto"/>
          </w:divBdr>
        </w:div>
        <w:div w:id="1170026381">
          <w:marLeft w:val="0"/>
          <w:marRight w:val="0"/>
          <w:marTop w:val="0"/>
          <w:marBottom w:val="0"/>
          <w:divBdr>
            <w:top w:val="none" w:sz="0" w:space="0" w:color="auto"/>
            <w:left w:val="none" w:sz="0" w:space="0" w:color="auto"/>
            <w:bottom w:val="none" w:sz="0" w:space="0" w:color="auto"/>
            <w:right w:val="none" w:sz="0" w:space="0" w:color="auto"/>
          </w:divBdr>
        </w:div>
        <w:div w:id="1428381783">
          <w:marLeft w:val="0"/>
          <w:marRight w:val="0"/>
          <w:marTop w:val="0"/>
          <w:marBottom w:val="0"/>
          <w:divBdr>
            <w:top w:val="none" w:sz="0" w:space="0" w:color="auto"/>
            <w:left w:val="none" w:sz="0" w:space="0" w:color="auto"/>
            <w:bottom w:val="none" w:sz="0" w:space="0" w:color="auto"/>
            <w:right w:val="none" w:sz="0" w:space="0" w:color="auto"/>
          </w:divBdr>
        </w:div>
        <w:div w:id="450323080">
          <w:marLeft w:val="0"/>
          <w:marRight w:val="0"/>
          <w:marTop w:val="0"/>
          <w:marBottom w:val="0"/>
          <w:divBdr>
            <w:top w:val="none" w:sz="0" w:space="0" w:color="auto"/>
            <w:left w:val="none" w:sz="0" w:space="0" w:color="auto"/>
            <w:bottom w:val="none" w:sz="0" w:space="0" w:color="auto"/>
            <w:right w:val="none" w:sz="0" w:space="0" w:color="auto"/>
          </w:divBdr>
        </w:div>
        <w:div w:id="691340751">
          <w:marLeft w:val="0"/>
          <w:marRight w:val="0"/>
          <w:marTop w:val="0"/>
          <w:marBottom w:val="0"/>
          <w:divBdr>
            <w:top w:val="none" w:sz="0" w:space="0" w:color="auto"/>
            <w:left w:val="none" w:sz="0" w:space="0" w:color="auto"/>
            <w:bottom w:val="none" w:sz="0" w:space="0" w:color="auto"/>
            <w:right w:val="none" w:sz="0" w:space="0" w:color="auto"/>
          </w:divBdr>
        </w:div>
        <w:div w:id="1763451236">
          <w:marLeft w:val="0"/>
          <w:marRight w:val="0"/>
          <w:marTop w:val="0"/>
          <w:marBottom w:val="0"/>
          <w:divBdr>
            <w:top w:val="none" w:sz="0" w:space="0" w:color="auto"/>
            <w:left w:val="none" w:sz="0" w:space="0" w:color="auto"/>
            <w:bottom w:val="none" w:sz="0" w:space="0" w:color="auto"/>
            <w:right w:val="none" w:sz="0" w:space="0" w:color="auto"/>
          </w:divBdr>
        </w:div>
        <w:div w:id="399792716">
          <w:marLeft w:val="0"/>
          <w:marRight w:val="0"/>
          <w:marTop w:val="0"/>
          <w:marBottom w:val="0"/>
          <w:divBdr>
            <w:top w:val="none" w:sz="0" w:space="0" w:color="auto"/>
            <w:left w:val="none" w:sz="0" w:space="0" w:color="auto"/>
            <w:bottom w:val="none" w:sz="0" w:space="0" w:color="auto"/>
            <w:right w:val="none" w:sz="0" w:space="0" w:color="auto"/>
          </w:divBdr>
        </w:div>
        <w:div w:id="1156723775">
          <w:marLeft w:val="0"/>
          <w:marRight w:val="0"/>
          <w:marTop w:val="0"/>
          <w:marBottom w:val="0"/>
          <w:divBdr>
            <w:top w:val="none" w:sz="0" w:space="0" w:color="auto"/>
            <w:left w:val="none" w:sz="0" w:space="0" w:color="auto"/>
            <w:bottom w:val="none" w:sz="0" w:space="0" w:color="auto"/>
            <w:right w:val="none" w:sz="0" w:space="0" w:color="auto"/>
          </w:divBdr>
        </w:div>
        <w:div w:id="1972437518">
          <w:marLeft w:val="0"/>
          <w:marRight w:val="0"/>
          <w:marTop w:val="0"/>
          <w:marBottom w:val="0"/>
          <w:divBdr>
            <w:top w:val="none" w:sz="0" w:space="0" w:color="auto"/>
            <w:left w:val="none" w:sz="0" w:space="0" w:color="auto"/>
            <w:bottom w:val="none" w:sz="0" w:space="0" w:color="auto"/>
            <w:right w:val="none" w:sz="0" w:space="0" w:color="auto"/>
          </w:divBdr>
        </w:div>
      </w:divsChild>
    </w:div>
    <w:div w:id="1459226001">
      <w:bodyDiv w:val="1"/>
      <w:marLeft w:val="0"/>
      <w:marRight w:val="0"/>
      <w:marTop w:val="0"/>
      <w:marBottom w:val="0"/>
      <w:divBdr>
        <w:top w:val="none" w:sz="0" w:space="0" w:color="auto"/>
        <w:left w:val="none" w:sz="0" w:space="0" w:color="auto"/>
        <w:bottom w:val="none" w:sz="0" w:space="0" w:color="auto"/>
        <w:right w:val="none" w:sz="0" w:space="0" w:color="auto"/>
      </w:divBdr>
    </w:div>
    <w:div w:id="1558971953">
      <w:bodyDiv w:val="1"/>
      <w:marLeft w:val="0"/>
      <w:marRight w:val="0"/>
      <w:marTop w:val="0"/>
      <w:marBottom w:val="0"/>
      <w:divBdr>
        <w:top w:val="none" w:sz="0" w:space="0" w:color="auto"/>
        <w:left w:val="none" w:sz="0" w:space="0" w:color="auto"/>
        <w:bottom w:val="none" w:sz="0" w:space="0" w:color="auto"/>
        <w:right w:val="none" w:sz="0" w:space="0" w:color="auto"/>
      </w:divBdr>
    </w:div>
    <w:div w:id="1582714045">
      <w:bodyDiv w:val="1"/>
      <w:marLeft w:val="0"/>
      <w:marRight w:val="0"/>
      <w:marTop w:val="0"/>
      <w:marBottom w:val="0"/>
      <w:divBdr>
        <w:top w:val="none" w:sz="0" w:space="0" w:color="auto"/>
        <w:left w:val="none" w:sz="0" w:space="0" w:color="auto"/>
        <w:bottom w:val="none" w:sz="0" w:space="0" w:color="auto"/>
        <w:right w:val="none" w:sz="0" w:space="0" w:color="auto"/>
      </w:divBdr>
      <w:divsChild>
        <w:div w:id="1333533463">
          <w:marLeft w:val="0"/>
          <w:marRight w:val="0"/>
          <w:marTop w:val="0"/>
          <w:marBottom w:val="0"/>
          <w:divBdr>
            <w:top w:val="none" w:sz="0" w:space="0" w:color="auto"/>
            <w:left w:val="none" w:sz="0" w:space="0" w:color="auto"/>
            <w:bottom w:val="none" w:sz="0" w:space="0" w:color="auto"/>
            <w:right w:val="none" w:sz="0" w:space="0" w:color="auto"/>
          </w:divBdr>
        </w:div>
      </w:divsChild>
    </w:div>
    <w:div w:id="1594701501">
      <w:bodyDiv w:val="1"/>
      <w:marLeft w:val="0"/>
      <w:marRight w:val="0"/>
      <w:marTop w:val="0"/>
      <w:marBottom w:val="0"/>
      <w:divBdr>
        <w:top w:val="none" w:sz="0" w:space="0" w:color="auto"/>
        <w:left w:val="none" w:sz="0" w:space="0" w:color="auto"/>
        <w:bottom w:val="none" w:sz="0" w:space="0" w:color="auto"/>
        <w:right w:val="none" w:sz="0" w:space="0" w:color="auto"/>
      </w:divBdr>
    </w:div>
    <w:div w:id="1637024044">
      <w:bodyDiv w:val="1"/>
      <w:marLeft w:val="0"/>
      <w:marRight w:val="0"/>
      <w:marTop w:val="0"/>
      <w:marBottom w:val="0"/>
      <w:divBdr>
        <w:top w:val="none" w:sz="0" w:space="0" w:color="auto"/>
        <w:left w:val="none" w:sz="0" w:space="0" w:color="auto"/>
        <w:bottom w:val="none" w:sz="0" w:space="0" w:color="auto"/>
        <w:right w:val="none" w:sz="0" w:space="0" w:color="auto"/>
      </w:divBdr>
    </w:div>
    <w:div w:id="1639841844">
      <w:bodyDiv w:val="1"/>
      <w:marLeft w:val="0"/>
      <w:marRight w:val="0"/>
      <w:marTop w:val="0"/>
      <w:marBottom w:val="0"/>
      <w:divBdr>
        <w:top w:val="none" w:sz="0" w:space="0" w:color="auto"/>
        <w:left w:val="none" w:sz="0" w:space="0" w:color="auto"/>
        <w:bottom w:val="none" w:sz="0" w:space="0" w:color="auto"/>
        <w:right w:val="none" w:sz="0" w:space="0" w:color="auto"/>
      </w:divBdr>
    </w:div>
    <w:div w:id="1652908169">
      <w:bodyDiv w:val="1"/>
      <w:marLeft w:val="0"/>
      <w:marRight w:val="0"/>
      <w:marTop w:val="0"/>
      <w:marBottom w:val="0"/>
      <w:divBdr>
        <w:top w:val="none" w:sz="0" w:space="0" w:color="auto"/>
        <w:left w:val="none" w:sz="0" w:space="0" w:color="auto"/>
        <w:bottom w:val="none" w:sz="0" w:space="0" w:color="auto"/>
        <w:right w:val="none" w:sz="0" w:space="0" w:color="auto"/>
      </w:divBdr>
      <w:divsChild>
        <w:div w:id="1953660773">
          <w:marLeft w:val="0"/>
          <w:marRight w:val="0"/>
          <w:marTop w:val="0"/>
          <w:marBottom w:val="0"/>
          <w:divBdr>
            <w:top w:val="none" w:sz="0" w:space="0" w:color="auto"/>
            <w:left w:val="none" w:sz="0" w:space="0" w:color="auto"/>
            <w:bottom w:val="none" w:sz="0" w:space="0" w:color="auto"/>
            <w:right w:val="none" w:sz="0" w:space="0" w:color="auto"/>
          </w:divBdr>
        </w:div>
      </w:divsChild>
    </w:div>
    <w:div w:id="1662081890">
      <w:bodyDiv w:val="1"/>
      <w:marLeft w:val="0"/>
      <w:marRight w:val="0"/>
      <w:marTop w:val="0"/>
      <w:marBottom w:val="0"/>
      <w:divBdr>
        <w:top w:val="none" w:sz="0" w:space="0" w:color="auto"/>
        <w:left w:val="none" w:sz="0" w:space="0" w:color="auto"/>
        <w:bottom w:val="none" w:sz="0" w:space="0" w:color="auto"/>
        <w:right w:val="none" w:sz="0" w:space="0" w:color="auto"/>
      </w:divBdr>
      <w:divsChild>
        <w:div w:id="364523910">
          <w:marLeft w:val="0"/>
          <w:marRight w:val="0"/>
          <w:marTop w:val="0"/>
          <w:marBottom w:val="0"/>
          <w:divBdr>
            <w:top w:val="none" w:sz="0" w:space="0" w:color="auto"/>
            <w:left w:val="none" w:sz="0" w:space="0" w:color="auto"/>
            <w:bottom w:val="none" w:sz="0" w:space="0" w:color="auto"/>
            <w:right w:val="none" w:sz="0" w:space="0" w:color="auto"/>
          </w:divBdr>
        </w:div>
        <w:div w:id="42028609">
          <w:marLeft w:val="0"/>
          <w:marRight w:val="0"/>
          <w:marTop w:val="0"/>
          <w:marBottom w:val="0"/>
          <w:divBdr>
            <w:top w:val="none" w:sz="0" w:space="0" w:color="auto"/>
            <w:left w:val="none" w:sz="0" w:space="0" w:color="auto"/>
            <w:bottom w:val="none" w:sz="0" w:space="0" w:color="auto"/>
            <w:right w:val="none" w:sz="0" w:space="0" w:color="auto"/>
          </w:divBdr>
        </w:div>
        <w:div w:id="674652116">
          <w:marLeft w:val="0"/>
          <w:marRight w:val="0"/>
          <w:marTop w:val="0"/>
          <w:marBottom w:val="0"/>
          <w:divBdr>
            <w:top w:val="none" w:sz="0" w:space="0" w:color="auto"/>
            <w:left w:val="none" w:sz="0" w:space="0" w:color="auto"/>
            <w:bottom w:val="none" w:sz="0" w:space="0" w:color="auto"/>
            <w:right w:val="none" w:sz="0" w:space="0" w:color="auto"/>
          </w:divBdr>
        </w:div>
      </w:divsChild>
    </w:div>
    <w:div w:id="1667170811">
      <w:bodyDiv w:val="1"/>
      <w:marLeft w:val="0"/>
      <w:marRight w:val="0"/>
      <w:marTop w:val="0"/>
      <w:marBottom w:val="0"/>
      <w:divBdr>
        <w:top w:val="none" w:sz="0" w:space="0" w:color="auto"/>
        <w:left w:val="none" w:sz="0" w:space="0" w:color="auto"/>
        <w:bottom w:val="none" w:sz="0" w:space="0" w:color="auto"/>
        <w:right w:val="none" w:sz="0" w:space="0" w:color="auto"/>
      </w:divBdr>
      <w:divsChild>
        <w:div w:id="1574004284">
          <w:marLeft w:val="0"/>
          <w:marRight w:val="0"/>
          <w:marTop w:val="0"/>
          <w:marBottom w:val="0"/>
          <w:divBdr>
            <w:top w:val="none" w:sz="0" w:space="0" w:color="auto"/>
            <w:left w:val="none" w:sz="0" w:space="0" w:color="auto"/>
            <w:bottom w:val="none" w:sz="0" w:space="0" w:color="auto"/>
            <w:right w:val="none" w:sz="0" w:space="0" w:color="auto"/>
          </w:divBdr>
        </w:div>
        <w:div w:id="974800742">
          <w:marLeft w:val="0"/>
          <w:marRight w:val="0"/>
          <w:marTop w:val="0"/>
          <w:marBottom w:val="0"/>
          <w:divBdr>
            <w:top w:val="none" w:sz="0" w:space="0" w:color="auto"/>
            <w:left w:val="none" w:sz="0" w:space="0" w:color="auto"/>
            <w:bottom w:val="none" w:sz="0" w:space="0" w:color="auto"/>
            <w:right w:val="none" w:sz="0" w:space="0" w:color="auto"/>
          </w:divBdr>
          <w:divsChild>
            <w:div w:id="891312271">
              <w:marLeft w:val="0"/>
              <w:marRight w:val="0"/>
              <w:marTop w:val="0"/>
              <w:marBottom w:val="0"/>
              <w:divBdr>
                <w:top w:val="none" w:sz="0" w:space="0" w:color="auto"/>
                <w:left w:val="none" w:sz="0" w:space="0" w:color="auto"/>
                <w:bottom w:val="none" w:sz="0" w:space="0" w:color="auto"/>
                <w:right w:val="none" w:sz="0" w:space="0" w:color="auto"/>
              </w:divBdr>
            </w:div>
          </w:divsChild>
        </w:div>
        <w:div w:id="653529025">
          <w:marLeft w:val="0"/>
          <w:marRight w:val="0"/>
          <w:marTop w:val="0"/>
          <w:marBottom w:val="0"/>
          <w:divBdr>
            <w:top w:val="none" w:sz="0" w:space="0" w:color="auto"/>
            <w:left w:val="none" w:sz="0" w:space="0" w:color="auto"/>
            <w:bottom w:val="none" w:sz="0" w:space="0" w:color="auto"/>
            <w:right w:val="none" w:sz="0" w:space="0" w:color="auto"/>
          </w:divBdr>
        </w:div>
        <w:div w:id="1500924804">
          <w:marLeft w:val="0"/>
          <w:marRight w:val="0"/>
          <w:marTop w:val="0"/>
          <w:marBottom w:val="0"/>
          <w:divBdr>
            <w:top w:val="none" w:sz="0" w:space="0" w:color="auto"/>
            <w:left w:val="none" w:sz="0" w:space="0" w:color="auto"/>
            <w:bottom w:val="none" w:sz="0" w:space="0" w:color="auto"/>
            <w:right w:val="none" w:sz="0" w:space="0" w:color="auto"/>
          </w:divBdr>
        </w:div>
        <w:div w:id="418717787">
          <w:marLeft w:val="0"/>
          <w:marRight w:val="0"/>
          <w:marTop w:val="0"/>
          <w:marBottom w:val="0"/>
          <w:divBdr>
            <w:top w:val="none" w:sz="0" w:space="0" w:color="auto"/>
            <w:left w:val="none" w:sz="0" w:space="0" w:color="auto"/>
            <w:bottom w:val="none" w:sz="0" w:space="0" w:color="auto"/>
            <w:right w:val="none" w:sz="0" w:space="0" w:color="auto"/>
          </w:divBdr>
        </w:div>
        <w:div w:id="1507863416">
          <w:marLeft w:val="0"/>
          <w:marRight w:val="0"/>
          <w:marTop w:val="0"/>
          <w:marBottom w:val="0"/>
          <w:divBdr>
            <w:top w:val="none" w:sz="0" w:space="0" w:color="auto"/>
            <w:left w:val="none" w:sz="0" w:space="0" w:color="auto"/>
            <w:bottom w:val="none" w:sz="0" w:space="0" w:color="auto"/>
            <w:right w:val="none" w:sz="0" w:space="0" w:color="auto"/>
          </w:divBdr>
        </w:div>
        <w:div w:id="1109276419">
          <w:marLeft w:val="0"/>
          <w:marRight w:val="0"/>
          <w:marTop w:val="0"/>
          <w:marBottom w:val="0"/>
          <w:divBdr>
            <w:top w:val="none" w:sz="0" w:space="0" w:color="auto"/>
            <w:left w:val="none" w:sz="0" w:space="0" w:color="auto"/>
            <w:bottom w:val="none" w:sz="0" w:space="0" w:color="auto"/>
            <w:right w:val="none" w:sz="0" w:space="0" w:color="auto"/>
          </w:divBdr>
        </w:div>
        <w:div w:id="351079264">
          <w:marLeft w:val="0"/>
          <w:marRight w:val="0"/>
          <w:marTop w:val="0"/>
          <w:marBottom w:val="0"/>
          <w:divBdr>
            <w:top w:val="none" w:sz="0" w:space="0" w:color="auto"/>
            <w:left w:val="none" w:sz="0" w:space="0" w:color="auto"/>
            <w:bottom w:val="none" w:sz="0" w:space="0" w:color="auto"/>
            <w:right w:val="none" w:sz="0" w:space="0" w:color="auto"/>
          </w:divBdr>
        </w:div>
        <w:div w:id="1408068562">
          <w:marLeft w:val="0"/>
          <w:marRight w:val="0"/>
          <w:marTop w:val="0"/>
          <w:marBottom w:val="225"/>
          <w:divBdr>
            <w:top w:val="single" w:sz="6" w:space="0" w:color="E1E1E1"/>
            <w:left w:val="none" w:sz="0" w:space="0" w:color="auto"/>
            <w:bottom w:val="single" w:sz="6" w:space="0" w:color="E1E1E1"/>
            <w:right w:val="none" w:sz="0" w:space="0" w:color="auto"/>
          </w:divBdr>
          <w:divsChild>
            <w:div w:id="1838571165">
              <w:marLeft w:val="0"/>
              <w:marRight w:val="0"/>
              <w:marTop w:val="150"/>
              <w:marBottom w:val="0"/>
              <w:divBdr>
                <w:top w:val="none" w:sz="0" w:space="0" w:color="auto"/>
                <w:left w:val="none" w:sz="0" w:space="0" w:color="auto"/>
                <w:bottom w:val="none" w:sz="0" w:space="0" w:color="auto"/>
                <w:right w:val="none" w:sz="0" w:space="0" w:color="auto"/>
              </w:divBdr>
            </w:div>
          </w:divsChild>
        </w:div>
        <w:div w:id="140050989">
          <w:marLeft w:val="0"/>
          <w:marRight w:val="0"/>
          <w:marTop w:val="0"/>
          <w:marBottom w:val="0"/>
          <w:divBdr>
            <w:top w:val="none" w:sz="0" w:space="0" w:color="auto"/>
            <w:left w:val="none" w:sz="0" w:space="0" w:color="auto"/>
            <w:bottom w:val="none" w:sz="0" w:space="0" w:color="auto"/>
            <w:right w:val="none" w:sz="0" w:space="0" w:color="auto"/>
          </w:divBdr>
          <w:divsChild>
            <w:div w:id="2002004244">
              <w:marLeft w:val="0"/>
              <w:marRight w:val="0"/>
              <w:marTop w:val="0"/>
              <w:marBottom w:val="0"/>
              <w:divBdr>
                <w:top w:val="none" w:sz="0" w:space="0" w:color="auto"/>
                <w:left w:val="none" w:sz="0" w:space="0" w:color="auto"/>
                <w:bottom w:val="none" w:sz="0" w:space="0" w:color="auto"/>
                <w:right w:val="none" w:sz="0" w:space="0" w:color="auto"/>
              </w:divBdr>
            </w:div>
          </w:divsChild>
        </w:div>
        <w:div w:id="1312367374">
          <w:marLeft w:val="0"/>
          <w:marRight w:val="0"/>
          <w:marTop w:val="0"/>
          <w:marBottom w:val="0"/>
          <w:divBdr>
            <w:top w:val="none" w:sz="0" w:space="0" w:color="auto"/>
            <w:left w:val="none" w:sz="0" w:space="0" w:color="auto"/>
            <w:bottom w:val="none" w:sz="0" w:space="0" w:color="auto"/>
            <w:right w:val="none" w:sz="0" w:space="0" w:color="auto"/>
          </w:divBdr>
          <w:divsChild>
            <w:div w:id="770584591">
              <w:marLeft w:val="0"/>
              <w:marRight w:val="0"/>
              <w:marTop w:val="0"/>
              <w:marBottom w:val="0"/>
              <w:divBdr>
                <w:top w:val="none" w:sz="0" w:space="0" w:color="auto"/>
                <w:left w:val="none" w:sz="0" w:space="0" w:color="auto"/>
                <w:bottom w:val="none" w:sz="0" w:space="0" w:color="auto"/>
                <w:right w:val="none" w:sz="0" w:space="0" w:color="auto"/>
              </w:divBdr>
            </w:div>
          </w:divsChild>
        </w:div>
        <w:div w:id="120614613">
          <w:marLeft w:val="0"/>
          <w:marRight w:val="0"/>
          <w:marTop w:val="0"/>
          <w:marBottom w:val="225"/>
          <w:divBdr>
            <w:top w:val="single" w:sz="6" w:space="0" w:color="E1E1E1"/>
            <w:left w:val="none" w:sz="0" w:space="0" w:color="auto"/>
            <w:bottom w:val="single" w:sz="6" w:space="0" w:color="E1E1E1"/>
            <w:right w:val="none" w:sz="0" w:space="0" w:color="auto"/>
          </w:divBdr>
          <w:divsChild>
            <w:div w:id="1376806602">
              <w:marLeft w:val="0"/>
              <w:marRight w:val="0"/>
              <w:marTop w:val="150"/>
              <w:marBottom w:val="0"/>
              <w:divBdr>
                <w:top w:val="none" w:sz="0" w:space="0" w:color="auto"/>
                <w:left w:val="none" w:sz="0" w:space="0" w:color="auto"/>
                <w:bottom w:val="none" w:sz="0" w:space="0" w:color="auto"/>
                <w:right w:val="none" w:sz="0" w:space="0" w:color="auto"/>
              </w:divBdr>
            </w:div>
          </w:divsChild>
        </w:div>
        <w:div w:id="458303329">
          <w:marLeft w:val="0"/>
          <w:marRight w:val="0"/>
          <w:marTop w:val="0"/>
          <w:marBottom w:val="0"/>
          <w:divBdr>
            <w:top w:val="none" w:sz="0" w:space="0" w:color="auto"/>
            <w:left w:val="none" w:sz="0" w:space="0" w:color="auto"/>
            <w:bottom w:val="none" w:sz="0" w:space="0" w:color="auto"/>
            <w:right w:val="none" w:sz="0" w:space="0" w:color="auto"/>
          </w:divBdr>
        </w:div>
        <w:div w:id="1090926670">
          <w:marLeft w:val="0"/>
          <w:marRight w:val="0"/>
          <w:marTop w:val="0"/>
          <w:marBottom w:val="0"/>
          <w:divBdr>
            <w:top w:val="none" w:sz="0" w:space="0" w:color="auto"/>
            <w:left w:val="none" w:sz="0" w:space="0" w:color="auto"/>
            <w:bottom w:val="none" w:sz="0" w:space="0" w:color="auto"/>
            <w:right w:val="none" w:sz="0" w:space="0" w:color="auto"/>
          </w:divBdr>
        </w:div>
        <w:div w:id="529075417">
          <w:marLeft w:val="0"/>
          <w:marRight w:val="0"/>
          <w:marTop w:val="0"/>
          <w:marBottom w:val="0"/>
          <w:divBdr>
            <w:top w:val="none" w:sz="0" w:space="0" w:color="auto"/>
            <w:left w:val="none" w:sz="0" w:space="0" w:color="auto"/>
            <w:bottom w:val="none" w:sz="0" w:space="0" w:color="auto"/>
            <w:right w:val="none" w:sz="0" w:space="0" w:color="auto"/>
          </w:divBdr>
        </w:div>
        <w:div w:id="1277061141">
          <w:marLeft w:val="0"/>
          <w:marRight w:val="0"/>
          <w:marTop w:val="0"/>
          <w:marBottom w:val="0"/>
          <w:divBdr>
            <w:top w:val="none" w:sz="0" w:space="0" w:color="auto"/>
            <w:left w:val="none" w:sz="0" w:space="0" w:color="auto"/>
            <w:bottom w:val="none" w:sz="0" w:space="0" w:color="auto"/>
            <w:right w:val="none" w:sz="0" w:space="0" w:color="auto"/>
          </w:divBdr>
          <w:divsChild>
            <w:div w:id="918322967">
              <w:marLeft w:val="0"/>
              <w:marRight w:val="0"/>
              <w:marTop w:val="0"/>
              <w:marBottom w:val="0"/>
              <w:divBdr>
                <w:top w:val="none" w:sz="0" w:space="0" w:color="auto"/>
                <w:left w:val="none" w:sz="0" w:space="0" w:color="auto"/>
                <w:bottom w:val="none" w:sz="0" w:space="0" w:color="auto"/>
                <w:right w:val="none" w:sz="0" w:space="0" w:color="auto"/>
              </w:divBdr>
            </w:div>
          </w:divsChild>
        </w:div>
        <w:div w:id="1040742104">
          <w:marLeft w:val="0"/>
          <w:marRight w:val="0"/>
          <w:marTop w:val="0"/>
          <w:marBottom w:val="0"/>
          <w:divBdr>
            <w:top w:val="none" w:sz="0" w:space="0" w:color="auto"/>
            <w:left w:val="none" w:sz="0" w:space="0" w:color="auto"/>
            <w:bottom w:val="none" w:sz="0" w:space="0" w:color="auto"/>
            <w:right w:val="none" w:sz="0" w:space="0" w:color="auto"/>
          </w:divBdr>
          <w:divsChild>
            <w:div w:id="16289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92314">
      <w:bodyDiv w:val="1"/>
      <w:marLeft w:val="0"/>
      <w:marRight w:val="0"/>
      <w:marTop w:val="0"/>
      <w:marBottom w:val="0"/>
      <w:divBdr>
        <w:top w:val="none" w:sz="0" w:space="0" w:color="auto"/>
        <w:left w:val="none" w:sz="0" w:space="0" w:color="auto"/>
        <w:bottom w:val="none" w:sz="0" w:space="0" w:color="auto"/>
        <w:right w:val="none" w:sz="0" w:space="0" w:color="auto"/>
      </w:divBdr>
      <w:divsChild>
        <w:div w:id="1469473641">
          <w:marLeft w:val="0"/>
          <w:marRight w:val="0"/>
          <w:marTop w:val="0"/>
          <w:marBottom w:val="0"/>
          <w:divBdr>
            <w:top w:val="none" w:sz="0" w:space="0" w:color="auto"/>
            <w:left w:val="none" w:sz="0" w:space="0" w:color="auto"/>
            <w:bottom w:val="none" w:sz="0" w:space="0" w:color="auto"/>
            <w:right w:val="none" w:sz="0" w:space="0" w:color="auto"/>
          </w:divBdr>
        </w:div>
      </w:divsChild>
    </w:div>
    <w:div w:id="1714161012">
      <w:bodyDiv w:val="1"/>
      <w:marLeft w:val="0"/>
      <w:marRight w:val="0"/>
      <w:marTop w:val="0"/>
      <w:marBottom w:val="0"/>
      <w:divBdr>
        <w:top w:val="none" w:sz="0" w:space="0" w:color="auto"/>
        <w:left w:val="none" w:sz="0" w:space="0" w:color="auto"/>
        <w:bottom w:val="none" w:sz="0" w:space="0" w:color="auto"/>
        <w:right w:val="none" w:sz="0" w:space="0" w:color="auto"/>
      </w:divBdr>
      <w:divsChild>
        <w:div w:id="817645615">
          <w:marLeft w:val="0"/>
          <w:marRight w:val="0"/>
          <w:marTop w:val="0"/>
          <w:marBottom w:val="0"/>
          <w:divBdr>
            <w:top w:val="none" w:sz="0" w:space="0" w:color="auto"/>
            <w:left w:val="none" w:sz="0" w:space="0" w:color="auto"/>
            <w:bottom w:val="none" w:sz="0" w:space="0" w:color="auto"/>
            <w:right w:val="none" w:sz="0" w:space="0" w:color="auto"/>
          </w:divBdr>
        </w:div>
        <w:div w:id="1182430349">
          <w:marLeft w:val="0"/>
          <w:marRight w:val="0"/>
          <w:marTop w:val="0"/>
          <w:marBottom w:val="0"/>
          <w:divBdr>
            <w:top w:val="none" w:sz="0" w:space="0" w:color="auto"/>
            <w:left w:val="none" w:sz="0" w:space="0" w:color="auto"/>
            <w:bottom w:val="none" w:sz="0" w:space="0" w:color="auto"/>
            <w:right w:val="none" w:sz="0" w:space="0" w:color="auto"/>
          </w:divBdr>
        </w:div>
      </w:divsChild>
    </w:div>
    <w:div w:id="1717772664">
      <w:bodyDiv w:val="1"/>
      <w:marLeft w:val="0"/>
      <w:marRight w:val="0"/>
      <w:marTop w:val="0"/>
      <w:marBottom w:val="0"/>
      <w:divBdr>
        <w:top w:val="none" w:sz="0" w:space="0" w:color="auto"/>
        <w:left w:val="none" w:sz="0" w:space="0" w:color="auto"/>
        <w:bottom w:val="none" w:sz="0" w:space="0" w:color="auto"/>
        <w:right w:val="none" w:sz="0" w:space="0" w:color="auto"/>
      </w:divBdr>
      <w:divsChild>
        <w:div w:id="1080980087">
          <w:marLeft w:val="0"/>
          <w:marRight w:val="0"/>
          <w:marTop w:val="0"/>
          <w:marBottom w:val="0"/>
          <w:divBdr>
            <w:top w:val="none" w:sz="0" w:space="0" w:color="auto"/>
            <w:left w:val="none" w:sz="0" w:space="0" w:color="auto"/>
            <w:bottom w:val="none" w:sz="0" w:space="0" w:color="auto"/>
            <w:right w:val="none" w:sz="0" w:space="0" w:color="auto"/>
          </w:divBdr>
        </w:div>
      </w:divsChild>
    </w:div>
    <w:div w:id="1733429575">
      <w:bodyDiv w:val="1"/>
      <w:marLeft w:val="0"/>
      <w:marRight w:val="0"/>
      <w:marTop w:val="0"/>
      <w:marBottom w:val="0"/>
      <w:divBdr>
        <w:top w:val="none" w:sz="0" w:space="0" w:color="auto"/>
        <w:left w:val="none" w:sz="0" w:space="0" w:color="auto"/>
        <w:bottom w:val="none" w:sz="0" w:space="0" w:color="auto"/>
        <w:right w:val="none" w:sz="0" w:space="0" w:color="auto"/>
      </w:divBdr>
      <w:divsChild>
        <w:div w:id="417485014">
          <w:marLeft w:val="0"/>
          <w:marRight w:val="0"/>
          <w:marTop w:val="0"/>
          <w:marBottom w:val="0"/>
          <w:divBdr>
            <w:top w:val="none" w:sz="0" w:space="0" w:color="auto"/>
            <w:left w:val="none" w:sz="0" w:space="0" w:color="auto"/>
            <w:bottom w:val="none" w:sz="0" w:space="0" w:color="auto"/>
            <w:right w:val="none" w:sz="0" w:space="0" w:color="auto"/>
          </w:divBdr>
          <w:divsChild>
            <w:div w:id="1046300996">
              <w:marLeft w:val="0"/>
              <w:marRight w:val="0"/>
              <w:marTop w:val="0"/>
              <w:marBottom w:val="0"/>
              <w:divBdr>
                <w:top w:val="none" w:sz="0" w:space="0" w:color="auto"/>
                <w:left w:val="none" w:sz="0" w:space="0" w:color="auto"/>
                <w:bottom w:val="none" w:sz="0" w:space="0" w:color="auto"/>
                <w:right w:val="none" w:sz="0" w:space="0" w:color="auto"/>
              </w:divBdr>
              <w:divsChild>
                <w:div w:id="1969626536">
                  <w:marLeft w:val="0"/>
                  <w:marRight w:val="0"/>
                  <w:marTop w:val="0"/>
                  <w:marBottom w:val="0"/>
                  <w:divBdr>
                    <w:top w:val="none" w:sz="0" w:space="0" w:color="auto"/>
                    <w:left w:val="none" w:sz="0" w:space="0" w:color="auto"/>
                    <w:bottom w:val="none" w:sz="0" w:space="0" w:color="auto"/>
                    <w:right w:val="none" w:sz="0" w:space="0" w:color="auto"/>
                  </w:divBdr>
                </w:div>
              </w:divsChild>
            </w:div>
            <w:div w:id="1862624413">
              <w:marLeft w:val="0"/>
              <w:marRight w:val="0"/>
              <w:marTop w:val="0"/>
              <w:marBottom w:val="0"/>
              <w:divBdr>
                <w:top w:val="none" w:sz="0" w:space="0" w:color="auto"/>
                <w:left w:val="none" w:sz="0" w:space="0" w:color="auto"/>
                <w:bottom w:val="none" w:sz="0" w:space="0" w:color="auto"/>
                <w:right w:val="none" w:sz="0" w:space="0" w:color="auto"/>
              </w:divBdr>
              <w:divsChild>
                <w:div w:id="687828022">
                  <w:marLeft w:val="0"/>
                  <w:marRight w:val="0"/>
                  <w:marTop w:val="0"/>
                  <w:marBottom w:val="0"/>
                  <w:divBdr>
                    <w:top w:val="none" w:sz="0" w:space="0" w:color="auto"/>
                    <w:left w:val="none" w:sz="0" w:space="0" w:color="auto"/>
                    <w:bottom w:val="none" w:sz="0" w:space="0" w:color="auto"/>
                    <w:right w:val="none" w:sz="0" w:space="0" w:color="auto"/>
                  </w:divBdr>
                </w:div>
              </w:divsChild>
            </w:div>
            <w:div w:id="1493831228">
              <w:marLeft w:val="0"/>
              <w:marRight w:val="0"/>
              <w:marTop w:val="0"/>
              <w:marBottom w:val="0"/>
              <w:divBdr>
                <w:top w:val="none" w:sz="0" w:space="0" w:color="auto"/>
                <w:left w:val="none" w:sz="0" w:space="0" w:color="auto"/>
                <w:bottom w:val="none" w:sz="0" w:space="0" w:color="auto"/>
                <w:right w:val="none" w:sz="0" w:space="0" w:color="auto"/>
              </w:divBdr>
              <w:divsChild>
                <w:div w:id="1715036716">
                  <w:marLeft w:val="0"/>
                  <w:marRight w:val="0"/>
                  <w:marTop w:val="0"/>
                  <w:marBottom w:val="0"/>
                  <w:divBdr>
                    <w:top w:val="none" w:sz="0" w:space="0" w:color="auto"/>
                    <w:left w:val="none" w:sz="0" w:space="0" w:color="auto"/>
                    <w:bottom w:val="none" w:sz="0" w:space="0" w:color="auto"/>
                    <w:right w:val="none" w:sz="0" w:space="0" w:color="auto"/>
                  </w:divBdr>
                </w:div>
              </w:divsChild>
            </w:div>
            <w:div w:id="1604344512">
              <w:marLeft w:val="0"/>
              <w:marRight w:val="0"/>
              <w:marTop w:val="0"/>
              <w:marBottom w:val="0"/>
              <w:divBdr>
                <w:top w:val="none" w:sz="0" w:space="0" w:color="auto"/>
                <w:left w:val="none" w:sz="0" w:space="0" w:color="auto"/>
                <w:bottom w:val="none" w:sz="0" w:space="0" w:color="auto"/>
                <w:right w:val="none" w:sz="0" w:space="0" w:color="auto"/>
              </w:divBdr>
              <w:divsChild>
                <w:div w:id="18352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049447">
          <w:marLeft w:val="0"/>
          <w:marRight w:val="0"/>
          <w:marTop w:val="0"/>
          <w:marBottom w:val="0"/>
          <w:divBdr>
            <w:top w:val="none" w:sz="0" w:space="0" w:color="auto"/>
            <w:left w:val="none" w:sz="0" w:space="0" w:color="auto"/>
            <w:bottom w:val="none" w:sz="0" w:space="0" w:color="auto"/>
            <w:right w:val="none" w:sz="0" w:space="0" w:color="auto"/>
          </w:divBdr>
          <w:divsChild>
            <w:div w:id="1637175411">
              <w:marLeft w:val="0"/>
              <w:marRight w:val="0"/>
              <w:marTop w:val="0"/>
              <w:marBottom w:val="0"/>
              <w:divBdr>
                <w:top w:val="none" w:sz="0" w:space="0" w:color="auto"/>
                <w:left w:val="none" w:sz="0" w:space="0" w:color="auto"/>
                <w:bottom w:val="none" w:sz="0" w:space="0" w:color="auto"/>
                <w:right w:val="none" w:sz="0" w:space="0" w:color="auto"/>
              </w:divBdr>
              <w:divsChild>
                <w:div w:id="138198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199989">
      <w:bodyDiv w:val="1"/>
      <w:marLeft w:val="0"/>
      <w:marRight w:val="0"/>
      <w:marTop w:val="0"/>
      <w:marBottom w:val="0"/>
      <w:divBdr>
        <w:top w:val="none" w:sz="0" w:space="0" w:color="auto"/>
        <w:left w:val="none" w:sz="0" w:space="0" w:color="auto"/>
        <w:bottom w:val="none" w:sz="0" w:space="0" w:color="auto"/>
        <w:right w:val="none" w:sz="0" w:space="0" w:color="auto"/>
      </w:divBdr>
    </w:div>
    <w:div w:id="1790708358">
      <w:bodyDiv w:val="1"/>
      <w:marLeft w:val="0"/>
      <w:marRight w:val="0"/>
      <w:marTop w:val="0"/>
      <w:marBottom w:val="0"/>
      <w:divBdr>
        <w:top w:val="none" w:sz="0" w:space="0" w:color="auto"/>
        <w:left w:val="none" w:sz="0" w:space="0" w:color="auto"/>
        <w:bottom w:val="none" w:sz="0" w:space="0" w:color="auto"/>
        <w:right w:val="none" w:sz="0" w:space="0" w:color="auto"/>
      </w:divBdr>
    </w:div>
    <w:div w:id="1812210588">
      <w:bodyDiv w:val="1"/>
      <w:marLeft w:val="0"/>
      <w:marRight w:val="0"/>
      <w:marTop w:val="0"/>
      <w:marBottom w:val="0"/>
      <w:divBdr>
        <w:top w:val="none" w:sz="0" w:space="0" w:color="auto"/>
        <w:left w:val="none" w:sz="0" w:space="0" w:color="auto"/>
        <w:bottom w:val="none" w:sz="0" w:space="0" w:color="auto"/>
        <w:right w:val="none" w:sz="0" w:space="0" w:color="auto"/>
      </w:divBdr>
      <w:divsChild>
        <w:div w:id="1047418181">
          <w:marLeft w:val="0"/>
          <w:marRight w:val="0"/>
          <w:marTop w:val="0"/>
          <w:marBottom w:val="0"/>
          <w:divBdr>
            <w:top w:val="none" w:sz="0" w:space="0" w:color="auto"/>
            <w:left w:val="none" w:sz="0" w:space="0" w:color="auto"/>
            <w:bottom w:val="none" w:sz="0" w:space="0" w:color="auto"/>
            <w:right w:val="none" w:sz="0" w:space="0" w:color="auto"/>
          </w:divBdr>
          <w:divsChild>
            <w:div w:id="1574699046">
              <w:marLeft w:val="0"/>
              <w:marRight w:val="0"/>
              <w:marTop w:val="0"/>
              <w:marBottom w:val="0"/>
              <w:divBdr>
                <w:top w:val="none" w:sz="0" w:space="0" w:color="auto"/>
                <w:left w:val="none" w:sz="0" w:space="0" w:color="auto"/>
                <w:bottom w:val="none" w:sz="0" w:space="0" w:color="auto"/>
                <w:right w:val="none" w:sz="0" w:space="0" w:color="auto"/>
              </w:divBdr>
              <w:divsChild>
                <w:div w:id="1077903068">
                  <w:marLeft w:val="0"/>
                  <w:marRight w:val="0"/>
                  <w:marTop w:val="0"/>
                  <w:marBottom w:val="0"/>
                  <w:divBdr>
                    <w:top w:val="none" w:sz="0" w:space="0" w:color="auto"/>
                    <w:left w:val="none" w:sz="0" w:space="0" w:color="auto"/>
                    <w:bottom w:val="none" w:sz="0" w:space="0" w:color="auto"/>
                    <w:right w:val="none" w:sz="0" w:space="0" w:color="auto"/>
                  </w:divBdr>
                </w:div>
              </w:divsChild>
            </w:div>
            <w:div w:id="852770589">
              <w:marLeft w:val="0"/>
              <w:marRight w:val="0"/>
              <w:marTop w:val="0"/>
              <w:marBottom w:val="0"/>
              <w:divBdr>
                <w:top w:val="none" w:sz="0" w:space="0" w:color="auto"/>
                <w:left w:val="none" w:sz="0" w:space="0" w:color="auto"/>
                <w:bottom w:val="none" w:sz="0" w:space="0" w:color="auto"/>
                <w:right w:val="none" w:sz="0" w:space="0" w:color="auto"/>
              </w:divBdr>
              <w:divsChild>
                <w:div w:id="1523279907">
                  <w:marLeft w:val="0"/>
                  <w:marRight w:val="0"/>
                  <w:marTop w:val="0"/>
                  <w:marBottom w:val="0"/>
                  <w:divBdr>
                    <w:top w:val="none" w:sz="0" w:space="0" w:color="auto"/>
                    <w:left w:val="none" w:sz="0" w:space="0" w:color="auto"/>
                    <w:bottom w:val="none" w:sz="0" w:space="0" w:color="auto"/>
                    <w:right w:val="none" w:sz="0" w:space="0" w:color="auto"/>
                  </w:divBdr>
                </w:div>
              </w:divsChild>
            </w:div>
            <w:div w:id="191573741">
              <w:marLeft w:val="0"/>
              <w:marRight w:val="0"/>
              <w:marTop w:val="0"/>
              <w:marBottom w:val="0"/>
              <w:divBdr>
                <w:top w:val="none" w:sz="0" w:space="0" w:color="auto"/>
                <w:left w:val="none" w:sz="0" w:space="0" w:color="auto"/>
                <w:bottom w:val="none" w:sz="0" w:space="0" w:color="auto"/>
                <w:right w:val="none" w:sz="0" w:space="0" w:color="auto"/>
              </w:divBdr>
              <w:divsChild>
                <w:div w:id="431509506">
                  <w:marLeft w:val="0"/>
                  <w:marRight w:val="0"/>
                  <w:marTop w:val="0"/>
                  <w:marBottom w:val="0"/>
                  <w:divBdr>
                    <w:top w:val="none" w:sz="0" w:space="0" w:color="auto"/>
                    <w:left w:val="none" w:sz="0" w:space="0" w:color="auto"/>
                    <w:bottom w:val="none" w:sz="0" w:space="0" w:color="auto"/>
                    <w:right w:val="none" w:sz="0" w:space="0" w:color="auto"/>
                  </w:divBdr>
                </w:div>
              </w:divsChild>
            </w:div>
            <w:div w:id="1587684591">
              <w:marLeft w:val="0"/>
              <w:marRight w:val="0"/>
              <w:marTop w:val="0"/>
              <w:marBottom w:val="0"/>
              <w:divBdr>
                <w:top w:val="none" w:sz="0" w:space="0" w:color="auto"/>
                <w:left w:val="none" w:sz="0" w:space="0" w:color="auto"/>
                <w:bottom w:val="none" w:sz="0" w:space="0" w:color="auto"/>
                <w:right w:val="none" w:sz="0" w:space="0" w:color="auto"/>
              </w:divBdr>
              <w:divsChild>
                <w:div w:id="181477044">
                  <w:marLeft w:val="0"/>
                  <w:marRight w:val="0"/>
                  <w:marTop w:val="0"/>
                  <w:marBottom w:val="0"/>
                  <w:divBdr>
                    <w:top w:val="none" w:sz="0" w:space="0" w:color="auto"/>
                    <w:left w:val="none" w:sz="0" w:space="0" w:color="auto"/>
                    <w:bottom w:val="none" w:sz="0" w:space="0" w:color="auto"/>
                    <w:right w:val="none" w:sz="0" w:space="0" w:color="auto"/>
                  </w:divBdr>
                </w:div>
              </w:divsChild>
            </w:div>
            <w:div w:id="1386873551">
              <w:marLeft w:val="0"/>
              <w:marRight w:val="0"/>
              <w:marTop w:val="0"/>
              <w:marBottom w:val="0"/>
              <w:divBdr>
                <w:top w:val="none" w:sz="0" w:space="0" w:color="auto"/>
                <w:left w:val="none" w:sz="0" w:space="0" w:color="auto"/>
                <w:bottom w:val="none" w:sz="0" w:space="0" w:color="auto"/>
                <w:right w:val="none" w:sz="0" w:space="0" w:color="auto"/>
              </w:divBdr>
              <w:divsChild>
                <w:div w:id="13695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51633">
          <w:marLeft w:val="0"/>
          <w:marRight w:val="0"/>
          <w:marTop w:val="0"/>
          <w:marBottom w:val="0"/>
          <w:divBdr>
            <w:top w:val="none" w:sz="0" w:space="0" w:color="auto"/>
            <w:left w:val="none" w:sz="0" w:space="0" w:color="auto"/>
            <w:bottom w:val="none" w:sz="0" w:space="0" w:color="auto"/>
            <w:right w:val="none" w:sz="0" w:space="0" w:color="auto"/>
          </w:divBdr>
          <w:divsChild>
            <w:div w:id="1957103207">
              <w:marLeft w:val="0"/>
              <w:marRight w:val="0"/>
              <w:marTop w:val="0"/>
              <w:marBottom w:val="0"/>
              <w:divBdr>
                <w:top w:val="none" w:sz="0" w:space="0" w:color="auto"/>
                <w:left w:val="none" w:sz="0" w:space="0" w:color="auto"/>
                <w:bottom w:val="none" w:sz="0" w:space="0" w:color="auto"/>
                <w:right w:val="none" w:sz="0" w:space="0" w:color="auto"/>
              </w:divBdr>
              <w:divsChild>
                <w:div w:id="147193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2226">
      <w:bodyDiv w:val="1"/>
      <w:marLeft w:val="0"/>
      <w:marRight w:val="0"/>
      <w:marTop w:val="0"/>
      <w:marBottom w:val="0"/>
      <w:divBdr>
        <w:top w:val="none" w:sz="0" w:space="0" w:color="auto"/>
        <w:left w:val="none" w:sz="0" w:space="0" w:color="auto"/>
        <w:bottom w:val="none" w:sz="0" w:space="0" w:color="auto"/>
        <w:right w:val="none" w:sz="0" w:space="0" w:color="auto"/>
      </w:divBdr>
      <w:divsChild>
        <w:div w:id="1171028152">
          <w:marLeft w:val="0"/>
          <w:marRight w:val="0"/>
          <w:marTop w:val="0"/>
          <w:marBottom w:val="0"/>
          <w:divBdr>
            <w:top w:val="none" w:sz="0" w:space="0" w:color="auto"/>
            <w:left w:val="none" w:sz="0" w:space="0" w:color="auto"/>
            <w:bottom w:val="none" w:sz="0" w:space="0" w:color="auto"/>
            <w:right w:val="none" w:sz="0" w:space="0" w:color="auto"/>
          </w:divBdr>
          <w:divsChild>
            <w:div w:id="965811594">
              <w:marLeft w:val="0"/>
              <w:marRight w:val="0"/>
              <w:marTop w:val="0"/>
              <w:marBottom w:val="0"/>
              <w:divBdr>
                <w:top w:val="none" w:sz="0" w:space="0" w:color="auto"/>
                <w:left w:val="none" w:sz="0" w:space="0" w:color="auto"/>
                <w:bottom w:val="none" w:sz="0" w:space="0" w:color="auto"/>
                <w:right w:val="none" w:sz="0" w:space="0" w:color="auto"/>
              </w:divBdr>
            </w:div>
          </w:divsChild>
        </w:div>
        <w:div w:id="1484347087">
          <w:marLeft w:val="0"/>
          <w:marRight w:val="0"/>
          <w:marTop w:val="0"/>
          <w:marBottom w:val="0"/>
          <w:divBdr>
            <w:top w:val="none" w:sz="0" w:space="0" w:color="auto"/>
            <w:left w:val="none" w:sz="0" w:space="0" w:color="auto"/>
            <w:bottom w:val="none" w:sz="0" w:space="0" w:color="auto"/>
            <w:right w:val="none" w:sz="0" w:space="0" w:color="auto"/>
          </w:divBdr>
        </w:div>
      </w:divsChild>
    </w:div>
    <w:div w:id="1836413087">
      <w:bodyDiv w:val="1"/>
      <w:marLeft w:val="0"/>
      <w:marRight w:val="0"/>
      <w:marTop w:val="0"/>
      <w:marBottom w:val="0"/>
      <w:divBdr>
        <w:top w:val="none" w:sz="0" w:space="0" w:color="auto"/>
        <w:left w:val="none" w:sz="0" w:space="0" w:color="auto"/>
        <w:bottom w:val="none" w:sz="0" w:space="0" w:color="auto"/>
        <w:right w:val="none" w:sz="0" w:space="0" w:color="auto"/>
      </w:divBdr>
      <w:divsChild>
        <w:div w:id="479882284">
          <w:marLeft w:val="0"/>
          <w:marRight w:val="0"/>
          <w:marTop w:val="0"/>
          <w:marBottom w:val="0"/>
          <w:divBdr>
            <w:top w:val="none" w:sz="0" w:space="0" w:color="auto"/>
            <w:left w:val="none" w:sz="0" w:space="0" w:color="auto"/>
            <w:bottom w:val="none" w:sz="0" w:space="0" w:color="auto"/>
            <w:right w:val="none" w:sz="0" w:space="0" w:color="auto"/>
          </w:divBdr>
        </w:div>
      </w:divsChild>
    </w:div>
    <w:div w:id="1836728734">
      <w:bodyDiv w:val="1"/>
      <w:marLeft w:val="0"/>
      <w:marRight w:val="0"/>
      <w:marTop w:val="0"/>
      <w:marBottom w:val="0"/>
      <w:divBdr>
        <w:top w:val="none" w:sz="0" w:space="0" w:color="auto"/>
        <w:left w:val="none" w:sz="0" w:space="0" w:color="auto"/>
        <w:bottom w:val="none" w:sz="0" w:space="0" w:color="auto"/>
        <w:right w:val="none" w:sz="0" w:space="0" w:color="auto"/>
      </w:divBdr>
      <w:divsChild>
        <w:div w:id="163671064">
          <w:marLeft w:val="0"/>
          <w:marRight w:val="0"/>
          <w:marTop w:val="0"/>
          <w:marBottom w:val="0"/>
          <w:divBdr>
            <w:top w:val="none" w:sz="0" w:space="0" w:color="auto"/>
            <w:left w:val="none" w:sz="0" w:space="0" w:color="auto"/>
            <w:bottom w:val="none" w:sz="0" w:space="0" w:color="auto"/>
            <w:right w:val="none" w:sz="0" w:space="0" w:color="auto"/>
          </w:divBdr>
        </w:div>
      </w:divsChild>
    </w:div>
    <w:div w:id="1837961717">
      <w:bodyDiv w:val="1"/>
      <w:marLeft w:val="0"/>
      <w:marRight w:val="0"/>
      <w:marTop w:val="0"/>
      <w:marBottom w:val="0"/>
      <w:divBdr>
        <w:top w:val="none" w:sz="0" w:space="0" w:color="auto"/>
        <w:left w:val="none" w:sz="0" w:space="0" w:color="auto"/>
        <w:bottom w:val="none" w:sz="0" w:space="0" w:color="auto"/>
        <w:right w:val="none" w:sz="0" w:space="0" w:color="auto"/>
      </w:divBdr>
      <w:divsChild>
        <w:div w:id="1768964727">
          <w:marLeft w:val="0"/>
          <w:marRight w:val="0"/>
          <w:marTop w:val="0"/>
          <w:marBottom w:val="0"/>
          <w:divBdr>
            <w:top w:val="none" w:sz="0" w:space="0" w:color="auto"/>
            <w:left w:val="none" w:sz="0" w:space="0" w:color="auto"/>
            <w:bottom w:val="none" w:sz="0" w:space="0" w:color="auto"/>
            <w:right w:val="none" w:sz="0" w:space="0" w:color="auto"/>
          </w:divBdr>
        </w:div>
      </w:divsChild>
    </w:div>
    <w:div w:id="1863787544">
      <w:bodyDiv w:val="1"/>
      <w:marLeft w:val="0"/>
      <w:marRight w:val="0"/>
      <w:marTop w:val="0"/>
      <w:marBottom w:val="0"/>
      <w:divBdr>
        <w:top w:val="none" w:sz="0" w:space="0" w:color="auto"/>
        <w:left w:val="none" w:sz="0" w:space="0" w:color="auto"/>
        <w:bottom w:val="none" w:sz="0" w:space="0" w:color="auto"/>
        <w:right w:val="none" w:sz="0" w:space="0" w:color="auto"/>
      </w:divBdr>
      <w:divsChild>
        <w:div w:id="1914313244">
          <w:marLeft w:val="0"/>
          <w:marRight w:val="0"/>
          <w:marTop w:val="0"/>
          <w:marBottom w:val="0"/>
          <w:divBdr>
            <w:top w:val="none" w:sz="0" w:space="0" w:color="auto"/>
            <w:left w:val="none" w:sz="0" w:space="0" w:color="auto"/>
            <w:bottom w:val="none" w:sz="0" w:space="0" w:color="auto"/>
            <w:right w:val="none" w:sz="0" w:space="0" w:color="auto"/>
          </w:divBdr>
          <w:divsChild>
            <w:div w:id="132258152">
              <w:marLeft w:val="0"/>
              <w:marRight w:val="0"/>
              <w:marTop w:val="0"/>
              <w:marBottom w:val="0"/>
              <w:divBdr>
                <w:top w:val="none" w:sz="0" w:space="0" w:color="auto"/>
                <w:left w:val="none" w:sz="0" w:space="0" w:color="auto"/>
                <w:bottom w:val="none" w:sz="0" w:space="0" w:color="auto"/>
                <w:right w:val="none" w:sz="0" w:space="0" w:color="auto"/>
              </w:divBdr>
              <w:divsChild>
                <w:div w:id="1700275770">
                  <w:marLeft w:val="0"/>
                  <w:marRight w:val="0"/>
                  <w:marTop w:val="0"/>
                  <w:marBottom w:val="0"/>
                  <w:divBdr>
                    <w:top w:val="none" w:sz="0" w:space="0" w:color="auto"/>
                    <w:left w:val="none" w:sz="0" w:space="0" w:color="auto"/>
                    <w:bottom w:val="none" w:sz="0" w:space="0" w:color="auto"/>
                    <w:right w:val="none" w:sz="0" w:space="0" w:color="auto"/>
                  </w:divBdr>
                </w:div>
              </w:divsChild>
            </w:div>
            <w:div w:id="98181942">
              <w:marLeft w:val="0"/>
              <w:marRight w:val="0"/>
              <w:marTop w:val="0"/>
              <w:marBottom w:val="0"/>
              <w:divBdr>
                <w:top w:val="none" w:sz="0" w:space="0" w:color="auto"/>
                <w:left w:val="none" w:sz="0" w:space="0" w:color="auto"/>
                <w:bottom w:val="none" w:sz="0" w:space="0" w:color="auto"/>
                <w:right w:val="none" w:sz="0" w:space="0" w:color="auto"/>
              </w:divBdr>
              <w:divsChild>
                <w:div w:id="1402289490">
                  <w:marLeft w:val="0"/>
                  <w:marRight w:val="0"/>
                  <w:marTop w:val="0"/>
                  <w:marBottom w:val="0"/>
                  <w:divBdr>
                    <w:top w:val="none" w:sz="0" w:space="0" w:color="auto"/>
                    <w:left w:val="none" w:sz="0" w:space="0" w:color="auto"/>
                    <w:bottom w:val="none" w:sz="0" w:space="0" w:color="auto"/>
                    <w:right w:val="none" w:sz="0" w:space="0" w:color="auto"/>
                  </w:divBdr>
                </w:div>
              </w:divsChild>
            </w:div>
            <w:div w:id="679816155">
              <w:marLeft w:val="0"/>
              <w:marRight w:val="0"/>
              <w:marTop w:val="0"/>
              <w:marBottom w:val="0"/>
              <w:divBdr>
                <w:top w:val="none" w:sz="0" w:space="0" w:color="auto"/>
                <w:left w:val="none" w:sz="0" w:space="0" w:color="auto"/>
                <w:bottom w:val="none" w:sz="0" w:space="0" w:color="auto"/>
                <w:right w:val="none" w:sz="0" w:space="0" w:color="auto"/>
              </w:divBdr>
              <w:divsChild>
                <w:div w:id="1657688704">
                  <w:marLeft w:val="0"/>
                  <w:marRight w:val="0"/>
                  <w:marTop w:val="0"/>
                  <w:marBottom w:val="0"/>
                  <w:divBdr>
                    <w:top w:val="none" w:sz="0" w:space="0" w:color="auto"/>
                    <w:left w:val="none" w:sz="0" w:space="0" w:color="auto"/>
                    <w:bottom w:val="none" w:sz="0" w:space="0" w:color="auto"/>
                    <w:right w:val="none" w:sz="0" w:space="0" w:color="auto"/>
                  </w:divBdr>
                </w:div>
              </w:divsChild>
            </w:div>
            <w:div w:id="1536654340">
              <w:marLeft w:val="0"/>
              <w:marRight w:val="0"/>
              <w:marTop w:val="0"/>
              <w:marBottom w:val="0"/>
              <w:divBdr>
                <w:top w:val="none" w:sz="0" w:space="0" w:color="auto"/>
                <w:left w:val="none" w:sz="0" w:space="0" w:color="auto"/>
                <w:bottom w:val="none" w:sz="0" w:space="0" w:color="auto"/>
                <w:right w:val="none" w:sz="0" w:space="0" w:color="auto"/>
              </w:divBdr>
              <w:divsChild>
                <w:div w:id="1260682017">
                  <w:marLeft w:val="0"/>
                  <w:marRight w:val="0"/>
                  <w:marTop w:val="0"/>
                  <w:marBottom w:val="0"/>
                  <w:divBdr>
                    <w:top w:val="none" w:sz="0" w:space="0" w:color="auto"/>
                    <w:left w:val="none" w:sz="0" w:space="0" w:color="auto"/>
                    <w:bottom w:val="none" w:sz="0" w:space="0" w:color="auto"/>
                    <w:right w:val="none" w:sz="0" w:space="0" w:color="auto"/>
                  </w:divBdr>
                </w:div>
              </w:divsChild>
            </w:div>
            <w:div w:id="2106073612">
              <w:marLeft w:val="0"/>
              <w:marRight w:val="0"/>
              <w:marTop w:val="0"/>
              <w:marBottom w:val="0"/>
              <w:divBdr>
                <w:top w:val="none" w:sz="0" w:space="0" w:color="auto"/>
                <w:left w:val="none" w:sz="0" w:space="0" w:color="auto"/>
                <w:bottom w:val="none" w:sz="0" w:space="0" w:color="auto"/>
                <w:right w:val="none" w:sz="0" w:space="0" w:color="auto"/>
              </w:divBdr>
              <w:divsChild>
                <w:div w:id="567497567">
                  <w:marLeft w:val="0"/>
                  <w:marRight w:val="0"/>
                  <w:marTop w:val="0"/>
                  <w:marBottom w:val="0"/>
                  <w:divBdr>
                    <w:top w:val="none" w:sz="0" w:space="0" w:color="auto"/>
                    <w:left w:val="none" w:sz="0" w:space="0" w:color="auto"/>
                    <w:bottom w:val="none" w:sz="0" w:space="0" w:color="auto"/>
                    <w:right w:val="none" w:sz="0" w:space="0" w:color="auto"/>
                  </w:divBdr>
                </w:div>
              </w:divsChild>
            </w:div>
            <w:div w:id="1069503937">
              <w:marLeft w:val="0"/>
              <w:marRight w:val="0"/>
              <w:marTop w:val="0"/>
              <w:marBottom w:val="0"/>
              <w:divBdr>
                <w:top w:val="none" w:sz="0" w:space="0" w:color="auto"/>
                <w:left w:val="none" w:sz="0" w:space="0" w:color="auto"/>
                <w:bottom w:val="none" w:sz="0" w:space="0" w:color="auto"/>
                <w:right w:val="none" w:sz="0" w:space="0" w:color="auto"/>
              </w:divBdr>
              <w:divsChild>
                <w:div w:id="9369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42582">
          <w:marLeft w:val="0"/>
          <w:marRight w:val="0"/>
          <w:marTop w:val="0"/>
          <w:marBottom w:val="0"/>
          <w:divBdr>
            <w:top w:val="none" w:sz="0" w:space="0" w:color="auto"/>
            <w:left w:val="none" w:sz="0" w:space="0" w:color="auto"/>
            <w:bottom w:val="none" w:sz="0" w:space="0" w:color="auto"/>
            <w:right w:val="none" w:sz="0" w:space="0" w:color="auto"/>
          </w:divBdr>
          <w:divsChild>
            <w:div w:id="1647975665">
              <w:marLeft w:val="0"/>
              <w:marRight w:val="0"/>
              <w:marTop w:val="0"/>
              <w:marBottom w:val="0"/>
              <w:divBdr>
                <w:top w:val="none" w:sz="0" w:space="0" w:color="auto"/>
                <w:left w:val="none" w:sz="0" w:space="0" w:color="auto"/>
                <w:bottom w:val="none" w:sz="0" w:space="0" w:color="auto"/>
                <w:right w:val="none" w:sz="0" w:space="0" w:color="auto"/>
              </w:divBdr>
              <w:divsChild>
                <w:div w:id="10050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600770">
      <w:bodyDiv w:val="1"/>
      <w:marLeft w:val="0"/>
      <w:marRight w:val="0"/>
      <w:marTop w:val="0"/>
      <w:marBottom w:val="0"/>
      <w:divBdr>
        <w:top w:val="none" w:sz="0" w:space="0" w:color="auto"/>
        <w:left w:val="none" w:sz="0" w:space="0" w:color="auto"/>
        <w:bottom w:val="none" w:sz="0" w:space="0" w:color="auto"/>
        <w:right w:val="none" w:sz="0" w:space="0" w:color="auto"/>
      </w:divBdr>
      <w:divsChild>
        <w:div w:id="1482503931">
          <w:marLeft w:val="0"/>
          <w:marRight w:val="0"/>
          <w:marTop w:val="0"/>
          <w:marBottom w:val="0"/>
          <w:divBdr>
            <w:top w:val="none" w:sz="0" w:space="0" w:color="auto"/>
            <w:left w:val="none" w:sz="0" w:space="0" w:color="auto"/>
            <w:bottom w:val="none" w:sz="0" w:space="0" w:color="auto"/>
            <w:right w:val="none" w:sz="0" w:space="0" w:color="auto"/>
          </w:divBdr>
          <w:divsChild>
            <w:div w:id="858004533">
              <w:marLeft w:val="0"/>
              <w:marRight w:val="0"/>
              <w:marTop w:val="0"/>
              <w:marBottom w:val="0"/>
              <w:divBdr>
                <w:top w:val="none" w:sz="0" w:space="0" w:color="auto"/>
                <w:left w:val="none" w:sz="0" w:space="0" w:color="auto"/>
                <w:bottom w:val="none" w:sz="0" w:space="0" w:color="auto"/>
                <w:right w:val="none" w:sz="0" w:space="0" w:color="auto"/>
              </w:divBdr>
              <w:divsChild>
                <w:div w:id="560870702">
                  <w:marLeft w:val="0"/>
                  <w:marRight w:val="0"/>
                  <w:marTop w:val="0"/>
                  <w:marBottom w:val="0"/>
                  <w:divBdr>
                    <w:top w:val="none" w:sz="0" w:space="0" w:color="auto"/>
                    <w:left w:val="none" w:sz="0" w:space="0" w:color="auto"/>
                    <w:bottom w:val="none" w:sz="0" w:space="0" w:color="auto"/>
                    <w:right w:val="none" w:sz="0" w:space="0" w:color="auto"/>
                  </w:divBdr>
                </w:div>
              </w:divsChild>
            </w:div>
            <w:div w:id="936793654">
              <w:marLeft w:val="0"/>
              <w:marRight w:val="0"/>
              <w:marTop w:val="0"/>
              <w:marBottom w:val="0"/>
              <w:divBdr>
                <w:top w:val="none" w:sz="0" w:space="0" w:color="auto"/>
                <w:left w:val="none" w:sz="0" w:space="0" w:color="auto"/>
                <w:bottom w:val="none" w:sz="0" w:space="0" w:color="auto"/>
                <w:right w:val="none" w:sz="0" w:space="0" w:color="auto"/>
              </w:divBdr>
              <w:divsChild>
                <w:div w:id="1759131610">
                  <w:marLeft w:val="0"/>
                  <w:marRight w:val="0"/>
                  <w:marTop w:val="0"/>
                  <w:marBottom w:val="0"/>
                  <w:divBdr>
                    <w:top w:val="none" w:sz="0" w:space="0" w:color="auto"/>
                    <w:left w:val="none" w:sz="0" w:space="0" w:color="auto"/>
                    <w:bottom w:val="none" w:sz="0" w:space="0" w:color="auto"/>
                    <w:right w:val="none" w:sz="0" w:space="0" w:color="auto"/>
                  </w:divBdr>
                </w:div>
              </w:divsChild>
            </w:div>
            <w:div w:id="1738937523">
              <w:marLeft w:val="0"/>
              <w:marRight w:val="0"/>
              <w:marTop w:val="0"/>
              <w:marBottom w:val="0"/>
              <w:divBdr>
                <w:top w:val="none" w:sz="0" w:space="0" w:color="auto"/>
                <w:left w:val="none" w:sz="0" w:space="0" w:color="auto"/>
                <w:bottom w:val="none" w:sz="0" w:space="0" w:color="auto"/>
                <w:right w:val="none" w:sz="0" w:space="0" w:color="auto"/>
              </w:divBdr>
              <w:divsChild>
                <w:div w:id="280263878">
                  <w:marLeft w:val="0"/>
                  <w:marRight w:val="0"/>
                  <w:marTop w:val="0"/>
                  <w:marBottom w:val="0"/>
                  <w:divBdr>
                    <w:top w:val="none" w:sz="0" w:space="0" w:color="auto"/>
                    <w:left w:val="none" w:sz="0" w:space="0" w:color="auto"/>
                    <w:bottom w:val="none" w:sz="0" w:space="0" w:color="auto"/>
                    <w:right w:val="none" w:sz="0" w:space="0" w:color="auto"/>
                  </w:divBdr>
                </w:div>
              </w:divsChild>
            </w:div>
            <w:div w:id="1760715159">
              <w:marLeft w:val="0"/>
              <w:marRight w:val="0"/>
              <w:marTop w:val="0"/>
              <w:marBottom w:val="0"/>
              <w:divBdr>
                <w:top w:val="none" w:sz="0" w:space="0" w:color="auto"/>
                <w:left w:val="none" w:sz="0" w:space="0" w:color="auto"/>
                <w:bottom w:val="none" w:sz="0" w:space="0" w:color="auto"/>
                <w:right w:val="none" w:sz="0" w:space="0" w:color="auto"/>
              </w:divBdr>
              <w:divsChild>
                <w:div w:id="1440642693">
                  <w:marLeft w:val="0"/>
                  <w:marRight w:val="0"/>
                  <w:marTop w:val="0"/>
                  <w:marBottom w:val="0"/>
                  <w:divBdr>
                    <w:top w:val="none" w:sz="0" w:space="0" w:color="auto"/>
                    <w:left w:val="none" w:sz="0" w:space="0" w:color="auto"/>
                    <w:bottom w:val="none" w:sz="0" w:space="0" w:color="auto"/>
                    <w:right w:val="none" w:sz="0" w:space="0" w:color="auto"/>
                  </w:divBdr>
                </w:div>
              </w:divsChild>
            </w:div>
            <w:div w:id="441849860">
              <w:marLeft w:val="0"/>
              <w:marRight w:val="0"/>
              <w:marTop w:val="0"/>
              <w:marBottom w:val="0"/>
              <w:divBdr>
                <w:top w:val="none" w:sz="0" w:space="0" w:color="auto"/>
                <w:left w:val="none" w:sz="0" w:space="0" w:color="auto"/>
                <w:bottom w:val="none" w:sz="0" w:space="0" w:color="auto"/>
                <w:right w:val="none" w:sz="0" w:space="0" w:color="auto"/>
              </w:divBdr>
              <w:divsChild>
                <w:div w:id="1191458293">
                  <w:marLeft w:val="0"/>
                  <w:marRight w:val="0"/>
                  <w:marTop w:val="0"/>
                  <w:marBottom w:val="0"/>
                  <w:divBdr>
                    <w:top w:val="none" w:sz="0" w:space="0" w:color="auto"/>
                    <w:left w:val="none" w:sz="0" w:space="0" w:color="auto"/>
                    <w:bottom w:val="none" w:sz="0" w:space="0" w:color="auto"/>
                    <w:right w:val="none" w:sz="0" w:space="0" w:color="auto"/>
                  </w:divBdr>
                </w:div>
              </w:divsChild>
            </w:div>
            <w:div w:id="1614097593">
              <w:marLeft w:val="0"/>
              <w:marRight w:val="0"/>
              <w:marTop w:val="0"/>
              <w:marBottom w:val="0"/>
              <w:divBdr>
                <w:top w:val="none" w:sz="0" w:space="0" w:color="auto"/>
                <w:left w:val="none" w:sz="0" w:space="0" w:color="auto"/>
                <w:bottom w:val="none" w:sz="0" w:space="0" w:color="auto"/>
                <w:right w:val="none" w:sz="0" w:space="0" w:color="auto"/>
              </w:divBdr>
              <w:divsChild>
                <w:div w:id="166411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1019">
          <w:marLeft w:val="0"/>
          <w:marRight w:val="0"/>
          <w:marTop w:val="0"/>
          <w:marBottom w:val="0"/>
          <w:divBdr>
            <w:top w:val="none" w:sz="0" w:space="0" w:color="auto"/>
            <w:left w:val="none" w:sz="0" w:space="0" w:color="auto"/>
            <w:bottom w:val="none" w:sz="0" w:space="0" w:color="auto"/>
            <w:right w:val="none" w:sz="0" w:space="0" w:color="auto"/>
          </w:divBdr>
          <w:divsChild>
            <w:div w:id="1955596777">
              <w:marLeft w:val="0"/>
              <w:marRight w:val="0"/>
              <w:marTop w:val="0"/>
              <w:marBottom w:val="0"/>
              <w:divBdr>
                <w:top w:val="none" w:sz="0" w:space="0" w:color="auto"/>
                <w:left w:val="none" w:sz="0" w:space="0" w:color="auto"/>
                <w:bottom w:val="none" w:sz="0" w:space="0" w:color="auto"/>
                <w:right w:val="none" w:sz="0" w:space="0" w:color="auto"/>
              </w:divBdr>
              <w:divsChild>
                <w:div w:id="2083216390">
                  <w:marLeft w:val="0"/>
                  <w:marRight w:val="0"/>
                  <w:marTop w:val="0"/>
                  <w:marBottom w:val="0"/>
                  <w:divBdr>
                    <w:top w:val="none" w:sz="0" w:space="0" w:color="auto"/>
                    <w:left w:val="none" w:sz="0" w:space="0" w:color="auto"/>
                    <w:bottom w:val="none" w:sz="0" w:space="0" w:color="auto"/>
                    <w:right w:val="none" w:sz="0" w:space="0" w:color="auto"/>
                  </w:divBdr>
                  <w:divsChild>
                    <w:div w:id="1415518793">
                      <w:marLeft w:val="0"/>
                      <w:marRight w:val="0"/>
                      <w:marTop w:val="0"/>
                      <w:marBottom w:val="0"/>
                      <w:divBdr>
                        <w:top w:val="none" w:sz="0" w:space="0" w:color="auto"/>
                        <w:left w:val="none" w:sz="0" w:space="0" w:color="auto"/>
                        <w:bottom w:val="none" w:sz="0" w:space="0" w:color="auto"/>
                        <w:right w:val="none" w:sz="0" w:space="0" w:color="auto"/>
                      </w:divBdr>
                    </w:div>
                    <w:div w:id="208459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580711">
      <w:bodyDiv w:val="1"/>
      <w:marLeft w:val="0"/>
      <w:marRight w:val="0"/>
      <w:marTop w:val="0"/>
      <w:marBottom w:val="0"/>
      <w:divBdr>
        <w:top w:val="none" w:sz="0" w:space="0" w:color="auto"/>
        <w:left w:val="none" w:sz="0" w:space="0" w:color="auto"/>
        <w:bottom w:val="none" w:sz="0" w:space="0" w:color="auto"/>
        <w:right w:val="none" w:sz="0" w:space="0" w:color="auto"/>
      </w:divBdr>
      <w:divsChild>
        <w:div w:id="1623880498">
          <w:marLeft w:val="0"/>
          <w:marRight w:val="0"/>
          <w:marTop w:val="0"/>
          <w:marBottom w:val="0"/>
          <w:divBdr>
            <w:top w:val="none" w:sz="0" w:space="0" w:color="auto"/>
            <w:left w:val="none" w:sz="0" w:space="0" w:color="auto"/>
            <w:bottom w:val="none" w:sz="0" w:space="0" w:color="auto"/>
            <w:right w:val="none" w:sz="0" w:space="0" w:color="auto"/>
          </w:divBdr>
        </w:div>
      </w:divsChild>
    </w:div>
    <w:div w:id="1912882201">
      <w:bodyDiv w:val="1"/>
      <w:marLeft w:val="0"/>
      <w:marRight w:val="0"/>
      <w:marTop w:val="0"/>
      <w:marBottom w:val="0"/>
      <w:divBdr>
        <w:top w:val="none" w:sz="0" w:space="0" w:color="auto"/>
        <w:left w:val="none" w:sz="0" w:space="0" w:color="auto"/>
        <w:bottom w:val="none" w:sz="0" w:space="0" w:color="auto"/>
        <w:right w:val="none" w:sz="0" w:space="0" w:color="auto"/>
      </w:divBdr>
      <w:divsChild>
        <w:div w:id="1214803953">
          <w:marLeft w:val="0"/>
          <w:marRight w:val="0"/>
          <w:marTop w:val="0"/>
          <w:marBottom w:val="0"/>
          <w:divBdr>
            <w:top w:val="none" w:sz="0" w:space="0" w:color="auto"/>
            <w:left w:val="none" w:sz="0" w:space="0" w:color="auto"/>
            <w:bottom w:val="none" w:sz="0" w:space="0" w:color="auto"/>
            <w:right w:val="none" w:sz="0" w:space="0" w:color="auto"/>
          </w:divBdr>
          <w:divsChild>
            <w:div w:id="398603166">
              <w:marLeft w:val="0"/>
              <w:marRight w:val="0"/>
              <w:marTop w:val="0"/>
              <w:marBottom w:val="0"/>
              <w:divBdr>
                <w:top w:val="none" w:sz="0" w:space="0" w:color="auto"/>
                <w:left w:val="none" w:sz="0" w:space="0" w:color="auto"/>
                <w:bottom w:val="none" w:sz="0" w:space="0" w:color="auto"/>
                <w:right w:val="none" w:sz="0" w:space="0" w:color="auto"/>
              </w:divBdr>
            </w:div>
            <w:div w:id="1262295538">
              <w:marLeft w:val="0"/>
              <w:marRight w:val="0"/>
              <w:marTop w:val="0"/>
              <w:marBottom w:val="0"/>
              <w:divBdr>
                <w:top w:val="none" w:sz="0" w:space="0" w:color="auto"/>
                <w:left w:val="none" w:sz="0" w:space="0" w:color="auto"/>
                <w:bottom w:val="none" w:sz="0" w:space="0" w:color="auto"/>
                <w:right w:val="none" w:sz="0" w:space="0" w:color="auto"/>
              </w:divBdr>
            </w:div>
          </w:divsChild>
        </w:div>
        <w:div w:id="470438057">
          <w:marLeft w:val="0"/>
          <w:marRight w:val="0"/>
          <w:marTop w:val="0"/>
          <w:marBottom w:val="0"/>
          <w:divBdr>
            <w:top w:val="none" w:sz="0" w:space="0" w:color="auto"/>
            <w:left w:val="none" w:sz="0" w:space="0" w:color="auto"/>
            <w:bottom w:val="none" w:sz="0" w:space="0" w:color="auto"/>
            <w:right w:val="none" w:sz="0" w:space="0" w:color="auto"/>
          </w:divBdr>
        </w:div>
      </w:divsChild>
    </w:div>
    <w:div w:id="1928541879">
      <w:bodyDiv w:val="1"/>
      <w:marLeft w:val="0"/>
      <w:marRight w:val="0"/>
      <w:marTop w:val="0"/>
      <w:marBottom w:val="0"/>
      <w:divBdr>
        <w:top w:val="none" w:sz="0" w:space="0" w:color="auto"/>
        <w:left w:val="none" w:sz="0" w:space="0" w:color="auto"/>
        <w:bottom w:val="none" w:sz="0" w:space="0" w:color="auto"/>
        <w:right w:val="none" w:sz="0" w:space="0" w:color="auto"/>
      </w:divBdr>
    </w:div>
    <w:div w:id="1934850946">
      <w:bodyDiv w:val="1"/>
      <w:marLeft w:val="0"/>
      <w:marRight w:val="0"/>
      <w:marTop w:val="0"/>
      <w:marBottom w:val="0"/>
      <w:divBdr>
        <w:top w:val="none" w:sz="0" w:space="0" w:color="auto"/>
        <w:left w:val="none" w:sz="0" w:space="0" w:color="auto"/>
        <w:bottom w:val="none" w:sz="0" w:space="0" w:color="auto"/>
        <w:right w:val="none" w:sz="0" w:space="0" w:color="auto"/>
      </w:divBdr>
      <w:divsChild>
        <w:div w:id="1864898738">
          <w:marLeft w:val="0"/>
          <w:marRight w:val="0"/>
          <w:marTop w:val="0"/>
          <w:marBottom w:val="0"/>
          <w:divBdr>
            <w:top w:val="none" w:sz="0" w:space="0" w:color="auto"/>
            <w:left w:val="none" w:sz="0" w:space="0" w:color="auto"/>
            <w:bottom w:val="none" w:sz="0" w:space="0" w:color="auto"/>
            <w:right w:val="none" w:sz="0" w:space="0" w:color="auto"/>
          </w:divBdr>
          <w:divsChild>
            <w:div w:id="1307585824">
              <w:marLeft w:val="0"/>
              <w:marRight w:val="0"/>
              <w:marTop w:val="0"/>
              <w:marBottom w:val="0"/>
              <w:divBdr>
                <w:top w:val="none" w:sz="0" w:space="0" w:color="auto"/>
                <w:left w:val="none" w:sz="0" w:space="0" w:color="auto"/>
                <w:bottom w:val="none" w:sz="0" w:space="0" w:color="auto"/>
                <w:right w:val="none" w:sz="0" w:space="0" w:color="auto"/>
              </w:divBdr>
            </w:div>
            <w:div w:id="1216815804">
              <w:marLeft w:val="0"/>
              <w:marRight w:val="0"/>
              <w:marTop w:val="0"/>
              <w:marBottom w:val="0"/>
              <w:divBdr>
                <w:top w:val="none" w:sz="0" w:space="0" w:color="auto"/>
                <w:left w:val="none" w:sz="0" w:space="0" w:color="auto"/>
                <w:bottom w:val="none" w:sz="0" w:space="0" w:color="auto"/>
                <w:right w:val="none" w:sz="0" w:space="0" w:color="auto"/>
              </w:divBdr>
            </w:div>
          </w:divsChild>
        </w:div>
        <w:div w:id="1872649112">
          <w:marLeft w:val="0"/>
          <w:marRight w:val="0"/>
          <w:marTop w:val="0"/>
          <w:marBottom w:val="0"/>
          <w:divBdr>
            <w:top w:val="none" w:sz="0" w:space="0" w:color="auto"/>
            <w:left w:val="none" w:sz="0" w:space="0" w:color="auto"/>
            <w:bottom w:val="none" w:sz="0" w:space="0" w:color="auto"/>
            <w:right w:val="none" w:sz="0" w:space="0" w:color="auto"/>
          </w:divBdr>
        </w:div>
      </w:divsChild>
    </w:div>
    <w:div w:id="1948584377">
      <w:bodyDiv w:val="1"/>
      <w:marLeft w:val="0"/>
      <w:marRight w:val="0"/>
      <w:marTop w:val="0"/>
      <w:marBottom w:val="0"/>
      <w:divBdr>
        <w:top w:val="none" w:sz="0" w:space="0" w:color="auto"/>
        <w:left w:val="none" w:sz="0" w:space="0" w:color="auto"/>
        <w:bottom w:val="none" w:sz="0" w:space="0" w:color="auto"/>
        <w:right w:val="none" w:sz="0" w:space="0" w:color="auto"/>
      </w:divBdr>
      <w:divsChild>
        <w:div w:id="1810395547">
          <w:marLeft w:val="0"/>
          <w:marRight w:val="0"/>
          <w:marTop w:val="0"/>
          <w:marBottom w:val="0"/>
          <w:divBdr>
            <w:top w:val="none" w:sz="0" w:space="0" w:color="auto"/>
            <w:left w:val="none" w:sz="0" w:space="0" w:color="auto"/>
            <w:bottom w:val="none" w:sz="0" w:space="0" w:color="auto"/>
            <w:right w:val="none" w:sz="0" w:space="0" w:color="auto"/>
          </w:divBdr>
        </w:div>
      </w:divsChild>
    </w:div>
    <w:div w:id="1950500728">
      <w:bodyDiv w:val="1"/>
      <w:marLeft w:val="0"/>
      <w:marRight w:val="0"/>
      <w:marTop w:val="0"/>
      <w:marBottom w:val="0"/>
      <w:divBdr>
        <w:top w:val="none" w:sz="0" w:space="0" w:color="auto"/>
        <w:left w:val="none" w:sz="0" w:space="0" w:color="auto"/>
        <w:bottom w:val="none" w:sz="0" w:space="0" w:color="auto"/>
        <w:right w:val="none" w:sz="0" w:space="0" w:color="auto"/>
      </w:divBdr>
    </w:div>
    <w:div w:id="1990748412">
      <w:bodyDiv w:val="1"/>
      <w:marLeft w:val="0"/>
      <w:marRight w:val="0"/>
      <w:marTop w:val="0"/>
      <w:marBottom w:val="0"/>
      <w:divBdr>
        <w:top w:val="none" w:sz="0" w:space="0" w:color="auto"/>
        <w:left w:val="none" w:sz="0" w:space="0" w:color="auto"/>
        <w:bottom w:val="none" w:sz="0" w:space="0" w:color="auto"/>
        <w:right w:val="none" w:sz="0" w:space="0" w:color="auto"/>
      </w:divBdr>
    </w:div>
    <w:div w:id="1992296591">
      <w:bodyDiv w:val="1"/>
      <w:marLeft w:val="0"/>
      <w:marRight w:val="0"/>
      <w:marTop w:val="0"/>
      <w:marBottom w:val="0"/>
      <w:divBdr>
        <w:top w:val="none" w:sz="0" w:space="0" w:color="auto"/>
        <w:left w:val="none" w:sz="0" w:space="0" w:color="auto"/>
        <w:bottom w:val="none" w:sz="0" w:space="0" w:color="auto"/>
        <w:right w:val="none" w:sz="0" w:space="0" w:color="auto"/>
      </w:divBdr>
      <w:divsChild>
        <w:div w:id="447161496">
          <w:marLeft w:val="0"/>
          <w:marRight w:val="0"/>
          <w:marTop w:val="0"/>
          <w:marBottom w:val="0"/>
          <w:divBdr>
            <w:top w:val="none" w:sz="0" w:space="0" w:color="auto"/>
            <w:left w:val="none" w:sz="0" w:space="0" w:color="auto"/>
            <w:bottom w:val="none" w:sz="0" w:space="0" w:color="auto"/>
            <w:right w:val="none" w:sz="0" w:space="0" w:color="auto"/>
          </w:divBdr>
        </w:div>
        <w:div w:id="1951938531">
          <w:marLeft w:val="0"/>
          <w:marRight w:val="0"/>
          <w:marTop w:val="0"/>
          <w:marBottom w:val="0"/>
          <w:divBdr>
            <w:top w:val="none" w:sz="0" w:space="0" w:color="auto"/>
            <w:left w:val="none" w:sz="0" w:space="0" w:color="auto"/>
            <w:bottom w:val="none" w:sz="0" w:space="0" w:color="auto"/>
            <w:right w:val="none" w:sz="0" w:space="0" w:color="auto"/>
          </w:divBdr>
        </w:div>
        <w:div w:id="853422070">
          <w:marLeft w:val="0"/>
          <w:marRight w:val="0"/>
          <w:marTop w:val="0"/>
          <w:marBottom w:val="0"/>
          <w:divBdr>
            <w:top w:val="none" w:sz="0" w:space="0" w:color="auto"/>
            <w:left w:val="none" w:sz="0" w:space="0" w:color="auto"/>
            <w:bottom w:val="none" w:sz="0" w:space="0" w:color="auto"/>
            <w:right w:val="none" w:sz="0" w:space="0" w:color="auto"/>
          </w:divBdr>
          <w:divsChild>
            <w:div w:id="686324345">
              <w:marLeft w:val="0"/>
              <w:marRight w:val="0"/>
              <w:marTop w:val="0"/>
              <w:marBottom w:val="0"/>
              <w:divBdr>
                <w:top w:val="none" w:sz="0" w:space="0" w:color="auto"/>
                <w:left w:val="none" w:sz="0" w:space="0" w:color="auto"/>
                <w:bottom w:val="none" w:sz="0" w:space="0" w:color="auto"/>
                <w:right w:val="none" w:sz="0" w:space="0" w:color="auto"/>
              </w:divBdr>
            </w:div>
          </w:divsChild>
        </w:div>
        <w:div w:id="33703108">
          <w:marLeft w:val="0"/>
          <w:marRight w:val="0"/>
          <w:marTop w:val="0"/>
          <w:marBottom w:val="0"/>
          <w:divBdr>
            <w:top w:val="none" w:sz="0" w:space="0" w:color="auto"/>
            <w:left w:val="none" w:sz="0" w:space="0" w:color="auto"/>
            <w:bottom w:val="none" w:sz="0" w:space="0" w:color="auto"/>
            <w:right w:val="none" w:sz="0" w:space="0" w:color="auto"/>
          </w:divBdr>
        </w:div>
        <w:div w:id="1256204918">
          <w:marLeft w:val="0"/>
          <w:marRight w:val="0"/>
          <w:marTop w:val="0"/>
          <w:marBottom w:val="0"/>
          <w:divBdr>
            <w:top w:val="none" w:sz="0" w:space="0" w:color="auto"/>
            <w:left w:val="none" w:sz="0" w:space="0" w:color="auto"/>
            <w:bottom w:val="none" w:sz="0" w:space="0" w:color="auto"/>
            <w:right w:val="none" w:sz="0" w:space="0" w:color="auto"/>
          </w:divBdr>
          <w:divsChild>
            <w:div w:id="509872714">
              <w:marLeft w:val="0"/>
              <w:marRight w:val="0"/>
              <w:marTop w:val="0"/>
              <w:marBottom w:val="0"/>
              <w:divBdr>
                <w:top w:val="none" w:sz="0" w:space="0" w:color="auto"/>
                <w:left w:val="none" w:sz="0" w:space="0" w:color="auto"/>
                <w:bottom w:val="none" w:sz="0" w:space="0" w:color="auto"/>
                <w:right w:val="none" w:sz="0" w:space="0" w:color="auto"/>
              </w:divBdr>
            </w:div>
          </w:divsChild>
        </w:div>
        <w:div w:id="318774511">
          <w:marLeft w:val="0"/>
          <w:marRight w:val="0"/>
          <w:marTop w:val="0"/>
          <w:marBottom w:val="0"/>
          <w:divBdr>
            <w:top w:val="none" w:sz="0" w:space="0" w:color="auto"/>
            <w:left w:val="none" w:sz="0" w:space="0" w:color="auto"/>
            <w:bottom w:val="none" w:sz="0" w:space="0" w:color="auto"/>
            <w:right w:val="none" w:sz="0" w:space="0" w:color="auto"/>
          </w:divBdr>
        </w:div>
        <w:div w:id="512454150">
          <w:marLeft w:val="0"/>
          <w:marRight w:val="0"/>
          <w:marTop w:val="0"/>
          <w:marBottom w:val="0"/>
          <w:divBdr>
            <w:top w:val="none" w:sz="0" w:space="0" w:color="auto"/>
            <w:left w:val="none" w:sz="0" w:space="0" w:color="auto"/>
            <w:bottom w:val="none" w:sz="0" w:space="0" w:color="auto"/>
            <w:right w:val="none" w:sz="0" w:space="0" w:color="auto"/>
          </w:divBdr>
        </w:div>
      </w:divsChild>
    </w:div>
    <w:div w:id="1996644314">
      <w:bodyDiv w:val="1"/>
      <w:marLeft w:val="0"/>
      <w:marRight w:val="0"/>
      <w:marTop w:val="0"/>
      <w:marBottom w:val="0"/>
      <w:divBdr>
        <w:top w:val="none" w:sz="0" w:space="0" w:color="auto"/>
        <w:left w:val="none" w:sz="0" w:space="0" w:color="auto"/>
        <w:bottom w:val="none" w:sz="0" w:space="0" w:color="auto"/>
        <w:right w:val="none" w:sz="0" w:space="0" w:color="auto"/>
      </w:divBdr>
      <w:divsChild>
        <w:div w:id="1745059508">
          <w:marLeft w:val="0"/>
          <w:marRight w:val="0"/>
          <w:marTop w:val="0"/>
          <w:marBottom w:val="0"/>
          <w:divBdr>
            <w:top w:val="none" w:sz="0" w:space="0" w:color="auto"/>
            <w:left w:val="none" w:sz="0" w:space="0" w:color="auto"/>
            <w:bottom w:val="none" w:sz="0" w:space="0" w:color="auto"/>
            <w:right w:val="none" w:sz="0" w:space="0" w:color="auto"/>
          </w:divBdr>
        </w:div>
      </w:divsChild>
    </w:div>
    <w:div w:id="2006123523">
      <w:bodyDiv w:val="1"/>
      <w:marLeft w:val="0"/>
      <w:marRight w:val="0"/>
      <w:marTop w:val="0"/>
      <w:marBottom w:val="0"/>
      <w:divBdr>
        <w:top w:val="none" w:sz="0" w:space="0" w:color="auto"/>
        <w:left w:val="none" w:sz="0" w:space="0" w:color="auto"/>
        <w:bottom w:val="none" w:sz="0" w:space="0" w:color="auto"/>
        <w:right w:val="none" w:sz="0" w:space="0" w:color="auto"/>
      </w:divBdr>
      <w:divsChild>
        <w:div w:id="1182670137">
          <w:marLeft w:val="0"/>
          <w:marRight w:val="0"/>
          <w:marTop w:val="0"/>
          <w:marBottom w:val="0"/>
          <w:divBdr>
            <w:top w:val="none" w:sz="0" w:space="0" w:color="auto"/>
            <w:left w:val="none" w:sz="0" w:space="0" w:color="auto"/>
            <w:bottom w:val="none" w:sz="0" w:space="0" w:color="auto"/>
            <w:right w:val="none" w:sz="0" w:space="0" w:color="auto"/>
          </w:divBdr>
          <w:divsChild>
            <w:div w:id="1557928753">
              <w:marLeft w:val="0"/>
              <w:marRight w:val="0"/>
              <w:marTop w:val="0"/>
              <w:marBottom w:val="0"/>
              <w:divBdr>
                <w:top w:val="none" w:sz="0" w:space="0" w:color="auto"/>
                <w:left w:val="none" w:sz="0" w:space="0" w:color="auto"/>
                <w:bottom w:val="none" w:sz="0" w:space="0" w:color="auto"/>
                <w:right w:val="none" w:sz="0" w:space="0" w:color="auto"/>
              </w:divBdr>
            </w:div>
          </w:divsChild>
        </w:div>
        <w:div w:id="1253471687">
          <w:marLeft w:val="0"/>
          <w:marRight w:val="0"/>
          <w:marTop w:val="0"/>
          <w:marBottom w:val="0"/>
          <w:divBdr>
            <w:top w:val="none" w:sz="0" w:space="0" w:color="auto"/>
            <w:left w:val="none" w:sz="0" w:space="0" w:color="auto"/>
            <w:bottom w:val="none" w:sz="0" w:space="0" w:color="auto"/>
            <w:right w:val="none" w:sz="0" w:space="0" w:color="auto"/>
          </w:divBdr>
          <w:divsChild>
            <w:div w:id="776681521">
              <w:marLeft w:val="0"/>
              <w:marRight w:val="0"/>
              <w:marTop w:val="0"/>
              <w:marBottom w:val="0"/>
              <w:divBdr>
                <w:top w:val="none" w:sz="0" w:space="0" w:color="auto"/>
                <w:left w:val="none" w:sz="0" w:space="0" w:color="auto"/>
                <w:bottom w:val="none" w:sz="0" w:space="0" w:color="auto"/>
                <w:right w:val="none" w:sz="0" w:space="0" w:color="auto"/>
              </w:divBdr>
            </w:div>
          </w:divsChild>
        </w:div>
        <w:div w:id="1968966569">
          <w:marLeft w:val="0"/>
          <w:marRight w:val="0"/>
          <w:marTop w:val="0"/>
          <w:marBottom w:val="0"/>
          <w:divBdr>
            <w:top w:val="none" w:sz="0" w:space="0" w:color="auto"/>
            <w:left w:val="none" w:sz="0" w:space="0" w:color="auto"/>
            <w:bottom w:val="none" w:sz="0" w:space="0" w:color="auto"/>
            <w:right w:val="none" w:sz="0" w:space="0" w:color="auto"/>
          </w:divBdr>
          <w:divsChild>
            <w:div w:id="1913464277">
              <w:marLeft w:val="0"/>
              <w:marRight w:val="0"/>
              <w:marTop w:val="0"/>
              <w:marBottom w:val="0"/>
              <w:divBdr>
                <w:top w:val="none" w:sz="0" w:space="0" w:color="auto"/>
                <w:left w:val="none" w:sz="0" w:space="0" w:color="auto"/>
                <w:bottom w:val="none" w:sz="0" w:space="0" w:color="auto"/>
                <w:right w:val="none" w:sz="0" w:space="0" w:color="auto"/>
              </w:divBdr>
            </w:div>
          </w:divsChild>
        </w:div>
        <w:div w:id="61413159">
          <w:marLeft w:val="0"/>
          <w:marRight w:val="0"/>
          <w:marTop w:val="0"/>
          <w:marBottom w:val="0"/>
          <w:divBdr>
            <w:top w:val="none" w:sz="0" w:space="0" w:color="auto"/>
            <w:left w:val="none" w:sz="0" w:space="0" w:color="auto"/>
            <w:bottom w:val="none" w:sz="0" w:space="0" w:color="auto"/>
            <w:right w:val="none" w:sz="0" w:space="0" w:color="auto"/>
          </w:divBdr>
          <w:divsChild>
            <w:div w:id="1625235098">
              <w:marLeft w:val="0"/>
              <w:marRight w:val="0"/>
              <w:marTop w:val="0"/>
              <w:marBottom w:val="0"/>
              <w:divBdr>
                <w:top w:val="none" w:sz="0" w:space="0" w:color="auto"/>
                <w:left w:val="none" w:sz="0" w:space="0" w:color="auto"/>
                <w:bottom w:val="none" w:sz="0" w:space="0" w:color="auto"/>
                <w:right w:val="none" w:sz="0" w:space="0" w:color="auto"/>
              </w:divBdr>
            </w:div>
          </w:divsChild>
        </w:div>
        <w:div w:id="1857578218">
          <w:marLeft w:val="0"/>
          <w:marRight w:val="0"/>
          <w:marTop w:val="0"/>
          <w:marBottom w:val="0"/>
          <w:divBdr>
            <w:top w:val="none" w:sz="0" w:space="0" w:color="auto"/>
            <w:left w:val="none" w:sz="0" w:space="0" w:color="auto"/>
            <w:bottom w:val="none" w:sz="0" w:space="0" w:color="auto"/>
            <w:right w:val="none" w:sz="0" w:space="0" w:color="auto"/>
          </w:divBdr>
          <w:divsChild>
            <w:div w:id="1333727099">
              <w:marLeft w:val="0"/>
              <w:marRight w:val="0"/>
              <w:marTop w:val="0"/>
              <w:marBottom w:val="0"/>
              <w:divBdr>
                <w:top w:val="none" w:sz="0" w:space="0" w:color="auto"/>
                <w:left w:val="none" w:sz="0" w:space="0" w:color="auto"/>
                <w:bottom w:val="none" w:sz="0" w:space="0" w:color="auto"/>
                <w:right w:val="none" w:sz="0" w:space="0" w:color="auto"/>
              </w:divBdr>
            </w:div>
          </w:divsChild>
        </w:div>
        <w:div w:id="1057977695">
          <w:marLeft w:val="0"/>
          <w:marRight w:val="0"/>
          <w:marTop w:val="0"/>
          <w:marBottom w:val="0"/>
          <w:divBdr>
            <w:top w:val="none" w:sz="0" w:space="0" w:color="auto"/>
            <w:left w:val="none" w:sz="0" w:space="0" w:color="auto"/>
            <w:bottom w:val="none" w:sz="0" w:space="0" w:color="auto"/>
            <w:right w:val="none" w:sz="0" w:space="0" w:color="auto"/>
          </w:divBdr>
          <w:divsChild>
            <w:div w:id="199705102">
              <w:marLeft w:val="0"/>
              <w:marRight w:val="0"/>
              <w:marTop w:val="0"/>
              <w:marBottom w:val="0"/>
              <w:divBdr>
                <w:top w:val="none" w:sz="0" w:space="0" w:color="auto"/>
                <w:left w:val="none" w:sz="0" w:space="0" w:color="auto"/>
                <w:bottom w:val="none" w:sz="0" w:space="0" w:color="auto"/>
                <w:right w:val="none" w:sz="0" w:space="0" w:color="auto"/>
              </w:divBdr>
            </w:div>
          </w:divsChild>
        </w:div>
        <w:div w:id="1706708310">
          <w:marLeft w:val="0"/>
          <w:marRight w:val="0"/>
          <w:marTop w:val="0"/>
          <w:marBottom w:val="0"/>
          <w:divBdr>
            <w:top w:val="none" w:sz="0" w:space="0" w:color="auto"/>
            <w:left w:val="none" w:sz="0" w:space="0" w:color="auto"/>
            <w:bottom w:val="none" w:sz="0" w:space="0" w:color="auto"/>
            <w:right w:val="none" w:sz="0" w:space="0" w:color="auto"/>
          </w:divBdr>
          <w:divsChild>
            <w:div w:id="1702971153">
              <w:marLeft w:val="0"/>
              <w:marRight w:val="0"/>
              <w:marTop w:val="0"/>
              <w:marBottom w:val="0"/>
              <w:divBdr>
                <w:top w:val="none" w:sz="0" w:space="0" w:color="auto"/>
                <w:left w:val="none" w:sz="0" w:space="0" w:color="auto"/>
                <w:bottom w:val="none" w:sz="0" w:space="0" w:color="auto"/>
                <w:right w:val="none" w:sz="0" w:space="0" w:color="auto"/>
              </w:divBdr>
            </w:div>
          </w:divsChild>
        </w:div>
        <w:div w:id="1431196615">
          <w:marLeft w:val="0"/>
          <w:marRight w:val="0"/>
          <w:marTop w:val="0"/>
          <w:marBottom w:val="0"/>
          <w:divBdr>
            <w:top w:val="none" w:sz="0" w:space="0" w:color="auto"/>
            <w:left w:val="none" w:sz="0" w:space="0" w:color="auto"/>
            <w:bottom w:val="none" w:sz="0" w:space="0" w:color="auto"/>
            <w:right w:val="none" w:sz="0" w:space="0" w:color="auto"/>
          </w:divBdr>
          <w:divsChild>
            <w:div w:id="115216744">
              <w:marLeft w:val="0"/>
              <w:marRight w:val="0"/>
              <w:marTop w:val="0"/>
              <w:marBottom w:val="0"/>
              <w:divBdr>
                <w:top w:val="none" w:sz="0" w:space="0" w:color="auto"/>
                <w:left w:val="none" w:sz="0" w:space="0" w:color="auto"/>
                <w:bottom w:val="none" w:sz="0" w:space="0" w:color="auto"/>
                <w:right w:val="none" w:sz="0" w:space="0" w:color="auto"/>
              </w:divBdr>
            </w:div>
          </w:divsChild>
        </w:div>
        <w:div w:id="952174427">
          <w:marLeft w:val="0"/>
          <w:marRight w:val="0"/>
          <w:marTop w:val="0"/>
          <w:marBottom w:val="0"/>
          <w:divBdr>
            <w:top w:val="none" w:sz="0" w:space="0" w:color="auto"/>
            <w:left w:val="none" w:sz="0" w:space="0" w:color="auto"/>
            <w:bottom w:val="none" w:sz="0" w:space="0" w:color="auto"/>
            <w:right w:val="none" w:sz="0" w:space="0" w:color="auto"/>
          </w:divBdr>
          <w:divsChild>
            <w:div w:id="542985419">
              <w:marLeft w:val="0"/>
              <w:marRight w:val="0"/>
              <w:marTop w:val="0"/>
              <w:marBottom w:val="0"/>
              <w:divBdr>
                <w:top w:val="none" w:sz="0" w:space="0" w:color="auto"/>
                <w:left w:val="none" w:sz="0" w:space="0" w:color="auto"/>
                <w:bottom w:val="none" w:sz="0" w:space="0" w:color="auto"/>
                <w:right w:val="none" w:sz="0" w:space="0" w:color="auto"/>
              </w:divBdr>
            </w:div>
          </w:divsChild>
        </w:div>
        <w:div w:id="645088133">
          <w:marLeft w:val="0"/>
          <w:marRight w:val="0"/>
          <w:marTop w:val="0"/>
          <w:marBottom w:val="0"/>
          <w:divBdr>
            <w:top w:val="none" w:sz="0" w:space="0" w:color="auto"/>
            <w:left w:val="none" w:sz="0" w:space="0" w:color="auto"/>
            <w:bottom w:val="none" w:sz="0" w:space="0" w:color="auto"/>
            <w:right w:val="none" w:sz="0" w:space="0" w:color="auto"/>
          </w:divBdr>
          <w:divsChild>
            <w:div w:id="653798254">
              <w:marLeft w:val="0"/>
              <w:marRight w:val="0"/>
              <w:marTop w:val="0"/>
              <w:marBottom w:val="0"/>
              <w:divBdr>
                <w:top w:val="none" w:sz="0" w:space="0" w:color="auto"/>
                <w:left w:val="none" w:sz="0" w:space="0" w:color="auto"/>
                <w:bottom w:val="none" w:sz="0" w:space="0" w:color="auto"/>
                <w:right w:val="none" w:sz="0" w:space="0" w:color="auto"/>
              </w:divBdr>
            </w:div>
          </w:divsChild>
        </w:div>
        <w:div w:id="291404317">
          <w:marLeft w:val="0"/>
          <w:marRight w:val="0"/>
          <w:marTop w:val="0"/>
          <w:marBottom w:val="0"/>
          <w:divBdr>
            <w:top w:val="none" w:sz="0" w:space="0" w:color="auto"/>
            <w:left w:val="none" w:sz="0" w:space="0" w:color="auto"/>
            <w:bottom w:val="none" w:sz="0" w:space="0" w:color="auto"/>
            <w:right w:val="none" w:sz="0" w:space="0" w:color="auto"/>
          </w:divBdr>
          <w:divsChild>
            <w:div w:id="1759859772">
              <w:marLeft w:val="0"/>
              <w:marRight w:val="0"/>
              <w:marTop w:val="0"/>
              <w:marBottom w:val="0"/>
              <w:divBdr>
                <w:top w:val="none" w:sz="0" w:space="0" w:color="auto"/>
                <w:left w:val="none" w:sz="0" w:space="0" w:color="auto"/>
                <w:bottom w:val="none" w:sz="0" w:space="0" w:color="auto"/>
                <w:right w:val="none" w:sz="0" w:space="0" w:color="auto"/>
              </w:divBdr>
            </w:div>
          </w:divsChild>
        </w:div>
        <w:div w:id="1021587637">
          <w:marLeft w:val="0"/>
          <w:marRight w:val="0"/>
          <w:marTop w:val="0"/>
          <w:marBottom w:val="0"/>
          <w:divBdr>
            <w:top w:val="none" w:sz="0" w:space="0" w:color="auto"/>
            <w:left w:val="none" w:sz="0" w:space="0" w:color="auto"/>
            <w:bottom w:val="none" w:sz="0" w:space="0" w:color="auto"/>
            <w:right w:val="none" w:sz="0" w:space="0" w:color="auto"/>
          </w:divBdr>
          <w:divsChild>
            <w:div w:id="1284658414">
              <w:marLeft w:val="0"/>
              <w:marRight w:val="0"/>
              <w:marTop w:val="0"/>
              <w:marBottom w:val="0"/>
              <w:divBdr>
                <w:top w:val="none" w:sz="0" w:space="0" w:color="auto"/>
                <w:left w:val="none" w:sz="0" w:space="0" w:color="auto"/>
                <w:bottom w:val="none" w:sz="0" w:space="0" w:color="auto"/>
                <w:right w:val="none" w:sz="0" w:space="0" w:color="auto"/>
              </w:divBdr>
            </w:div>
          </w:divsChild>
        </w:div>
        <w:div w:id="2088645392">
          <w:marLeft w:val="0"/>
          <w:marRight w:val="0"/>
          <w:marTop w:val="0"/>
          <w:marBottom w:val="0"/>
          <w:divBdr>
            <w:top w:val="none" w:sz="0" w:space="0" w:color="auto"/>
            <w:left w:val="none" w:sz="0" w:space="0" w:color="auto"/>
            <w:bottom w:val="none" w:sz="0" w:space="0" w:color="auto"/>
            <w:right w:val="none" w:sz="0" w:space="0" w:color="auto"/>
          </w:divBdr>
          <w:divsChild>
            <w:div w:id="423262229">
              <w:marLeft w:val="0"/>
              <w:marRight w:val="0"/>
              <w:marTop w:val="0"/>
              <w:marBottom w:val="0"/>
              <w:divBdr>
                <w:top w:val="none" w:sz="0" w:space="0" w:color="auto"/>
                <w:left w:val="none" w:sz="0" w:space="0" w:color="auto"/>
                <w:bottom w:val="none" w:sz="0" w:space="0" w:color="auto"/>
                <w:right w:val="none" w:sz="0" w:space="0" w:color="auto"/>
              </w:divBdr>
            </w:div>
          </w:divsChild>
        </w:div>
        <w:div w:id="179324022">
          <w:marLeft w:val="0"/>
          <w:marRight w:val="0"/>
          <w:marTop w:val="0"/>
          <w:marBottom w:val="0"/>
          <w:divBdr>
            <w:top w:val="none" w:sz="0" w:space="0" w:color="auto"/>
            <w:left w:val="none" w:sz="0" w:space="0" w:color="auto"/>
            <w:bottom w:val="none" w:sz="0" w:space="0" w:color="auto"/>
            <w:right w:val="none" w:sz="0" w:space="0" w:color="auto"/>
          </w:divBdr>
          <w:divsChild>
            <w:div w:id="75980847">
              <w:marLeft w:val="0"/>
              <w:marRight w:val="0"/>
              <w:marTop w:val="0"/>
              <w:marBottom w:val="0"/>
              <w:divBdr>
                <w:top w:val="none" w:sz="0" w:space="0" w:color="auto"/>
                <w:left w:val="none" w:sz="0" w:space="0" w:color="auto"/>
                <w:bottom w:val="none" w:sz="0" w:space="0" w:color="auto"/>
                <w:right w:val="none" w:sz="0" w:space="0" w:color="auto"/>
              </w:divBdr>
            </w:div>
          </w:divsChild>
        </w:div>
        <w:div w:id="1148937758">
          <w:marLeft w:val="0"/>
          <w:marRight w:val="0"/>
          <w:marTop w:val="0"/>
          <w:marBottom w:val="0"/>
          <w:divBdr>
            <w:top w:val="none" w:sz="0" w:space="0" w:color="auto"/>
            <w:left w:val="none" w:sz="0" w:space="0" w:color="auto"/>
            <w:bottom w:val="none" w:sz="0" w:space="0" w:color="auto"/>
            <w:right w:val="none" w:sz="0" w:space="0" w:color="auto"/>
          </w:divBdr>
          <w:divsChild>
            <w:div w:id="45178578">
              <w:marLeft w:val="0"/>
              <w:marRight w:val="0"/>
              <w:marTop w:val="0"/>
              <w:marBottom w:val="0"/>
              <w:divBdr>
                <w:top w:val="none" w:sz="0" w:space="0" w:color="auto"/>
                <w:left w:val="none" w:sz="0" w:space="0" w:color="auto"/>
                <w:bottom w:val="none" w:sz="0" w:space="0" w:color="auto"/>
                <w:right w:val="none" w:sz="0" w:space="0" w:color="auto"/>
              </w:divBdr>
            </w:div>
          </w:divsChild>
        </w:div>
        <w:div w:id="1416046903">
          <w:marLeft w:val="0"/>
          <w:marRight w:val="0"/>
          <w:marTop w:val="0"/>
          <w:marBottom w:val="0"/>
          <w:divBdr>
            <w:top w:val="none" w:sz="0" w:space="0" w:color="auto"/>
            <w:left w:val="none" w:sz="0" w:space="0" w:color="auto"/>
            <w:bottom w:val="none" w:sz="0" w:space="0" w:color="auto"/>
            <w:right w:val="none" w:sz="0" w:space="0" w:color="auto"/>
          </w:divBdr>
          <w:divsChild>
            <w:div w:id="732778831">
              <w:marLeft w:val="0"/>
              <w:marRight w:val="0"/>
              <w:marTop w:val="0"/>
              <w:marBottom w:val="0"/>
              <w:divBdr>
                <w:top w:val="none" w:sz="0" w:space="0" w:color="auto"/>
                <w:left w:val="none" w:sz="0" w:space="0" w:color="auto"/>
                <w:bottom w:val="none" w:sz="0" w:space="0" w:color="auto"/>
                <w:right w:val="none" w:sz="0" w:space="0" w:color="auto"/>
              </w:divBdr>
            </w:div>
          </w:divsChild>
        </w:div>
        <w:div w:id="821652225">
          <w:marLeft w:val="0"/>
          <w:marRight w:val="0"/>
          <w:marTop w:val="0"/>
          <w:marBottom w:val="0"/>
          <w:divBdr>
            <w:top w:val="none" w:sz="0" w:space="0" w:color="auto"/>
            <w:left w:val="none" w:sz="0" w:space="0" w:color="auto"/>
            <w:bottom w:val="none" w:sz="0" w:space="0" w:color="auto"/>
            <w:right w:val="none" w:sz="0" w:space="0" w:color="auto"/>
          </w:divBdr>
          <w:divsChild>
            <w:div w:id="1005984231">
              <w:marLeft w:val="0"/>
              <w:marRight w:val="0"/>
              <w:marTop w:val="0"/>
              <w:marBottom w:val="0"/>
              <w:divBdr>
                <w:top w:val="none" w:sz="0" w:space="0" w:color="auto"/>
                <w:left w:val="none" w:sz="0" w:space="0" w:color="auto"/>
                <w:bottom w:val="none" w:sz="0" w:space="0" w:color="auto"/>
                <w:right w:val="none" w:sz="0" w:space="0" w:color="auto"/>
              </w:divBdr>
            </w:div>
          </w:divsChild>
        </w:div>
        <w:div w:id="1024408554">
          <w:marLeft w:val="0"/>
          <w:marRight w:val="0"/>
          <w:marTop w:val="0"/>
          <w:marBottom w:val="0"/>
          <w:divBdr>
            <w:top w:val="none" w:sz="0" w:space="0" w:color="auto"/>
            <w:left w:val="none" w:sz="0" w:space="0" w:color="auto"/>
            <w:bottom w:val="none" w:sz="0" w:space="0" w:color="auto"/>
            <w:right w:val="none" w:sz="0" w:space="0" w:color="auto"/>
          </w:divBdr>
          <w:divsChild>
            <w:div w:id="449786505">
              <w:marLeft w:val="0"/>
              <w:marRight w:val="0"/>
              <w:marTop w:val="0"/>
              <w:marBottom w:val="0"/>
              <w:divBdr>
                <w:top w:val="none" w:sz="0" w:space="0" w:color="auto"/>
                <w:left w:val="none" w:sz="0" w:space="0" w:color="auto"/>
                <w:bottom w:val="none" w:sz="0" w:space="0" w:color="auto"/>
                <w:right w:val="none" w:sz="0" w:space="0" w:color="auto"/>
              </w:divBdr>
            </w:div>
          </w:divsChild>
        </w:div>
        <w:div w:id="1002777211">
          <w:marLeft w:val="0"/>
          <w:marRight w:val="0"/>
          <w:marTop w:val="0"/>
          <w:marBottom w:val="0"/>
          <w:divBdr>
            <w:top w:val="none" w:sz="0" w:space="0" w:color="auto"/>
            <w:left w:val="none" w:sz="0" w:space="0" w:color="auto"/>
            <w:bottom w:val="none" w:sz="0" w:space="0" w:color="auto"/>
            <w:right w:val="none" w:sz="0" w:space="0" w:color="auto"/>
          </w:divBdr>
          <w:divsChild>
            <w:div w:id="190654054">
              <w:marLeft w:val="0"/>
              <w:marRight w:val="0"/>
              <w:marTop w:val="0"/>
              <w:marBottom w:val="0"/>
              <w:divBdr>
                <w:top w:val="none" w:sz="0" w:space="0" w:color="auto"/>
                <w:left w:val="none" w:sz="0" w:space="0" w:color="auto"/>
                <w:bottom w:val="none" w:sz="0" w:space="0" w:color="auto"/>
                <w:right w:val="none" w:sz="0" w:space="0" w:color="auto"/>
              </w:divBdr>
            </w:div>
          </w:divsChild>
        </w:div>
        <w:div w:id="493840456">
          <w:marLeft w:val="0"/>
          <w:marRight w:val="0"/>
          <w:marTop w:val="0"/>
          <w:marBottom w:val="0"/>
          <w:divBdr>
            <w:top w:val="none" w:sz="0" w:space="0" w:color="auto"/>
            <w:left w:val="none" w:sz="0" w:space="0" w:color="auto"/>
            <w:bottom w:val="none" w:sz="0" w:space="0" w:color="auto"/>
            <w:right w:val="none" w:sz="0" w:space="0" w:color="auto"/>
          </w:divBdr>
          <w:divsChild>
            <w:div w:id="1217083300">
              <w:marLeft w:val="0"/>
              <w:marRight w:val="0"/>
              <w:marTop w:val="0"/>
              <w:marBottom w:val="0"/>
              <w:divBdr>
                <w:top w:val="none" w:sz="0" w:space="0" w:color="auto"/>
                <w:left w:val="none" w:sz="0" w:space="0" w:color="auto"/>
                <w:bottom w:val="none" w:sz="0" w:space="0" w:color="auto"/>
                <w:right w:val="none" w:sz="0" w:space="0" w:color="auto"/>
              </w:divBdr>
            </w:div>
          </w:divsChild>
        </w:div>
        <w:div w:id="2000232088">
          <w:marLeft w:val="0"/>
          <w:marRight w:val="0"/>
          <w:marTop w:val="0"/>
          <w:marBottom w:val="0"/>
          <w:divBdr>
            <w:top w:val="none" w:sz="0" w:space="0" w:color="auto"/>
            <w:left w:val="none" w:sz="0" w:space="0" w:color="auto"/>
            <w:bottom w:val="none" w:sz="0" w:space="0" w:color="auto"/>
            <w:right w:val="none" w:sz="0" w:space="0" w:color="auto"/>
          </w:divBdr>
          <w:divsChild>
            <w:div w:id="1253778771">
              <w:marLeft w:val="0"/>
              <w:marRight w:val="0"/>
              <w:marTop w:val="0"/>
              <w:marBottom w:val="0"/>
              <w:divBdr>
                <w:top w:val="none" w:sz="0" w:space="0" w:color="auto"/>
                <w:left w:val="none" w:sz="0" w:space="0" w:color="auto"/>
                <w:bottom w:val="none" w:sz="0" w:space="0" w:color="auto"/>
                <w:right w:val="none" w:sz="0" w:space="0" w:color="auto"/>
              </w:divBdr>
            </w:div>
          </w:divsChild>
        </w:div>
        <w:div w:id="789596201">
          <w:marLeft w:val="0"/>
          <w:marRight w:val="0"/>
          <w:marTop w:val="0"/>
          <w:marBottom w:val="0"/>
          <w:divBdr>
            <w:top w:val="none" w:sz="0" w:space="0" w:color="auto"/>
            <w:left w:val="none" w:sz="0" w:space="0" w:color="auto"/>
            <w:bottom w:val="none" w:sz="0" w:space="0" w:color="auto"/>
            <w:right w:val="none" w:sz="0" w:space="0" w:color="auto"/>
          </w:divBdr>
          <w:divsChild>
            <w:div w:id="1276711018">
              <w:marLeft w:val="0"/>
              <w:marRight w:val="0"/>
              <w:marTop w:val="0"/>
              <w:marBottom w:val="0"/>
              <w:divBdr>
                <w:top w:val="none" w:sz="0" w:space="0" w:color="auto"/>
                <w:left w:val="none" w:sz="0" w:space="0" w:color="auto"/>
                <w:bottom w:val="none" w:sz="0" w:space="0" w:color="auto"/>
                <w:right w:val="none" w:sz="0" w:space="0" w:color="auto"/>
              </w:divBdr>
            </w:div>
          </w:divsChild>
        </w:div>
        <w:div w:id="905267233">
          <w:marLeft w:val="0"/>
          <w:marRight w:val="0"/>
          <w:marTop w:val="0"/>
          <w:marBottom w:val="0"/>
          <w:divBdr>
            <w:top w:val="none" w:sz="0" w:space="0" w:color="auto"/>
            <w:left w:val="none" w:sz="0" w:space="0" w:color="auto"/>
            <w:bottom w:val="none" w:sz="0" w:space="0" w:color="auto"/>
            <w:right w:val="none" w:sz="0" w:space="0" w:color="auto"/>
          </w:divBdr>
          <w:divsChild>
            <w:div w:id="1811707003">
              <w:marLeft w:val="0"/>
              <w:marRight w:val="0"/>
              <w:marTop w:val="0"/>
              <w:marBottom w:val="0"/>
              <w:divBdr>
                <w:top w:val="none" w:sz="0" w:space="0" w:color="auto"/>
                <w:left w:val="none" w:sz="0" w:space="0" w:color="auto"/>
                <w:bottom w:val="none" w:sz="0" w:space="0" w:color="auto"/>
                <w:right w:val="none" w:sz="0" w:space="0" w:color="auto"/>
              </w:divBdr>
            </w:div>
          </w:divsChild>
        </w:div>
        <w:div w:id="1717703704">
          <w:marLeft w:val="0"/>
          <w:marRight w:val="0"/>
          <w:marTop w:val="0"/>
          <w:marBottom w:val="0"/>
          <w:divBdr>
            <w:top w:val="none" w:sz="0" w:space="0" w:color="auto"/>
            <w:left w:val="none" w:sz="0" w:space="0" w:color="auto"/>
            <w:bottom w:val="none" w:sz="0" w:space="0" w:color="auto"/>
            <w:right w:val="none" w:sz="0" w:space="0" w:color="auto"/>
          </w:divBdr>
          <w:divsChild>
            <w:div w:id="1214922295">
              <w:marLeft w:val="0"/>
              <w:marRight w:val="0"/>
              <w:marTop w:val="0"/>
              <w:marBottom w:val="0"/>
              <w:divBdr>
                <w:top w:val="none" w:sz="0" w:space="0" w:color="auto"/>
                <w:left w:val="none" w:sz="0" w:space="0" w:color="auto"/>
                <w:bottom w:val="none" w:sz="0" w:space="0" w:color="auto"/>
                <w:right w:val="none" w:sz="0" w:space="0" w:color="auto"/>
              </w:divBdr>
            </w:div>
          </w:divsChild>
        </w:div>
        <w:div w:id="1808666411">
          <w:marLeft w:val="0"/>
          <w:marRight w:val="0"/>
          <w:marTop w:val="0"/>
          <w:marBottom w:val="0"/>
          <w:divBdr>
            <w:top w:val="none" w:sz="0" w:space="0" w:color="auto"/>
            <w:left w:val="none" w:sz="0" w:space="0" w:color="auto"/>
            <w:bottom w:val="none" w:sz="0" w:space="0" w:color="auto"/>
            <w:right w:val="none" w:sz="0" w:space="0" w:color="auto"/>
          </w:divBdr>
          <w:divsChild>
            <w:div w:id="2003122273">
              <w:marLeft w:val="0"/>
              <w:marRight w:val="0"/>
              <w:marTop w:val="0"/>
              <w:marBottom w:val="0"/>
              <w:divBdr>
                <w:top w:val="none" w:sz="0" w:space="0" w:color="auto"/>
                <w:left w:val="none" w:sz="0" w:space="0" w:color="auto"/>
                <w:bottom w:val="none" w:sz="0" w:space="0" w:color="auto"/>
                <w:right w:val="none" w:sz="0" w:space="0" w:color="auto"/>
              </w:divBdr>
            </w:div>
          </w:divsChild>
        </w:div>
        <w:div w:id="653997616">
          <w:marLeft w:val="0"/>
          <w:marRight w:val="0"/>
          <w:marTop w:val="0"/>
          <w:marBottom w:val="0"/>
          <w:divBdr>
            <w:top w:val="none" w:sz="0" w:space="0" w:color="auto"/>
            <w:left w:val="none" w:sz="0" w:space="0" w:color="auto"/>
            <w:bottom w:val="none" w:sz="0" w:space="0" w:color="auto"/>
            <w:right w:val="none" w:sz="0" w:space="0" w:color="auto"/>
          </w:divBdr>
          <w:divsChild>
            <w:div w:id="1844279829">
              <w:marLeft w:val="0"/>
              <w:marRight w:val="0"/>
              <w:marTop w:val="0"/>
              <w:marBottom w:val="0"/>
              <w:divBdr>
                <w:top w:val="none" w:sz="0" w:space="0" w:color="auto"/>
                <w:left w:val="none" w:sz="0" w:space="0" w:color="auto"/>
                <w:bottom w:val="none" w:sz="0" w:space="0" w:color="auto"/>
                <w:right w:val="none" w:sz="0" w:space="0" w:color="auto"/>
              </w:divBdr>
              <w:divsChild>
                <w:div w:id="187237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0820">
          <w:marLeft w:val="0"/>
          <w:marRight w:val="0"/>
          <w:marTop w:val="0"/>
          <w:marBottom w:val="0"/>
          <w:divBdr>
            <w:top w:val="none" w:sz="0" w:space="0" w:color="auto"/>
            <w:left w:val="none" w:sz="0" w:space="0" w:color="auto"/>
            <w:bottom w:val="none" w:sz="0" w:space="0" w:color="auto"/>
            <w:right w:val="none" w:sz="0" w:space="0" w:color="auto"/>
          </w:divBdr>
          <w:divsChild>
            <w:div w:id="1759520988">
              <w:marLeft w:val="0"/>
              <w:marRight w:val="0"/>
              <w:marTop w:val="0"/>
              <w:marBottom w:val="0"/>
              <w:divBdr>
                <w:top w:val="none" w:sz="0" w:space="0" w:color="auto"/>
                <w:left w:val="none" w:sz="0" w:space="0" w:color="auto"/>
                <w:bottom w:val="none" w:sz="0" w:space="0" w:color="auto"/>
                <w:right w:val="none" w:sz="0" w:space="0" w:color="auto"/>
              </w:divBdr>
            </w:div>
          </w:divsChild>
        </w:div>
        <w:div w:id="1752771524">
          <w:marLeft w:val="0"/>
          <w:marRight w:val="0"/>
          <w:marTop w:val="0"/>
          <w:marBottom w:val="0"/>
          <w:divBdr>
            <w:top w:val="none" w:sz="0" w:space="0" w:color="auto"/>
            <w:left w:val="none" w:sz="0" w:space="0" w:color="auto"/>
            <w:bottom w:val="none" w:sz="0" w:space="0" w:color="auto"/>
            <w:right w:val="none" w:sz="0" w:space="0" w:color="auto"/>
          </w:divBdr>
          <w:divsChild>
            <w:div w:id="2131700905">
              <w:marLeft w:val="0"/>
              <w:marRight w:val="0"/>
              <w:marTop w:val="0"/>
              <w:marBottom w:val="0"/>
              <w:divBdr>
                <w:top w:val="none" w:sz="0" w:space="0" w:color="auto"/>
                <w:left w:val="none" w:sz="0" w:space="0" w:color="auto"/>
                <w:bottom w:val="none" w:sz="0" w:space="0" w:color="auto"/>
                <w:right w:val="none" w:sz="0" w:space="0" w:color="auto"/>
              </w:divBdr>
            </w:div>
          </w:divsChild>
        </w:div>
        <w:div w:id="108865375">
          <w:marLeft w:val="0"/>
          <w:marRight w:val="0"/>
          <w:marTop w:val="0"/>
          <w:marBottom w:val="0"/>
          <w:divBdr>
            <w:top w:val="none" w:sz="0" w:space="0" w:color="auto"/>
            <w:left w:val="none" w:sz="0" w:space="0" w:color="auto"/>
            <w:bottom w:val="none" w:sz="0" w:space="0" w:color="auto"/>
            <w:right w:val="none" w:sz="0" w:space="0" w:color="auto"/>
          </w:divBdr>
          <w:divsChild>
            <w:div w:id="582422776">
              <w:marLeft w:val="0"/>
              <w:marRight w:val="0"/>
              <w:marTop w:val="0"/>
              <w:marBottom w:val="0"/>
              <w:divBdr>
                <w:top w:val="none" w:sz="0" w:space="0" w:color="auto"/>
                <w:left w:val="none" w:sz="0" w:space="0" w:color="auto"/>
                <w:bottom w:val="none" w:sz="0" w:space="0" w:color="auto"/>
                <w:right w:val="none" w:sz="0" w:space="0" w:color="auto"/>
              </w:divBdr>
            </w:div>
          </w:divsChild>
        </w:div>
        <w:div w:id="1142573541">
          <w:marLeft w:val="0"/>
          <w:marRight w:val="0"/>
          <w:marTop w:val="0"/>
          <w:marBottom w:val="0"/>
          <w:divBdr>
            <w:top w:val="none" w:sz="0" w:space="0" w:color="auto"/>
            <w:left w:val="none" w:sz="0" w:space="0" w:color="auto"/>
            <w:bottom w:val="none" w:sz="0" w:space="0" w:color="auto"/>
            <w:right w:val="none" w:sz="0" w:space="0" w:color="auto"/>
          </w:divBdr>
          <w:divsChild>
            <w:div w:id="188840266">
              <w:marLeft w:val="0"/>
              <w:marRight w:val="0"/>
              <w:marTop w:val="0"/>
              <w:marBottom w:val="0"/>
              <w:divBdr>
                <w:top w:val="none" w:sz="0" w:space="0" w:color="auto"/>
                <w:left w:val="none" w:sz="0" w:space="0" w:color="auto"/>
                <w:bottom w:val="none" w:sz="0" w:space="0" w:color="auto"/>
                <w:right w:val="none" w:sz="0" w:space="0" w:color="auto"/>
              </w:divBdr>
            </w:div>
          </w:divsChild>
        </w:div>
        <w:div w:id="1293903916">
          <w:marLeft w:val="0"/>
          <w:marRight w:val="0"/>
          <w:marTop w:val="0"/>
          <w:marBottom w:val="0"/>
          <w:divBdr>
            <w:top w:val="none" w:sz="0" w:space="0" w:color="auto"/>
            <w:left w:val="none" w:sz="0" w:space="0" w:color="auto"/>
            <w:bottom w:val="none" w:sz="0" w:space="0" w:color="auto"/>
            <w:right w:val="none" w:sz="0" w:space="0" w:color="auto"/>
          </w:divBdr>
          <w:divsChild>
            <w:div w:id="1707221530">
              <w:marLeft w:val="0"/>
              <w:marRight w:val="0"/>
              <w:marTop w:val="0"/>
              <w:marBottom w:val="0"/>
              <w:divBdr>
                <w:top w:val="none" w:sz="0" w:space="0" w:color="auto"/>
                <w:left w:val="none" w:sz="0" w:space="0" w:color="auto"/>
                <w:bottom w:val="none" w:sz="0" w:space="0" w:color="auto"/>
                <w:right w:val="none" w:sz="0" w:space="0" w:color="auto"/>
              </w:divBdr>
              <w:divsChild>
                <w:div w:id="9832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0003">
          <w:marLeft w:val="0"/>
          <w:marRight w:val="0"/>
          <w:marTop w:val="0"/>
          <w:marBottom w:val="0"/>
          <w:divBdr>
            <w:top w:val="none" w:sz="0" w:space="0" w:color="auto"/>
            <w:left w:val="none" w:sz="0" w:space="0" w:color="auto"/>
            <w:bottom w:val="none" w:sz="0" w:space="0" w:color="auto"/>
            <w:right w:val="none" w:sz="0" w:space="0" w:color="auto"/>
          </w:divBdr>
          <w:divsChild>
            <w:div w:id="2023970599">
              <w:marLeft w:val="0"/>
              <w:marRight w:val="0"/>
              <w:marTop w:val="0"/>
              <w:marBottom w:val="0"/>
              <w:divBdr>
                <w:top w:val="none" w:sz="0" w:space="0" w:color="auto"/>
                <w:left w:val="none" w:sz="0" w:space="0" w:color="auto"/>
                <w:bottom w:val="none" w:sz="0" w:space="0" w:color="auto"/>
                <w:right w:val="none" w:sz="0" w:space="0" w:color="auto"/>
              </w:divBdr>
            </w:div>
          </w:divsChild>
        </w:div>
        <w:div w:id="2074573959">
          <w:marLeft w:val="0"/>
          <w:marRight w:val="0"/>
          <w:marTop w:val="0"/>
          <w:marBottom w:val="0"/>
          <w:divBdr>
            <w:top w:val="none" w:sz="0" w:space="0" w:color="auto"/>
            <w:left w:val="none" w:sz="0" w:space="0" w:color="auto"/>
            <w:bottom w:val="none" w:sz="0" w:space="0" w:color="auto"/>
            <w:right w:val="none" w:sz="0" w:space="0" w:color="auto"/>
          </w:divBdr>
          <w:divsChild>
            <w:div w:id="500000301">
              <w:marLeft w:val="0"/>
              <w:marRight w:val="0"/>
              <w:marTop w:val="0"/>
              <w:marBottom w:val="0"/>
              <w:divBdr>
                <w:top w:val="none" w:sz="0" w:space="0" w:color="auto"/>
                <w:left w:val="none" w:sz="0" w:space="0" w:color="auto"/>
                <w:bottom w:val="none" w:sz="0" w:space="0" w:color="auto"/>
                <w:right w:val="none" w:sz="0" w:space="0" w:color="auto"/>
              </w:divBdr>
            </w:div>
          </w:divsChild>
        </w:div>
        <w:div w:id="76682127">
          <w:marLeft w:val="0"/>
          <w:marRight w:val="0"/>
          <w:marTop w:val="0"/>
          <w:marBottom w:val="0"/>
          <w:divBdr>
            <w:top w:val="none" w:sz="0" w:space="0" w:color="auto"/>
            <w:left w:val="none" w:sz="0" w:space="0" w:color="auto"/>
            <w:bottom w:val="none" w:sz="0" w:space="0" w:color="auto"/>
            <w:right w:val="none" w:sz="0" w:space="0" w:color="auto"/>
          </w:divBdr>
          <w:divsChild>
            <w:div w:id="49229427">
              <w:marLeft w:val="0"/>
              <w:marRight w:val="0"/>
              <w:marTop w:val="0"/>
              <w:marBottom w:val="0"/>
              <w:divBdr>
                <w:top w:val="none" w:sz="0" w:space="0" w:color="auto"/>
                <w:left w:val="none" w:sz="0" w:space="0" w:color="auto"/>
                <w:bottom w:val="none" w:sz="0" w:space="0" w:color="auto"/>
                <w:right w:val="none" w:sz="0" w:space="0" w:color="auto"/>
              </w:divBdr>
            </w:div>
          </w:divsChild>
        </w:div>
        <w:div w:id="1955016511">
          <w:marLeft w:val="0"/>
          <w:marRight w:val="0"/>
          <w:marTop w:val="0"/>
          <w:marBottom w:val="0"/>
          <w:divBdr>
            <w:top w:val="none" w:sz="0" w:space="0" w:color="auto"/>
            <w:left w:val="none" w:sz="0" w:space="0" w:color="auto"/>
            <w:bottom w:val="none" w:sz="0" w:space="0" w:color="auto"/>
            <w:right w:val="none" w:sz="0" w:space="0" w:color="auto"/>
          </w:divBdr>
          <w:divsChild>
            <w:div w:id="1870026107">
              <w:marLeft w:val="0"/>
              <w:marRight w:val="0"/>
              <w:marTop w:val="0"/>
              <w:marBottom w:val="0"/>
              <w:divBdr>
                <w:top w:val="none" w:sz="0" w:space="0" w:color="auto"/>
                <w:left w:val="none" w:sz="0" w:space="0" w:color="auto"/>
                <w:bottom w:val="none" w:sz="0" w:space="0" w:color="auto"/>
                <w:right w:val="none" w:sz="0" w:space="0" w:color="auto"/>
              </w:divBdr>
            </w:div>
          </w:divsChild>
        </w:div>
        <w:div w:id="1464038707">
          <w:marLeft w:val="0"/>
          <w:marRight w:val="0"/>
          <w:marTop w:val="0"/>
          <w:marBottom w:val="0"/>
          <w:divBdr>
            <w:top w:val="none" w:sz="0" w:space="0" w:color="auto"/>
            <w:left w:val="none" w:sz="0" w:space="0" w:color="auto"/>
            <w:bottom w:val="none" w:sz="0" w:space="0" w:color="auto"/>
            <w:right w:val="none" w:sz="0" w:space="0" w:color="auto"/>
          </w:divBdr>
          <w:divsChild>
            <w:div w:id="294605235">
              <w:marLeft w:val="0"/>
              <w:marRight w:val="0"/>
              <w:marTop w:val="0"/>
              <w:marBottom w:val="0"/>
              <w:divBdr>
                <w:top w:val="none" w:sz="0" w:space="0" w:color="auto"/>
                <w:left w:val="none" w:sz="0" w:space="0" w:color="auto"/>
                <w:bottom w:val="none" w:sz="0" w:space="0" w:color="auto"/>
                <w:right w:val="none" w:sz="0" w:space="0" w:color="auto"/>
              </w:divBdr>
            </w:div>
          </w:divsChild>
        </w:div>
        <w:div w:id="508637883">
          <w:marLeft w:val="0"/>
          <w:marRight w:val="0"/>
          <w:marTop w:val="0"/>
          <w:marBottom w:val="0"/>
          <w:divBdr>
            <w:top w:val="none" w:sz="0" w:space="0" w:color="auto"/>
            <w:left w:val="none" w:sz="0" w:space="0" w:color="auto"/>
            <w:bottom w:val="none" w:sz="0" w:space="0" w:color="auto"/>
            <w:right w:val="none" w:sz="0" w:space="0" w:color="auto"/>
          </w:divBdr>
          <w:divsChild>
            <w:div w:id="1266420864">
              <w:marLeft w:val="0"/>
              <w:marRight w:val="0"/>
              <w:marTop w:val="0"/>
              <w:marBottom w:val="0"/>
              <w:divBdr>
                <w:top w:val="none" w:sz="0" w:space="0" w:color="auto"/>
                <w:left w:val="none" w:sz="0" w:space="0" w:color="auto"/>
                <w:bottom w:val="none" w:sz="0" w:space="0" w:color="auto"/>
                <w:right w:val="none" w:sz="0" w:space="0" w:color="auto"/>
              </w:divBdr>
            </w:div>
          </w:divsChild>
        </w:div>
        <w:div w:id="755707860">
          <w:marLeft w:val="0"/>
          <w:marRight w:val="0"/>
          <w:marTop w:val="0"/>
          <w:marBottom w:val="0"/>
          <w:divBdr>
            <w:top w:val="none" w:sz="0" w:space="0" w:color="auto"/>
            <w:left w:val="none" w:sz="0" w:space="0" w:color="auto"/>
            <w:bottom w:val="none" w:sz="0" w:space="0" w:color="auto"/>
            <w:right w:val="none" w:sz="0" w:space="0" w:color="auto"/>
          </w:divBdr>
          <w:divsChild>
            <w:div w:id="1348019811">
              <w:marLeft w:val="0"/>
              <w:marRight w:val="0"/>
              <w:marTop w:val="0"/>
              <w:marBottom w:val="0"/>
              <w:divBdr>
                <w:top w:val="none" w:sz="0" w:space="0" w:color="auto"/>
                <w:left w:val="none" w:sz="0" w:space="0" w:color="auto"/>
                <w:bottom w:val="none" w:sz="0" w:space="0" w:color="auto"/>
                <w:right w:val="none" w:sz="0" w:space="0" w:color="auto"/>
              </w:divBdr>
            </w:div>
          </w:divsChild>
        </w:div>
        <w:div w:id="1635406790">
          <w:marLeft w:val="0"/>
          <w:marRight w:val="0"/>
          <w:marTop w:val="0"/>
          <w:marBottom w:val="0"/>
          <w:divBdr>
            <w:top w:val="none" w:sz="0" w:space="0" w:color="auto"/>
            <w:left w:val="none" w:sz="0" w:space="0" w:color="auto"/>
            <w:bottom w:val="none" w:sz="0" w:space="0" w:color="auto"/>
            <w:right w:val="none" w:sz="0" w:space="0" w:color="auto"/>
          </w:divBdr>
          <w:divsChild>
            <w:div w:id="1970551751">
              <w:marLeft w:val="0"/>
              <w:marRight w:val="0"/>
              <w:marTop w:val="0"/>
              <w:marBottom w:val="0"/>
              <w:divBdr>
                <w:top w:val="none" w:sz="0" w:space="0" w:color="auto"/>
                <w:left w:val="none" w:sz="0" w:space="0" w:color="auto"/>
                <w:bottom w:val="none" w:sz="0" w:space="0" w:color="auto"/>
                <w:right w:val="none" w:sz="0" w:space="0" w:color="auto"/>
              </w:divBdr>
            </w:div>
          </w:divsChild>
        </w:div>
        <w:div w:id="464931745">
          <w:marLeft w:val="0"/>
          <w:marRight w:val="0"/>
          <w:marTop w:val="0"/>
          <w:marBottom w:val="0"/>
          <w:divBdr>
            <w:top w:val="none" w:sz="0" w:space="0" w:color="auto"/>
            <w:left w:val="none" w:sz="0" w:space="0" w:color="auto"/>
            <w:bottom w:val="none" w:sz="0" w:space="0" w:color="auto"/>
            <w:right w:val="none" w:sz="0" w:space="0" w:color="auto"/>
          </w:divBdr>
          <w:divsChild>
            <w:div w:id="1743679316">
              <w:marLeft w:val="0"/>
              <w:marRight w:val="0"/>
              <w:marTop w:val="0"/>
              <w:marBottom w:val="0"/>
              <w:divBdr>
                <w:top w:val="none" w:sz="0" w:space="0" w:color="auto"/>
                <w:left w:val="none" w:sz="0" w:space="0" w:color="auto"/>
                <w:bottom w:val="none" w:sz="0" w:space="0" w:color="auto"/>
                <w:right w:val="none" w:sz="0" w:space="0" w:color="auto"/>
              </w:divBdr>
            </w:div>
          </w:divsChild>
        </w:div>
        <w:div w:id="1136684245">
          <w:marLeft w:val="0"/>
          <w:marRight w:val="0"/>
          <w:marTop w:val="0"/>
          <w:marBottom w:val="0"/>
          <w:divBdr>
            <w:top w:val="none" w:sz="0" w:space="0" w:color="auto"/>
            <w:left w:val="none" w:sz="0" w:space="0" w:color="auto"/>
            <w:bottom w:val="none" w:sz="0" w:space="0" w:color="auto"/>
            <w:right w:val="none" w:sz="0" w:space="0" w:color="auto"/>
          </w:divBdr>
          <w:divsChild>
            <w:div w:id="1962764013">
              <w:marLeft w:val="0"/>
              <w:marRight w:val="0"/>
              <w:marTop w:val="0"/>
              <w:marBottom w:val="0"/>
              <w:divBdr>
                <w:top w:val="none" w:sz="0" w:space="0" w:color="auto"/>
                <w:left w:val="none" w:sz="0" w:space="0" w:color="auto"/>
                <w:bottom w:val="none" w:sz="0" w:space="0" w:color="auto"/>
                <w:right w:val="none" w:sz="0" w:space="0" w:color="auto"/>
              </w:divBdr>
            </w:div>
          </w:divsChild>
        </w:div>
        <w:div w:id="506209890">
          <w:marLeft w:val="0"/>
          <w:marRight w:val="0"/>
          <w:marTop w:val="0"/>
          <w:marBottom w:val="0"/>
          <w:divBdr>
            <w:top w:val="none" w:sz="0" w:space="0" w:color="auto"/>
            <w:left w:val="none" w:sz="0" w:space="0" w:color="auto"/>
            <w:bottom w:val="none" w:sz="0" w:space="0" w:color="auto"/>
            <w:right w:val="none" w:sz="0" w:space="0" w:color="auto"/>
          </w:divBdr>
          <w:divsChild>
            <w:div w:id="1351298849">
              <w:marLeft w:val="0"/>
              <w:marRight w:val="0"/>
              <w:marTop w:val="0"/>
              <w:marBottom w:val="0"/>
              <w:divBdr>
                <w:top w:val="none" w:sz="0" w:space="0" w:color="auto"/>
                <w:left w:val="none" w:sz="0" w:space="0" w:color="auto"/>
                <w:bottom w:val="none" w:sz="0" w:space="0" w:color="auto"/>
                <w:right w:val="none" w:sz="0" w:space="0" w:color="auto"/>
              </w:divBdr>
            </w:div>
          </w:divsChild>
        </w:div>
        <w:div w:id="1307317851">
          <w:marLeft w:val="0"/>
          <w:marRight w:val="0"/>
          <w:marTop w:val="0"/>
          <w:marBottom w:val="0"/>
          <w:divBdr>
            <w:top w:val="none" w:sz="0" w:space="0" w:color="auto"/>
            <w:left w:val="none" w:sz="0" w:space="0" w:color="auto"/>
            <w:bottom w:val="none" w:sz="0" w:space="0" w:color="auto"/>
            <w:right w:val="none" w:sz="0" w:space="0" w:color="auto"/>
          </w:divBdr>
          <w:divsChild>
            <w:div w:id="196814939">
              <w:marLeft w:val="0"/>
              <w:marRight w:val="0"/>
              <w:marTop w:val="0"/>
              <w:marBottom w:val="0"/>
              <w:divBdr>
                <w:top w:val="none" w:sz="0" w:space="0" w:color="auto"/>
                <w:left w:val="none" w:sz="0" w:space="0" w:color="auto"/>
                <w:bottom w:val="none" w:sz="0" w:space="0" w:color="auto"/>
                <w:right w:val="none" w:sz="0" w:space="0" w:color="auto"/>
              </w:divBdr>
            </w:div>
          </w:divsChild>
        </w:div>
        <w:div w:id="1586766907">
          <w:marLeft w:val="0"/>
          <w:marRight w:val="0"/>
          <w:marTop w:val="0"/>
          <w:marBottom w:val="0"/>
          <w:divBdr>
            <w:top w:val="none" w:sz="0" w:space="0" w:color="auto"/>
            <w:left w:val="none" w:sz="0" w:space="0" w:color="auto"/>
            <w:bottom w:val="none" w:sz="0" w:space="0" w:color="auto"/>
            <w:right w:val="none" w:sz="0" w:space="0" w:color="auto"/>
          </w:divBdr>
          <w:divsChild>
            <w:div w:id="1074010049">
              <w:marLeft w:val="0"/>
              <w:marRight w:val="0"/>
              <w:marTop w:val="0"/>
              <w:marBottom w:val="0"/>
              <w:divBdr>
                <w:top w:val="none" w:sz="0" w:space="0" w:color="auto"/>
                <w:left w:val="none" w:sz="0" w:space="0" w:color="auto"/>
                <w:bottom w:val="none" w:sz="0" w:space="0" w:color="auto"/>
                <w:right w:val="none" w:sz="0" w:space="0" w:color="auto"/>
              </w:divBdr>
            </w:div>
          </w:divsChild>
        </w:div>
        <w:div w:id="1652712405">
          <w:marLeft w:val="0"/>
          <w:marRight w:val="0"/>
          <w:marTop w:val="0"/>
          <w:marBottom w:val="0"/>
          <w:divBdr>
            <w:top w:val="none" w:sz="0" w:space="0" w:color="auto"/>
            <w:left w:val="none" w:sz="0" w:space="0" w:color="auto"/>
            <w:bottom w:val="none" w:sz="0" w:space="0" w:color="auto"/>
            <w:right w:val="none" w:sz="0" w:space="0" w:color="auto"/>
          </w:divBdr>
          <w:divsChild>
            <w:div w:id="1804733820">
              <w:marLeft w:val="0"/>
              <w:marRight w:val="0"/>
              <w:marTop w:val="0"/>
              <w:marBottom w:val="0"/>
              <w:divBdr>
                <w:top w:val="none" w:sz="0" w:space="0" w:color="auto"/>
                <w:left w:val="none" w:sz="0" w:space="0" w:color="auto"/>
                <w:bottom w:val="none" w:sz="0" w:space="0" w:color="auto"/>
                <w:right w:val="none" w:sz="0" w:space="0" w:color="auto"/>
              </w:divBdr>
            </w:div>
          </w:divsChild>
        </w:div>
        <w:div w:id="1492796857">
          <w:marLeft w:val="0"/>
          <w:marRight w:val="0"/>
          <w:marTop w:val="0"/>
          <w:marBottom w:val="0"/>
          <w:divBdr>
            <w:top w:val="none" w:sz="0" w:space="0" w:color="auto"/>
            <w:left w:val="none" w:sz="0" w:space="0" w:color="auto"/>
            <w:bottom w:val="none" w:sz="0" w:space="0" w:color="auto"/>
            <w:right w:val="none" w:sz="0" w:space="0" w:color="auto"/>
          </w:divBdr>
          <w:divsChild>
            <w:div w:id="2134861650">
              <w:marLeft w:val="0"/>
              <w:marRight w:val="0"/>
              <w:marTop w:val="0"/>
              <w:marBottom w:val="0"/>
              <w:divBdr>
                <w:top w:val="none" w:sz="0" w:space="0" w:color="auto"/>
                <w:left w:val="none" w:sz="0" w:space="0" w:color="auto"/>
                <w:bottom w:val="none" w:sz="0" w:space="0" w:color="auto"/>
                <w:right w:val="none" w:sz="0" w:space="0" w:color="auto"/>
              </w:divBdr>
            </w:div>
          </w:divsChild>
        </w:div>
        <w:div w:id="1148135000">
          <w:marLeft w:val="0"/>
          <w:marRight w:val="0"/>
          <w:marTop w:val="0"/>
          <w:marBottom w:val="0"/>
          <w:divBdr>
            <w:top w:val="none" w:sz="0" w:space="0" w:color="auto"/>
            <w:left w:val="none" w:sz="0" w:space="0" w:color="auto"/>
            <w:bottom w:val="none" w:sz="0" w:space="0" w:color="auto"/>
            <w:right w:val="none" w:sz="0" w:space="0" w:color="auto"/>
          </w:divBdr>
          <w:divsChild>
            <w:div w:id="1902789565">
              <w:marLeft w:val="0"/>
              <w:marRight w:val="0"/>
              <w:marTop w:val="0"/>
              <w:marBottom w:val="0"/>
              <w:divBdr>
                <w:top w:val="none" w:sz="0" w:space="0" w:color="auto"/>
                <w:left w:val="none" w:sz="0" w:space="0" w:color="auto"/>
                <w:bottom w:val="none" w:sz="0" w:space="0" w:color="auto"/>
                <w:right w:val="none" w:sz="0" w:space="0" w:color="auto"/>
              </w:divBdr>
            </w:div>
          </w:divsChild>
        </w:div>
        <w:div w:id="1020203154">
          <w:marLeft w:val="0"/>
          <w:marRight w:val="0"/>
          <w:marTop w:val="0"/>
          <w:marBottom w:val="0"/>
          <w:divBdr>
            <w:top w:val="none" w:sz="0" w:space="0" w:color="auto"/>
            <w:left w:val="none" w:sz="0" w:space="0" w:color="auto"/>
            <w:bottom w:val="none" w:sz="0" w:space="0" w:color="auto"/>
            <w:right w:val="none" w:sz="0" w:space="0" w:color="auto"/>
          </w:divBdr>
          <w:divsChild>
            <w:div w:id="275252679">
              <w:marLeft w:val="0"/>
              <w:marRight w:val="0"/>
              <w:marTop w:val="0"/>
              <w:marBottom w:val="0"/>
              <w:divBdr>
                <w:top w:val="none" w:sz="0" w:space="0" w:color="auto"/>
                <w:left w:val="none" w:sz="0" w:space="0" w:color="auto"/>
                <w:bottom w:val="none" w:sz="0" w:space="0" w:color="auto"/>
                <w:right w:val="none" w:sz="0" w:space="0" w:color="auto"/>
              </w:divBdr>
            </w:div>
          </w:divsChild>
        </w:div>
        <w:div w:id="642927866">
          <w:marLeft w:val="0"/>
          <w:marRight w:val="0"/>
          <w:marTop w:val="0"/>
          <w:marBottom w:val="0"/>
          <w:divBdr>
            <w:top w:val="none" w:sz="0" w:space="0" w:color="auto"/>
            <w:left w:val="none" w:sz="0" w:space="0" w:color="auto"/>
            <w:bottom w:val="none" w:sz="0" w:space="0" w:color="auto"/>
            <w:right w:val="none" w:sz="0" w:space="0" w:color="auto"/>
          </w:divBdr>
          <w:divsChild>
            <w:div w:id="1144616949">
              <w:marLeft w:val="0"/>
              <w:marRight w:val="0"/>
              <w:marTop w:val="0"/>
              <w:marBottom w:val="0"/>
              <w:divBdr>
                <w:top w:val="none" w:sz="0" w:space="0" w:color="auto"/>
                <w:left w:val="none" w:sz="0" w:space="0" w:color="auto"/>
                <w:bottom w:val="none" w:sz="0" w:space="0" w:color="auto"/>
                <w:right w:val="none" w:sz="0" w:space="0" w:color="auto"/>
              </w:divBdr>
            </w:div>
          </w:divsChild>
        </w:div>
        <w:div w:id="673611326">
          <w:marLeft w:val="0"/>
          <w:marRight w:val="0"/>
          <w:marTop w:val="0"/>
          <w:marBottom w:val="0"/>
          <w:divBdr>
            <w:top w:val="none" w:sz="0" w:space="0" w:color="auto"/>
            <w:left w:val="none" w:sz="0" w:space="0" w:color="auto"/>
            <w:bottom w:val="none" w:sz="0" w:space="0" w:color="auto"/>
            <w:right w:val="none" w:sz="0" w:space="0" w:color="auto"/>
          </w:divBdr>
          <w:divsChild>
            <w:div w:id="576211777">
              <w:marLeft w:val="0"/>
              <w:marRight w:val="0"/>
              <w:marTop w:val="0"/>
              <w:marBottom w:val="0"/>
              <w:divBdr>
                <w:top w:val="none" w:sz="0" w:space="0" w:color="auto"/>
                <w:left w:val="none" w:sz="0" w:space="0" w:color="auto"/>
                <w:bottom w:val="none" w:sz="0" w:space="0" w:color="auto"/>
                <w:right w:val="none" w:sz="0" w:space="0" w:color="auto"/>
              </w:divBdr>
            </w:div>
          </w:divsChild>
        </w:div>
        <w:div w:id="1108430319">
          <w:marLeft w:val="0"/>
          <w:marRight w:val="0"/>
          <w:marTop w:val="0"/>
          <w:marBottom w:val="0"/>
          <w:divBdr>
            <w:top w:val="none" w:sz="0" w:space="0" w:color="auto"/>
            <w:left w:val="none" w:sz="0" w:space="0" w:color="auto"/>
            <w:bottom w:val="none" w:sz="0" w:space="0" w:color="auto"/>
            <w:right w:val="none" w:sz="0" w:space="0" w:color="auto"/>
          </w:divBdr>
          <w:divsChild>
            <w:div w:id="132666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43962">
      <w:bodyDiv w:val="1"/>
      <w:marLeft w:val="0"/>
      <w:marRight w:val="0"/>
      <w:marTop w:val="0"/>
      <w:marBottom w:val="0"/>
      <w:divBdr>
        <w:top w:val="none" w:sz="0" w:space="0" w:color="auto"/>
        <w:left w:val="none" w:sz="0" w:space="0" w:color="auto"/>
        <w:bottom w:val="none" w:sz="0" w:space="0" w:color="auto"/>
        <w:right w:val="none" w:sz="0" w:space="0" w:color="auto"/>
      </w:divBdr>
      <w:divsChild>
        <w:div w:id="614678858">
          <w:marLeft w:val="0"/>
          <w:marRight w:val="0"/>
          <w:marTop w:val="0"/>
          <w:marBottom w:val="0"/>
          <w:divBdr>
            <w:top w:val="none" w:sz="0" w:space="0" w:color="auto"/>
            <w:left w:val="none" w:sz="0" w:space="0" w:color="auto"/>
            <w:bottom w:val="none" w:sz="0" w:space="0" w:color="auto"/>
            <w:right w:val="none" w:sz="0" w:space="0" w:color="auto"/>
          </w:divBdr>
        </w:div>
        <w:div w:id="1171915738">
          <w:marLeft w:val="0"/>
          <w:marRight w:val="0"/>
          <w:marTop w:val="0"/>
          <w:marBottom w:val="0"/>
          <w:divBdr>
            <w:top w:val="none" w:sz="0" w:space="0" w:color="auto"/>
            <w:left w:val="none" w:sz="0" w:space="0" w:color="auto"/>
            <w:bottom w:val="none" w:sz="0" w:space="0" w:color="auto"/>
            <w:right w:val="none" w:sz="0" w:space="0" w:color="auto"/>
          </w:divBdr>
        </w:div>
        <w:div w:id="1432579303">
          <w:marLeft w:val="0"/>
          <w:marRight w:val="0"/>
          <w:marTop w:val="0"/>
          <w:marBottom w:val="0"/>
          <w:divBdr>
            <w:top w:val="none" w:sz="0" w:space="0" w:color="auto"/>
            <w:left w:val="none" w:sz="0" w:space="0" w:color="auto"/>
            <w:bottom w:val="none" w:sz="0" w:space="0" w:color="auto"/>
            <w:right w:val="none" w:sz="0" w:space="0" w:color="auto"/>
          </w:divBdr>
        </w:div>
      </w:divsChild>
    </w:div>
    <w:div w:id="2034332754">
      <w:bodyDiv w:val="1"/>
      <w:marLeft w:val="0"/>
      <w:marRight w:val="0"/>
      <w:marTop w:val="0"/>
      <w:marBottom w:val="0"/>
      <w:divBdr>
        <w:top w:val="none" w:sz="0" w:space="0" w:color="auto"/>
        <w:left w:val="none" w:sz="0" w:space="0" w:color="auto"/>
        <w:bottom w:val="none" w:sz="0" w:space="0" w:color="auto"/>
        <w:right w:val="none" w:sz="0" w:space="0" w:color="auto"/>
      </w:divBdr>
      <w:divsChild>
        <w:div w:id="833566040">
          <w:marLeft w:val="0"/>
          <w:marRight w:val="0"/>
          <w:marTop w:val="0"/>
          <w:marBottom w:val="0"/>
          <w:divBdr>
            <w:top w:val="none" w:sz="0" w:space="0" w:color="auto"/>
            <w:left w:val="none" w:sz="0" w:space="0" w:color="auto"/>
            <w:bottom w:val="none" w:sz="0" w:space="0" w:color="auto"/>
            <w:right w:val="none" w:sz="0" w:space="0" w:color="auto"/>
          </w:divBdr>
        </w:div>
      </w:divsChild>
    </w:div>
    <w:div w:id="207493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fat.govt.nz/en/trade/mfat-market-reports/market-reports-europe/plastics-packaging-product-stewardship-schemes-june-2021/" TargetMode="External"/><Relationship Id="rId21" Type="http://schemas.openxmlformats.org/officeDocument/2006/relationships/hyperlink" Target="https://members.wto.org/crnattachments/2021/TBT/EEC/21_4184_01_e.pdf" TargetMode="External"/><Relationship Id="rId42" Type="http://schemas.openxmlformats.org/officeDocument/2006/relationships/hyperlink" Target="https://farmersweekly.co.nz/section/agribusiness/view/green-dollar-boost" TargetMode="External"/><Relationship Id="rId47" Type="http://schemas.openxmlformats.org/officeDocument/2006/relationships/hyperlink" Target="https://www.freshplaza.com/article/9332613/new-zealand-fruit-fly-larvae-discovery-halts-mango-and-lychee-imports-from-taiwan/" TargetMode="External"/><Relationship Id="rId63" Type="http://schemas.openxmlformats.org/officeDocument/2006/relationships/hyperlink" Target="http://www.fruitnet.com/eurofruit/article/184841/fruitbox-59-david-hughes-imperial-college-london" TargetMode="External"/><Relationship Id="rId68" Type="http://schemas.openxmlformats.org/officeDocument/2006/relationships/hyperlink" Target="https://www.youtube.com/watch?time_continue=258&amp;v=JOro6D703jY&amp;feature=emb_logo" TargetMode="External"/><Relationship Id="rId84" Type="http://schemas.openxmlformats.org/officeDocument/2006/relationships/hyperlink" Target="https://www.youtube.com/watch?v=jv9CXgx0-SA&amp;t=68s" TargetMode="External"/><Relationship Id="rId89" Type="http://schemas.openxmlformats.org/officeDocument/2006/relationships/image" Target="media/image17.png"/><Relationship Id="rId16" Type="http://schemas.openxmlformats.org/officeDocument/2006/relationships/hyperlink" Target="https://members.wto.org/crnattachments/2021/TBT/DMA/21_4112_00_e.pdf" TargetMode="External"/><Relationship Id="rId11" Type="http://schemas.openxmlformats.org/officeDocument/2006/relationships/hyperlink" Target="https://apo.org.au/node/306768" TargetMode="External"/><Relationship Id="rId32" Type="http://schemas.openxmlformats.org/officeDocument/2006/relationships/image" Target="media/image6.png"/><Relationship Id="rId37" Type="http://schemas.openxmlformats.org/officeDocument/2006/relationships/hyperlink" Target="https://farmersweekly.co.nz/section/horticulture/view/mccain-embraces-regen-ag" TargetMode="External"/><Relationship Id="rId53" Type="http://schemas.openxmlformats.org/officeDocument/2006/relationships/hyperlink" Target="https://apps.fas.usda.gov/newgainapi/api/Report/DownloadReportByFileName?fileName=Retail%20Foods_Seoul%20ATO_Korea%20-%20Republic%20of_06-30-2021" TargetMode="External"/><Relationship Id="rId58" Type="http://schemas.openxmlformats.org/officeDocument/2006/relationships/hyperlink" Target="https://www.freshplaza.com/article/9332965/uk-starts-negotiations-to-join-trans-pacific-trade-deal/" TargetMode="External"/><Relationship Id="rId74" Type="http://schemas.openxmlformats.org/officeDocument/2006/relationships/hyperlink" Target="https://www.verticalfarmdaily.com/article/9332994/is-vertical-farming-the-future-of-food/" TargetMode="External"/><Relationship Id="rId79" Type="http://schemas.openxmlformats.org/officeDocument/2006/relationships/image" Target="media/image14.png"/><Relationship Id="rId5" Type="http://schemas.openxmlformats.org/officeDocument/2006/relationships/webSettings" Target="webSettings.xml"/><Relationship Id="rId90" Type="http://schemas.openxmlformats.org/officeDocument/2006/relationships/hyperlink" Target="https://www.freshplaza.com/article/9332626/dutch-technology-for-reefer-transport-reduces-fruit-waste-on-a-global-scale/" TargetMode="External"/><Relationship Id="rId95" Type="http://schemas.openxmlformats.org/officeDocument/2006/relationships/theme" Target="theme/theme1.xml"/><Relationship Id="rId22" Type="http://schemas.openxmlformats.org/officeDocument/2006/relationships/image" Target="media/image3.png"/><Relationship Id="rId27" Type="http://schemas.openxmlformats.org/officeDocument/2006/relationships/hyperlink" Target="https://www.nafeza.gov.eg/en/site/aci-details" TargetMode="External"/><Relationship Id="rId43" Type="http://schemas.openxmlformats.org/officeDocument/2006/relationships/image" Target="media/image8.png"/><Relationship Id="rId48" Type="http://schemas.openxmlformats.org/officeDocument/2006/relationships/image" Target="media/image9.png"/><Relationship Id="rId64" Type="http://schemas.openxmlformats.org/officeDocument/2006/relationships/hyperlink" Target="https://www.verticalfarmdaily.com/article/9333491/greenhouses-and-vertical-farming-are-the-only-ways-through-which-we-can-close-the-gap/" TargetMode="External"/><Relationship Id="rId69" Type="http://schemas.openxmlformats.org/officeDocument/2006/relationships/hyperlink" Target="https://www.verticalfarmdaily.com/article/9331737/producing-proteins-at-optimum-efficiency/" TargetMode="External"/><Relationship Id="rId8" Type="http://schemas.openxmlformats.org/officeDocument/2006/relationships/image" Target="media/image1.jpeg"/><Relationship Id="rId51" Type="http://schemas.openxmlformats.org/officeDocument/2006/relationships/hyperlink" Target="https://apps.fas.usda.gov/newgainapi/api/Report/DownloadReportByFileName?fileName=Retail%20Foods_Rome_Italy_06-30-2021" TargetMode="External"/><Relationship Id="rId72" Type="http://schemas.openxmlformats.org/officeDocument/2006/relationships/hyperlink" Target="https://betterorigin.co.uk/" TargetMode="External"/><Relationship Id="rId80" Type="http://schemas.openxmlformats.org/officeDocument/2006/relationships/hyperlink" Target="https://www.hortidaily.com/article/9329868/study-on-environmental-impact-assessment-of-local-decoupled-multi-loop-aquaponics-in-urban-context/" TargetMode="External"/><Relationship Id="rId85" Type="http://schemas.openxmlformats.org/officeDocument/2006/relationships/hyperlink" Target="https://www.floraldaily.com/article/9333167/us-will-consumers-continue-buying-flowers-and-plants-in-2021/"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mpi.govt.nz/dmsdocument/45445-Fit-for-a-better-world-2021-progress-update" TargetMode="External"/><Relationship Id="rId17" Type="http://schemas.openxmlformats.org/officeDocument/2006/relationships/hyperlink" Target="https://members.wto.org/crnattachments/2021/TBT/DMA/21_4113_00_e.pdf" TargetMode="External"/><Relationship Id="rId25" Type="http://schemas.openxmlformats.org/officeDocument/2006/relationships/hyperlink" Target="https://www.mfat.govt.nz/es/countries-and-regions/asia/republic-of-korea-south/embassy-of-the-republic-of-korea/" TargetMode="External"/><Relationship Id="rId33" Type="http://schemas.openxmlformats.org/officeDocument/2006/relationships/hyperlink" Target="https://nzppi.co.nz/Phasing-out-fossil-fuels-for-industrial-heating/19776-7007f895-fcc2-45df-a75f-d7a56f065dfb-s119774/" TargetMode="External"/><Relationship Id="rId38" Type="http://schemas.openxmlformats.org/officeDocument/2006/relationships/hyperlink" Target="https://www.verticalfarmdaily.com/article/9331757/nz-couple-launch-my-greens-hydroponic-garden-initiative/" TargetMode="External"/><Relationship Id="rId46" Type="http://schemas.openxmlformats.org/officeDocument/2006/relationships/hyperlink" Target="https://www.rnz.co.nz/news/country/445269/fruit-fly-larvae-discovery-halts-taiwan-mango-lychee-imports" TargetMode="External"/><Relationship Id="rId59" Type="http://schemas.openxmlformats.org/officeDocument/2006/relationships/hyperlink" Target="https://www.freshplaza.com/article/9333724/how-will-new-law-on-due-diligence-affect-latin-american-banana-producers/" TargetMode="External"/><Relationship Id="rId67" Type="http://schemas.openxmlformats.org/officeDocument/2006/relationships/image" Target="media/image12.png"/><Relationship Id="rId20" Type="http://schemas.openxmlformats.org/officeDocument/2006/relationships/hyperlink" Target="https://members.wto.org/crnattachments/2021/TBT/EEC/21_4184_00_e.pdf" TargetMode="External"/><Relationship Id="rId41" Type="http://schemas.openxmlformats.org/officeDocument/2006/relationships/hyperlink" Target="Campaign%20aims%20to%20keep%20horticulture%20workers%20between%20harvests" TargetMode="External"/><Relationship Id="rId54" Type="http://schemas.openxmlformats.org/officeDocument/2006/relationships/hyperlink" Target="https://apps.fas.usda.gov/newgainapi/api/Report/DownloadReportByFileName?fileName=FAIRS%20Export%20Certificate%20Report%20Annual_Colombo_Sri%20Lanka_06-30-2021" TargetMode="External"/><Relationship Id="rId62" Type="http://schemas.openxmlformats.org/officeDocument/2006/relationships/hyperlink" Target="https://www.hortidaily.com/article/9330899/focusing-on-value-not-production-volume-holds-the-key-to-fresh-produce-business-growth-into-the-future/" TargetMode="External"/><Relationship Id="rId70" Type="http://schemas.openxmlformats.org/officeDocument/2006/relationships/hyperlink" Target="https://www.verticalfarmdaily.com/article/9331615/barriers-to-vertical-farming/" TargetMode="External"/><Relationship Id="rId75" Type="http://schemas.openxmlformats.org/officeDocument/2006/relationships/hyperlink" Target="http://upload.evocdn.co.uk/fruitnet/uploads/asset_image/2_1216358_e.jpg" TargetMode="External"/><Relationship Id="rId83" Type="http://schemas.openxmlformats.org/officeDocument/2006/relationships/image" Target="media/image15.jpeg"/><Relationship Id="rId88" Type="http://schemas.openxmlformats.org/officeDocument/2006/relationships/hyperlink" Target="https://www.freshplaza.com/article/9333050/fruit-vegetable-consortium-asks-parties-to-invest-in-a-happier-healthier-wealthier-australia/" TargetMode="External"/><Relationship Id="rId91" Type="http://schemas.openxmlformats.org/officeDocument/2006/relationships/hyperlink" Target="https://www.hortidaily.com/article/9333484/ai-and-robotics-will-bring-us-to-the-olympic-version-of-ip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embers.wto.org/crnattachments/2021/TBT/DMA/21_4111_00_e.pdf" TargetMode="External"/><Relationship Id="rId23" Type="http://schemas.openxmlformats.org/officeDocument/2006/relationships/hyperlink" Target="https://www.mfat.govt.nz/en/trade/mfat-market-reports/market-reports-global/global-economic-and-trade-update-for-new-zealand-businesses-25-june-2021/" TargetMode="External"/><Relationship Id="rId28" Type="http://schemas.openxmlformats.org/officeDocument/2006/relationships/image" Target="media/image4.png"/><Relationship Id="rId36" Type="http://schemas.openxmlformats.org/officeDocument/2006/relationships/hyperlink" Target="https://www.freshplaza.com/article/9333029/while-we-thought-2020-was-a-difficult-year-2021-is-shaping-up-to-be-even-more-of-a-challenge/" TargetMode="External"/><Relationship Id="rId49" Type="http://schemas.openxmlformats.org/officeDocument/2006/relationships/hyperlink" Target="https://apps.fas.usda.gov/newgainapi/api/Report/DownloadReportByFileName?fileName=Retail%20Foods_Beijing%20ATO_China%20-%20People's%20Republic%20of_06-30-2021" TargetMode="External"/><Relationship Id="rId57" Type="http://schemas.openxmlformats.org/officeDocument/2006/relationships/image" Target="media/image10.png"/><Relationship Id="rId10" Type="http://schemas.openxmlformats.org/officeDocument/2006/relationships/hyperlink" Target="https://www.mpi.govt.nz/export/export-requirements/icpr-importing-countries-phytosanitary-requirements/?utm_source=notification-email" TargetMode="External"/><Relationship Id="rId31" Type="http://schemas.openxmlformats.org/officeDocument/2006/relationships/hyperlink" Target="https://www.beehive.govt.nz/speech/speech-india-new-zealand-business-council-summit" TargetMode="External"/><Relationship Id="rId44" Type="http://schemas.openxmlformats.org/officeDocument/2006/relationships/hyperlink" Target="https://www.tomatoesnz.co.nz/hot-topics/pepino-mosaic-virus/" TargetMode="External"/><Relationship Id="rId52" Type="http://schemas.openxmlformats.org/officeDocument/2006/relationships/hyperlink" Target="https://apps.fas.usda.gov/newgainapi/api/Report/DownloadReportByFileName?fileName=Japan%20-%20Organic%20Market%20Review%202021_Osaka%20ATO_Japan_06-15-2021" TargetMode="External"/><Relationship Id="rId60" Type="http://schemas.openxmlformats.org/officeDocument/2006/relationships/hyperlink" Target="https://www.hortidaily.com/article/9333895/eu-and-us-pass-climate-laws/" TargetMode="External"/><Relationship Id="rId65" Type="http://schemas.openxmlformats.org/officeDocument/2006/relationships/hyperlink" Target="https://metro.co.uk/2021/06/21/food-shortages-inevitable-as-major-recruitment-crisis-takes-its-toll-14803957" TargetMode="External"/><Relationship Id="rId73" Type="http://schemas.openxmlformats.org/officeDocument/2006/relationships/hyperlink" Target="https://www.verticalfarmdaily.com/article/9331311/growing-insects-in-a-shipping-container/" TargetMode="External"/><Relationship Id="rId78" Type="http://schemas.openxmlformats.org/officeDocument/2006/relationships/hyperlink" Target="https://www.freshplaza.com/article/9332325/chinese-port-of-yantian-has-a-backlog-of-175-000-containers-and/" TargetMode="External"/><Relationship Id="rId81" Type="http://schemas.openxmlformats.org/officeDocument/2006/relationships/hyperlink" Target="https://www.freshplaza.com/article/9332951/what-a-sustainable-produce-industry-could-look-like-by-2030/" TargetMode="External"/><Relationship Id="rId86" Type="http://schemas.openxmlformats.org/officeDocument/2006/relationships/image" Target="media/image16.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mailto:Plant.exports@mpi.govt.nz" TargetMode="External"/><Relationship Id="rId18" Type="http://schemas.openxmlformats.org/officeDocument/2006/relationships/hyperlink" Target="https://members.wto.org/crnattachments/2021/TBT/DMA/21_4114_00_e.pdf" TargetMode="External"/><Relationship Id="rId39" Type="http://schemas.openxmlformats.org/officeDocument/2006/relationships/image" Target="media/image7.png"/><Relationship Id="rId34" Type="http://schemas.openxmlformats.org/officeDocument/2006/relationships/hyperlink" Target="https://www.hortidaily.com/article/9332043/nz-phasing-out-fossil-fuels-for-industrial-heating/" TargetMode="External"/><Relationship Id="rId50" Type="http://schemas.openxmlformats.org/officeDocument/2006/relationships/hyperlink" Target="https://apps.fas.usda.gov/newgainapi/api/Report/DownloadReportByFileName?fileName=India's%20FSSAI%20Confirms%20Labeling%20Requirements%20for%20Primary%20Bulk%20Foods%20Remain%20Subject%20to%202012%20and%202016%20Guidelines%20Until%20New%20Regulations%20Come%20Into%20Force%20on%2017%20November%202021_New%20Delhi_India_06-09-2021" TargetMode="External"/><Relationship Id="rId55" Type="http://schemas.openxmlformats.org/officeDocument/2006/relationships/hyperlink" Target="https://apps.fas.usda.gov/newgainapi/api/Report/DownloadReportByFileName?fileName=FAIRS%20Annual%20Country%20Report%20Annual_Colombo_Sri%20Lanka_06-30-2021" TargetMode="External"/><Relationship Id="rId76" Type="http://schemas.openxmlformats.org/officeDocument/2006/relationships/image" Target="media/image13.jpeg"/><Relationship Id="rId7" Type="http://schemas.openxmlformats.org/officeDocument/2006/relationships/endnotes" Target="endnotes.xml"/><Relationship Id="rId71" Type="http://schemas.openxmlformats.org/officeDocument/2006/relationships/hyperlink" Target="https://www.verticalfarmdaily.com/article/9332556/barriers-to-vertical-farming-in-europe/" TargetMode="External"/><Relationship Id="rId92" Type="http://schemas.openxmlformats.org/officeDocument/2006/relationships/hyperlink" Target="mailto:info@pmac.co.nz" TargetMode="External"/><Relationship Id="rId2" Type="http://schemas.openxmlformats.org/officeDocument/2006/relationships/numbering" Target="numbering.xml"/><Relationship Id="rId29" Type="http://schemas.openxmlformats.org/officeDocument/2006/relationships/image" Target="media/image5.jpeg"/><Relationship Id="rId24" Type="http://schemas.openxmlformats.org/officeDocument/2006/relationships/hyperlink" Target="https://www.trademinister.gov.au/minister/dan-tehan/media-release/wto-action-defend-australias-wine-makers" TargetMode="External"/><Relationship Id="rId40" Type="http://schemas.openxmlformats.org/officeDocument/2006/relationships/hyperlink" Target="https://www.stuff.co.nz/national/crime/125499914/tongan-man-fatally-stabbed-in-blenheim-was-out-celebrating-friends-birthday" TargetMode="External"/><Relationship Id="rId45" Type="http://schemas.openxmlformats.org/officeDocument/2006/relationships/hyperlink" Target="https://www.hortidaily.com/article/9333888/pepmv-brings-a-halt-to-new-zealand-tomato-exports/" TargetMode="External"/><Relationship Id="rId66" Type="http://schemas.openxmlformats.org/officeDocument/2006/relationships/hyperlink" Target="https://www.hortidaily.com/article/9332629/food-shortages-inevitable-in-uk/" TargetMode="External"/><Relationship Id="rId87" Type="http://schemas.openxmlformats.org/officeDocument/2006/relationships/hyperlink" Target="https://www.freshplaza.com/article/9332569/potato-nutrients-may-reduce-risk-of-hypertension/" TargetMode="External"/><Relationship Id="rId61" Type="http://schemas.openxmlformats.org/officeDocument/2006/relationships/image" Target="media/image11.png"/><Relationship Id="rId82" Type="http://schemas.openxmlformats.org/officeDocument/2006/relationships/hyperlink" Target="http://www.fruitnet.com/eurofruit/article/185603/sustainability-driving-consumer-purchases" TargetMode="External"/><Relationship Id="rId19" Type="http://schemas.openxmlformats.org/officeDocument/2006/relationships/hyperlink" Target="https://members.wto.org/crnattachments/2021/TBT/DMA/21_4115_00_e.pdf" TargetMode="External"/><Relationship Id="rId14" Type="http://schemas.openxmlformats.org/officeDocument/2006/relationships/hyperlink" Target="https://members.wto.org/crnattachments/2021/TBT/DMA/21_4110_00_e.pdf" TargetMode="External"/><Relationship Id="rId30" Type="http://schemas.openxmlformats.org/officeDocument/2006/relationships/hyperlink" Target="https://www.beehive.govt.nz/release/face-face-meeting-delivers-significant-progress-nz-uk-fta" TargetMode="External"/><Relationship Id="rId35" Type="http://schemas.openxmlformats.org/officeDocument/2006/relationships/hyperlink" Target="https://www.freshplaza.com/article/9332367/chunbo-signs-strategic-cooperation-agreement-with-new-zealand-trade-development-office/" TargetMode="External"/><Relationship Id="rId56" Type="http://schemas.openxmlformats.org/officeDocument/2006/relationships/hyperlink" Target="https://apps.fas.usda.gov/newgainapi/api/Report/DownloadReportByFileName?fileName=Food%20and%20Agricultural%20Import%20Regulations%20and%20Standards%20Export%20Certificate%20Report_Ankara_Turkey_06-30-2021" TargetMode="External"/><Relationship Id="rId77" Type="http://schemas.openxmlformats.org/officeDocument/2006/relationships/hyperlink" Target="https://www.freshplaza.com/article/9333233/covid-outbreak-at-chinese-ports-further-hit-global-shipping-ope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67F416-8C19-41EE-BC1D-2361F76D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TotalTime>
  <Pages>20</Pages>
  <Words>10830</Words>
  <Characters>61734</Characters>
  <Application>Microsoft Office Word</Application>
  <DocSecurity>0</DocSecurity>
  <Lines>514</Lines>
  <Paragraphs>144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Helen</dc:creator>
  <cp:lastModifiedBy>Helen Gear</cp:lastModifiedBy>
  <cp:revision>22</cp:revision>
  <dcterms:created xsi:type="dcterms:W3CDTF">2021-06-21T20:22:00Z</dcterms:created>
  <dcterms:modified xsi:type="dcterms:W3CDTF">2021-06-28T01:32:00Z</dcterms:modified>
</cp:coreProperties>
</file>