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450B60" w:rsidRDefault="004F1767" w:rsidP="00450B60">
      <w:pPr>
        <w:tabs>
          <w:tab w:val="left" w:pos="5387"/>
        </w:tabs>
        <w:spacing w:after="0" w:line="300" w:lineRule="auto"/>
        <w:jc w:val="right"/>
        <w:rPr>
          <w:rFonts w:ascii="Tahoma" w:hAnsi="Tahoma" w:cs="Tahoma"/>
          <w:b/>
          <w:sz w:val="20"/>
          <w:szCs w:val="20"/>
        </w:rPr>
      </w:pPr>
      <w:r w:rsidRPr="00450B60">
        <w:rPr>
          <w:rFonts w:ascii="Tahoma" w:hAnsi="Tahoma" w:cs="Tahoma"/>
          <w:noProof/>
          <w:sz w:val="20"/>
          <w:szCs w:val="20"/>
          <w:lang w:eastAsia="en-NZ"/>
        </w:rPr>
        <w:drawing>
          <wp:inline distT="0" distB="0" distL="0" distR="0" wp14:anchorId="148DA3E1" wp14:editId="18D49A93">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450B60" w:rsidRDefault="004F1767" w:rsidP="00450B60">
      <w:pPr>
        <w:spacing w:after="0" w:line="300" w:lineRule="auto"/>
        <w:jc w:val="center"/>
        <w:rPr>
          <w:rFonts w:ascii="Tahoma" w:hAnsi="Tahoma" w:cs="Tahoma"/>
          <w:b/>
          <w:sz w:val="20"/>
          <w:szCs w:val="20"/>
        </w:rPr>
      </w:pPr>
      <w:r w:rsidRPr="00450B60">
        <w:rPr>
          <w:rFonts w:ascii="Tahoma" w:hAnsi="Tahoma" w:cs="Tahoma"/>
          <w:b/>
          <w:sz w:val="20"/>
          <w:szCs w:val="20"/>
        </w:rPr>
        <w:t xml:space="preserve">PMAC weekly update </w:t>
      </w:r>
      <w:r w:rsidR="00450B60">
        <w:rPr>
          <w:rFonts w:ascii="Tahoma" w:hAnsi="Tahoma" w:cs="Tahoma"/>
          <w:b/>
          <w:sz w:val="20"/>
          <w:szCs w:val="20"/>
        </w:rPr>
        <w:t>21</w:t>
      </w:r>
      <w:r w:rsidR="00450B60" w:rsidRPr="00450B60">
        <w:rPr>
          <w:rFonts w:ascii="Tahoma" w:hAnsi="Tahoma" w:cs="Tahoma"/>
          <w:b/>
          <w:sz w:val="20"/>
          <w:szCs w:val="20"/>
          <w:vertAlign w:val="superscript"/>
        </w:rPr>
        <w:t>st</w:t>
      </w:r>
      <w:r w:rsidR="00450B60">
        <w:rPr>
          <w:rFonts w:ascii="Tahoma" w:hAnsi="Tahoma" w:cs="Tahoma"/>
          <w:b/>
          <w:sz w:val="20"/>
          <w:szCs w:val="20"/>
        </w:rPr>
        <w:t xml:space="preserve"> to 28</w:t>
      </w:r>
      <w:r w:rsidR="00450B60" w:rsidRPr="00450B60">
        <w:rPr>
          <w:rFonts w:ascii="Tahoma" w:hAnsi="Tahoma" w:cs="Tahoma"/>
          <w:b/>
          <w:sz w:val="20"/>
          <w:szCs w:val="20"/>
          <w:vertAlign w:val="superscript"/>
        </w:rPr>
        <w:t>th</w:t>
      </w:r>
      <w:r w:rsidR="00450B60">
        <w:rPr>
          <w:rFonts w:ascii="Tahoma" w:hAnsi="Tahoma" w:cs="Tahoma"/>
          <w:b/>
          <w:sz w:val="20"/>
          <w:szCs w:val="20"/>
        </w:rPr>
        <w:t xml:space="preserve"> May </w:t>
      </w:r>
    </w:p>
    <w:p w:rsidR="004F1767" w:rsidRPr="00450B60" w:rsidRDefault="004F1767" w:rsidP="00450B60">
      <w:pPr>
        <w:spacing w:after="0" w:line="300" w:lineRule="auto"/>
        <w:jc w:val="center"/>
        <w:rPr>
          <w:rFonts w:ascii="Tahoma" w:hAnsi="Tahoma" w:cs="Tahoma"/>
          <w:b/>
          <w:sz w:val="20"/>
          <w:szCs w:val="20"/>
        </w:rPr>
      </w:pPr>
    </w:p>
    <w:p w:rsidR="004F1767" w:rsidRPr="00450B60" w:rsidRDefault="004F1767" w:rsidP="00494DC8">
      <w:pPr>
        <w:pStyle w:val="ListParagraph"/>
        <w:numPr>
          <w:ilvl w:val="0"/>
          <w:numId w:val="1"/>
        </w:numPr>
        <w:spacing w:after="0" w:line="300" w:lineRule="auto"/>
        <w:ind w:left="284" w:hanging="284"/>
        <w:rPr>
          <w:rFonts w:ascii="Tahoma" w:hAnsi="Tahoma" w:cs="Tahoma"/>
          <w:b/>
          <w:sz w:val="20"/>
          <w:szCs w:val="20"/>
        </w:rPr>
      </w:pPr>
      <w:bookmarkStart w:id="0" w:name="_GoBack"/>
      <w:r w:rsidRPr="00450B60">
        <w:rPr>
          <w:rFonts w:ascii="Tahoma" w:hAnsi="Tahoma" w:cs="Tahoma"/>
          <w:b/>
          <w:sz w:val="20"/>
          <w:szCs w:val="20"/>
        </w:rPr>
        <w:t>Government agencies</w:t>
      </w:r>
      <w:r w:rsidRPr="00450B60">
        <w:rPr>
          <w:rFonts w:ascii="Tahoma" w:hAnsi="Tahoma" w:cs="Tahoma"/>
          <w:sz w:val="20"/>
          <w:szCs w:val="20"/>
        </w:rPr>
        <w:t xml:space="preserve">: </w:t>
      </w:r>
      <w:r w:rsidR="008A0518">
        <w:rPr>
          <w:rFonts w:ascii="Tahoma" w:hAnsi="Tahoma" w:cs="Tahoma"/>
          <w:sz w:val="20"/>
          <w:szCs w:val="20"/>
        </w:rPr>
        <w:t>ICPR Changes,</w:t>
      </w:r>
      <w:r w:rsidR="008A0518" w:rsidRPr="008A0518">
        <w:t xml:space="preserve"> </w:t>
      </w:r>
      <w:r w:rsidR="008A0518" w:rsidRPr="008A0518">
        <w:rPr>
          <w:rFonts w:ascii="Tahoma" w:hAnsi="Tahoma" w:cs="Tahoma"/>
          <w:sz w:val="20"/>
          <w:szCs w:val="20"/>
        </w:rPr>
        <w:t>Latest NZ Total Diet Study gives more insight on what we're eating</w:t>
      </w:r>
    </w:p>
    <w:p w:rsidR="004F1767" w:rsidRPr="00450B60" w:rsidRDefault="004F1767" w:rsidP="00494DC8">
      <w:pPr>
        <w:pStyle w:val="Heading1"/>
        <w:spacing w:before="0" w:beforeAutospacing="0" w:after="0" w:afterAutospacing="0" w:line="300" w:lineRule="auto"/>
        <w:ind w:left="284" w:hanging="284"/>
        <w:rPr>
          <w:rFonts w:ascii="Tahoma" w:hAnsi="Tahoma" w:cs="Tahoma"/>
          <w:sz w:val="20"/>
          <w:szCs w:val="20"/>
        </w:rPr>
      </w:pPr>
    </w:p>
    <w:p w:rsidR="004F1767" w:rsidRPr="00450B60" w:rsidRDefault="004F1767" w:rsidP="00494DC8">
      <w:pPr>
        <w:pStyle w:val="ListParagraph"/>
        <w:numPr>
          <w:ilvl w:val="0"/>
          <w:numId w:val="1"/>
        </w:numPr>
        <w:spacing w:after="0" w:line="300" w:lineRule="auto"/>
        <w:ind w:left="284" w:hanging="284"/>
        <w:rPr>
          <w:rFonts w:ascii="Tahoma" w:eastAsia="Times New Roman" w:hAnsi="Tahoma" w:cs="Tahoma"/>
          <w:b/>
          <w:sz w:val="20"/>
          <w:szCs w:val="20"/>
        </w:rPr>
      </w:pPr>
      <w:r w:rsidRPr="00450B60">
        <w:rPr>
          <w:rFonts w:ascii="Tahoma" w:hAnsi="Tahoma" w:cs="Tahoma"/>
          <w:b/>
          <w:sz w:val="20"/>
          <w:szCs w:val="20"/>
        </w:rPr>
        <w:t xml:space="preserve">New Zealand News: </w:t>
      </w:r>
      <w:r w:rsidRPr="00450B60">
        <w:rPr>
          <w:rStyle w:val="kop"/>
          <w:rFonts w:ascii="Tahoma" w:hAnsi="Tahoma" w:cs="Tahoma"/>
          <w:sz w:val="20"/>
          <w:szCs w:val="20"/>
        </w:rPr>
        <w:t xml:space="preserve"> </w:t>
      </w:r>
      <w:r w:rsidR="008A0518" w:rsidRPr="008A0518">
        <w:rPr>
          <w:rFonts w:ascii="Tahoma" w:hAnsi="Tahoma" w:cs="Tahoma"/>
          <w:sz w:val="20"/>
          <w:szCs w:val="20"/>
        </w:rPr>
        <w:t>Support for trade rules and EU-NZ talks on agenda</w:t>
      </w:r>
      <w:r w:rsidR="008A0518">
        <w:rPr>
          <w:rFonts w:ascii="Tahoma" w:hAnsi="Tahoma" w:cs="Tahoma"/>
          <w:sz w:val="20"/>
          <w:szCs w:val="20"/>
        </w:rPr>
        <w:t xml:space="preserve">; </w:t>
      </w:r>
      <w:r w:rsidR="008A0518" w:rsidRPr="008A0518">
        <w:rPr>
          <w:rFonts w:ascii="Tahoma" w:hAnsi="Tahoma" w:cs="Tahoma"/>
          <w:sz w:val="20"/>
          <w:szCs w:val="20"/>
        </w:rPr>
        <w:t>EU and New Zealand to start free trade talks</w:t>
      </w:r>
      <w:r w:rsidR="008A0518">
        <w:rPr>
          <w:rFonts w:ascii="Tahoma" w:hAnsi="Tahoma" w:cs="Tahoma"/>
          <w:sz w:val="20"/>
          <w:szCs w:val="20"/>
        </w:rPr>
        <w:t xml:space="preserve">; </w:t>
      </w:r>
      <w:r w:rsidR="008A0518" w:rsidRPr="008A0518">
        <w:rPr>
          <w:rFonts w:ascii="Tahoma" w:hAnsi="Tahoma" w:cs="Tahoma"/>
          <w:sz w:val="20"/>
          <w:szCs w:val="20"/>
        </w:rPr>
        <w:t>New Zealand apple industry is global leader</w:t>
      </w:r>
      <w:r w:rsidR="008A0518">
        <w:rPr>
          <w:rFonts w:ascii="Tahoma" w:hAnsi="Tahoma" w:cs="Tahoma"/>
          <w:sz w:val="20"/>
          <w:szCs w:val="20"/>
        </w:rPr>
        <w:t xml:space="preserve">; </w:t>
      </w:r>
      <w:r w:rsidR="008A0518" w:rsidRPr="008A0518">
        <w:rPr>
          <w:rFonts w:ascii="Tahoma" w:hAnsi="Tahoma" w:cs="Tahoma"/>
          <w:sz w:val="20"/>
          <w:szCs w:val="20"/>
        </w:rPr>
        <w:t>IG International joins hands with Mr Apple</w:t>
      </w:r>
      <w:r w:rsidR="008A0518">
        <w:rPr>
          <w:rFonts w:ascii="Tahoma" w:hAnsi="Tahoma" w:cs="Tahoma"/>
          <w:sz w:val="20"/>
          <w:szCs w:val="20"/>
        </w:rPr>
        <w:t xml:space="preserve">; </w:t>
      </w:r>
      <w:r w:rsidR="008A0518" w:rsidRPr="008A0518">
        <w:rPr>
          <w:rFonts w:ascii="Tahoma" w:hAnsi="Tahoma" w:cs="Tahoma"/>
          <w:sz w:val="20"/>
          <w:szCs w:val="20"/>
        </w:rPr>
        <w:t>One of New Zealand’s newest apple varieties starts Dazzling the world</w:t>
      </w:r>
      <w:r w:rsidR="008A0518">
        <w:rPr>
          <w:rFonts w:ascii="Tahoma" w:hAnsi="Tahoma" w:cs="Tahoma"/>
          <w:sz w:val="20"/>
          <w:szCs w:val="20"/>
        </w:rPr>
        <w:t xml:space="preserve">; </w:t>
      </w:r>
      <w:r w:rsidR="008A0518" w:rsidRPr="008A0518">
        <w:rPr>
          <w:rFonts w:ascii="Tahoma" w:hAnsi="Tahoma" w:cs="Tahoma"/>
          <w:sz w:val="20"/>
          <w:szCs w:val="20"/>
        </w:rPr>
        <w:t>Former Zespri CEO joins DMS Board as director</w:t>
      </w:r>
      <w:r w:rsidR="008A0518">
        <w:rPr>
          <w:rFonts w:ascii="Tahoma" w:hAnsi="Tahoma" w:cs="Tahoma"/>
          <w:sz w:val="20"/>
          <w:szCs w:val="20"/>
        </w:rPr>
        <w:t xml:space="preserve">; </w:t>
      </w:r>
      <w:r w:rsidR="008A0518" w:rsidRPr="008A0518">
        <w:rPr>
          <w:rFonts w:ascii="Tahoma" w:hAnsi="Tahoma" w:cs="Tahoma"/>
          <w:sz w:val="20"/>
          <w:szCs w:val="20"/>
        </w:rPr>
        <w:t>Record New Zealand kiwifruit exports boost overall exports in April</w:t>
      </w:r>
      <w:r w:rsidR="008A0518">
        <w:rPr>
          <w:rFonts w:ascii="Tahoma" w:hAnsi="Tahoma" w:cs="Tahoma"/>
          <w:sz w:val="20"/>
          <w:szCs w:val="20"/>
        </w:rPr>
        <w:t xml:space="preserve">; </w:t>
      </w:r>
      <w:r w:rsidR="008A0518" w:rsidRPr="008A0518">
        <w:rPr>
          <w:rFonts w:ascii="Tahoma" w:hAnsi="Tahoma" w:cs="Tahoma"/>
          <w:sz w:val="20"/>
          <w:szCs w:val="20"/>
        </w:rPr>
        <w:t>Zespri: excellent market performance lifts returns</w:t>
      </w:r>
      <w:r w:rsidR="008A0518">
        <w:rPr>
          <w:rFonts w:ascii="Tahoma" w:hAnsi="Tahoma" w:cs="Tahoma"/>
          <w:sz w:val="20"/>
          <w:szCs w:val="20"/>
        </w:rPr>
        <w:t xml:space="preserve">; </w:t>
      </w:r>
      <w:r w:rsidR="008A0518" w:rsidRPr="008A0518">
        <w:rPr>
          <w:rFonts w:ascii="Tahoma" w:hAnsi="Tahoma" w:cs="Tahoma"/>
          <w:sz w:val="20"/>
          <w:szCs w:val="20"/>
        </w:rPr>
        <w:t>Zespri nears goal of selling Chinese-grown kiwis under own label</w:t>
      </w:r>
      <w:r w:rsidR="008A0518">
        <w:rPr>
          <w:rFonts w:ascii="Tahoma" w:hAnsi="Tahoma" w:cs="Tahoma"/>
          <w:sz w:val="20"/>
          <w:szCs w:val="20"/>
        </w:rPr>
        <w:t xml:space="preserve">; </w:t>
      </w:r>
      <w:r w:rsidR="008A0518" w:rsidRPr="008A0518">
        <w:rPr>
          <w:rFonts w:ascii="Tahoma" w:hAnsi="Tahoma" w:cs="Tahoma"/>
          <w:sz w:val="20"/>
          <w:szCs w:val="20"/>
        </w:rPr>
        <w:t>New Zealand employers to pay minimum wage or risk prosecution</w:t>
      </w:r>
      <w:r w:rsidR="008A0518">
        <w:rPr>
          <w:rFonts w:ascii="Tahoma" w:hAnsi="Tahoma" w:cs="Tahoma"/>
          <w:sz w:val="20"/>
          <w:szCs w:val="20"/>
        </w:rPr>
        <w:t xml:space="preserve">; </w:t>
      </w:r>
      <w:r w:rsidR="008A0518" w:rsidRPr="008A0518">
        <w:rPr>
          <w:rFonts w:ascii="Tahoma" w:hAnsi="Tahoma" w:cs="Tahoma"/>
          <w:sz w:val="20"/>
          <w:szCs w:val="20"/>
        </w:rPr>
        <w:t>Kiwifruit picking - how hard is it really?</w:t>
      </w:r>
      <w:r w:rsidR="008A0518">
        <w:rPr>
          <w:rFonts w:ascii="Tahoma" w:hAnsi="Tahoma" w:cs="Tahoma"/>
          <w:sz w:val="20"/>
          <w:szCs w:val="20"/>
        </w:rPr>
        <w:t xml:space="preserve">; </w:t>
      </w:r>
      <w:r w:rsidR="00365842" w:rsidRPr="008A0518">
        <w:rPr>
          <w:rFonts w:ascii="Tahoma" w:hAnsi="Tahoma" w:cs="Tahoma"/>
          <w:sz w:val="20"/>
          <w:szCs w:val="20"/>
        </w:rPr>
        <w:t>New Zealand’s Northland: No kiwifruit picker shortage</w:t>
      </w:r>
      <w:r w:rsidR="00365842" w:rsidRPr="008A0518">
        <w:rPr>
          <w:rFonts w:ascii="Tahoma" w:hAnsi="Tahoma" w:cs="Tahoma"/>
          <w:sz w:val="20"/>
          <w:szCs w:val="20"/>
        </w:rPr>
        <w:t xml:space="preserve"> </w:t>
      </w:r>
      <w:r w:rsidR="00365842">
        <w:rPr>
          <w:rFonts w:ascii="Tahoma" w:hAnsi="Tahoma" w:cs="Tahoma"/>
          <w:sz w:val="20"/>
          <w:szCs w:val="20"/>
        </w:rPr>
        <w:t xml:space="preserve">; </w:t>
      </w:r>
      <w:r w:rsidR="008A0518" w:rsidRPr="008A0518">
        <w:rPr>
          <w:rFonts w:ascii="Tahoma" w:hAnsi="Tahoma" w:cs="Tahoma"/>
          <w:sz w:val="20"/>
          <w:szCs w:val="20"/>
        </w:rPr>
        <w:t>Agri-tech research centre opens in Palmerston North</w:t>
      </w:r>
      <w:r w:rsidR="008A0518">
        <w:rPr>
          <w:rFonts w:ascii="Tahoma" w:hAnsi="Tahoma" w:cs="Tahoma"/>
          <w:sz w:val="20"/>
          <w:szCs w:val="20"/>
        </w:rPr>
        <w:t xml:space="preserve">; </w:t>
      </w:r>
      <w:r w:rsidR="008A0518" w:rsidRPr="008A0518">
        <w:rPr>
          <w:rFonts w:ascii="Tahoma" w:eastAsia="Times New Roman" w:hAnsi="Tahoma" w:cs="Tahoma"/>
          <w:bCs/>
          <w:kern w:val="36"/>
          <w:sz w:val="20"/>
          <w:szCs w:val="20"/>
          <w:lang w:eastAsia="en-NZ"/>
        </w:rPr>
        <w:t>Agri-tech research centre opens in Palmerston North</w:t>
      </w:r>
      <w:r w:rsidR="008A0518">
        <w:rPr>
          <w:rFonts w:ascii="Tahoma" w:eastAsia="Times New Roman" w:hAnsi="Tahoma" w:cs="Tahoma"/>
          <w:bCs/>
          <w:kern w:val="36"/>
          <w:sz w:val="20"/>
          <w:szCs w:val="20"/>
          <w:lang w:eastAsia="en-NZ"/>
        </w:rPr>
        <w:t xml:space="preserve">; </w:t>
      </w:r>
      <w:r w:rsidR="008A0518" w:rsidRPr="008A0518">
        <w:rPr>
          <w:rFonts w:ascii="Tahoma" w:eastAsia="Times New Roman" w:hAnsi="Tahoma" w:cs="Tahoma"/>
          <w:bCs/>
          <w:kern w:val="36"/>
          <w:sz w:val="20"/>
          <w:szCs w:val="20"/>
          <w:lang w:eastAsia="en-NZ"/>
        </w:rPr>
        <w:t>Tasmania's fruit fly fight hits $5.5 million</w:t>
      </w:r>
      <w:r w:rsidR="008A0518">
        <w:rPr>
          <w:rFonts w:ascii="Tahoma" w:eastAsia="Times New Roman" w:hAnsi="Tahoma" w:cs="Tahoma"/>
          <w:bCs/>
          <w:kern w:val="36"/>
          <w:sz w:val="20"/>
          <w:szCs w:val="20"/>
          <w:lang w:eastAsia="en-NZ"/>
        </w:rPr>
        <w:t xml:space="preserve">; </w:t>
      </w:r>
      <w:r w:rsidR="008A0518" w:rsidRPr="008A0518">
        <w:rPr>
          <w:rFonts w:ascii="Tahoma" w:eastAsia="Times New Roman" w:hAnsi="Tahoma" w:cs="Tahoma"/>
          <w:bCs/>
          <w:kern w:val="36"/>
          <w:sz w:val="20"/>
          <w:szCs w:val="20"/>
          <w:lang w:eastAsia="en-NZ"/>
        </w:rPr>
        <w:t>Imported mangoes are likely source of fruit fly incursions into Tasmania</w:t>
      </w:r>
    </w:p>
    <w:p w:rsidR="004F1767" w:rsidRPr="00450B60" w:rsidRDefault="004F1767" w:rsidP="00494DC8">
      <w:pPr>
        <w:pStyle w:val="ListParagraph"/>
        <w:spacing w:after="0" w:line="300" w:lineRule="auto"/>
        <w:ind w:left="284" w:hanging="284"/>
        <w:rPr>
          <w:rFonts w:ascii="Tahoma" w:eastAsia="Times New Roman" w:hAnsi="Tahoma" w:cs="Tahoma"/>
          <w:b/>
          <w:sz w:val="20"/>
          <w:szCs w:val="20"/>
        </w:rPr>
      </w:pPr>
    </w:p>
    <w:p w:rsidR="004F1767" w:rsidRDefault="004F1767" w:rsidP="00494DC8">
      <w:pPr>
        <w:pStyle w:val="ListParagraph"/>
        <w:numPr>
          <w:ilvl w:val="0"/>
          <w:numId w:val="1"/>
        </w:numPr>
        <w:tabs>
          <w:tab w:val="num" w:pos="1260"/>
          <w:tab w:val="num" w:pos="1980"/>
        </w:tabs>
        <w:spacing w:after="0" w:line="300" w:lineRule="auto"/>
        <w:ind w:left="284" w:hanging="284"/>
        <w:outlineLvl w:val="0"/>
        <w:rPr>
          <w:rFonts w:ascii="Tahoma" w:hAnsi="Tahoma" w:cs="Tahoma"/>
          <w:sz w:val="20"/>
          <w:szCs w:val="20"/>
        </w:rPr>
      </w:pPr>
      <w:r w:rsidRPr="00494DC8">
        <w:rPr>
          <w:rFonts w:ascii="Tahoma" w:hAnsi="Tahoma" w:cs="Tahoma"/>
          <w:b/>
          <w:sz w:val="20"/>
          <w:szCs w:val="20"/>
        </w:rPr>
        <w:t xml:space="preserve">International news: </w:t>
      </w:r>
      <w:r w:rsidRPr="00494DC8">
        <w:rPr>
          <w:rFonts w:ascii="Tahoma" w:hAnsi="Tahoma" w:cs="Tahoma"/>
          <w:sz w:val="20"/>
          <w:szCs w:val="20"/>
        </w:rPr>
        <w:t xml:space="preserve">GAIN reports; </w:t>
      </w:r>
      <w:r w:rsidR="008A0518" w:rsidRPr="00494DC8">
        <w:rPr>
          <w:rFonts w:ascii="Tahoma" w:hAnsi="Tahoma" w:cs="Tahoma"/>
          <w:sz w:val="20"/>
          <w:szCs w:val="20"/>
        </w:rPr>
        <w:t xml:space="preserve">EFSA reviews glyphosate residue levels; U.S. Putting ‘Trade War’ Against China on Hold; EU: New rules for organic production; US: Organic sector sees steady growth of 6.4 percent in 2017; </w:t>
      </w:r>
      <w:r w:rsidR="008A0518" w:rsidRPr="00494DC8">
        <w:rPr>
          <w:rFonts w:ascii="Tahoma" w:hAnsi="Tahoma" w:cs="Tahoma"/>
          <w:sz w:val="20"/>
          <w:szCs w:val="20"/>
        </w:rPr>
        <w:t>Bayer launches online training in good agricultural practices</w:t>
      </w:r>
      <w:r w:rsidR="008A0518" w:rsidRPr="00494DC8">
        <w:rPr>
          <w:rFonts w:ascii="Tahoma" w:hAnsi="Tahoma" w:cs="Tahoma"/>
          <w:sz w:val="20"/>
          <w:szCs w:val="20"/>
        </w:rPr>
        <w:t>; "Vietnam lags behind Thailand in use of blockchain in agriculture</w:t>
      </w:r>
      <w:r w:rsidR="00494DC8">
        <w:rPr>
          <w:rFonts w:ascii="Tahoma" w:hAnsi="Tahoma" w:cs="Tahoma"/>
          <w:sz w:val="20"/>
          <w:szCs w:val="20"/>
        </w:rPr>
        <w:t xml:space="preserve">; </w:t>
      </w:r>
      <w:r w:rsidR="008A0518" w:rsidRPr="00494DC8">
        <w:rPr>
          <w:rFonts w:ascii="Tahoma" w:hAnsi="Tahoma" w:cs="Tahoma"/>
          <w:sz w:val="20"/>
          <w:szCs w:val="20"/>
        </w:rPr>
        <w:t>Antifungal resistance could lead to ‘global food shortages’</w:t>
      </w:r>
      <w:r w:rsidR="008A0518" w:rsidRPr="00494DC8">
        <w:rPr>
          <w:rFonts w:ascii="Tahoma" w:hAnsi="Tahoma" w:cs="Tahoma"/>
          <w:sz w:val="20"/>
          <w:szCs w:val="20"/>
        </w:rPr>
        <w:t>; Berries and grapes may keep you breathing easy; "Nanoparticles could help rescue malnourished crops"; This Robotic Pollinator Is Like a Huge Bee With Wheels and an Arm; Crop protection giants eye robotics</w:t>
      </w:r>
    </w:p>
    <w:bookmarkEnd w:id="0"/>
    <w:p w:rsidR="00365842" w:rsidRPr="00365842" w:rsidRDefault="00365842" w:rsidP="00365842">
      <w:pPr>
        <w:pStyle w:val="ListParagraph"/>
        <w:rPr>
          <w:rFonts w:ascii="Tahoma" w:hAnsi="Tahoma" w:cs="Tahoma"/>
          <w:sz w:val="20"/>
          <w:szCs w:val="20"/>
        </w:rPr>
      </w:pPr>
    </w:p>
    <w:p w:rsidR="00365842" w:rsidRPr="00727B8E" w:rsidRDefault="00365842" w:rsidP="00365842">
      <w:pPr>
        <w:tabs>
          <w:tab w:val="num" w:pos="1260"/>
          <w:tab w:val="num" w:pos="1980"/>
        </w:tabs>
        <w:spacing w:after="0" w:line="300" w:lineRule="auto"/>
        <w:outlineLvl w:val="0"/>
        <w:rPr>
          <w:rFonts w:ascii="Tahoma" w:hAnsi="Tahoma" w:cs="Tahoma"/>
          <w:b/>
          <w:i/>
          <w:sz w:val="20"/>
          <w:szCs w:val="20"/>
        </w:rPr>
      </w:pPr>
      <w:proofErr w:type="gramStart"/>
      <w:r w:rsidRPr="00727B8E">
        <w:rPr>
          <w:rFonts w:ascii="Tahoma" w:hAnsi="Tahoma" w:cs="Tahoma"/>
          <w:b/>
          <w:i/>
          <w:sz w:val="20"/>
          <w:szCs w:val="20"/>
        </w:rPr>
        <w:t>Editors</w:t>
      </w:r>
      <w:proofErr w:type="gramEnd"/>
      <w:r w:rsidRPr="00727B8E">
        <w:rPr>
          <w:rFonts w:ascii="Tahoma" w:hAnsi="Tahoma" w:cs="Tahoma"/>
          <w:b/>
          <w:i/>
          <w:sz w:val="20"/>
          <w:szCs w:val="20"/>
        </w:rPr>
        <w:t xml:space="preserve"> comments </w:t>
      </w:r>
    </w:p>
    <w:p w:rsidR="00727B8E" w:rsidRPr="00727B8E" w:rsidRDefault="00365842" w:rsidP="00365842">
      <w:pPr>
        <w:tabs>
          <w:tab w:val="num" w:pos="1260"/>
          <w:tab w:val="num" w:pos="1980"/>
        </w:tabs>
        <w:spacing w:after="0" w:line="300" w:lineRule="auto"/>
        <w:outlineLvl w:val="0"/>
        <w:rPr>
          <w:rFonts w:ascii="Tahoma" w:hAnsi="Tahoma" w:cs="Tahoma"/>
          <w:i/>
          <w:sz w:val="20"/>
          <w:szCs w:val="20"/>
        </w:rPr>
      </w:pPr>
      <w:r w:rsidRPr="00727B8E">
        <w:rPr>
          <w:rFonts w:ascii="Tahoma" w:hAnsi="Tahoma" w:cs="Tahoma"/>
          <w:i/>
          <w:sz w:val="20"/>
          <w:szCs w:val="20"/>
        </w:rPr>
        <w:t xml:space="preserve">Trade announcements top this </w:t>
      </w:r>
      <w:r w:rsidR="00727B8E" w:rsidRPr="00727B8E">
        <w:rPr>
          <w:rFonts w:ascii="Tahoma" w:hAnsi="Tahoma" w:cs="Tahoma"/>
          <w:i/>
          <w:sz w:val="20"/>
          <w:szCs w:val="20"/>
        </w:rPr>
        <w:t>week’s</w:t>
      </w:r>
      <w:r w:rsidRPr="00727B8E">
        <w:rPr>
          <w:rFonts w:ascii="Tahoma" w:hAnsi="Tahoma" w:cs="Tahoma"/>
          <w:i/>
          <w:sz w:val="20"/>
          <w:szCs w:val="20"/>
        </w:rPr>
        <w:t xml:space="preserve"> </w:t>
      </w:r>
      <w:r w:rsidR="00727B8E" w:rsidRPr="00727B8E">
        <w:rPr>
          <w:rFonts w:ascii="Tahoma" w:hAnsi="Tahoma" w:cs="Tahoma"/>
          <w:i/>
          <w:sz w:val="20"/>
          <w:szCs w:val="20"/>
        </w:rPr>
        <w:t xml:space="preserve">activity </w:t>
      </w:r>
      <w:r w:rsidRPr="00727B8E">
        <w:rPr>
          <w:rFonts w:ascii="Tahoma" w:hAnsi="Tahoma" w:cs="Tahoma"/>
          <w:i/>
          <w:sz w:val="20"/>
          <w:szCs w:val="20"/>
        </w:rPr>
        <w:t>with the news that</w:t>
      </w:r>
      <w:r w:rsidR="00727B8E" w:rsidRPr="00727B8E">
        <w:rPr>
          <w:rFonts w:ascii="Tahoma" w:hAnsi="Tahoma" w:cs="Tahoma"/>
          <w:i/>
          <w:sz w:val="20"/>
          <w:szCs w:val="20"/>
        </w:rPr>
        <w:t>:</w:t>
      </w:r>
    </w:p>
    <w:p w:rsidR="00727B8E" w:rsidRPr="00727B8E" w:rsidRDefault="00727B8E" w:rsidP="00727B8E">
      <w:pPr>
        <w:pStyle w:val="ListParagraph"/>
        <w:numPr>
          <w:ilvl w:val="0"/>
          <w:numId w:val="43"/>
        </w:numPr>
        <w:tabs>
          <w:tab w:val="num" w:pos="1260"/>
          <w:tab w:val="num" w:pos="1980"/>
        </w:tabs>
        <w:spacing w:after="0" w:line="300" w:lineRule="auto"/>
        <w:outlineLvl w:val="0"/>
        <w:rPr>
          <w:rFonts w:ascii="Tahoma" w:hAnsi="Tahoma" w:cs="Tahoma"/>
          <w:i/>
          <w:sz w:val="20"/>
          <w:szCs w:val="20"/>
        </w:rPr>
      </w:pPr>
      <w:r>
        <w:rPr>
          <w:rFonts w:ascii="Tahoma" w:hAnsi="Tahoma" w:cs="Tahoma"/>
          <w:i/>
          <w:sz w:val="20"/>
          <w:szCs w:val="20"/>
        </w:rPr>
        <w:t>T</w:t>
      </w:r>
      <w:r w:rsidR="00365842" w:rsidRPr="00727B8E">
        <w:rPr>
          <w:rFonts w:ascii="Tahoma" w:hAnsi="Tahoma" w:cs="Tahoma"/>
          <w:i/>
          <w:sz w:val="20"/>
          <w:szCs w:val="20"/>
        </w:rPr>
        <w:t>he EU has mandated its FTA negotiations with New Zealand( and Australia)</w:t>
      </w:r>
      <w:r w:rsidRPr="00727B8E">
        <w:rPr>
          <w:rFonts w:ascii="Tahoma" w:hAnsi="Tahoma" w:cs="Tahoma"/>
          <w:i/>
          <w:sz w:val="20"/>
          <w:szCs w:val="20"/>
        </w:rPr>
        <w:t>,</w:t>
      </w:r>
      <w:r w:rsidR="00365842" w:rsidRPr="00727B8E">
        <w:rPr>
          <w:rFonts w:ascii="Tahoma" w:hAnsi="Tahoma" w:cs="Tahoma"/>
          <w:i/>
          <w:sz w:val="20"/>
          <w:szCs w:val="20"/>
        </w:rPr>
        <w:t xml:space="preserve"> and</w:t>
      </w:r>
      <w:r w:rsidRPr="00727B8E">
        <w:rPr>
          <w:rFonts w:ascii="Tahoma" w:hAnsi="Tahoma" w:cs="Tahoma"/>
          <w:i/>
          <w:sz w:val="20"/>
          <w:szCs w:val="20"/>
        </w:rPr>
        <w:t>,</w:t>
      </w:r>
    </w:p>
    <w:p w:rsidR="00365842" w:rsidRPr="00727B8E" w:rsidRDefault="00727B8E" w:rsidP="00727B8E">
      <w:pPr>
        <w:pStyle w:val="ListParagraph"/>
        <w:numPr>
          <w:ilvl w:val="0"/>
          <w:numId w:val="43"/>
        </w:numPr>
        <w:tabs>
          <w:tab w:val="num" w:pos="1260"/>
          <w:tab w:val="num" w:pos="1980"/>
        </w:tabs>
        <w:spacing w:after="0" w:line="300" w:lineRule="auto"/>
        <w:outlineLvl w:val="0"/>
        <w:rPr>
          <w:rFonts w:ascii="Tahoma" w:hAnsi="Tahoma" w:cs="Tahoma"/>
          <w:i/>
          <w:sz w:val="20"/>
          <w:szCs w:val="20"/>
        </w:rPr>
      </w:pPr>
      <w:r w:rsidRPr="00727B8E">
        <w:rPr>
          <w:rFonts w:ascii="Tahoma" w:hAnsi="Tahoma" w:cs="Tahoma"/>
          <w:i/>
          <w:sz w:val="20"/>
          <w:szCs w:val="20"/>
        </w:rPr>
        <w:t>The</w:t>
      </w:r>
      <w:r w:rsidR="00365842" w:rsidRPr="00727B8E">
        <w:rPr>
          <w:rFonts w:ascii="Tahoma" w:hAnsi="Tahoma" w:cs="Tahoma"/>
          <w:i/>
          <w:sz w:val="20"/>
          <w:szCs w:val="20"/>
        </w:rPr>
        <w:t xml:space="preserve"> trade war between the USA and China has been called off. </w:t>
      </w:r>
    </w:p>
    <w:p w:rsidR="00727B8E" w:rsidRPr="00727B8E" w:rsidRDefault="00727B8E" w:rsidP="00727B8E">
      <w:pPr>
        <w:tabs>
          <w:tab w:val="num" w:pos="1260"/>
          <w:tab w:val="num" w:pos="1980"/>
        </w:tabs>
        <w:spacing w:after="0" w:line="300" w:lineRule="auto"/>
        <w:outlineLvl w:val="0"/>
        <w:rPr>
          <w:rFonts w:ascii="Tahoma" w:hAnsi="Tahoma" w:cs="Tahoma"/>
          <w:i/>
          <w:sz w:val="20"/>
          <w:szCs w:val="20"/>
        </w:rPr>
      </w:pPr>
    </w:p>
    <w:p w:rsidR="00727B8E" w:rsidRPr="00727B8E" w:rsidRDefault="00727B8E" w:rsidP="00727B8E">
      <w:pPr>
        <w:tabs>
          <w:tab w:val="num" w:pos="1260"/>
          <w:tab w:val="num" w:pos="1980"/>
        </w:tabs>
        <w:spacing w:after="0" w:line="300" w:lineRule="auto"/>
        <w:outlineLvl w:val="0"/>
        <w:rPr>
          <w:rFonts w:ascii="Tahoma" w:hAnsi="Tahoma" w:cs="Tahoma"/>
          <w:i/>
          <w:sz w:val="20"/>
          <w:szCs w:val="20"/>
        </w:rPr>
      </w:pPr>
      <w:r w:rsidRPr="00727B8E">
        <w:rPr>
          <w:rFonts w:ascii="Tahoma" w:hAnsi="Tahoma" w:cs="Tahoma"/>
          <w:i/>
          <w:sz w:val="20"/>
          <w:szCs w:val="20"/>
        </w:rPr>
        <w:t>The trade environment is looking potentially less protectionist as a consequence</w:t>
      </w:r>
      <w:r>
        <w:rPr>
          <w:rFonts w:ascii="Tahoma" w:hAnsi="Tahoma" w:cs="Tahoma"/>
          <w:i/>
          <w:sz w:val="20"/>
          <w:szCs w:val="20"/>
        </w:rPr>
        <w:t xml:space="preserve"> which </w:t>
      </w:r>
      <w:proofErr w:type="gramStart"/>
      <w:r>
        <w:rPr>
          <w:rFonts w:ascii="Tahoma" w:hAnsi="Tahoma" w:cs="Tahoma"/>
          <w:i/>
          <w:sz w:val="20"/>
          <w:szCs w:val="20"/>
        </w:rPr>
        <w:t>is good news for New Zealand exporters</w:t>
      </w:r>
      <w:proofErr w:type="gramEnd"/>
      <w:r w:rsidRPr="00727B8E">
        <w:rPr>
          <w:rFonts w:ascii="Tahoma" w:hAnsi="Tahoma" w:cs="Tahoma"/>
          <w:i/>
          <w:sz w:val="20"/>
          <w:szCs w:val="20"/>
        </w:rPr>
        <w:t>.</w:t>
      </w:r>
    </w:p>
    <w:p w:rsidR="00727B8E" w:rsidRPr="00727B8E" w:rsidRDefault="00727B8E" w:rsidP="00727B8E">
      <w:pPr>
        <w:tabs>
          <w:tab w:val="num" w:pos="1260"/>
          <w:tab w:val="num" w:pos="1980"/>
        </w:tabs>
        <w:spacing w:after="0" w:line="300" w:lineRule="auto"/>
        <w:outlineLvl w:val="0"/>
        <w:rPr>
          <w:rFonts w:ascii="Tahoma" w:hAnsi="Tahoma" w:cs="Tahoma"/>
          <w:i/>
          <w:sz w:val="20"/>
          <w:szCs w:val="20"/>
        </w:rPr>
      </w:pPr>
    </w:p>
    <w:p w:rsidR="00727B8E" w:rsidRPr="00727B8E" w:rsidRDefault="00727B8E" w:rsidP="00727B8E">
      <w:pPr>
        <w:tabs>
          <w:tab w:val="num" w:pos="1260"/>
          <w:tab w:val="num" w:pos="1980"/>
        </w:tabs>
        <w:spacing w:after="0" w:line="300" w:lineRule="auto"/>
        <w:outlineLvl w:val="0"/>
        <w:rPr>
          <w:rFonts w:ascii="Tahoma" w:hAnsi="Tahoma" w:cs="Tahoma"/>
          <w:i/>
          <w:sz w:val="20"/>
          <w:szCs w:val="20"/>
        </w:rPr>
      </w:pPr>
      <w:r w:rsidRPr="00727B8E">
        <w:rPr>
          <w:rFonts w:ascii="Tahoma" w:hAnsi="Tahoma" w:cs="Tahoma"/>
          <w:i/>
          <w:sz w:val="20"/>
          <w:szCs w:val="20"/>
        </w:rPr>
        <w:t xml:space="preserve">At the same time New Zealand news shows the NZ apple industry has been named the most competitive in the world and there are two good examples of relationships between apple exporters and companies in India and the USA in connection with New Zealand bred apples. </w:t>
      </w:r>
      <w:r>
        <w:rPr>
          <w:rFonts w:ascii="Tahoma" w:hAnsi="Tahoma" w:cs="Tahoma"/>
          <w:i/>
          <w:sz w:val="20"/>
          <w:szCs w:val="20"/>
        </w:rPr>
        <w:t xml:space="preserve"> These articles and the returns quoted by Zespri in its year end results show that good returns can be made out of horticulture but we will need to be clever to maintain our </w:t>
      </w:r>
      <w:r w:rsidR="00835F63">
        <w:rPr>
          <w:rFonts w:ascii="Tahoma" w:hAnsi="Tahoma" w:cs="Tahoma"/>
          <w:i/>
          <w:sz w:val="20"/>
          <w:szCs w:val="20"/>
        </w:rPr>
        <w:t xml:space="preserve">lead. </w:t>
      </w:r>
    </w:p>
    <w:p w:rsidR="00727B8E" w:rsidRPr="00727B8E" w:rsidRDefault="00727B8E" w:rsidP="00727B8E">
      <w:pPr>
        <w:tabs>
          <w:tab w:val="num" w:pos="1260"/>
          <w:tab w:val="num" w:pos="1980"/>
        </w:tabs>
        <w:spacing w:after="0" w:line="300" w:lineRule="auto"/>
        <w:outlineLvl w:val="0"/>
        <w:rPr>
          <w:rFonts w:ascii="Tahoma" w:hAnsi="Tahoma" w:cs="Tahoma"/>
          <w:i/>
          <w:sz w:val="20"/>
          <w:szCs w:val="20"/>
        </w:rPr>
      </w:pPr>
    </w:p>
    <w:p w:rsidR="00727B8E" w:rsidRPr="00727B8E" w:rsidRDefault="00727B8E" w:rsidP="00727B8E">
      <w:pPr>
        <w:tabs>
          <w:tab w:val="num" w:pos="1260"/>
          <w:tab w:val="num" w:pos="1980"/>
        </w:tabs>
        <w:spacing w:after="0" w:line="300" w:lineRule="auto"/>
        <w:outlineLvl w:val="0"/>
        <w:rPr>
          <w:rFonts w:ascii="Tahoma" w:hAnsi="Tahoma" w:cs="Tahoma"/>
          <w:i/>
          <w:sz w:val="20"/>
          <w:szCs w:val="20"/>
        </w:rPr>
      </w:pPr>
      <w:r w:rsidRPr="00727B8E">
        <w:rPr>
          <w:rFonts w:ascii="Tahoma" w:hAnsi="Tahoma" w:cs="Tahoma"/>
          <w:i/>
          <w:sz w:val="20"/>
          <w:szCs w:val="20"/>
        </w:rPr>
        <w:t xml:space="preserve">In the international section organics appears in 2 articles </w:t>
      </w:r>
      <w:proofErr w:type="gramStart"/>
      <w:r w:rsidRPr="00727B8E">
        <w:rPr>
          <w:rFonts w:ascii="Tahoma" w:hAnsi="Tahoma" w:cs="Tahoma"/>
          <w:i/>
          <w:sz w:val="20"/>
          <w:szCs w:val="20"/>
        </w:rPr>
        <w:t xml:space="preserve">. </w:t>
      </w:r>
      <w:proofErr w:type="gramEnd"/>
      <w:r w:rsidRPr="00727B8E">
        <w:rPr>
          <w:rFonts w:ascii="Tahoma" w:hAnsi="Tahoma" w:cs="Tahoma"/>
          <w:i/>
          <w:sz w:val="20"/>
          <w:szCs w:val="20"/>
        </w:rPr>
        <w:t>New rules in place in the EU and news of continued growth in the US market ( 6 times the growth of the overall market in the same year)</w:t>
      </w:r>
      <w:proofErr w:type="gramStart"/>
      <w:r w:rsidRPr="00727B8E">
        <w:rPr>
          <w:rFonts w:ascii="Tahoma" w:hAnsi="Tahoma" w:cs="Tahoma"/>
          <w:i/>
          <w:sz w:val="20"/>
          <w:szCs w:val="20"/>
        </w:rPr>
        <w:t xml:space="preserve">. </w:t>
      </w:r>
      <w:proofErr w:type="gramEnd"/>
      <w:r w:rsidRPr="00727B8E">
        <w:rPr>
          <w:rFonts w:ascii="Tahoma" w:hAnsi="Tahoma" w:cs="Tahoma"/>
          <w:i/>
          <w:sz w:val="20"/>
          <w:szCs w:val="20"/>
        </w:rPr>
        <w:t>Organi</w:t>
      </w:r>
      <w:r w:rsidR="00835F63">
        <w:rPr>
          <w:rFonts w:ascii="Tahoma" w:hAnsi="Tahoma" w:cs="Tahoma"/>
          <w:i/>
          <w:sz w:val="20"/>
          <w:szCs w:val="20"/>
        </w:rPr>
        <w:t>c</w:t>
      </w:r>
      <w:r w:rsidRPr="00727B8E">
        <w:rPr>
          <w:rFonts w:ascii="Tahoma" w:hAnsi="Tahoma" w:cs="Tahoma"/>
          <w:i/>
          <w:sz w:val="20"/>
          <w:szCs w:val="20"/>
        </w:rPr>
        <w:t>s are becoming more and</w:t>
      </w:r>
      <w:r w:rsidR="00835F63">
        <w:rPr>
          <w:rFonts w:ascii="Tahoma" w:hAnsi="Tahoma" w:cs="Tahoma"/>
          <w:i/>
          <w:sz w:val="20"/>
          <w:szCs w:val="20"/>
        </w:rPr>
        <w:t xml:space="preserve"> </w:t>
      </w:r>
      <w:r w:rsidRPr="00727B8E">
        <w:rPr>
          <w:rFonts w:ascii="Tahoma" w:hAnsi="Tahoma" w:cs="Tahoma"/>
          <w:i/>
          <w:sz w:val="20"/>
          <w:szCs w:val="20"/>
        </w:rPr>
        <w:t xml:space="preserve">more </w:t>
      </w:r>
      <w:proofErr w:type="gramStart"/>
      <w:r w:rsidRPr="00727B8E">
        <w:rPr>
          <w:rFonts w:ascii="Tahoma" w:hAnsi="Tahoma" w:cs="Tahoma"/>
          <w:i/>
          <w:sz w:val="20"/>
          <w:szCs w:val="20"/>
        </w:rPr>
        <w:t xml:space="preserve">mainstream </w:t>
      </w:r>
      <w:r w:rsidR="00835F63">
        <w:rPr>
          <w:rFonts w:ascii="Tahoma" w:hAnsi="Tahoma" w:cs="Tahoma"/>
          <w:i/>
          <w:sz w:val="20"/>
          <w:szCs w:val="20"/>
        </w:rPr>
        <w:t xml:space="preserve"> and</w:t>
      </w:r>
      <w:proofErr w:type="gramEnd"/>
      <w:r w:rsidR="00835F63">
        <w:rPr>
          <w:rFonts w:ascii="Tahoma" w:hAnsi="Tahoma" w:cs="Tahoma"/>
          <w:i/>
          <w:sz w:val="20"/>
          <w:szCs w:val="20"/>
        </w:rPr>
        <w:t xml:space="preserve"> look likely to take an increasing share. </w:t>
      </w:r>
      <w:r w:rsidRPr="00727B8E">
        <w:rPr>
          <w:rFonts w:ascii="Tahoma" w:hAnsi="Tahoma" w:cs="Tahoma"/>
          <w:i/>
          <w:sz w:val="20"/>
          <w:szCs w:val="20"/>
        </w:rPr>
        <w:t xml:space="preserve">  </w:t>
      </w:r>
    </w:p>
    <w:p w:rsidR="004F1767" w:rsidRPr="00450B60" w:rsidRDefault="004F1767" w:rsidP="00450B60">
      <w:pPr>
        <w:pStyle w:val="ListParagraph"/>
        <w:numPr>
          <w:ilvl w:val="0"/>
          <w:numId w:val="2"/>
        </w:numPr>
        <w:spacing w:after="0" w:line="300" w:lineRule="auto"/>
        <w:rPr>
          <w:rFonts w:ascii="Tahoma" w:hAnsi="Tahoma" w:cs="Tahoma"/>
          <w:sz w:val="20"/>
          <w:szCs w:val="20"/>
        </w:rPr>
      </w:pPr>
      <w:r w:rsidRPr="00450B60">
        <w:rPr>
          <w:rFonts w:ascii="Tahoma" w:hAnsi="Tahoma" w:cs="Tahoma"/>
          <w:b/>
          <w:sz w:val="20"/>
          <w:szCs w:val="20"/>
        </w:rPr>
        <w:lastRenderedPageBreak/>
        <w:t xml:space="preserve">Agency   news                                                                        </w:t>
      </w:r>
      <w:r w:rsidRPr="00450B60">
        <w:rPr>
          <w:rFonts w:ascii="Tahoma" w:hAnsi="Tahoma" w:cs="Tahoma"/>
          <w:sz w:val="20"/>
          <w:szCs w:val="20"/>
        </w:rPr>
        <w:t xml:space="preserve">       </w:t>
      </w:r>
    </w:p>
    <w:p w:rsidR="004F1767" w:rsidRPr="00450B60" w:rsidRDefault="004F1767" w:rsidP="00450B60">
      <w:pPr>
        <w:spacing w:after="0" w:line="300" w:lineRule="auto"/>
        <w:rPr>
          <w:rFonts w:ascii="Tahoma" w:hAnsi="Tahoma" w:cs="Tahoma"/>
          <w:b/>
          <w:sz w:val="20"/>
          <w:szCs w:val="20"/>
        </w:rPr>
      </w:pPr>
      <w:r w:rsidRPr="00450B60">
        <w:rPr>
          <w:rFonts w:ascii="Tahoma" w:hAnsi="Tahoma" w:cs="Tahoma"/>
          <w:noProof/>
          <w:sz w:val="20"/>
          <w:szCs w:val="20"/>
          <w:lang w:eastAsia="en-NZ"/>
        </w:rPr>
        <w:drawing>
          <wp:inline distT="0" distB="0" distL="0" distR="0" wp14:anchorId="4B02886A" wp14:editId="3B38265F">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F1767" w:rsidRPr="00450B60" w:rsidRDefault="00450B60" w:rsidP="00450B60">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 xml:space="preserve">ICPR changes </w:t>
      </w:r>
    </w:p>
    <w:p w:rsidR="00450B60" w:rsidRPr="00450B60" w:rsidRDefault="00D55B51" w:rsidP="00450B60">
      <w:pPr>
        <w:pStyle w:val="NormalWeb"/>
        <w:spacing w:before="0" w:beforeAutospacing="0" w:after="0" w:afterAutospacing="0" w:line="300" w:lineRule="auto"/>
        <w:textAlignment w:val="baseline"/>
        <w:rPr>
          <w:rFonts w:ascii="Tahoma" w:hAnsi="Tahoma" w:cs="Tahoma"/>
          <w:color w:val="131313"/>
          <w:sz w:val="20"/>
          <w:szCs w:val="20"/>
        </w:rPr>
      </w:pPr>
      <w:r w:rsidRPr="00450B60">
        <w:rPr>
          <w:rFonts w:ascii="Tahoma" w:hAnsi="Tahoma" w:cs="Tahoma"/>
          <w:color w:val="131313"/>
          <w:sz w:val="20"/>
          <w:szCs w:val="20"/>
        </w:rPr>
        <w:t xml:space="preserve">The ICPR for Taiwan has been updated with the </w:t>
      </w:r>
      <w:r w:rsidR="00450B60">
        <w:rPr>
          <w:rFonts w:ascii="Tahoma" w:hAnsi="Tahoma" w:cs="Tahoma"/>
          <w:color w:val="131313"/>
          <w:sz w:val="20"/>
          <w:szCs w:val="20"/>
        </w:rPr>
        <w:t>a</w:t>
      </w:r>
      <w:r w:rsidRPr="00450B60">
        <w:rPr>
          <w:rFonts w:ascii="Tahoma" w:hAnsi="Tahoma" w:cs="Tahoma"/>
          <w:color w:val="131313"/>
          <w:sz w:val="20"/>
          <w:szCs w:val="20"/>
        </w:rPr>
        <w:t xml:space="preserve">ddition of 68 new </w:t>
      </w:r>
      <w:proofErr w:type="spellStart"/>
      <w:r w:rsidRPr="00450B60">
        <w:rPr>
          <w:rFonts w:ascii="Tahoma" w:hAnsi="Tahoma" w:cs="Tahoma"/>
          <w:color w:val="131313"/>
          <w:sz w:val="20"/>
          <w:szCs w:val="20"/>
        </w:rPr>
        <w:t>pests</w:t>
      </w:r>
      <w:proofErr w:type="spellEnd"/>
      <w:r w:rsidRPr="00450B60">
        <w:rPr>
          <w:rFonts w:ascii="Tahoma" w:hAnsi="Tahoma" w:cs="Tahoma"/>
          <w:color w:val="131313"/>
          <w:sz w:val="20"/>
          <w:szCs w:val="20"/>
        </w:rPr>
        <w:t xml:space="preserve"> to </w:t>
      </w:r>
      <w:r w:rsidR="00365842">
        <w:rPr>
          <w:rFonts w:ascii="Tahoma" w:hAnsi="Tahoma" w:cs="Tahoma"/>
          <w:color w:val="131313"/>
          <w:sz w:val="20"/>
          <w:szCs w:val="20"/>
        </w:rPr>
        <w:t xml:space="preserve">the </w:t>
      </w:r>
      <w:r w:rsidRPr="00450B60">
        <w:rPr>
          <w:rFonts w:ascii="Tahoma" w:hAnsi="Tahoma" w:cs="Tahoma"/>
          <w:color w:val="131313"/>
          <w:sz w:val="20"/>
          <w:szCs w:val="20"/>
        </w:rPr>
        <w:t>Taiwan Quarantine Pest list</w:t>
      </w:r>
      <w:r w:rsidR="00450B60">
        <w:rPr>
          <w:rFonts w:ascii="Tahoma" w:hAnsi="Tahoma" w:cs="Tahoma"/>
          <w:color w:val="131313"/>
          <w:sz w:val="20"/>
          <w:szCs w:val="20"/>
        </w:rPr>
        <w:t xml:space="preserve"> see </w:t>
      </w:r>
      <w:hyperlink r:id="rId11" w:history="1">
        <w:r w:rsidR="00450B60" w:rsidRPr="00450B60">
          <w:rPr>
            <w:rStyle w:val="Hyperlink"/>
            <w:rFonts w:ascii="Tahoma" w:hAnsi="Tahoma" w:cs="Tahoma"/>
            <w:sz w:val="20"/>
            <w:szCs w:val="20"/>
          </w:rPr>
          <w:t>Importing Countries Phytosanitary Requirements</w:t>
        </w:r>
      </w:hyperlink>
    </w:p>
    <w:p w:rsidR="00D55B51" w:rsidRPr="00450B60" w:rsidRDefault="00D55B51" w:rsidP="00450B60">
      <w:pPr>
        <w:pStyle w:val="NormalWeb"/>
        <w:spacing w:before="0" w:beforeAutospacing="0" w:after="0" w:afterAutospacing="0" w:line="300" w:lineRule="auto"/>
        <w:textAlignment w:val="baseline"/>
        <w:rPr>
          <w:rFonts w:ascii="Tahoma" w:hAnsi="Tahoma" w:cs="Tahoma"/>
          <w:color w:val="131313"/>
          <w:sz w:val="20"/>
          <w:szCs w:val="20"/>
        </w:rPr>
      </w:pPr>
    </w:p>
    <w:p w:rsidR="00D55B51" w:rsidRPr="00450B60" w:rsidRDefault="00D55B51" w:rsidP="00450B60">
      <w:pPr>
        <w:pStyle w:val="NormalWeb"/>
        <w:spacing w:before="0" w:beforeAutospacing="0" w:after="0" w:afterAutospacing="0" w:line="300" w:lineRule="auto"/>
        <w:textAlignment w:val="baseline"/>
        <w:rPr>
          <w:rFonts w:ascii="Tahoma" w:eastAsiaTheme="minorHAnsi" w:hAnsi="Tahoma" w:cs="Tahoma"/>
          <w:color w:val="131313"/>
          <w:sz w:val="20"/>
          <w:szCs w:val="20"/>
        </w:rPr>
      </w:pPr>
    </w:p>
    <w:p w:rsidR="004F1767" w:rsidRPr="00450B60" w:rsidRDefault="004F1767" w:rsidP="00450B60">
      <w:pPr>
        <w:pStyle w:val="NormalWeb"/>
        <w:spacing w:before="0" w:beforeAutospacing="0" w:after="0" w:afterAutospacing="0" w:line="300" w:lineRule="auto"/>
        <w:rPr>
          <w:rFonts w:ascii="Tahoma" w:hAnsi="Tahoma" w:cs="Tahoma"/>
          <w:sz w:val="20"/>
          <w:szCs w:val="20"/>
        </w:rPr>
      </w:pPr>
    </w:p>
    <w:p w:rsidR="002C2BD8" w:rsidRPr="00494DC8" w:rsidRDefault="002C2BD8"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Latest NZ Total Diet Study gives more insight on what we're eating</w:t>
      </w:r>
    </w:p>
    <w:p w:rsidR="002C2BD8" w:rsidRPr="00450B60" w:rsidRDefault="002C2BD8" w:rsidP="00450B60">
      <w:pPr>
        <w:pStyle w:val="NormalWeb"/>
        <w:spacing w:before="0" w:beforeAutospacing="0" w:after="0" w:afterAutospacing="0" w:line="300" w:lineRule="auto"/>
        <w:rPr>
          <w:rFonts w:ascii="Tahoma" w:hAnsi="Tahoma" w:cs="Tahoma"/>
          <w:sz w:val="20"/>
          <w:szCs w:val="20"/>
        </w:rPr>
      </w:pPr>
      <w:r w:rsidRPr="00450B60">
        <w:rPr>
          <w:rFonts w:ascii="Tahoma" w:hAnsi="Tahoma" w:cs="Tahoma"/>
          <w:sz w:val="20"/>
          <w:szCs w:val="20"/>
        </w:rPr>
        <w:t xml:space="preserve">New Zealand Food Safety (a unit of </w:t>
      </w:r>
      <w:r w:rsidR="00450B60">
        <w:rPr>
          <w:rFonts w:ascii="Tahoma" w:hAnsi="Tahoma" w:cs="Tahoma"/>
          <w:sz w:val="20"/>
          <w:szCs w:val="20"/>
        </w:rPr>
        <w:t>MPI</w:t>
      </w:r>
      <w:r w:rsidRPr="00450B60">
        <w:rPr>
          <w:rFonts w:ascii="Tahoma" w:hAnsi="Tahoma" w:cs="Tahoma"/>
          <w:sz w:val="20"/>
          <w:szCs w:val="20"/>
        </w:rPr>
        <w:t xml:space="preserve">) </w:t>
      </w:r>
      <w:r w:rsidR="00450B60">
        <w:rPr>
          <w:rFonts w:ascii="Tahoma" w:hAnsi="Tahoma" w:cs="Tahoma"/>
          <w:sz w:val="20"/>
          <w:szCs w:val="20"/>
        </w:rPr>
        <w:t xml:space="preserve">last </w:t>
      </w:r>
      <w:proofErr w:type="gramStart"/>
      <w:r w:rsidR="00450B60">
        <w:rPr>
          <w:rFonts w:ascii="Tahoma" w:hAnsi="Tahoma" w:cs="Tahoma"/>
          <w:sz w:val="20"/>
          <w:szCs w:val="20"/>
        </w:rPr>
        <w:t xml:space="preserve">week </w:t>
      </w:r>
      <w:r w:rsidRPr="00450B60">
        <w:rPr>
          <w:rFonts w:ascii="Tahoma" w:hAnsi="Tahoma" w:cs="Tahoma"/>
          <w:sz w:val="20"/>
          <w:szCs w:val="20"/>
        </w:rPr>
        <w:t xml:space="preserve"> published</w:t>
      </w:r>
      <w:proofErr w:type="gramEnd"/>
      <w:r w:rsidRPr="00450B60">
        <w:rPr>
          <w:rFonts w:ascii="Tahoma" w:hAnsi="Tahoma" w:cs="Tahoma"/>
          <w:sz w:val="20"/>
          <w:szCs w:val="20"/>
        </w:rPr>
        <w:t xml:space="preserve"> the results for the 2016 New Zealand Total Diet Study (TDS), which shows the food New Zealanders eat has a high level of safety in regard to chemical hazards which might be present in the food supply.  Exposure to agricultural chemicals and contaminants from food remains low, and for the first time in 2 decades, our dietary intake of iodine is sufficient for good health.</w:t>
      </w:r>
    </w:p>
    <w:p w:rsidR="00450B60" w:rsidRDefault="00450B60" w:rsidP="00450B60">
      <w:pPr>
        <w:pStyle w:val="NormalWeb"/>
        <w:spacing w:before="0" w:beforeAutospacing="0" w:after="0" w:afterAutospacing="0" w:line="300" w:lineRule="auto"/>
        <w:rPr>
          <w:rFonts w:ascii="Tahoma" w:hAnsi="Tahoma" w:cs="Tahoma"/>
          <w:sz w:val="20"/>
          <w:szCs w:val="20"/>
        </w:rPr>
      </w:pPr>
    </w:p>
    <w:p w:rsidR="002C2BD8" w:rsidRPr="00450B60" w:rsidRDefault="002C2BD8" w:rsidP="00450B60">
      <w:pPr>
        <w:pStyle w:val="NormalWeb"/>
        <w:spacing w:before="0" w:beforeAutospacing="0" w:after="0" w:afterAutospacing="0" w:line="300" w:lineRule="auto"/>
        <w:rPr>
          <w:rFonts w:ascii="Tahoma" w:hAnsi="Tahoma" w:cs="Tahoma"/>
          <w:sz w:val="20"/>
          <w:szCs w:val="20"/>
        </w:rPr>
      </w:pPr>
      <w:r w:rsidRPr="00450B60">
        <w:rPr>
          <w:rFonts w:ascii="Tahoma" w:hAnsi="Tahoma" w:cs="Tahoma"/>
          <w:sz w:val="20"/>
          <w:szCs w:val="20"/>
        </w:rPr>
        <w:t xml:space="preserve">The study which is carried out on average every 5 years is a national survey of a range of common foods consumed in a typical diet. </w:t>
      </w:r>
      <w:proofErr w:type="gramStart"/>
      <w:r w:rsidR="00450B60">
        <w:rPr>
          <w:rFonts w:ascii="Tahoma" w:hAnsi="Tahoma" w:cs="Tahoma"/>
          <w:sz w:val="20"/>
          <w:szCs w:val="20"/>
        </w:rPr>
        <w:t xml:space="preserve">The  </w:t>
      </w:r>
      <w:r w:rsidRPr="00450B60">
        <w:rPr>
          <w:rFonts w:ascii="Tahoma" w:hAnsi="Tahoma" w:cs="Tahoma"/>
          <w:sz w:val="20"/>
          <w:szCs w:val="20"/>
        </w:rPr>
        <w:t>2016</w:t>
      </w:r>
      <w:proofErr w:type="gramEnd"/>
      <w:r w:rsidRPr="00450B60">
        <w:rPr>
          <w:rFonts w:ascii="Tahoma" w:hAnsi="Tahoma" w:cs="Tahoma"/>
          <w:sz w:val="20"/>
          <w:szCs w:val="20"/>
        </w:rPr>
        <w:t xml:space="preserve"> study tested over 4,300 individual food samples for a total of 301 agricultural chemicals and 10 contaminants and nutrients.</w:t>
      </w:r>
    </w:p>
    <w:p w:rsidR="004B21D4" w:rsidRDefault="004B21D4" w:rsidP="00450B60">
      <w:pPr>
        <w:pStyle w:val="NormalWeb"/>
        <w:spacing w:before="0" w:beforeAutospacing="0" w:after="0" w:afterAutospacing="0" w:line="300" w:lineRule="auto"/>
        <w:rPr>
          <w:rFonts w:ascii="Tahoma" w:hAnsi="Tahoma" w:cs="Tahoma"/>
          <w:sz w:val="20"/>
          <w:szCs w:val="20"/>
        </w:rPr>
      </w:pPr>
    </w:p>
    <w:p w:rsidR="002C2BD8" w:rsidRPr="00450B60" w:rsidRDefault="002C2BD8" w:rsidP="00450B60">
      <w:pPr>
        <w:pStyle w:val="NormalWeb"/>
        <w:spacing w:before="0" w:beforeAutospacing="0" w:after="0" w:afterAutospacing="0" w:line="300" w:lineRule="auto"/>
        <w:rPr>
          <w:rFonts w:ascii="Tahoma" w:hAnsi="Tahoma" w:cs="Tahoma"/>
          <w:sz w:val="20"/>
          <w:szCs w:val="20"/>
        </w:rPr>
      </w:pPr>
      <w:r w:rsidRPr="00450B60">
        <w:rPr>
          <w:rFonts w:ascii="Tahoma" w:hAnsi="Tahoma" w:cs="Tahoma"/>
          <w:sz w:val="20"/>
          <w:szCs w:val="20"/>
        </w:rPr>
        <w:t>In terms of contaminants, the Ministry for Primary Industries (MPI) tested for aluminium, arsenic, cadmium, lead, mercury, and tin</w:t>
      </w:r>
      <w:proofErr w:type="gramStart"/>
      <w:r w:rsidRPr="00450B60">
        <w:rPr>
          <w:rFonts w:ascii="Tahoma" w:hAnsi="Tahoma" w:cs="Tahoma"/>
          <w:sz w:val="20"/>
          <w:szCs w:val="20"/>
        </w:rPr>
        <w:t>.</w:t>
      </w:r>
      <w:r w:rsidR="004B21D4">
        <w:rPr>
          <w:rFonts w:ascii="Tahoma" w:hAnsi="Tahoma" w:cs="Tahoma"/>
          <w:sz w:val="20"/>
          <w:szCs w:val="20"/>
        </w:rPr>
        <w:t xml:space="preserve"> </w:t>
      </w:r>
      <w:proofErr w:type="gramEnd"/>
      <w:r w:rsidRPr="00450B60">
        <w:rPr>
          <w:rFonts w:ascii="Tahoma" w:hAnsi="Tahoma" w:cs="Tahoma"/>
          <w:sz w:val="20"/>
          <w:szCs w:val="20"/>
        </w:rPr>
        <w:t>"Dietary levels of cadmium and mercury have remained consistent with results from the previous TDS</w:t>
      </w:r>
      <w:proofErr w:type="gramStart"/>
      <w:r w:rsidRPr="00450B60">
        <w:rPr>
          <w:rFonts w:ascii="Tahoma" w:hAnsi="Tahoma" w:cs="Tahoma"/>
          <w:sz w:val="20"/>
          <w:szCs w:val="20"/>
        </w:rPr>
        <w:t xml:space="preserve">. </w:t>
      </w:r>
      <w:proofErr w:type="gramEnd"/>
      <w:r w:rsidRPr="00450B60">
        <w:rPr>
          <w:rFonts w:ascii="Tahoma" w:hAnsi="Tahoma" w:cs="Tahoma"/>
          <w:sz w:val="20"/>
          <w:szCs w:val="20"/>
        </w:rPr>
        <w:t>Lead levels, on the other hand, have decreased and we are seeing a continued trend of this.</w:t>
      </w:r>
    </w:p>
    <w:p w:rsidR="004B21D4" w:rsidRDefault="004B21D4" w:rsidP="00450B60">
      <w:pPr>
        <w:pStyle w:val="NormalWeb"/>
        <w:spacing w:before="0" w:beforeAutospacing="0" w:after="0" w:afterAutospacing="0" w:line="300" w:lineRule="auto"/>
        <w:rPr>
          <w:rFonts w:ascii="Tahoma" w:hAnsi="Tahoma" w:cs="Tahoma"/>
          <w:sz w:val="20"/>
          <w:szCs w:val="20"/>
        </w:rPr>
      </w:pPr>
    </w:p>
    <w:p w:rsidR="002C2BD8" w:rsidRDefault="002C2BD8" w:rsidP="00450B60">
      <w:pPr>
        <w:pStyle w:val="NormalWeb"/>
        <w:spacing w:before="0" w:beforeAutospacing="0" w:after="0" w:afterAutospacing="0" w:line="300" w:lineRule="auto"/>
        <w:rPr>
          <w:rFonts w:ascii="Tahoma" w:hAnsi="Tahoma" w:cs="Tahoma"/>
          <w:sz w:val="20"/>
          <w:szCs w:val="20"/>
        </w:rPr>
      </w:pPr>
      <w:r w:rsidRPr="00450B60">
        <w:rPr>
          <w:rFonts w:ascii="Tahoma" w:hAnsi="Tahoma" w:cs="Tahoma"/>
          <w:sz w:val="20"/>
          <w:szCs w:val="20"/>
        </w:rPr>
        <w:t xml:space="preserve"> MPI tested a range of common nutrients such as iodine, selenium, sodium, and zinc</w:t>
      </w:r>
      <w:proofErr w:type="gramStart"/>
      <w:r w:rsidRPr="00450B60">
        <w:rPr>
          <w:rFonts w:ascii="Tahoma" w:hAnsi="Tahoma" w:cs="Tahoma"/>
          <w:sz w:val="20"/>
          <w:szCs w:val="20"/>
        </w:rPr>
        <w:t xml:space="preserve">. </w:t>
      </w:r>
      <w:proofErr w:type="gramEnd"/>
      <w:r w:rsidRPr="00450B60">
        <w:rPr>
          <w:rFonts w:ascii="Tahoma" w:hAnsi="Tahoma" w:cs="Tahoma"/>
          <w:sz w:val="20"/>
          <w:szCs w:val="20"/>
        </w:rPr>
        <w:t>Approximately half of the foods were also tested for fluoride</w:t>
      </w:r>
      <w:proofErr w:type="gramStart"/>
      <w:r w:rsidRPr="00450B60">
        <w:rPr>
          <w:rFonts w:ascii="Tahoma" w:hAnsi="Tahoma" w:cs="Tahoma"/>
          <w:sz w:val="20"/>
          <w:szCs w:val="20"/>
        </w:rPr>
        <w:t>.</w:t>
      </w:r>
      <w:r w:rsidR="004B21D4">
        <w:rPr>
          <w:rFonts w:ascii="Tahoma" w:hAnsi="Tahoma" w:cs="Tahoma"/>
          <w:sz w:val="20"/>
          <w:szCs w:val="20"/>
        </w:rPr>
        <w:t xml:space="preserve"> </w:t>
      </w:r>
      <w:proofErr w:type="gramEnd"/>
      <w:r w:rsidRPr="00450B60">
        <w:rPr>
          <w:rFonts w:ascii="Tahoma" w:hAnsi="Tahoma" w:cs="Tahoma"/>
          <w:sz w:val="20"/>
          <w:szCs w:val="20"/>
        </w:rPr>
        <w:t>We found Kiwis are still consuming higher than needed levels of sodium in their diet, however, consumers are getting the right levels of selenium and zinc, both of which are essential in supporting a healthy metabolism.</w:t>
      </w:r>
    </w:p>
    <w:p w:rsidR="00365842" w:rsidRPr="00450B60" w:rsidRDefault="00365842" w:rsidP="00450B60">
      <w:pPr>
        <w:pStyle w:val="NormalWeb"/>
        <w:spacing w:before="0" w:beforeAutospacing="0" w:after="0" w:afterAutospacing="0" w:line="300" w:lineRule="auto"/>
        <w:rPr>
          <w:rFonts w:ascii="Tahoma" w:hAnsi="Tahoma" w:cs="Tahoma"/>
          <w:sz w:val="20"/>
          <w:szCs w:val="20"/>
        </w:rPr>
      </w:pPr>
    </w:p>
    <w:p w:rsidR="002C2BD8" w:rsidRPr="00450B60" w:rsidRDefault="002C2BD8" w:rsidP="004B21D4">
      <w:pPr>
        <w:pStyle w:val="NormalWeb"/>
        <w:spacing w:before="0" w:beforeAutospacing="0" w:after="0" w:afterAutospacing="0" w:line="300" w:lineRule="auto"/>
        <w:rPr>
          <w:rFonts w:ascii="Tahoma" w:hAnsi="Tahoma" w:cs="Tahoma"/>
          <w:sz w:val="20"/>
          <w:szCs w:val="20"/>
        </w:rPr>
      </w:pPr>
      <w:r w:rsidRPr="00450B60">
        <w:rPr>
          <w:rFonts w:ascii="Tahoma" w:hAnsi="Tahoma" w:cs="Tahoma"/>
          <w:sz w:val="20"/>
          <w:szCs w:val="20"/>
        </w:rPr>
        <w:t>For agricultural chemicals, MPI tested 3 types that are commonly used in agriculture: insecticides, fungicides and herbicides</w:t>
      </w:r>
      <w:proofErr w:type="gramStart"/>
      <w:r w:rsidRPr="00450B60">
        <w:rPr>
          <w:rFonts w:ascii="Tahoma" w:hAnsi="Tahoma" w:cs="Tahoma"/>
          <w:sz w:val="20"/>
          <w:szCs w:val="20"/>
        </w:rPr>
        <w:t xml:space="preserve">. </w:t>
      </w:r>
      <w:proofErr w:type="gramEnd"/>
      <w:r w:rsidRPr="00450B60">
        <w:rPr>
          <w:rFonts w:ascii="Tahoma" w:hAnsi="Tahoma" w:cs="Tahoma"/>
          <w:sz w:val="20"/>
          <w:szCs w:val="20"/>
        </w:rPr>
        <w:t>Plus for the first time, 2 chemicals commonly found in disinfectants used in the food production industry and in homes</w:t>
      </w:r>
      <w:proofErr w:type="gramStart"/>
      <w:r w:rsidRPr="00450B60">
        <w:rPr>
          <w:rFonts w:ascii="Tahoma" w:hAnsi="Tahoma" w:cs="Tahoma"/>
          <w:sz w:val="20"/>
          <w:szCs w:val="20"/>
        </w:rPr>
        <w:t>.</w:t>
      </w:r>
      <w:r w:rsidR="004B21D4">
        <w:rPr>
          <w:rFonts w:ascii="Tahoma" w:hAnsi="Tahoma" w:cs="Tahoma"/>
          <w:sz w:val="20"/>
          <w:szCs w:val="20"/>
        </w:rPr>
        <w:t xml:space="preserve"> </w:t>
      </w:r>
      <w:proofErr w:type="gramEnd"/>
      <w:r w:rsidRPr="00450B60">
        <w:rPr>
          <w:rFonts w:ascii="Tahoma" w:hAnsi="Tahoma" w:cs="Tahoma"/>
          <w:sz w:val="20"/>
          <w:szCs w:val="20"/>
        </w:rPr>
        <w:t>"We tested more agricultural chemicals than in any previous TDS and although about 40% of the samples had a detected level of agricultural chemical residue, all of the exposures in the diet were very low, and far below the levels that would be a food safety risk</w:t>
      </w:r>
      <w:proofErr w:type="gramStart"/>
      <w:r w:rsidRPr="00450B60">
        <w:rPr>
          <w:rFonts w:ascii="Tahoma" w:hAnsi="Tahoma" w:cs="Tahoma"/>
          <w:sz w:val="20"/>
          <w:szCs w:val="20"/>
        </w:rPr>
        <w:t>.</w:t>
      </w:r>
      <w:r w:rsidR="00CC343F">
        <w:rPr>
          <w:rFonts w:ascii="Tahoma" w:hAnsi="Tahoma" w:cs="Tahoma"/>
          <w:sz w:val="20"/>
          <w:szCs w:val="20"/>
        </w:rPr>
        <w:t xml:space="preserve"> </w:t>
      </w:r>
      <w:proofErr w:type="gramEnd"/>
      <w:r w:rsidRPr="00450B60">
        <w:rPr>
          <w:rFonts w:ascii="Tahoma" w:hAnsi="Tahoma" w:cs="Tahoma"/>
          <w:sz w:val="20"/>
          <w:szCs w:val="20"/>
        </w:rPr>
        <w:t>The next TDS will likely be conducted in 2021.</w:t>
      </w:r>
      <w:r w:rsidR="004B21D4">
        <w:rPr>
          <w:rFonts w:ascii="Tahoma" w:hAnsi="Tahoma" w:cs="Tahoma"/>
          <w:sz w:val="20"/>
          <w:szCs w:val="20"/>
        </w:rPr>
        <w:t xml:space="preserve"> </w:t>
      </w:r>
      <w:hyperlink r:id="rId12" w:history="1">
        <w:r w:rsidR="004B21D4" w:rsidRPr="004B21D4">
          <w:rPr>
            <w:rStyle w:val="Hyperlink"/>
            <w:rFonts w:ascii="Tahoma" w:hAnsi="Tahoma" w:cs="Tahoma"/>
            <w:sz w:val="20"/>
            <w:szCs w:val="20"/>
          </w:rPr>
          <w:t>Full article available here</w:t>
        </w:r>
      </w:hyperlink>
      <w:r w:rsidR="004B21D4">
        <w:rPr>
          <w:rFonts w:ascii="Tahoma" w:hAnsi="Tahoma" w:cs="Tahoma"/>
          <w:sz w:val="20"/>
          <w:szCs w:val="20"/>
        </w:rPr>
        <w:t xml:space="preserve"> </w:t>
      </w:r>
    </w:p>
    <w:p w:rsidR="004F1767" w:rsidRPr="00450B60" w:rsidRDefault="004F1767" w:rsidP="00450B60">
      <w:pPr>
        <w:spacing w:after="0" w:line="300" w:lineRule="auto"/>
        <w:rPr>
          <w:rFonts w:ascii="Tahoma" w:hAnsi="Tahoma" w:cs="Tahoma"/>
          <w:sz w:val="20"/>
          <w:szCs w:val="20"/>
        </w:rPr>
      </w:pPr>
    </w:p>
    <w:p w:rsidR="004F1767" w:rsidRPr="00450B60" w:rsidRDefault="004F1767" w:rsidP="00450B60">
      <w:pPr>
        <w:spacing w:after="0" w:line="300" w:lineRule="auto"/>
        <w:rPr>
          <w:rFonts w:ascii="Tahoma" w:hAnsi="Tahoma" w:cs="Tahoma"/>
          <w:sz w:val="20"/>
          <w:szCs w:val="20"/>
        </w:rPr>
      </w:pPr>
      <w:r w:rsidRPr="00450B60">
        <w:rPr>
          <w:rFonts w:ascii="Tahoma" w:hAnsi="Tahoma" w:cs="Tahoma"/>
          <w:noProof/>
          <w:sz w:val="20"/>
          <w:szCs w:val="20"/>
          <w:lang w:eastAsia="en-NZ"/>
        </w:rPr>
        <w:drawing>
          <wp:anchor distT="0" distB="0" distL="114300" distR="114300" simplePos="0" relativeHeight="251659264" behindDoc="1" locked="0" layoutInCell="1" allowOverlap="1" wp14:anchorId="60E9DCA1" wp14:editId="06C1F4F1">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450B60" w:rsidRDefault="004F1767" w:rsidP="00450B60">
      <w:pPr>
        <w:pStyle w:val="ListParagraph"/>
        <w:numPr>
          <w:ilvl w:val="0"/>
          <w:numId w:val="2"/>
        </w:numPr>
        <w:spacing w:after="0" w:line="300" w:lineRule="auto"/>
        <w:rPr>
          <w:rFonts w:ascii="Tahoma" w:hAnsi="Tahoma" w:cs="Tahoma"/>
          <w:b/>
          <w:sz w:val="20"/>
          <w:szCs w:val="20"/>
        </w:rPr>
      </w:pPr>
      <w:r w:rsidRPr="00450B60">
        <w:rPr>
          <w:rFonts w:ascii="Tahoma" w:hAnsi="Tahoma" w:cs="Tahoma"/>
          <w:b/>
          <w:sz w:val="20"/>
          <w:szCs w:val="20"/>
        </w:rPr>
        <w:t xml:space="preserve">New Zealand News </w:t>
      </w:r>
    </w:p>
    <w:p w:rsidR="004F1767" w:rsidRPr="00450B60" w:rsidRDefault="004F1767" w:rsidP="00450B60">
      <w:pPr>
        <w:spacing w:after="0" w:line="300" w:lineRule="auto"/>
        <w:rPr>
          <w:rFonts w:ascii="Tahoma" w:hAnsi="Tahoma" w:cs="Tahoma"/>
          <w:sz w:val="20"/>
          <w:szCs w:val="20"/>
        </w:rPr>
      </w:pPr>
      <w:r w:rsidRPr="00450B60">
        <w:rPr>
          <w:rFonts w:ascii="Tahoma" w:hAnsi="Tahoma" w:cs="Tahoma"/>
          <w:noProof/>
          <w:sz w:val="20"/>
          <w:szCs w:val="20"/>
          <w:lang w:eastAsia="en-NZ"/>
        </w:rPr>
        <w:drawing>
          <wp:inline distT="0" distB="0" distL="0" distR="0" wp14:anchorId="59DE7CF8" wp14:editId="476D1182">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F50E0E" w:rsidRPr="00494DC8" w:rsidRDefault="00F50E0E"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 xml:space="preserve">Support for trade rules and EU-NZ talks on agenda </w:t>
      </w:r>
    </w:p>
    <w:p w:rsidR="00F50E0E" w:rsidRPr="00450B60" w:rsidRDefault="00F50E0E" w:rsidP="00450B60">
      <w:pPr>
        <w:pStyle w:val="NormalWeb"/>
        <w:spacing w:before="0" w:beforeAutospacing="0" w:after="0" w:afterAutospacing="0" w:line="300" w:lineRule="auto"/>
        <w:rPr>
          <w:rFonts w:ascii="Tahoma" w:hAnsi="Tahoma" w:cs="Tahoma"/>
          <w:sz w:val="20"/>
          <w:szCs w:val="20"/>
        </w:rPr>
      </w:pPr>
      <w:r w:rsidRPr="00450B60">
        <w:rPr>
          <w:rFonts w:ascii="Tahoma" w:hAnsi="Tahoma" w:cs="Tahoma"/>
          <w:sz w:val="20"/>
          <w:szCs w:val="20"/>
        </w:rPr>
        <w:t xml:space="preserve">Fortifying support for international trade rules and preparing the way for New Zealand’s free trade talks with the European Union are key aims for </w:t>
      </w:r>
      <w:r w:rsidRPr="00450B60">
        <w:rPr>
          <w:rFonts w:ascii="Tahoma" w:hAnsi="Tahoma" w:cs="Tahoma"/>
          <w:sz w:val="20"/>
          <w:szCs w:val="20"/>
          <w:lang w:val="en"/>
        </w:rPr>
        <w:t xml:space="preserve">Trade and Export Growth Minister David Parker during </w:t>
      </w:r>
      <w:r w:rsidRPr="00450B60">
        <w:rPr>
          <w:rFonts w:ascii="Tahoma" w:hAnsi="Tahoma" w:cs="Tahoma"/>
          <w:sz w:val="20"/>
          <w:szCs w:val="20"/>
          <w:lang w:val="en"/>
        </w:rPr>
        <w:lastRenderedPageBreak/>
        <w:t>a visit</w:t>
      </w:r>
      <w:r w:rsidRPr="00450B60">
        <w:rPr>
          <w:rFonts w:ascii="Tahoma" w:hAnsi="Tahoma" w:cs="Tahoma"/>
          <w:sz w:val="20"/>
          <w:szCs w:val="20"/>
        </w:rPr>
        <w:t xml:space="preserve"> to France and Germany </w:t>
      </w:r>
      <w:r w:rsidR="004B21D4">
        <w:rPr>
          <w:rFonts w:ascii="Tahoma" w:hAnsi="Tahoma" w:cs="Tahoma"/>
          <w:sz w:val="20"/>
          <w:szCs w:val="20"/>
        </w:rPr>
        <w:t xml:space="preserve">this </w:t>
      </w:r>
      <w:r w:rsidRPr="00450B60">
        <w:rPr>
          <w:rFonts w:ascii="Tahoma" w:hAnsi="Tahoma" w:cs="Tahoma"/>
          <w:sz w:val="20"/>
          <w:szCs w:val="20"/>
        </w:rPr>
        <w:t xml:space="preserve"> week</w:t>
      </w:r>
      <w:proofErr w:type="gramStart"/>
      <w:r w:rsidRPr="00450B60">
        <w:rPr>
          <w:rFonts w:ascii="Tahoma" w:hAnsi="Tahoma" w:cs="Tahoma"/>
          <w:sz w:val="20"/>
          <w:szCs w:val="20"/>
        </w:rPr>
        <w:t>.</w:t>
      </w:r>
      <w:r w:rsidR="004B21D4">
        <w:rPr>
          <w:rFonts w:ascii="Tahoma" w:hAnsi="Tahoma" w:cs="Tahoma"/>
          <w:sz w:val="20"/>
          <w:szCs w:val="20"/>
        </w:rPr>
        <w:t xml:space="preserve"> </w:t>
      </w:r>
      <w:proofErr w:type="gramEnd"/>
      <w:r w:rsidR="004B21D4">
        <w:rPr>
          <w:rFonts w:ascii="Tahoma" w:hAnsi="Tahoma" w:cs="Tahoma"/>
          <w:sz w:val="20"/>
          <w:szCs w:val="20"/>
        </w:rPr>
        <w:t xml:space="preserve">He will attend </w:t>
      </w:r>
      <w:r w:rsidRPr="00450B60">
        <w:rPr>
          <w:rFonts w:ascii="Tahoma" w:hAnsi="Tahoma" w:cs="Tahoma"/>
          <w:sz w:val="20"/>
          <w:szCs w:val="20"/>
        </w:rPr>
        <w:t>the OECD’s annual Ministerial Council meeting in Paris, which he will vice-chair</w:t>
      </w:r>
      <w:proofErr w:type="gramStart"/>
      <w:r w:rsidRPr="00450B60">
        <w:rPr>
          <w:rFonts w:ascii="Tahoma" w:hAnsi="Tahoma" w:cs="Tahoma"/>
          <w:sz w:val="20"/>
          <w:szCs w:val="20"/>
        </w:rPr>
        <w:t>.</w:t>
      </w:r>
      <w:r w:rsidR="004B21D4">
        <w:rPr>
          <w:rFonts w:ascii="Tahoma" w:hAnsi="Tahoma" w:cs="Tahoma"/>
          <w:sz w:val="20"/>
          <w:szCs w:val="20"/>
        </w:rPr>
        <w:t xml:space="preserve"> </w:t>
      </w:r>
      <w:proofErr w:type="gramEnd"/>
      <w:r w:rsidRPr="00450B60">
        <w:rPr>
          <w:rFonts w:ascii="Tahoma" w:hAnsi="Tahoma" w:cs="Tahoma"/>
          <w:sz w:val="20"/>
          <w:szCs w:val="20"/>
        </w:rPr>
        <w:t>He will also join an informal gathering of World Trade Organisation (WTO) Ministers to discuss ways to advance WTO talks and strengthen multilateralism.</w:t>
      </w:r>
    </w:p>
    <w:p w:rsidR="004B21D4" w:rsidRDefault="004B21D4" w:rsidP="00450B60">
      <w:pPr>
        <w:pStyle w:val="NormalWeb"/>
        <w:spacing w:before="0" w:beforeAutospacing="0" w:after="0" w:afterAutospacing="0" w:line="300" w:lineRule="auto"/>
        <w:rPr>
          <w:rFonts w:ascii="Tahoma" w:hAnsi="Tahoma" w:cs="Tahoma"/>
          <w:sz w:val="20"/>
          <w:szCs w:val="20"/>
        </w:rPr>
      </w:pPr>
    </w:p>
    <w:p w:rsidR="00F50E0E" w:rsidRPr="00450B60" w:rsidRDefault="00F50E0E" w:rsidP="004B21D4">
      <w:pPr>
        <w:pStyle w:val="NormalWeb"/>
        <w:spacing w:before="0" w:beforeAutospacing="0" w:after="0" w:afterAutospacing="0" w:line="300" w:lineRule="auto"/>
        <w:rPr>
          <w:rFonts w:ascii="Tahoma" w:hAnsi="Tahoma" w:cs="Tahoma"/>
          <w:sz w:val="20"/>
          <w:szCs w:val="20"/>
        </w:rPr>
      </w:pPr>
      <w:r w:rsidRPr="00450B60">
        <w:rPr>
          <w:rFonts w:ascii="Tahoma" w:hAnsi="Tahoma" w:cs="Tahoma"/>
          <w:sz w:val="20"/>
          <w:szCs w:val="20"/>
        </w:rPr>
        <w:t>While in Europe David Parker will also hold bilateral talks in Paris and Berlin, where he will discuss the launch of negotiations on an EU-New Zealand free trade agreement, following the EU’s adoption of its</w:t>
      </w:r>
      <w:r w:rsidR="004B21D4">
        <w:rPr>
          <w:rFonts w:ascii="Tahoma" w:hAnsi="Tahoma" w:cs="Tahoma"/>
          <w:sz w:val="20"/>
          <w:szCs w:val="20"/>
        </w:rPr>
        <w:t xml:space="preserve"> negotiating mandate this week</w:t>
      </w:r>
      <w:proofErr w:type="gramStart"/>
      <w:r w:rsidR="004B21D4">
        <w:rPr>
          <w:rFonts w:ascii="Tahoma" w:hAnsi="Tahoma" w:cs="Tahoma"/>
          <w:sz w:val="20"/>
          <w:szCs w:val="20"/>
        </w:rPr>
        <w:t xml:space="preserve">. </w:t>
      </w:r>
      <w:proofErr w:type="gramEnd"/>
      <w:r w:rsidR="00C779C6" w:rsidRPr="00450B60">
        <w:rPr>
          <w:rFonts w:ascii="Tahoma" w:hAnsi="Tahoma" w:cs="Tahoma"/>
          <w:sz w:val="20"/>
          <w:szCs w:val="20"/>
        </w:rPr>
        <w:fldChar w:fldCharType="begin"/>
      </w:r>
      <w:r w:rsidR="00C779C6" w:rsidRPr="00450B60">
        <w:rPr>
          <w:rFonts w:ascii="Tahoma" w:hAnsi="Tahoma" w:cs="Tahoma"/>
          <w:sz w:val="20"/>
          <w:szCs w:val="20"/>
        </w:rPr>
        <w:instrText xml:space="preserve"> HYPERLINK "https://beehive.govt.nz/release/support-trade-rules-and-eu-nz-talks-agenda" </w:instrText>
      </w:r>
      <w:r w:rsidR="00C779C6" w:rsidRPr="00450B60">
        <w:rPr>
          <w:rFonts w:ascii="Tahoma" w:hAnsi="Tahoma" w:cs="Tahoma"/>
          <w:sz w:val="20"/>
          <w:szCs w:val="20"/>
        </w:rPr>
        <w:fldChar w:fldCharType="separate"/>
      </w:r>
      <w:r w:rsidR="004F1767" w:rsidRPr="00450B60">
        <w:rPr>
          <w:rStyle w:val="Hyperlink"/>
          <w:rFonts w:ascii="Tahoma" w:hAnsi="Tahoma" w:cs="Tahoma"/>
          <w:sz w:val="20"/>
          <w:szCs w:val="20"/>
        </w:rPr>
        <w:t>Full article available here</w:t>
      </w:r>
      <w:r w:rsidR="00C779C6" w:rsidRPr="00450B60">
        <w:rPr>
          <w:rStyle w:val="Hyperlink"/>
          <w:rFonts w:ascii="Tahoma" w:hAnsi="Tahoma" w:cs="Tahoma"/>
          <w:sz w:val="20"/>
          <w:szCs w:val="20"/>
        </w:rPr>
        <w:fldChar w:fldCharType="end"/>
      </w:r>
    </w:p>
    <w:p w:rsidR="00F50E0E" w:rsidRDefault="00F50E0E" w:rsidP="00450B60">
      <w:pPr>
        <w:spacing w:after="0" w:line="300" w:lineRule="auto"/>
        <w:rPr>
          <w:rFonts w:ascii="Tahoma" w:hAnsi="Tahoma" w:cs="Tahoma"/>
          <w:sz w:val="20"/>
          <w:szCs w:val="20"/>
        </w:rPr>
      </w:pPr>
    </w:p>
    <w:p w:rsidR="004B21D4" w:rsidRDefault="004B21D4" w:rsidP="00450B60">
      <w:pPr>
        <w:spacing w:after="0" w:line="300" w:lineRule="auto"/>
        <w:rPr>
          <w:rFonts w:ascii="Tahoma" w:hAnsi="Tahoma" w:cs="Tahoma"/>
          <w:sz w:val="20"/>
          <w:szCs w:val="20"/>
        </w:rPr>
      </w:pPr>
    </w:p>
    <w:p w:rsidR="004B21D4" w:rsidRPr="00450B60" w:rsidRDefault="004B21D4" w:rsidP="00450B60">
      <w:pPr>
        <w:spacing w:after="0" w:line="300" w:lineRule="auto"/>
        <w:rPr>
          <w:rFonts w:ascii="Tahoma" w:hAnsi="Tahoma" w:cs="Tahoma"/>
          <w:sz w:val="20"/>
          <w:szCs w:val="20"/>
        </w:rPr>
      </w:pPr>
    </w:p>
    <w:p w:rsidR="00F50E0E" w:rsidRPr="00494DC8" w:rsidRDefault="00F50E0E"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 xml:space="preserve">EU and New Zealand to start free trade talks </w:t>
      </w:r>
    </w:p>
    <w:p w:rsidR="004B21D4" w:rsidRDefault="00F50E0E" w:rsidP="00450B60">
      <w:pPr>
        <w:pStyle w:val="NormalWeb"/>
        <w:spacing w:before="0" w:beforeAutospacing="0" w:after="0" w:afterAutospacing="0" w:line="300" w:lineRule="auto"/>
        <w:rPr>
          <w:rFonts w:ascii="Tahoma" w:hAnsi="Tahoma" w:cs="Tahoma"/>
          <w:sz w:val="20"/>
          <w:szCs w:val="20"/>
        </w:rPr>
      </w:pPr>
      <w:r w:rsidRPr="00450B60">
        <w:rPr>
          <w:rFonts w:ascii="Tahoma" w:hAnsi="Tahoma" w:cs="Tahoma"/>
          <w:sz w:val="20"/>
          <w:szCs w:val="20"/>
        </w:rPr>
        <w:t xml:space="preserve">A free trade deal between New Zealand and the European Union (EU) has taken a major step forward with the announcement </w:t>
      </w:r>
      <w:r w:rsidR="00365842">
        <w:rPr>
          <w:rFonts w:ascii="Tahoma" w:hAnsi="Tahoma" w:cs="Tahoma"/>
          <w:sz w:val="20"/>
          <w:szCs w:val="20"/>
        </w:rPr>
        <w:t xml:space="preserve">last week </w:t>
      </w:r>
      <w:r w:rsidRPr="00450B60">
        <w:rPr>
          <w:rFonts w:ascii="Tahoma" w:hAnsi="Tahoma" w:cs="Tahoma"/>
          <w:sz w:val="20"/>
          <w:szCs w:val="20"/>
        </w:rPr>
        <w:t>that the EU’s Foreign Affairs Council has approved its negotiating mandate.</w:t>
      </w:r>
    </w:p>
    <w:p w:rsidR="004B21D4" w:rsidRDefault="004B21D4" w:rsidP="00450B60">
      <w:pPr>
        <w:pStyle w:val="NormalWeb"/>
        <w:spacing w:before="0" w:beforeAutospacing="0" w:after="0" w:afterAutospacing="0" w:line="300" w:lineRule="auto"/>
        <w:rPr>
          <w:rFonts w:ascii="Tahoma" w:hAnsi="Tahoma" w:cs="Tahoma"/>
          <w:sz w:val="20"/>
          <w:szCs w:val="20"/>
        </w:rPr>
      </w:pPr>
    </w:p>
    <w:p w:rsidR="00F50E0E" w:rsidRPr="00450B60" w:rsidRDefault="00F50E0E" w:rsidP="00450B60">
      <w:pPr>
        <w:pStyle w:val="NormalWeb"/>
        <w:spacing w:before="0" w:beforeAutospacing="0" w:after="0" w:afterAutospacing="0" w:line="300" w:lineRule="auto"/>
        <w:rPr>
          <w:rFonts w:ascii="Tahoma" w:hAnsi="Tahoma" w:cs="Tahoma"/>
          <w:sz w:val="20"/>
          <w:szCs w:val="20"/>
        </w:rPr>
      </w:pPr>
      <w:r w:rsidRPr="00450B60">
        <w:rPr>
          <w:rFonts w:ascii="Tahoma" w:hAnsi="Tahoma" w:cs="Tahoma"/>
          <w:sz w:val="20"/>
          <w:szCs w:val="20"/>
        </w:rPr>
        <w:t>“The EU is our third largest trading partner, with two-way trade worth more than $20 billion</w:t>
      </w:r>
      <w:proofErr w:type="gramStart"/>
      <w:r w:rsidRPr="00450B60">
        <w:rPr>
          <w:rFonts w:ascii="Tahoma" w:hAnsi="Tahoma" w:cs="Tahoma"/>
          <w:sz w:val="20"/>
          <w:szCs w:val="20"/>
        </w:rPr>
        <w:t xml:space="preserve">. </w:t>
      </w:r>
      <w:proofErr w:type="gramEnd"/>
      <w:r w:rsidRPr="00450B60">
        <w:rPr>
          <w:rFonts w:ascii="Tahoma" w:hAnsi="Tahoma" w:cs="Tahoma"/>
          <w:sz w:val="20"/>
          <w:szCs w:val="20"/>
        </w:rPr>
        <w:t>Even excluding the UK, our trade with the EU is worth about $16 billion annually</w:t>
      </w:r>
      <w:proofErr w:type="gramStart"/>
      <w:r w:rsidRPr="00450B60">
        <w:rPr>
          <w:rFonts w:ascii="Tahoma" w:hAnsi="Tahoma" w:cs="Tahoma"/>
          <w:sz w:val="20"/>
          <w:szCs w:val="20"/>
        </w:rPr>
        <w:t>. </w:t>
      </w:r>
      <w:proofErr w:type="gramEnd"/>
      <w:r w:rsidRPr="00450B60">
        <w:rPr>
          <w:rFonts w:ascii="Tahoma" w:hAnsi="Tahoma" w:cs="Tahoma"/>
          <w:sz w:val="20"/>
          <w:szCs w:val="20"/>
        </w:rPr>
        <w:t>“At the start of negotiations, we’ll be releasing a package of information outlining our negotiating priorities for this agreement and how we will be engaging with New Zealanders as negotiations progress,” David Parker said. </w:t>
      </w:r>
    </w:p>
    <w:p w:rsidR="004B21D4" w:rsidRDefault="004B21D4" w:rsidP="00450B60">
      <w:pPr>
        <w:pStyle w:val="NormalWeb"/>
        <w:spacing w:before="0" w:beforeAutospacing="0" w:after="0" w:afterAutospacing="0" w:line="300" w:lineRule="auto"/>
        <w:rPr>
          <w:rFonts w:ascii="Tahoma" w:hAnsi="Tahoma" w:cs="Tahoma"/>
          <w:sz w:val="20"/>
          <w:szCs w:val="20"/>
          <w:lang w:val="en-GB"/>
        </w:rPr>
      </w:pPr>
    </w:p>
    <w:p w:rsidR="004F1767" w:rsidRPr="00450B60" w:rsidRDefault="00F50E0E" w:rsidP="004B21D4">
      <w:pPr>
        <w:pStyle w:val="NormalWeb"/>
        <w:spacing w:before="0" w:beforeAutospacing="0" w:after="0" w:afterAutospacing="0" w:line="300" w:lineRule="auto"/>
        <w:rPr>
          <w:rFonts w:ascii="Tahoma" w:hAnsi="Tahoma" w:cs="Tahoma"/>
          <w:sz w:val="20"/>
          <w:szCs w:val="20"/>
        </w:rPr>
      </w:pPr>
      <w:r w:rsidRPr="00450B60">
        <w:rPr>
          <w:rFonts w:ascii="Tahoma" w:hAnsi="Tahoma" w:cs="Tahoma"/>
          <w:sz w:val="20"/>
          <w:szCs w:val="20"/>
          <w:lang w:val="en-GB"/>
        </w:rPr>
        <w:t>EU Trade Commissioner Cecilia Malmström will travel to New Zealand in June for the formal launch of negotiations</w:t>
      </w:r>
      <w:proofErr w:type="gramStart"/>
      <w:r w:rsidRPr="00450B60">
        <w:rPr>
          <w:rFonts w:ascii="Tahoma" w:hAnsi="Tahoma" w:cs="Tahoma"/>
          <w:sz w:val="20"/>
          <w:szCs w:val="20"/>
          <w:lang w:val="en-GB"/>
        </w:rPr>
        <w:t xml:space="preserve">. </w:t>
      </w:r>
      <w:proofErr w:type="gramEnd"/>
      <w:r w:rsidRPr="00450B60">
        <w:rPr>
          <w:rFonts w:ascii="Tahoma" w:hAnsi="Tahoma" w:cs="Tahoma"/>
          <w:sz w:val="20"/>
          <w:szCs w:val="20"/>
          <w:lang w:val="en-GB"/>
        </w:rPr>
        <w:t xml:space="preserve">The first </w:t>
      </w:r>
      <w:proofErr w:type="gramStart"/>
      <w:r w:rsidRPr="00450B60">
        <w:rPr>
          <w:rFonts w:ascii="Tahoma" w:hAnsi="Tahoma" w:cs="Tahoma"/>
          <w:sz w:val="20"/>
          <w:szCs w:val="20"/>
          <w:lang w:val="en-GB"/>
        </w:rPr>
        <w:t>rounds of talks is</w:t>
      </w:r>
      <w:proofErr w:type="gramEnd"/>
      <w:r w:rsidR="004B21D4">
        <w:rPr>
          <w:rFonts w:ascii="Tahoma" w:hAnsi="Tahoma" w:cs="Tahoma"/>
          <w:sz w:val="20"/>
          <w:szCs w:val="20"/>
          <w:lang w:val="en-GB"/>
        </w:rPr>
        <w:t xml:space="preserve"> set down for July in Brussels.</w:t>
      </w:r>
      <w:hyperlink r:id="rId15" w:history="1">
        <w:r w:rsidR="004F1767" w:rsidRPr="00450B60">
          <w:rPr>
            <w:rStyle w:val="Hyperlink"/>
            <w:rFonts w:ascii="Tahoma" w:hAnsi="Tahoma" w:cs="Tahoma"/>
            <w:sz w:val="20"/>
            <w:szCs w:val="20"/>
          </w:rPr>
          <w:t>Full article available here</w:t>
        </w:r>
      </w:hyperlink>
      <w:r w:rsidR="004F1767" w:rsidRPr="00450B60">
        <w:rPr>
          <w:rFonts w:ascii="Tahoma" w:hAnsi="Tahoma" w:cs="Tahoma"/>
          <w:sz w:val="20"/>
          <w:szCs w:val="20"/>
        </w:rPr>
        <w:t xml:space="preserve"> </w:t>
      </w:r>
    </w:p>
    <w:p w:rsidR="004F1767" w:rsidRPr="00450B60" w:rsidRDefault="004F1767" w:rsidP="00450B60">
      <w:pPr>
        <w:spacing w:after="0" w:line="300" w:lineRule="auto"/>
        <w:rPr>
          <w:rStyle w:val="Hyperlink"/>
          <w:rFonts w:ascii="Tahoma" w:hAnsi="Tahoma" w:cs="Tahoma"/>
          <w:sz w:val="20"/>
          <w:szCs w:val="20"/>
        </w:rPr>
      </w:pPr>
    </w:p>
    <w:p w:rsidR="00612CE5" w:rsidRPr="00450B60" w:rsidRDefault="00D55B51" w:rsidP="004B21D4">
      <w:pPr>
        <w:pStyle w:val="NormalWeb"/>
        <w:spacing w:before="0" w:beforeAutospacing="0" w:after="0" w:afterAutospacing="0" w:line="300" w:lineRule="auto"/>
        <w:rPr>
          <w:rFonts w:ascii="Tahoma" w:hAnsi="Tahoma" w:cs="Tahoma"/>
          <w:sz w:val="20"/>
          <w:szCs w:val="20"/>
        </w:rPr>
      </w:pPr>
      <w:r w:rsidRPr="00450B60">
        <w:rPr>
          <w:rFonts w:ascii="Tahoma" w:hAnsi="Tahoma" w:cs="Tahoma"/>
          <w:sz w:val="20"/>
          <w:szCs w:val="20"/>
        </w:rPr>
        <w:t xml:space="preserve">An NZIBF discussion paper on the prospects for an EU-New Zealand FTA is </w:t>
      </w:r>
      <w:hyperlink r:id="rId16" w:history="1">
        <w:r w:rsidRPr="004B21D4">
          <w:rPr>
            <w:rStyle w:val="Hyperlink"/>
            <w:rFonts w:ascii="Tahoma" w:hAnsi="Tahoma" w:cs="Tahoma"/>
            <w:sz w:val="20"/>
            <w:szCs w:val="20"/>
          </w:rPr>
          <w:t>available here </w:t>
        </w:r>
      </w:hyperlink>
      <w:r w:rsidR="004B21D4">
        <w:rPr>
          <w:rFonts w:ascii="Tahoma" w:hAnsi="Tahoma" w:cs="Tahoma"/>
          <w:sz w:val="20"/>
          <w:szCs w:val="20"/>
        </w:rPr>
        <w:t xml:space="preserve"> </w:t>
      </w:r>
      <w:r w:rsidR="004B21D4" w:rsidRPr="00450B60">
        <w:rPr>
          <w:rFonts w:ascii="Tahoma" w:hAnsi="Tahoma" w:cs="Tahoma"/>
          <w:sz w:val="20"/>
          <w:szCs w:val="20"/>
        </w:rPr>
        <w:t xml:space="preserve"> </w:t>
      </w:r>
      <w:r w:rsidR="004B21D4">
        <w:rPr>
          <w:rFonts w:ascii="Tahoma" w:hAnsi="Tahoma" w:cs="Tahoma"/>
          <w:sz w:val="20"/>
          <w:szCs w:val="20"/>
        </w:rPr>
        <w:t xml:space="preserve"> </w:t>
      </w:r>
      <w:hyperlink r:id="rId17" w:history="1">
        <w:proofErr w:type="gramStart"/>
        <w:r w:rsidR="00612CE5" w:rsidRPr="00450B60">
          <w:rPr>
            <w:rStyle w:val="Hyperlink"/>
            <w:rFonts w:ascii="Tahoma" w:hAnsi="Tahoma" w:cs="Tahoma"/>
            <w:sz w:val="20"/>
            <w:szCs w:val="20"/>
          </w:rPr>
          <w:t>Full</w:t>
        </w:r>
        <w:proofErr w:type="gramEnd"/>
        <w:r w:rsidR="00612CE5" w:rsidRPr="00450B60">
          <w:rPr>
            <w:rStyle w:val="Hyperlink"/>
            <w:rFonts w:ascii="Tahoma" w:hAnsi="Tahoma" w:cs="Tahoma"/>
            <w:sz w:val="20"/>
            <w:szCs w:val="20"/>
          </w:rPr>
          <w:t xml:space="preserve"> article available here</w:t>
        </w:r>
      </w:hyperlink>
      <w:r w:rsidR="00612CE5" w:rsidRPr="00450B60">
        <w:rPr>
          <w:rFonts w:ascii="Tahoma" w:hAnsi="Tahoma" w:cs="Tahoma"/>
          <w:sz w:val="20"/>
          <w:szCs w:val="20"/>
        </w:rPr>
        <w:t xml:space="preserve"> </w:t>
      </w:r>
    </w:p>
    <w:p w:rsidR="004F1767" w:rsidRPr="00450B60" w:rsidRDefault="004F1767" w:rsidP="00450B60">
      <w:pPr>
        <w:spacing w:after="0" w:line="300" w:lineRule="auto"/>
        <w:rPr>
          <w:rFonts w:ascii="Tahoma" w:hAnsi="Tahoma" w:cs="Tahoma"/>
          <w:sz w:val="20"/>
          <w:szCs w:val="20"/>
        </w:rPr>
      </w:pPr>
    </w:p>
    <w:p w:rsidR="00BD0BAA" w:rsidRPr="00450B60" w:rsidRDefault="00BD0BAA" w:rsidP="00450B60">
      <w:pPr>
        <w:shd w:val="clear" w:color="auto" w:fill="E36C0A" w:themeFill="accent6" w:themeFillShade="BF"/>
        <w:spacing w:after="0" w:line="300" w:lineRule="auto"/>
        <w:rPr>
          <w:rFonts w:ascii="Tahoma" w:hAnsi="Tahoma" w:cs="Tahoma"/>
          <w:b/>
          <w:sz w:val="20"/>
          <w:szCs w:val="20"/>
        </w:rPr>
      </w:pPr>
    </w:p>
    <w:p w:rsidR="004F1767" w:rsidRPr="00450B60" w:rsidRDefault="004F1767" w:rsidP="00450B60">
      <w:pPr>
        <w:shd w:val="clear" w:color="auto" w:fill="E36C0A" w:themeFill="accent6" w:themeFillShade="BF"/>
        <w:spacing w:after="0" w:line="300" w:lineRule="auto"/>
        <w:rPr>
          <w:rFonts w:ascii="Tahoma" w:hAnsi="Tahoma" w:cs="Tahoma"/>
          <w:b/>
          <w:sz w:val="20"/>
          <w:szCs w:val="20"/>
        </w:rPr>
      </w:pPr>
      <w:r w:rsidRPr="00450B60">
        <w:rPr>
          <w:rFonts w:ascii="Tahoma" w:hAnsi="Tahoma" w:cs="Tahoma"/>
          <w:b/>
          <w:sz w:val="20"/>
          <w:szCs w:val="20"/>
        </w:rPr>
        <w:t>Industry news</w:t>
      </w:r>
    </w:p>
    <w:p w:rsidR="001139DD" w:rsidRPr="00494DC8" w:rsidRDefault="001139DD"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New Zealand apple industry is global leader</w:t>
      </w:r>
    </w:p>
    <w:p w:rsidR="001139DD" w:rsidRPr="00450B60" w:rsidRDefault="001139DD" w:rsidP="001139DD">
      <w:pPr>
        <w:spacing w:after="0" w:line="300" w:lineRule="auto"/>
        <w:rPr>
          <w:rFonts w:ascii="Tahoma" w:hAnsi="Tahoma" w:cs="Tahoma"/>
          <w:sz w:val="20"/>
          <w:szCs w:val="20"/>
        </w:rPr>
      </w:pPr>
      <w:r w:rsidRPr="00450B60">
        <w:rPr>
          <w:rFonts w:ascii="Tahoma" w:hAnsi="Tahoma" w:cs="Tahoma"/>
          <w:sz w:val="20"/>
          <w:szCs w:val="20"/>
        </w:rPr>
        <w:t>The World Apple Review has named New Zealand’s apple industry the most competitive on the global stage for the fourth year running</w:t>
      </w:r>
      <w:proofErr w:type="gramStart"/>
      <w:r w:rsidRPr="00450B60">
        <w:rPr>
          <w:rFonts w:ascii="Tahoma" w:hAnsi="Tahoma" w:cs="Tahoma"/>
          <w:sz w:val="20"/>
          <w:szCs w:val="20"/>
        </w:rPr>
        <w:t xml:space="preserve">. </w:t>
      </w:r>
      <w:proofErr w:type="gramEnd"/>
      <w:r w:rsidRPr="00450B60">
        <w:rPr>
          <w:rFonts w:ascii="Tahoma" w:hAnsi="Tahoma" w:cs="Tahoma"/>
          <w:sz w:val="20"/>
          <w:szCs w:val="20"/>
        </w:rPr>
        <w:t>It was pitted against 33 major apple growing countries.</w:t>
      </w:r>
    </w:p>
    <w:p w:rsidR="001139DD" w:rsidRPr="00450B60" w:rsidRDefault="001139DD" w:rsidP="001139DD">
      <w:pPr>
        <w:spacing w:after="0" w:line="300" w:lineRule="auto"/>
        <w:rPr>
          <w:rFonts w:ascii="Tahoma" w:hAnsi="Tahoma" w:cs="Tahoma"/>
          <w:sz w:val="20"/>
          <w:szCs w:val="20"/>
        </w:rPr>
      </w:pPr>
    </w:p>
    <w:p w:rsidR="001139DD" w:rsidRPr="00450B60" w:rsidRDefault="001139DD" w:rsidP="001139DD">
      <w:pPr>
        <w:spacing w:after="0" w:line="300" w:lineRule="auto"/>
        <w:rPr>
          <w:rFonts w:ascii="Tahoma" w:hAnsi="Tahoma" w:cs="Tahoma"/>
          <w:sz w:val="20"/>
          <w:szCs w:val="20"/>
        </w:rPr>
      </w:pPr>
      <w:r w:rsidRPr="00450B60">
        <w:rPr>
          <w:rFonts w:ascii="Tahoma" w:hAnsi="Tahoma" w:cs="Tahoma"/>
          <w:sz w:val="20"/>
          <w:szCs w:val="20"/>
        </w:rPr>
        <w:t>Released this week, the World Apple Review stated that the innovations emerging from New Zealand’s apple industry will increasingly impact production and marketing throughout the world</w:t>
      </w:r>
      <w:proofErr w:type="gramStart"/>
      <w:r w:rsidRPr="00450B60">
        <w:rPr>
          <w:rFonts w:ascii="Tahoma" w:hAnsi="Tahoma" w:cs="Tahoma"/>
          <w:sz w:val="20"/>
          <w:szCs w:val="20"/>
        </w:rPr>
        <w:t xml:space="preserve">. </w:t>
      </w:r>
      <w:proofErr w:type="gramEnd"/>
      <w:r w:rsidRPr="00450B60">
        <w:rPr>
          <w:rFonts w:ascii="Tahoma" w:hAnsi="Tahoma" w:cs="Tahoma"/>
          <w:sz w:val="20"/>
          <w:szCs w:val="20"/>
        </w:rPr>
        <w:t>New Zealand’s high productivity gains helped deliver the outstanding performance, ahead of its closest riva</w:t>
      </w:r>
      <w:r>
        <w:rPr>
          <w:rFonts w:ascii="Tahoma" w:hAnsi="Tahoma" w:cs="Tahoma"/>
          <w:sz w:val="20"/>
          <w:szCs w:val="20"/>
        </w:rPr>
        <w:t>ls Chile and the United States</w:t>
      </w:r>
      <w:proofErr w:type="gramStart"/>
      <w:r>
        <w:rPr>
          <w:rFonts w:ascii="Tahoma" w:hAnsi="Tahoma" w:cs="Tahoma"/>
          <w:sz w:val="20"/>
          <w:szCs w:val="20"/>
        </w:rPr>
        <w:t xml:space="preserve">. </w:t>
      </w:r>
      <w:proofErr w:type="gramEnd"/>
      <w:r w:rsidRPr="00450B60">
        <w:rPr>
          <w:rFonts w:ascii="Tahoma" w:hAnsi="Tahoma" w:cs="Tahoma"/>
          <w:sz w:val="20"/>
          <w:szCs w:val="20"/>
        </w:rPr>
        <w:fldChar w:fldCharType="begin"/>
      </w:r>
      <w:r w:rsidRPr="00450B60">
        <w:rPr>
          <w:rFonts w:ascii="Tahoma" w:hAnsi="Tahoma" w:cs="Tahoma"/>
          <w:sz w:val="20"/>
          <w:szCs w:val="20"/>
        </w:rPr>
        <w:instrText xml:space="preserve"> HYPERLINK "http://www.freshplaza.com/article/195122/New-Zealand-apple-industry-is-global-leader" </w:instrText>
      </w:r>
      <w:r w:rsidRPr="00450B60">
        <w:rPr>
          <w:rFonts w:ascii="Tahoma" w:hAnsi="Tahoma" w:cs="Tahoma"/>
          <w:sz w:val="20"/>
          <w:szCs w:val="20"/>
        </w:rPr>
        <w:fldChar w:fldCharType="separate"/>
      </w:r>
      <w:r w:rsidRPr="00450B60">
        <w:rPr>
          <w:rStyle w:val="Hyperlink"/>
          <w:rFonts w:ascii="Tahoma" w:hAnsi="Tahoma" w:cs="Tahoma"/>
          <w:sz w:val="20"/>
          <w:szCs w:val="20"/>
        </w:rPr>
        <w:t>Full article available here</w:t>
      </w:r>
      <w:r w:rsidRPr="00450B60">
        <w:rPr>
          <w:rStyle w:val="Hyperlink"/>
          <w:rFonts w:ascii="Tahoma" w:hAnsi="Tahoma" w:cs="Tahoma"/>
          <w:sz w:val="20"/>
          <w:szCs w:val="20"/>
        </w:rPr>
        <w:fldChar w:fldCharType="end"/>
      </w:r>
      <w:r w:rsidRPr="00450B60">
        <w:rPr>
          <w:rFonts w:ascii="Tahoma" w:hAnsi="Tahoma" w:cs="Tahoma"/>
          <w:sz w:val="20"/>
          <w:szCs w:val="20"/>
        </w:rPr>
        <w:t xml:space="preserve"> </w:t>
      </w:r>
    </w:p>
    <w:p w:rsidR="001139DD" w:rsidRPr="00450B60" w:rsidRDefault="001139DD" w:rsidP="001139DD">
      <w:pPr>
        <w:spacing w:after="0" w:line="300" w:lineRule="auto"/>
        <w:rPr>
          <w:rFonts w:ascii="Tahoma" w:hAnsi="Tahoma" w:cs="Tahoma"/>
          <w:sz w:val="20"/>
          <w:szCs w:val="20"/>
        </w:rPr>
      </w:pPr>
    </w:p>
    <w:p w:rsidR="001139DD" w:rsidRDefault="001139DD" w:rsidP="001139DD">
      <w:pPr>
        <w:spacing w:after="0" w:line="300" w:lineRule="auto"/>
        <w:rPr>
          <w:rFonts w:ascii="Tahoma" w:hAnsi="Tahoma" w:cs="Tahoma"/>
          <w:sz w:val="20"/>
          <w:szCs w:val="20"/>
        </w:rPr>
      </w:pPr>
    </w:p>
    <w:p w:rsidR="001139DD" w:rsidRPr="00494DC8" w:rsidRDefault="001139DD" w:rsidP="00494DC8">
      <w:pPr>
        <w:pStyle w:val="ListParagraph"/>
        <w:spacing w:after="0" w:line="300" w:lineRule="auto"/>
        <w:ind w:left="792"/>
        <w:rPr>
          <w:rFonts w:ascii="Tahoma" w:hAnsi="Tahoma" w:cs="Tahoma"/>
          <w:b/>
          <w:sz w:val="20"/>
          <w:szCs w:val="20"/>
        </w:rPr>
      </w:pPr>
    </w:p>
    <w:p w:rsidR="001139DD" w:rsidRPr="00494DC8" w:rsidRDefault="001139DD"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 xml:space="preserve">IG International joins hands with Mr Apple </w:t>
      </w:r>
    </w:p>
    <w:p w:rsidR="001139DD" w:rsidRPr="00F41A86" w:rsidRDefault="001139DD" w:rsidP="001139DD">
      <w:pPr>
        <w:spacing w:after="0" w:line="300" w:lineRule="auto"/>
        <w:rPr>
          <w:rFonts w:ascii="Tahoma" w:hAnsi="Tahoma" w:cs="Tahoma"/>
          <w:color w:val="0000FF"/>
          <w:sz w:val="20"/>
          <w:szCs w:val="20"/>
          <w:u w:val="single"/>
        </w:rPr>
      </w:pPr>
      <w:r w:rsidRPr="00450B60">
        <w:rPr>
          <w:rFonts w:ascii="Tahoma" w:hAnsi="Tahoma" w:cs="Tahoma"/>
          <w:sz w:val="20"/>
          <w:szCs w:val="20"/>
        </w:rPr>
        <w:t>Leading fresh fruit importer IG International has entered into an association with Mr Apple, a major global apple exporter from New Zealand, to launch DIVA, a premium variety of apples</w:t>
      </w:r>
      <w:r>
        <w:rPr>
          <w:rFonts w:ascii="Tahoma" w:hAnsi="Tahoma" w:cs="Tahoma"/>
          <w:sz w:val="20"/>
          <w:szCs w:val="20"/>
        </w:rPr>
        <w:t xml:space="preserve"> into the Indian subcontinent.  Co</w:t>
      </w:r>
      <w:r w:rsidRPr="00450B60">
        <w:rPr>
          <w:rFonts w:ascii="Tahoma" w:hAnsi="Tahoma" w:cs="Tahoma"/>
          <w:sz w:val="20"/>
          <w:szCs w:val="20"/>
        </w:rPr>
        <w:t xml:space="preserve">mmenting on the launch, Mr. </w:t>
      </w:r>
      <w:proofErr w:type="spellStart"/>
      <w:r w:rsidRPr="00450B60">
        <w:rPr>
          <w:rFonts w:ascii="Tahoma" w:hAnsi="Tahoma" w:cs="Tahoma"/>
          <w:sz w:val="20"/>
          <w:szCs w:val="20"/>
        </w:rPr>
        <w:t>Tarun</w:t>
      </w:r>
      <w:proofErr w:type="spellEnd"/>
      <w:r w:rsidRPr="00450B60">
        <w:rPr>
          <w:rFonts w:ascii="Tahoma" w:hAnsi="Tahoma" w:cs="Tahoma"/>
          <w:sz w:val="20"/>
          <w:szCs w:val="20"/>
        </w:rPr>
        <w:t xml:space="preserve"> Arora, Director – IG International </w:t>
      </w:r>
      <w:proofErr w:type="spellStart"/>
      <w:r w:rsidRPr="00450B60">
        <w:rPr>
          <w:rFonts w:ascii="Tahoma" w:hAnsi="Tahoma" w:cs="Tahoma"/>
          <w:sz w:val="20"/>
          <w:szCs w:val="20"/>
        </w:rPr>
        <w:t>Pvt.</w:t>
      </w:r>
      <w:proofErr w:type="spellEnd"/>
      <w:r w:rsidRPr="00450B60">
        <w:rPr>
          <w:rFonts w:ascii="Tahoma" w:hAnsi="Tahoma" w:cs="Tahoma"/>
          <w:sz w:val="20"/>
          <w:szCs w:val="20"/>
        </w:rPr>
        <w:t xml:space="preserve"> Ltd, said, “Apples are highly sought-after in India for their abundant health benefits and juicy and crunchy wonders</w:t>
      </w:r>
      <w:proofErr w:type="gramStart"/>
      <w:r w:rsidRPr="00450B60">
        <w:rPr>
          <w:rFonts w:ascii="Tahoma" w:hAnsi="Tahoma" w:cs="Tahoma"/>
          <w:sz w:val="20"/>
          <w:szCs w:val="20"/>
        </w:rPr>
        <w:t xml:space="preserve">. </w:t>
      </w:r>
      <w:proofErr w:type="gramEnd"/>
      <w:r w:rsidRPr="00450B60">
        <w:rPr>
          <w:rFonts w:ascii="Tahoma" w:hAnsi="Tahoma" w:cs="Tahoma"/>
          <w:sz w:val="20"/>
          <w:szCs w:val="20"/>
        </w:rPr>
        <w:t xml:space="preserve">The introduction of premium and fresh DIVA apples will help us meet the growing demand </w:t>
      </w:r>
      <w:r w:rsidRPr="00450B60">
        <w:rPr>
          <w:rFonts w:ascii="Tahoma" w:hAnsi="Tahoma" w:cs="Tahoma"/>
          <w:sz w:val="20"/>
          <w:szCs w:val="20"/>
        </w:rPr>
        <w:lastRenderedPageBreak/>
        <w:t>of exotic fruits in India, and at the same time resonates well with the Indian consumers who have developed distinct tastes and preferences for fruits</w:t>
      </w:r>
      <w:proofErr w:type="gramStart"/>
      <w:r w:rsidRPr="00450B60">
        <w:rPr>
          <w:rFonts w:ascii="Tahoma" w:hAnsi="Tahoma" w:cs="Tahoma"/>
          <w:sz w:val="20"/>
          <w:szCs w:val="20"/>
        </w:rPr>
        <w:t xml:space="preserve">. </w:t>
      </w:r>
      <w:proofErr w:type="gramEnd"/>
      <w:r w:rsidRPr="00450B60">
        <w:rPr>
          <w:rFonts w:ascii="Tahoma" w:hAnsi="Tahoma" w:cs="Tahoma"/>
          <w:sz w:val="20"/>
          <w:szCs w:val="20"/>
        </w:rPr>
        <w:fldChar w:fldCharType="begin"/>
      </w:r>
      <w:r w:rsidRPr="00450B60">
        <w:rPr>
          <w:rFonts w:ascii="Tahoma" w:hAnsi="Tahoma" w:cs="Tahoma"/>
          <w:sz w:val="20"/>
          <w:szCs w:val="20"/>
        </w:rPr>
        <w:instrText xml:space="preserve"> HYPERLINK "http://www.freshplaza.com/article/195195/IG-International-joins-hands-with-Mr-Apple" </w:instrText>
      </w:r>
      <w:r w:rsidRPr="00450B60">
        <w:rPr>
          <w:rFonts w:ascii="Tahoma" w:hAnsi="Tahoma" w:cs="Tahoma"/>
          <w:sz w:val="20"/>
          <w:szCs w:val="20"/>
        </w:rPr>
        <w:fldChar w:fldCharType="separate"/>
      </w:r>
      <w:r w:rsidRPr="00450B60">
        <w:rPr>
          <w:rStyle w:val="Hyperlink"/>
          <w:rFonts w:ascii="Tahoma" w:hAnsi="Tahoma" w:cs="Tahoma"/>
          <w:sz w:val="20"/>
          <w:szCs w:val="20"/>
        </w:rPr>
        <w:t>Full article available here</w:t>
      </w:r>
      <w:r w:rsidRPr="00450B60">
        <w:rPr>
          <w:rFonts w:ascii="Tahoma" w:hAnsi="Tahoma" w:cs="Tahoma"/>
          <w:sz w:val="20"/>
          <w:szCs w:val="20"/>
        </w:rPr>
        <w:fldChar w:fldCharType="end"/>
      </w:r>
      <w:r w:rsidRPr="00450B60">
        <w:rPr>
          <w:rFonts w:ascii="Tahoma" w:hAnsi="Tahoma" w:cs="Tahoma"/>
          <w:sz w:val="20"/>
          <w:szCs w:val="20"/>
        </w:rPr>
        <w:t xml:space="preserve"> </w:t>
      </w:r>
    </w:p>
    <w:p w:rsidR="001139DD" w:rsidRDefault="001139DD" w:rsidP="001139DD">
      <w:pPr>
        <w:spacing w:after="0" w:line="300" w:lineRule="auto"/>
        <w:rPr>
          <w:rFonts w:ascii="Tahoma" w:hAnsi="Tahoma" w:cs="Tahoma"/>
          <w:sz w:val="20"/>
          <w:szCs w:val="20"/>
        </w:rPr>
      </w:pPr>
    </w:p>
    <w:p w:rsidR="001139DD" w:rsidRDefault="001139DD" w:rsidP="001139DD">
      <w:pPr>
        <w:spacing w:after="0" w:line="300" w:lineRule="auto"/>
        <w:rPr>
          <w:rFonts w:ascii="Tahoma" w:hAnsi="Tahoma" w:cs="Tahoma"/>
          <w:sz w:val="20"/>
          <w:szCs w:val="20"/>
        </w:rPr>
      </w:pPr>
      <w:r>
        <w:rPr>
          <w:rFonts w:ascii="Tahoma" w:hAnsi="Tahoma" w:cs="Tahoma"/>
          <w:sz w:val="20"/>
          <w:szCs w:val="20"/>
        </w:rPr>
        <w:br/>
      </w:r>
    </w:p>
    <w:p w:rsidR="001139DD" w:rsidRPr="00494DC8" w:rsidRDefault="001139DD"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 xml:space="preserve">One of New Zealand’s newest apple varieties starts </w:t>
      </w:r>
      <w:proofErr w:type="gramStart"/>
      <w:r w:rsidRPr="00494DC8">
        <w:rPr>
          <w:rFonts w:ascii="Tahoma" w:hAnsi="Tahoma" w:cs="Tahoma"/>
          <w:b/>
          <w:sz w:val="20"/>
          <w:szCs w:val="20"/>
        </w:rPr>
        <w:t>Dazzling</w:t>
      </w:r>
      <w:proofErr w:type="gramEnd"/>
      <w:r w:rsidRPr="00494DC8">
        <w:rPr>
          <w:rFonts w:ascii="Tahoma" w:hAnsi="Tahoma" w:cs="Tahoma"/>
          <w:b/>
          <w:sz w:val="20"/>
          <w:szCs w:val="20"/>
        </w:rPr>
        <w:t xml:space="preserve"> the world</w:t>
      </w:r>
    </w:p>
    <w:p w:rsidR="001139DD" w:rsidRDefault="001139DD" w:rsidP="001139DD">
      <w:pPr>
        <w:spacing w:after="0" w:line="300" w:lineRule="auto"/>
        <w:rPr>
          <w:rFonts w:ascii="Tahoma" w:hAnsi="Tahoma" w:cs="Tahoma"/>
          <w:sz w:val="20"/>
          <w:szCs w:val="20"/>
        </w:rPr>
      </w:pPr>
      <w:r w:rsidRPr="00450B60">
        <w:rPr>
          <w:rFonts w:ascii="Tahoma" w:hAnsi="Tahoma" w:cs="Tahoma"/>
          <w:sz w:val="20"/>
          <w:szCs w:val="20"/>
        </w:rPr>
        <w:t xml:space="preserve">The USA is the first country outside of New Zealand to be licensed to grow and sell the exciting new Dazzle® apple, which was launched a year ago by </w:t>
      </w:r>
      <w:proofErr w:type="spellStart"/>
      <w:r w:rsidRPr="00450B60">
        <w:rPr>
          <w:rFonts w:ascii="Tahoma" w:hAnsi="Tahoma" w:cs="Tahoma"/>
          <w:sz w:val="20"/>
          <w:szCs w:val="20"/>
        </w:rPr>
        <w:t>Fruitcraft</w:t>
      </w:r>
      <w:proofErr w:type="spellEnd"/>
      <w:proofErr w:type="gramStart"/>
      <w:r w:rsidRPr="00450B60">
        <w:rPr>
          <w:rFonts w:ascii="Tahoma" w:hAnsi="Tahoma" w:cs="Tahoma"/>
          <w:sz w:val="20"/>
          <w:szCs w:val="20"/>
        </w:rPr>
        <w:t xml:space="preserve">. </w:t>
      </w:r>
      <w:proofErr w:type="spellStart"/>
      <w:proofErr w:type="gramEnd"/>
      <w:r w:rsidRPr="00450B60">
        <w:rPr>
          <w:rFonts w:ascii="Tahoma" w:hAnsi="Tahoma" w:cs="Tahoma"/>
          <w:sz w:val="20"/>
          <w:szCs w:val="20"/>
        </w:rPr>
        <w:t>Fruitcraft</w:t>
      </w:r>
      <w:proofErr w:type="spellEnd"/>
      <w:r w:rsidRPr="00450B60">
        <w:rPr>
          <w:rFonts w:ascii="Tahoma" w:hAnsi="Tahoma" w:cs="Tahoma"/>
          <w:sz w:val="20"/>
          <w:szCs w:val="20"/>
        </w:rPr>
        <w:t xml:space="preserve"> is </w:t>
      </w:r>
      <w:proofErr w:type="gramStart"/>
      <w:r w:rsidRPr="00450B60">
        <w:rPr>
          <w:rFonts w:ascii="Tahoma" w:hAnsi="Tahoma" w:cs="Tahoma"/>
          <w:sz w:val="20"/>
          <w:szCs w:val="20"/>
        </w:rPr>
        <w:t>a collaboration</w:t>
      </w:r>
      <w:proofErr w:type="gramEnd"/>
      <w:r w:rsidRPr="00450B60">
        <w:rPr>
          <w:rFonts w:ascii="Tahoma" w:hAnsi="Tahoma" w:cs="Tahoma"/>
          <w:sz w:val="20"/>
          <w:szCs w:val="20"/>
        </w:rPr>
        <w:t xml:space="preserve"> between three of New Zealand’s largest apple growers, Mr Apple, Bostock New Zealand and Freshmax.</w:t>
      </w:r>
      <w:r w:rsidR="00365842">
        <w:rPr>
          <w:rFonts w:ascii="Tahoma" w:hAnsi="Tahoma" w:cs="Tahoma"/>
          <w:sz w:val="20"/>
          <w:szCs w:val="20"/>
        </w:rPr>
        <w:t xml:space="preserve"> </w:t>
      </w:r>
      <w:r w:rsidRPr="00450B60">
        <w:rPr>
          <w:rFonts w:ascii="Tahoma" w:hAnsi="Tahoma" w:cs="Tahoma"/>
          <w:sz w:val="20"/>
          <w:szCs w:val="20"/>
        </w:rPr>
        <w:t> </w:t>
      </w:r>
      <w:r w:rsidRPr="00450B60">
        <w:rPr>
          <w:rFonts w:ascii="Tahoma" w:hAnsi="Tahoma" w:cs="Tahoma"/>
          <w:sz w:val="20"/>
          <w:szCs w:val="20"/>
        </w:rPr>
        <w:br/>
      </w:r>
      <w:proofErr w:type="spellStart"/>
      <w:r w:rsidRPr="00450B60">
        <w:rPr>
          <w:rFonts w:ascii="Tahoma" w:hAnsi="Tahoma" w:cs="Tahoma"/>
          <w:sz w:val="20"/>
          <w:szCs w:val="20"/>
        </w:rPr>
        <w:t>Fruitcraft</w:t>
      </w:r>
      <w:proofErr w:type="spellEnd"/>
      <w:r w:rsidRPr="00450B60">
        <w:rPr>
          <w:rFonts w:ascii="Tahoma" w:hAnsi="Tahoma" w:cs="Tahoma"/>
          <w:sz w:val="20"/>
          <w:szCs w:val="20"/>
        </w:rPr>
        <w:t xml:space="preserve"> has signed a license agreement with Chelan Fruit and </w:t>
      </w:r>
      <w:proofErr w:type="spellStart"/>
      <w:r w:rsidRPr="00450B60">
        <w:rPr>
          <w:rFonts w:ascii="Tahoma" w:hAnsi="Tahoma" w:cs="Tahoma"/>
          <w:sz w:val="20"/>
          <w:szCs w:val="20"/>
        </w:rPr>
        <w:t>Gebbers</w:t>
      </w:r>
      <w:proofErr w:type="spellEnd"/>
      <w:r w:rsidRPr="00450B60">
        <w:rPr>
          <w:rFonts w:ascii="Tahoma" w:hAnsi="Tahoma" w:cs="Tahoma"/>
          <w:sz w:val="20"/>
          <w:szCs w:val="20"/>
        </w:rPr>
        <w:t xml:space="preserve"> Farms.  Chelan Fruit is a US cooperative with 325 grower members, farming 14,000 acres in Washington State</w:t>
      </w:r>
      <w:proofErr w:type="gramStart"/>
      <w:r w:rsidRPr="00450B60">
        <w:rPr>
          <w:rFonts w:ascii="Tahoma" w:hAnsi="Tahoma" w:cs="Tahoma"/>
          <w:sz w:val="20"/>
          <w:szCs w:val="20"/>
        </w:rPr>
        <w:t xml:space="preserve">. </w:t>
      </w:r>
      <w:proofErr w:type="spellStart"/>
      <w:proofErr w:type="gramEnd"/>
      <w:r w:rsidRPr="00450B60">
        <w:rPr>
          <w:rFonts w:ascii="Tahoma" w:hAnsi="Tahoma" w:cs="Tahoma"/>
          <w:sz w:val="20"/>
          <w:szCs w:val="20"/>
        </w:rPr>
        <w:t>Gebbers</w:t>
      </w:r>
      <w:proofErr w:type="spellEnd"/>
      <w:r w:rsidRPr="00450B60">
        <w:rPr>
          <w:rFonts w:ascii="Tahoma" w:hAnsi="Tahoma" w:cs="Tahoma"/>
          <w:sz w:val="20"/>
          <w:szCs w:val="20"/>
        </w:rPr>
        <w:t xml:space="preserve"> Farms, farming over 13,500 acres, is one of the largest family owned and managed apple and cherry businesses in Washington State</w:t>
      </w:r>
      <w:proofErr w:type="gramStart"/>
      <w:r w:rsidRPr="00450B60">
        <w:rPr>
          <w:rFonts w:ascii="Tahoma" w:hAnsi="Tahoma" w:cs="Tahoma"/>
          <w:sz w:val="20"/>
          <w:szCs w:val="20"/>
        </w:rPr>
        <w:t xml:space="preserve">. </w:t>
      </w:r>
      <w:proofErr w:type="gramEnd"/>
      <w:r w:rsidRPr="00450B60">
        <w:rPr>
          <w:rFonts w:ascii="Tahoma" w:hAnsi="Tahoma" w:cs="Tahoma"/>
          <w:sz w:val="20"/>
          <w:szCs w:val="20"/>
        </w:rPr>
        <w:br/>
      </w:r>
      <w:r w:rsidRPr="00450B60">
        <w:rPr>
          <w:rFonts w:ascii="Tahoma" w:hAnsi="Tahoma" w:cs="Tahoma"/>
          <w:sz w:val="20"/>
          <w:szCs w:val="20"/>
        </w:rPr>
        <w:br/>
        <w:t>“This is the first step in the global licensing of the Dazzle® programme</w:t>
      </w:r>
      <w:proofErr w:type="gramStart"/>
      <w:r w:rsidRPr="00450B60">
        <w:rPr>
          <w:rFonts w:ascii="Tahoma" w:hAnsi="Tahoma" w:cs="Tahoma"/>
          <w:sz w:val="20"/>
          <w:szCs w:val="20"/>
        </w:rPr>
        <w:t xml:space="preserve">. </w:t>
      </w:r>
      <w:proofErr w:type="gramEnd"/>
      <w:r w:rsidRPr="00450B60">
        <w:rPr>
          <w:rFonts w:ascii="Tahoma" w:hAnsi="Tahoma" w:cs="Tahoma"/>
          <w:sz w:val="20"/>
          <w:szCs w:val="20"/>
        </w:rPr>
        <w:t>It gives growers in the US the ability to grow Dazzle® and sell it around the world</w:t>
      </w:r>
      <w:proofErr w:type="gramStart"/>
      <w:r w:rsidRPr="00450B60">
        <w:rPr>
          <w:rFonts w:ascii="Tahoma" w:hAnsi="Tahoma" w:cs="Tahoma"/>
          <w:sz w:val="20"/>
          <w:szCs w:val="20"/>
        </w:rPr>
        <w:t xml:space="preserve">. </w:t>
      </w:r>
      <w:proofErr w:type="gramEnd"/>
      <w:r w:rsidRPr="00450B60">
        <w:rPr>
          <w:rFonts w:ascii="Tahoma" w:hAnsi="Tahoma" w:cs="Tahoma"/>
          <w:sz w:val="20"/>
          <w:szCs w:val="20"/>
        </w:rPr>
        <w:t xml:space="preserve">Chelan Fruit and </w:t>
      </w:r>
      <w:proofErr w:type="spellStart"/>
      <w:r w:rsidRPr="00450B60">
        <w:rPr>
          <w:rFonts w:ascii="Tahoma" w:hAnsi="Tahoma" w:cs="Tahoma"/>
          <w:sz w:val="20"/>
          <w:szCs w:val="20"/>
        </w:rPr>
        <w:t>Gebbers</w:t>
      </w:r>
      <w:proofErr w:type="spellEnd"/>
      <w:r w:rsidRPr="00450B60">
        <w:rPr>
          <w:rFonts w:ascii="Tahoma" w:hAnsi="Tahoma" w:cs="Tahoma"/>
          <w:sz w:val="20"/>
          <w:szCs w:val="20"/>
        </w:rPr>
        <w:t xml:space="preserve"> Farm have committed to planting three million trees over 12 years, and they will be marketing their fruit through their jointly owned company Chelan Fresh, one of the world’s largest apple sellers.”</w:t>
      </w:r>
      <w:r w:rsidRPr="00450B60">
        <w:rPr>
          <w:rFonts w:ascii="Tahoma" w:hAnsi="Tahoma" w:cs="Tahoma"/>
          <w:sz w:val="20"/>
          <w:szCs w:val="20"/>
        </w:rPr>
        <w:br/>
        <w:t>  </w:t>
      </w:r>
      <w:r w:rsidRPr="00450B60">
        <w:rPr>
          <w:rFonts w:ascii="Tahoma" w:hAnsi="Tahoma" w:cs="Tahoma"/>
          <w:sz w:val="20"/>
          <w:szCs w:val="20"/>
        </w:rPr>
        <w:br/>
        <w:t xml:space="preserve">Dazzle® branded apples </w:t>
      </w:r>
      <w:proofErr w:type="gramStart"/>
      <w:r w:rsidRPr="00450B60">
        <w:rPr>
          <w:rFonts w:ascii="Tahoma" w:hAnsi="Tahoma" w:cs="Tahoma"/>
          <w:sz w:val="20"/>
          <w:szCs w:val="20"/>
        </w:rPr>
        <w:t>are</w:t>
      </w:r>
      <w:proofErr w:type="gramEnd"/>
      <w:r w:rsidRPr="00450B60">
        <w:rPr>
          <w:rFonts w:ascii="Tahoma" w:hAnsi="Tahoma" w:cs="Tahoma"/>
          <w:sz w:val="20"/>
          <w:szCs w:val="20"/>
        </w:rPr>
        <w:t xml:space="preserve"> grown on trees of the variety PremA129, which has been bred in New Zealand and trialled over many years and is owned by </w:t>
      </w:r>
      <w:proofErr w:type="spellStart"/>
      <w:r w:rsidRPr="00450B60">
        <w:rPr>
          <w:rFonts w:ascii="Tahoma" w:hAnsi="Tahoma" w:cs="Tahoma"/>
          <w:sz w:val="20"/>
          <w:szCs w:val="20"/>
        </w:rPr>
        <w:t>Prevar</w:t>
      </w:r>
      <w:proofErr w:type="spellEnd"/>
      <w:r w:rsidRPr="00450B60">
        <w:rPr>
          <w:rFonts w:ascii="Tahoma" w:hAnsi="Tahoma" w:cs="Tahoma"/>
          <w:sz w:val="20"/>
          <w:szCs w:val="20"/>
        </w:rPr>
        <w:t xml:space="preserve"> Limited.  </w:t>
      </w:r>
      <w:proofErr w:type="spellStart"/>
      <w:r w:rsidRPr="00450B60">
        <w:rPr>
          <w:rFonts w:ascii="Tahoma" w:hAnsi="Tahoma" w:cs="Tahoma"/>
          <w:sz w:val="20"/>
          <w:szCs w:val="20"/>
        </w:rPr>
        <w:t>Prevar</w:t>
      </w:r>
      <w:proofErr w:type="spellEnd"/>
      <w:r w:rsidRPr="00450B60">
        <w:rPr>
          <w:rFonts w:ascii="Tahoma" w:hAnsi="Tahoma" w:cs="Tahoma"/>
          <w:sz w:val="20"/>
          <w:szCs w:val="20"/>
        </w:rPr>
        <w:t xml:space="preserve"> licensed global production and marketing rights to </w:t>
      </w:r>
      <w:proofErr w:type="spellStart"/>
      <w:r w:rsidRPr="00450B60">
        <w:rPr>
          <w:rFonts w:ascii="Tahoma" w:hAnsi="Tahoma" w:cs="Tahoma"/>
          <w:sz w:val="20"/>
          <w:szCs w:val="20"/>
        </w:rPr>
        <w:t>Fruitcraft</w:t>
      </w:r>
      <w:proofErr w:type="spellEnd"/>
      <w:proofErr w:type="gramStart"/>
      <w:r w:rsidRPr="00450B60">
        <w:rPr>
          <w:rFonts w:ascii="Tahoma" w:hAnsi="Tahoma" w:cs="Tahoma"/>
          <w:sz w:val="20"/>
          <w:szCs w:val="20"/>
        </w:rPr>
        <w:t xml:space="preserve">. </w:t>
      </w:r>
      <w:proofErr w:type="gramEnd"/>
      <w:r w:rsidRPr="00450B60">
        <w:rPr>
          <w:rFonts w:ascii="Tahoma" w:hAnsi="Tahoma" w:cs="Tahoma"/>
          <w:sz w:val="20"/>
          <w:szCs w:val="20"/>
        </w:rPr>
        <w:t>There are more than 100,000 PremA129 trees now planted in New Zealand with a further 250,000 trees being planted this winter</w:t>
      </w:r>
      <w:proofErr w:type="gramStart"/>
      <w:r w:rsidRPr="00450B60">
        <w:rPr>
          <w:rFonts w:ascii="Tahoma" w:hAnsi="Tahoma" w:cs="Tahoma"/>
          <w:sz w:val="20"/>
          <w:szCs w:val="20"/>
        </w:rPr>
        <w:t xml:space="preserve">. </w:t>
      </w:r>
      <w:proofErr w:type="gramEnd"/>
      <w:r w:rsidRPr="00450B60">
        <w:rPr>
          <w:rFonts w:ascii="Tahoma" w:hAnsi="Tahoma" w:cs="Tahoma"/>
          <w:sz w:val="20"/>
          <w:szCs w:val="20"/>
        </w:rPr>
        <w:t xml:space="preserve">“We are on track to produce and export one million cartons of Dazzle® by 2028, which will make Dazzle® one of the most popular apples in New Zealand” said Mr </w:t>
      </w:r>
      <w:proofErr w:type="spellStart"/>
      <w:r w:rsidRPr="00450B60">
        <w:rPr>
          <w:rFonts w:ascii="Tahoma" w:hAnsi="Tahoma" w:cs="Tahoma"/>
          <w:sz w:val="20"/>
          <w:szCs w:val="20"/>
        </w:rPr>
        <w:t>Potbury</w:t>
      </w:r>
      <w:proofErr w:type="spellEnd"/>
      <w:r w:rsidRPr="00450B60">
        <w:rPr>
          <w:rFonts w:ascii="Tahoma" w:hAnsi="Tahoma" w:cs="Tahoma"/>
          <w:sz w:val="20"/>
          <w:szCs w:val="20"/>
        </w:rPr>
        <w:t>.</w:t>
      </w:r>
      <w:r>
        <w:rPr>
          <w:rFonts w:ascii="Tahoma" w:hAnsi="Tahoma" w:cs="Tahoma"/>
          <w:sz w:val="20"/>
          <w:szCs w:val="20"/>
        </w:rPr>
        <w:t xml:space="preserve"> </w:t>
      </w:r>
      <w:r w:rsidR="00494DC8">
        <w:rPr>
          <w:rFonts w:ascii="Tahoma" w:hAnsi="Tahoma" w:cs="Tahoma"/>
          <w:sz w:val="20"/>
          <w:szCs w:val="20"/>
        </w:rPr>
        <w:t xml:space="preserve"> </w:t>
      </w:r>
      <w:hyperlink r:id="rId18" w:history="1">
        <w:r w:rsidRPr="00450B60">
          <w:rPr>
            <w:rStyle w:val="Hyperlink"/>
            <w:rFonts w:ascii="Tahoma" w:hAnsi="Tahoma" w:cs="Tahoma"/>
            <w:sz w:val="20"/>
            <w:szCs w:val="20"/>
          </w:rPr>
          <w:t>Full article available here</w:t>
        </w:r>
      </w:hyperlink>
      <w:r w:rsidRPr="00450B60">
        <w:rPr>
          <w:rFonts w:ascii="Tahoma" w:hAnsi="Tahoma" w:cs="Tahoma"/>
          <w:sz w:val="20"/>
          <w:szCs w:val="20"/>
        </w:rPr>
        <w:t xml:space="preserve"> </w:t>
      </w:r>
    </w:p>
    <w:p w:rsidR="001139DD" w:rsidRDefault="001139DD" w:rsidP="001139DD">
      <w:pPr>
        <w:spacing w:after="0" w:line="300" w:lineRule="auto"/>
        <w:rPr>
          <w:rFonts w:ascii="Tahoma" w:hAnsi="Tahoma" w:cs="Tahoma"/>
          <w:sz w:val="20"/>
          <w:szCs w:val="20"/>
        </w:rPr>
      </w:pPr>
    </w:p>
    <w:p w:rsidR="001139DD" w:rsidRDefault="001139DD" w:rsidP="001139DD">
      <w:pPr>
        <w:spacing w:after="0" w:line="300" w:lineRule="auto"/>
        <w:rPr>
          <w:rFonts w:ascii="Tahoma" w:hAnsi="Tahoma" w:cs="Tahoma"/>
          <w:sz w:val="20"/>
          <w:szCs w:val="20"/>
        </w:rPr>
      </w:pPr>
    </w:p>
    <w:p w:rsidR="001139DD" w:rsidRPr="00450B60" w:rsidRDefault="001139DD" w:rsidP="001139DD">
      <w:pPr>
        <w:spacing w:after="0" w:line="300" w:lineRule="auto"/>
        <w:rPr>
          <w:rFonts w:ascii="Tahoma" w:hAnsi="Tahoma" w:cs="Tahoma"/>
          <w:sz w:val="20"/>
          <w:szCs w:val="20"/>
        </w:rPr>
      </w:pPr>
    </w:p>
    <w:p w:rsidR="001139DD" w:rsidRPr="00494DC8" w:rsidRDefault="001139DD"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Former Zespri CEO joins DMS Board as director</w:t>
      </w:r>
    </w:p>
    <w:p w:rsidR="001139DD" w:rsidRDefault="001139DD" w:rsidP="001139DD">
      <w:pPr>
        <w:spacing w:after="0" w:line="300" w:lineRule="auto"/>
        <w:rPr>
          <w:rFonts w:ascii="Tahoma" w:hAnsi="Tahoma" w:cs="Tahoma"/>
          <w:sz w:val="20"/>
          <w:szCs w:val="20"/>
        </w:rPr>
      </w:pPr>
      <w:r w:rsidRPr="00450B60">
        <w:rPr>
          <w:rFonts w:ascii="Tahoma" w:hAnsi="Tahoma" w:cs="Tahoma"/>
          <w:sz w:val="20"/>
          <w:szCs w:val="20"/>
        </w:rPr>
        <w:t>Tauranga-based DMS, the leading kiwifruit and avocado orchard management and post-harvest operator, has announced the appointment of former Zespri International CEO Lain Jager as Board Director</w:t>
      </w:r>
      <w:proofErr w:type="gramStart"/>
      <w:r w:rsidRPr="00450B60">
        <w:rPr>
          <w:rFonts w:ascii="Tahoma" w:hAnsi="Tahoma" w:cs="Tahoma"/>
          <w:sz w:val="20"/>
          <w:szCs w:val="20"/>
        </w:rPr>
        <w:t xml:space="preserve">. </w:t>
      </w:r>
      <w:proofErr w:type="gramEnd"/>
      <w:r w:rsidRPr="00450B60">
        <w:rPr>
          <w:rFonts w:ascii="Tahoma" w:hAnsi="Tahoma" w:cs="Tahoma"/>
          <w:sz w:val="20"/>
          <w:szCs w:val="20"/>
        </w:rPr>
        <w:t>Since leaving Zespri in December 2017 Lain has been involved in several investment projects across the Agribusiness and Tourism sectors in addition to working with a number of businesses in Governan</w:t>
      </w:r>
      <w:r>
        <w:rPr>
          <w:rFonts w:ascii="Tahoma" w:hAnsi="Tahoma" w:cs="Tahoma"/>
          <w:sz w:val="20"/>
          <w:szCs w:val="20"/>
        </w:rPr>
        <w:t>ce or Strategic Advisory roles</w:t>
      </w:r>
      <w:proofErr w:type="gramStart"/>
      <w:r>
        <w:rPr>
          <w:rFonts w:ascii="Tahoma" w:hAnsi="Tahoma" w:cs="Tahoma"/>
          <w:sz w:val="20"/>
          <w:szCs w:val="20"/>
        </w:rPr>
        <w:t xml:space="preserve">. </w:t>
      </w:r>
      <w:proofErr w:type="gramEnd"/>
      <w:r w:rsidRPr="00450B60">
        <w:rPr>
          <w:rFonts w:ascii="Tahoma" w:hAnsi="Tahoma" w:cs="Tahoma"/>
          <w:sz w:val="20"/>
          <w:szCs w:val="20"/>
        </w:rPr>
        <w:fldChar w:fldCharType="begin"/>
      </w:r>
      <w:r w:rsidRPr="00450B60">
        <w:rPr>
          <w:rFonts w:ascii="Tahoma" w:hAnsi="Tahoma" w:cs="Tahoma"/>
          <w:sz w:val="20"/>
          <w:szCs w:val="20"/>
        </w:rPr>
        <w:instrText xml:space="preserve"> HYPERLINK "http://www.freshplaza.com/article/195335/Former-Zespri-CEO-joins-DMS-Board-as-director" </w:instrText>
      </w:r>
      <w:r w:rsidRPr="00450B60">
        <w:rPr>
          <w:rFonts w:ascii="Tahoma" w:hAnsi="Tahoma" w:cs="Tahoma"/>
          <w:sz w:val="20"/>
          <w:szCs w:val="20"/>
        </w:rPr>
      </w:r>
      <w:r w:rsidRPr="00450B60">
        <w:rPr>
          <w:rFonts w:ascii="Tahoma" w:hAnsi="Tahoma" w:cs="Tahoma"/>
          <w:sz w:val="20"/>
          <w:szCs w:val="20"/>
        </w:rPr>
        <w:fldChar w:fldCharType="separate"/>
      </w:r>
      <w:r w:rsidRPr="00450B60">
        <w:rPr>
          <w:rStyle w:val="Hyperlink"/>
          <w:rFonts w:ascii="Tahoma" w:hAnsi="Tahoma" w:cs="Tahoma"/>
          <w:sz w:val="20"/>
          <w:szCs w:val="20"/>
        </w:rPr>
        <w:t>Full article available here</w:t>
      </w:r>
      <w:r w:rsidRPr="00450B60">
        <w:rPr>
          <w:rFonts w:ascii="Tahoma" w:hAnsi="Tahoma" w:cs="Tahoma"/>
          <w:sz w:val="20"/>
          <w:szCs w:val="20"/>
        </w:rPr>
        <w:fldChar w:fldCharType="end"/>
      </w:r>
      <w:r w:rsidRPr="00450B60">
        <w:rPr>
          <w:rFonts w:ascii="Tahoma" w:hAnsi="Tahoma" w:cs="Tahoma"/>
          <w:sz w:val="20"/>
          <w:szCs w:val="20"/>
        </w:rPr>
        <w:t xml:space="preserve"> </w:t>
      </w:r>
    </w:p>
    <w:p w:rsidR="00C7221C" w:rsidRDefault="00C7221C" w:rsidP="00450B60">
      <w:pPr>
        <w:spacing w:after="0" w:line="300" w:lineRule="auto"/>
        <w:rPr>
          <w:rFonts w:ascii="Tahoma" w:hAnsi="Tahoma" w:cs="Tahoma"/>
          <w:sz w:val="20"/>
          <w:szCs w:val="20"/>
        </w:rPr>
      </w:pPr>
    </w:p>
    <w:p w:rsidR="00C7221C" w:rsidRDefault="00C7221C" w:rsidP="00450B60">
      <w:pPr>
        <w:spacing w:after="0" w:line="300" w:lineRule="auto"/>
        <w:rPr>
          <w:rFonts w:ascii="Tahoma" w:hAnsi="Tahoma" w:cs="Tahoma"/>
          <w:sz w:val="20"/>
          <w:szCs w:val="20"/>
        </w:rPr>
      </w:pPr>
    </w:p>
    <w:p w:rsidR="00C7221C" w:rsidRPr="00450B60" w:rsidRDefault="00C7221C" w:rsidP="00450B60">
      <w:pPr>
        <w:spacing w:after="0" w:line="300" w:lineRule="auto"/>
        <w:rPr>
          <w:rFonts w:ascii="Tahoma" w:hAnsi="Tahoma" w:cs="Tahoma"/>
          <w:sz w:val="20"/>
          <w:szCs w:val="20"/>
        </w:rPr>
      </w:pPr>
    </w:p>
    <w:p w:rsidR="00087CF8" w:rsidRPr="00494DC8" w:rsidRDefault="00087CF8"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Record New Zealand kiwifruit exports boost overall exports in April</w:t>
      </w:r>
    </w:p>
    <w:p w:rsidR="004F1767" w:rsidRPr="00F41A86" w:rsidRDefault="00087CF8" w:rsidP="00450B60">
      <w:pPr>
        <w:spacing w:after="0" w:line="300" w:lineRule="auto"/>
        <w:rPr>
          <w:rFonts w:ascii="Tahoma" w:hAnsi="Tahoma" w:cs="Tahoma"/>
          <w:color w:val="0000FF"/>
          <w:sz w:val="20"/>
          <w:szCs w:val="20"/>
          <w:u w:val="single"/>
        </w:rPr>
      </w:pPr>
      <w:r w:rsidRPr="00450B60">
        <w:rPr>
          <w:rFonts w:ascii="Tahoma" w:hAnsi="Tahoma" w:cs="Tahoma"/>
          <w:sz w:val="20"/>
          <w:szCs w:val="20"/>
        </w:rPr>
        <w:t xml:space="preserve">According to monthly trade data released </w:t>
      </w:r>
      <w:r w:rsidR="00365842">
        <w:rPr>
          <w:rFonts w:ascii="Tahoma" w:hAnsi="Tahoma" w:cs="Tahoma"/>
          <w:sz w:val="20"/>
          <w:szCs w:val="20"/>
        </w:rPr>
        <w:t>last week</w:t>
      </w:r>
      <w:r w:rsidRPr="00450B60">
        <w:rPr>
          <w:rFonts w:ascii="Tahoma" w:hAnsi="Tahoma" w:cs="Tahoma"/>
          <w:sz w:val="20"/>
          <w:szCs w:val="20"/>
        </w:rPr>
        <w:t>, a record month for kiwifruit exports helped push the country's overall exports in April to the second-highest level ever</w:t>
      </w:r>
      <w:proofErr w:type="gramStart"/>
      <w:r w:rsidRPr="00450B60">
        <w:rPr>
          <w:rFonts w:ascii="Tahoma" w:hAnsi="Tahoma" w:cs="Tahoma"/>
          <w:sz w:val="20"/>
          <w:szCs w:val="20"/>
        </w:rPr>
        <w:t xml:space="preserve">. </w:t>
      </w:r>
      <w:proofErr w:type="gramEnd"/>
      <w:r w:rsidRPr="00450B60">
        <w:rPr>
          <w:rFonts w:ascii="Tahoma" w:hAnsi="Tahoma" w:cs="Tahoma"/>
          <w:sz w:val="20"/>
          <w:szCs w:val="20"/>
        </w:rPr>
        <w:t>Kiwifruit exports surged 82 percent in April to $438 million, a new high</w:t>
      </w:r>
      <w:proofErr w:type="gramStart"/>
      <w:r w:rsidRPr="00450B60">
        <w:rPr>
          <w:rFonts w:ascii="Tahoma" w:hAnsi="Tahoma" w:cs="Tahoma"/>
          <w:sz w:val="20"/>
          <w:szCs w:val="20"/>
        </w:rPr>
        <w:t xml:space="preserve">. </w:t>
      </w:r>
      <w:proofErr w:type="gramEnd"/>
      <w:r w:rsidRPr="00450B60">
        <w:rPr>
          <w:rFonts w:ascii="Tahoma" w:hAnsi="Tahoma" w:cs="Tahoma"/>
          <w:sz w:val="20"/>
          <w:szCs w:val="20"/>
        </w:rPr>
        <w:t>The rise in kiwifruit exports was the leading contributor to a 7.3 percent lift in overall goods exports for April to $5.1 billion, the second-highest for any month after December 2017's record $5.5 billion.</w:t>
      </w:r>
      <w:hyperlink r:id="rId19" w:history="1">
        <w:r w:rsidR="00F41A86">
          <w:rPr>
            <w:rStyle w:val="Hyperlink"/>
            <w:rFonts w:ascii="Tahoma" w:hAnsi="Tahoma" w:cs="Tahoma"/>
            <w:sz w:val="20"/>
            <w:szCs w:val="20"/>
          </w:rPr>
          <w:t xml:space="preserve"> </w:t>
        </w:r>
        <w:r w:rsidR="004F1767" w:rsidRPr="00450B60">
          <w:rPr>
            <w:rStyle w:val="Hyperlink"/>
            <w:rFonts w:ascii="Tahoma" w:hAnsi="Tahoma" w:cs="Tahoma"/>
            <w:sz w:val="20"/>
            <w:szCs w:val="20"/>
          </w:rPr>
          <w:t>Full article available here</w:t>
        </w:r>
      </w:hyperlink>
      <w:r w:rsidR="004F1767" w:rsidRPr="00450B60">
        <w:rPr>
          <w:rFonts w:ascii="Tahoma" w:hAnsi="Tahoma" w:cs="Tahoma"/>
          <w:sz w:val="20"/>
          <w:szCs w:val="20"/>
        </w:rPr>
        <w:t xml:space="preserve"> </w:t>
      </w:r>
    </w:p>
    <w:p w:rsidR="001139DD" w:rsidRDefault="001139DD" w:rsidP="00F41A86">
      <w:pPr>
        <w:spacing w:after="0" w:line="300" w:lineRule="auto"/>
        <w:outlineLvl w:val="1"/>
        <w:rPr>
          <w:rFonts w:ascii="Tahoma" w:eastAsia="Times New Roman" w:hAnsi="Tahoma" w:cs="Tahoma"/>
          <w:b/>
          <w:bCs/>
          <w:sz w:val="20"/>
          <w:szCs w:val="20"/>
          <w:lang w:eastAsia="en-NZ"/>
        </w:rPr>
      </w:pPr>
    </w:p>
    <w:p w:rsidR="001139DD" w:rsidRDefault="001139DD" w:rsidP="00F41A86">
      <w:pPr>
        <w:spacing w:after="0" w:line="300" w:lineRule="auto"/>
        <w:outlineLvl w:val="1"/>
        <w:rPr>
          <w:rFonts w:ascii="Tahoma" w:eastAsia="Times New Roman" w:hAnsi="Tahoma" w:cs="Tahoma"/>
          <w:b/>
          <w:bCs/>
          <w:sz w:val="20"/>
          <w:szCs w:val="20"/>
          <w:lang w:eastAsia="en-NZ"/>
        </w:rPr>
      </w:pPr>
    </w:p>
    <w:p w:rsidR="001139DD" w:rsidRDefault="001139DD" w:rsidP="00F41A86">
      <w:pPr>
        <w:spacing w:after="0" w:line="300" w:lineRule="auto"/>
        <w:outlineLvl w:val="1"/>
        <w:rPr>
          <w:rFonts w:ascii="Tahoma" w:eastAsia="Times New Roman" w:hAnsi="Tahoma" w:cs="Tahoma"/>
          <w:b/>
          <w:bCs/>
          <w:sz w:val="20"/>
          <w:szCs w:val="20"/>
          <w:lang w:eastAsia="en-NZ"/>
        </w:rPr>
      </w:pPr>
    </w:p>
    <w:p w:rsidR="00141E22" w:rsidRPr="00494DC8" w:rsidRDefault="00F41A86"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lastRenderedPageBreak/>
        <w:t>Z</w:t>
      </w:r>
      <w:r w:rsidR="00141E22" w:rsidRPr="00494DC8">
        <w:rPr>
          <w:rFonts w:ascii="Tahoma" w:hAnsi="Tahoma" w:cs="Tahoma"/>
          <w:b/>
          <w:sz w:val="20"/>
          <w:szCs w:val="20"/>
        </w:rPr>
        <w:t xml:space="preserve">espri: excellent market performance lifts returns </w:t>
      </w:r>
    </w:p>
    <w:p w:rsidR="004B2BBB" w:rsidRPr="00450B60" w:rsidRDefault="00141E22" w:rsidP="00450B60">
      <w:pPr>
        <w:spacing w:after="0" w:line="300" w:lineRule="auto"/>
        <w:rPr>
          <w:rFonts w:ascii="Tahoma" w:hAnsi="Tahoma" w:cs="Tahoma"/>
          <w:sz w:val="20"/>
          <w:szCs w:val="20"/>
        </w:rPr>
      </w:pPr>
      <w:r w:rsidRPr="00450B60">
        <w:rPr>
          <w:rFonts w:ascii="Tahoma" w:eastAsia="Times New Roman" w:hAnsi="Tahoma" w:cs="Tahoma"/>
          <w:sz w:val="20"/>
          <w:szCs w:val="20"/>
          <w:lang w:eastAsia="en-NZ"/>
        </w:rPr>
        <w:t>Zespri has delivered an increase in value to growers, despite a season in which the volume of New Zealand kiwifruit sold fell by 11 percent</w:t>
      </w:r>
      <w:proofErr w:type="gramStart"/>
      <w:r w:rsidRPr="00450B60">
        <w:rPr>
          <w:rFonts w:ascii="Tahoma" w:eastAsia="Times New Roman" w:hAnsi="Tahoma" w:cs="Tahoma"/>
          <w:sz w:val="20"/>
          <w:szCs w:val="20"/>
          <w:lang w:eastAsia="en-NZ"/>
        </w:rPr>
        <w:t xml:space="preserve">. </w:t>
      </w:r>
      <w:proofErr w:type="gramEnd"/>
      <w:r w:rsidRPr="00450B60">
        <w:rPr>
          <w:rFonts w:ascii="Tahoma" w:eastAsia="Times New Roman" w:hAnsi="Tahoma" w:cs="Tahoma"/>
          <w:sz w:val="20"/>
          <w:szCs w:val="20"/>
          <w:lang w:eastAsia="en-NZ"/>
        </w:rPr>
        <w:t>The total fruit and service payment to growers increased by 6 percent to $1.47 billion</w:t>
      </w:r>
      <w:proofErr w:type="gramStart"/>
      <w:r w:rsidRPr="00450B60">
        <w:rPr>
          <w:rFonts w:ascii="Tahoma" w:eastAsia="Times New Roman" w:hAnsi="Tahoma" w:cs="Tahoma"/>
          <w:sz w:val="20"/>
          <w:szCs w:val="20"/>
          <w:lang w:eastAsia="en-NZ"/>
        </w:rPr>
        <w:t xml:space="preserve">. </w:t>
      </w:r>
      <w:proofErr w:type="gramEnd"/>
      <w:r w:rsidRPr="00450B60">
        <w:rPr>
          <w:rFonts w:ascii="Tahoma" w:eastAsia="Times New Roman" w:hAnsi="Tahoma" w:cs="Tahoma"/>
          <w:sz w:val="20"/>
          <w:szCs w:val="20"/>
          <w:lang w:eastAsia="en-NZ"/>
        </w:rPr>
        <w:t>Zespri’s global kiwifruit sales for the year were also up 6 percent, at $2.39 billion</w:t>
      </w:r>
      <w:proofErr w:type="gramStart"/>
      <w:r w:rsidRPr="00450B60">
        <w:rPr>
          <w:rFonts w:ascii="Tahoma" w:eastAsia="Times New Roman" w:hAnsi="Tahoma" w:cs="Tahoma"/>
          <w:sz w:val="20"/>
          <w:szCs w:val="20"/>
          <w:lang w:eastAsia="en-NZ"/>
        </w:rPr>
        <w:t xml:space="preserve">. </w:t>
      </w:r>
      <w:proofErr w:type="gramEnd"/>
      <w:r w:rsidRPr="00450B60">
        <w:rPr>
          <w:rFonts w:ascii="Tahoma" w:eastAsia="Times New Roman" w:hAnsi="Tahoma" w:cs="Tahoma"/>
          <w:sz w:val="20"/>
          <w:szCs w:val="20"/>
          <w:lang w:eastAsia="en-NZ"/>
        </w:rPr>
        <w:t>Total revenue, which includes licence income, was $2.51 billion.</w:t>
      </w:r>
      <w:r w:rsidRPr="00450B60">
        <w:rPr>
          <w:rFonts w:ascii="Tahoma" w:eastAsia="Times New Roman" w:hAnsi="Tahoma" w:cs="Tahoma"/>
          <w:sz w:val="20"/>
          <w:szCs w:val="20"/>
          <w:lang w:eastAsia="en-NZ"/>
        </w:rPr>
        <w:br/>
      </w:r>
      <w:r w:rsidRPr="00450B60">
        <w:rPr>
          <w:rFonts w:ascii="Tahoma" w:eastAsia="Times New Roman" w:hAnsi="Tahoma" w:cs="Tahoma"/>
          <w:sz w:val="20"/>
          <w:szCs w:val="20"/>
          <w:lang w:eastAsia="en-NZ"/>
        </w:rPr>
        <w:br/>
        <w:t>Zespri Chairman Peter McBride notes the uplift in value reflects strong consumer demand and excellent market performance</w:t>
      </w:r>
      <w:proofErr w:type="gramStart"/>
      <w:r w:rsidRPr="00450B60">
        <w:rPr>
          <w:rFonts w:ascii="Tahoma" w:eastAsia="Times New Roman" w:hAnsi="Tahoma" w:cs="Tahoma"/>
          <w:sz w:val="20"/>
          <w:szCs w:val="20"/>
          <w:lang w:eastAsia="en-NZ"/>
        </w:rPr>
        <w:t xml:space="preserve">. </w:t>
      </w:r>
      <w:proofErr w:type="gramEnd"/>
      <w:r w:rsidRPr="00450B60">
        <w:rPr>
          <w:rFonts w:ascii="Tahoma" w:eastAsia="Times New Roman" w:hAnsi="Tahoma" w:cs="Tahoma"/>
          <w:sz w:val="20"/>
          <w:szCs w:val="20"/>
          <w:lang w:eastAsia="en-NZ"/>
        </w:rPr>
        <w:t>“We sold a record volume of SunGold while growing returns at both per-tray and per-hectare levels</w:t>
      </w:r>
      <w:proofErr w:type="gramStart"/>
      <w:r w:rsidRPr="00450B60">
        <w:rPr>
          <w:rFonts w:ascii="Tahoma" w:eastAsia="Times New Roman" w:hAnsi="Tahoma" w:cs="Tahoma"/>
          <w:sz w:val="20"/>
          <w:szCs w:val="20"/>
          <w:lang w:eastAsia="en-NZ"/>
        </w:rPr>
        <w:t xml:space="preserve">. </w:t>
      </w:r>
      <w:proofErr w:type="gramEnd"/>
      <w:r w:rsidRPr="00450B60">
        <w:rPr>
          <w:rFonts w:ascii="Tahoma" w:eastAsia="Times New Roman" w:hAnsi="Tahoma" w:cs="Tahoma"/>
          <w:sz w:val="20"/>
          <w:szCs w:val="20"/>
          <w:lang w:eastAsia="en-NZ"/>
        </w:rPr>
        <w:t>Supply of Green and Organic Green reduced considerably from the exceptionally high volume of the previous year, but very strong consumer demand more than offset the impact on per-hectare returns for Green and mitigated the impact on Organic Green per-hectare returns.</w:t>
      </w:r>
      <w:r w:rsidRPr="00450B60">
        <w:rPr>
          <w:rFonts w:ascii="Tahoma" w:eastAsia="Times New Roman" w:hAnsi="Tahoma" w:cs="Tahoma"/>
          <w:sz w:val="20"/>
          <w:szCs w:val="20"/>
          <w:lang w:eastAsia="en-NZ"/>
        </w:rPr>
        <w:br/>
      </w:r>
      <w:r w:rsidRPr="00450B60">
        <w:rPr>
          <w:rFonts w:ascii="Tahoma" w:eastAsia="Times New Roman" w:hAnsi="Tahoma" w:cs="Tahoma"/>
          <w:sz w:val="20"/>
          <w:szCs w:val="20"/>
          <w:lang w:eastAsia="en-NZ"/>
        </w:rPr>
        <w:br/>
        <w:t>Zespri’s net profit after tax in 2017/18 increased by 38 percent to $101.8 million</w:t>
      </w:r>
      <w:proofErr w:type="gramStart"/>
      <w:r w:rsidRPr="00450B60">
        <w:rPr>
          <w:rFonts w:ascii="Tahoma" w:eastAsia="Times New Roman" w:hAnsi="Tahoma" w:cs="Tahoma"/>
          <w:sz w:val="20"/>
          <w:szCs w:val="20"/>
          <w:lang w:eastAsia="en-NZ"/>
        </w:rPr>
        <w:t xml:space="preserve">. </w:t>
      </w:r>
      <w:proofErr w:type="gramEnd"/>
      <w:r w:rsidRPr="00450B60">
        <w:rPr>
          <w:rFonts w:ascii="Tahoma" w:eastAsia="Times New Roman" w:hAnsi="Tahoma" w:cs="Tahoma"/>
          <w:sz w:val="20"/>
          <w:szCs w:val="20"/>
          <w:lang w:eastAsia="en-NZ"/>
        </w:rPr>
        <w:t>The result was primarily driven by revenues from the release of 400 hectares of SunGold licence in 2017, as part of Zespri’s continuing programme to fulfil strong consumer demand</w:t>
      </w:r>
      <w:proofErr w:type="gramStart"/>
      <w:r w:rsidRPr="00450B60">
        <w:rPr>
          <w:rFonts w:ascii="Tahoma" w:eastAsia="Times New Roman" w:hAnsi="Tahoma" w:cs="Tahoma"/>
          <w:sz w:val="20"/>
          <w:szCs w:val="20"/>
          <w:lang w:eastAsia="en-NZ"/>
        </w:rPr>
        <w:t xml:space="preserve">. </w:t>
      </w:r>
      <w:proofErr w:type="gramEnd"/>
      <w:r w:rsidR="00365842">
        <w:rPr>
          <w:rFonts w:ascii="Tahoma" w:eastAsia="Times New Roman" w:hAnsi="Tahoma" w:cs="Tahoma"/>
          <w:sz w:val="20"/>
          <w:szCs w:val="20"/>
          <w:lang w:eastAsia="en-NZ"/>
        </w:rPr>
        <w:t>T</w:t>
      </w:r>
      <w:r w:rsidR="00F41A86">
        <w:rPr>
          <w:rFonts w:ascii="Tahoma" w:eastAsia="Times New Roman" w:hAnsi="Tahoma" w:cs="Tahoma"/>
          <w:sz w:val="20"/>
          <w:szCs w:val="20"/>
          <w:lang w:eastAsia="en-NZ"/>
        </w:rPr>
        <w:t>he article provide</w:t>
      </w:r>
      <w:r w:rsidR="00365842">
        <w:rPr>
          <w:rFonts w:ascii="Tahoma" w:eastAsia="Times New Roman" w:hAnsi="Tahoma" w:cs="Tahoma"/>
          <w:sz w:val="20"/>
          <w:szCs w:val="20"/>
          <w:lang w:eastAsia="en-NZ"/>
        </w:rPr>
        <w:t xml:space="preserve">s the </w:t>
      </w:r>
      <w:r w:rsidR="00F41A86">
        <w:rPr>
          <w:rFonts w:ascii="Tahoma" w:eastAsia="Times New Roman" w:hAnsi="Tahoma" w:cs="Tahoma"/>
          <w:sz w:val="20"/>
          <w:szCs w:val="20"/>
          <w:lang w:eastAsia="en-NZ"/>
        </w:rPr>
        <w:t xml:space="preserve">average price per tray and  average return per hectare  for Green , </w:t>
      </w:r>
      <w:proofErr w:type="spellStart"/>
      <w:r w:rsidR="00F41A86">
        <w:rPr>
          <w:rFonts w:ascii="Tahoma" w:eastAsia="Times New Roman" w:hAnsi="Tahoma" w:cs="Tahoma"/>
          <w:sz w:val="20"/>
          <w:szCs w:val="20"/>
          <w:lang w:eastAsia="en-NZ"/>
        </w:rPr>
        <w:t>Sungold</w:t>
      </w:r>
      <w:proofErr w:type="spellEnd"/>
      <w:r w:rsidR="00F41A86">
        <w:rPr>
          <w:rFonts w:ascii="Tahoma" w:eastAsia="Times New Roman" w:hAnsi="Tahoma" w:cs="Tahoma"/>
          <w:sz w:val="20"/>
          <w:szCs w:val="20"/>
          <w:lang w:eastAsia="en-NZ"/>
        </w:rPr>
        <w:t xml:space="preserve">, Organic Green and sweet green </w:t>
      </w:r>
      <w:r w:rsidRPr="00450B60">
        <w:rPr>
          <w:rFonts w:ascii="Tahoma" w:eastAsia="Times New Roman" w:hAnsi="Tahoma" w:cs="Tahoma"/>
          <w:sz w:val="20"/>
          <w:szCs w:val="20"/>
          <w:lang w:eastAsia="en-NZ"/>
        </w:rPr>
        <w:br/>
      </w:r>
      <w:r w:rsidRPr="00450B60">
        <w:rPr>
          <w:rFonts w:ascii="Tahoma" w:eastAsia="Times New Roman" w:hAnsi="Tahoma" w:cs="Tahoma"/>
          <w:sz w:val="20"/>
          <w:szCs w:val="20"/>
          <w:lang w:eastAsia="en-NZ"/>
        </w:rPr>
        <w:br/>
        <w:t>Mr McBride says that the 2017/18 season also marked progress in strengthening the foundations of the industry, through how Zespri is funded and how Zespri is owned</w:t>
      </w:r>
      <w:proofErr w:type="gramStart"/>
      <w:r w:rsidRPr="00450B60">
        <w:rPr>
          <w:rFonts w:ascii="Tahoma" w:eastAsia="Times New Roman" w:hAnsi="Tahoma" w:cs="Tahoma"/>
          <w:sz w:val="20"/>
          <w:szCs w:val="20"/>
          <w:lang w:eastAsia="en-NZ"/>
        </w:rPr>
        <w:t>.</w:t>
      </w:r>
      <w:r w:rsidR="00F41A86">
        <w:rPr>
          <w:rFonts w:ascii="Tahoma" w:eastAsia="Times New Roman" w:hAnsi="Tahoma" w:cs="Tahoma"/>
          <w:sz w:val="20"/>
          <w:szCs w:val="20"/>
          <w:lang w:eastAsia="en-NZ"/>
        </w:rPr>
        <w:t xml:space="preserve"> </w:t>
      </w:r>
      <w:proofErr w:type="gramEnd"/>
      <w:r w:rsidRPr="00450B60">
        <w:rPr>
          <w:rFonts w:ascii="Tahoma" w:eastAsia="Times New Roman" w:hAnsi="Tahoma" w:cs="Tahoma"/>
          <w:sz w:val="20"/>
          <w:szCs w:val="20"/>
          <w:lang w:eastAsia="en-NZ"/>
        </w:rPr>
        <w:t>“Zespri shareholders backed changes to Zespri’s constitution in a Special Meeting in March 2018 to strengthen grower ownership and control of the company.  The new constitution addresses a problem of misalignment between growers who supply kiwifruit to Zespri and people who own shares in Zespri and is critical for the stability of the industry structure</w:t>
      </w:r>
      <w:proofErr w:type="gramStart"/>
      <w:r w:rsidRPr="00450B60">
        <w:rPr>
          <w:rFonts w:ascii="Tahoma" w:eastAsia="Times New Roman" w:hAnsi="Tahoma" w:cs="Tahoma"/>
          <w:sz w:val="20"/>
          <w:szCs w:val="20"/>
          <w:lang w:eastAsia="en-NZ"/>
        </w:rPr>
        <w:t xml:space="preserve">. </w:t>
      </w:r>
      <w:proofErr w:type="gramEnd"/>
      <w:r w:rsidRPr="00450B60">
        <w:rPr>
          <w:rFonts w:ascii="Tahoma" w:eastAsia="Times New Roman" w:hAnsi="Tahoma" w:cs="Tahoma"/>
          <w:sz w:val="20"/>
          <w:szCs w:val="20"/>
          <w:lang w:eastAsia="en-NZ"/>
        </w:rPr>
        <w:t>Shareholder support for change was an outstanding reflection of the cohesiveness of our industry and of a common interest among growers and forme</w:t>
      </w:r>
      <w:r w:rsidR="00365842">
        <w:rPr>
          <w:rFonts w:ascii="Tahoma" w:eastAsia="Times New Roman" w:hAnsi="Tahoma" w:cs="Tahoma"/>
          <w:sz w:val="20"/>
          <w:szCs w:val="20"/>
          <w:lang w:eastAsia="en-NZ"/>
        </w:rPr>
        <w:t>r growers in seeing it prosper</w:t>
      </w:r>
      <w:proofErr w:type="gramStart"/>
      <w:r w:rsidRPr="00450B60">
        <w:rPr>
          <w:rFonts w:ascii="Tahoma" w:eastAsia="Times New Roman" w:hAnsi="Tahoma" w:cs="Tahoma"/>
          <w:sz w:val="20"/>
          <w:szCs w:val="20"/>
          <w:lang w:eastAsia="en-NZ"/>
        </w:rPr>
        <w:t>.</w:t>
      </w:r>
      <w:r w:rsidR="00365842">
        <w:rPr>
          <w:rFonts w:ascii="Tahoma" w:eastAsia="Times New Roman" w:hAnsi="Tahoma" w:cs="Tahoma"/>
          <w:sz w:val="20"/>
          <w:szCs w:val="20"/>
          <w:lang w:eastAsia="en-NZ"/>
        </w:rPr>
        <w:t xml:space="preserve"> </w:t>
      </w:r>
      <w:proofErr w:type="gramEnd"/>
      <w:r w:rsidR="00C779C6" w:rsidRPr="00450B60">
        <w:rPr>
          <w:rFonts w:ascii="Tahoma" w:hAnsi="Tahoma" w:cs="Tahoma"/>
          <w:sz w:val="20"/>
          <w:szCs w:val="20"/>
        </w:rPr>
        <w:fldChar w:fldCharType="begin"/>
      </w:r>
      <w:r w:rsidR="00C779C6" w:rsidRPr="00450B60">
        <w:rPr>
          <w:rFonts w:ascii="Tahoma" w:hAnsi="Tahoma" w:cs="Tahoma"/>
          <w:sz w:val="20"/>
          <w:szCs w:val="20"/>
        </w:rPr>
        <w:instrText xml:space="preserve"> HYPERLINK "http://www.freshplaza.com/article/195092/2017-18-season-results-excellent-market-performance-lifts-returns" </w:instrText>
      </w:r>
      <w:r w:rsidR="00C779C6" w:rsidRPr="00450B60">
        <w:rPr>
          <w:rFonts w:ascii="Tahoma" w:hAnsi="Tahoma" w:cs="Tahoma"/>
          <w:sz w:val="20"/>
          <w:szCs w:val="20"/>
        </w:rPr>
        <w:fldChar w:fldCharType="separate"/>
      </w:r>
      <w:r w:rsidR="004B2BBB" w:rsidRPr="00450B60">
        <w:rPr>
          <w:rStyle w:val="Hyperlink"/>
          <w:rFonts w:ascii="Tahoma" w:hAnsi="Tahoma" w:cs="Tahoma"/>
          <w:sz w:val="20"/>
          <w:szCs w:val="20"/>
        </w:rPr>
        <w:t>Full article available here</w:t>
      </w:r>
      <w:r w:rsidR="00C779C6" w:rsidRPr="00450B60">
        <w:rPr>
          <w:rStyle w:val="Hyperlink"/>
          <w:rFonts w:ascii="Tahoma" w:hAnsi="Tahoma" w:cs="Tahoma"/>
          <w:sz w:val="20"/>
          <w:szCs w:val="20"/>
        </w:rPr>
        <w:fldChar w:fldCharType="end"/>
      </w:r>
      <w:r w:rsidR="004B2BBB" w:rsidRPr="00450B60">
        <w:rPr>
          <w:rFonts w:ascii="Tahoma" w:hAnsi="Tahoma" w:cs="Tahoma"/>
          <w:sz w:val="20"/>
          <w:szCs w:val="20"/>
        </w:rPr>
        <w:t xml:space="preserve"> </w:t>
      </w:r>
    </w:p>
    <w:p w:rsidR="00FB799A" w:rsidRDefault="00FB799A" w:rsidP="00450B60">
      <w:pPr>
        <w:spacing w:after="0" w:line="300" w:lineRule="auto"/>
        <w:rPr>
          <w:rFonts w:ascii="Tahoma" w:hAnsi="Tahoma" w:cs="Tahoma"/>
          <w:sz w:val="20"/>
          <w:szCs w:val="20"/>
        </w:rPr>
      </w:pPr>
    </w:p>
    <w:p w:rsidR="00F41A86" w:rsidRDefault="00F41A86" w:rsidP="00450B60">
      <w:pPr>
        <w:spacing w:after="0" w:line="300" w:lineRule="auto"/>
        <w:rPr>
          <w:rFonts w:ascii="Tahoma" w:hAnsi="Tahoma" w:cs="Tahoma"/>
          <w:sz w:val="20"/>
          <w:szCs w:val="20"/>
        </w:rPr>
      </w:pPr>
    </w:p>
    <w:p w:rsidR="00F41A86" w:rsidRPr="00450B60" w:rsidRDefault="00F41A86" w:rsidP="00450B60">
      <w:pPr>
        <w:spacing w:after="0" w:line="300" w:lineRule="auto"/>
        <w:rPr>
          <w:rFonts w:ascii="Tahoma" w:hAnsi="Tahoma" w:cs="Tahoma"/>
          <w:sz w:val="20"/>
          <w:szCs w:val="20"/>
        </w:rPr>
      </w:pPr>
    </w:p>
    <w:p w:rsidR="00492863" w:rsidRPr="00494DC8" w:rsidRDefault="00492863"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Zespri nears goal of selling Chinese-grown kiwis under own label</w:t>
      </w:r>
    </w:p>
    <w:p w:rsidR="00492863" w:rsidRPr="00450B60" w:rsidRDefault="00492863" w:rsidP="00450B60">
      <w:pPr>
        <w:spacing w:after="0" w:line="300" w:lineRule="auto"/>
        <w:rPr>
          <w:rFonts w:ascii="Tahoma" w:hAnsi="Tahoma" w:cs="Tahoma"/>
          <w:sz w:val="20"/>
          <w:szCs w:val="20"/>
        </w:rPr>
      </w:pPr>
      <w:r w:rsidRPr="00450B60">
        <w:rPr>
          <w:rFonts w:ascii="Tahoma" w:hAnsi="Tahoma" w:cs="Tahoma"/>
          <w:sz w:val="20"/>
          <w:szCs w:val="20"/>
        </w:rPr>
        <w:t>This week, Zespri stated it is hopeful that by next year it will be able to sell kiwifruit grown in China under its own coveted marketing label</w:t>
      </w:r>
      <w:proofErr w:type="gramStart"/>
      <w:r w:rsidRPr="00450B60">
        <w:rPr>
          <w:rFonts w:ascii="Tahoma" w:hAnsi="Tahoma" w:cs="Tahoma"/>
          <w:sz w:val="20"/>
          <w:szCs w:val="20"/>
        </w:rPr>
        <w:t xml:space="preserve">. </w:t>
      </w:r>
      <w:proofErr w:type="gramEnd"/>
      <w:r w:rsidRPr="00450B60">
        <w:rPr>
          <w:rFonts w:ascii="Tahoma" w:hAnsi="Tahoma" w:cs="Tahoma"/>
          <w:sz w:val="20"/>
          <w:szCs w:val="20"/>
        </w:rPr>
        <w:t>After several years of trials, the Tauranga-based marketer says it is working with growers who are prepared to sign up to Zespri's strict quality control standards</w:t>
      </w:r>
      <w:proofErr w:type="gramStart"/>
      <w:r w:rsidRPr="00450B60">
        <w:rPr>
          <w:rFonts w:ascii="Tahoma" w:hAnsi="Tahoma" w:cs="Tahoma"/>
          <w:sz w:val="20"/>
          <w:szCs w:val="20"/>
        </w:rPr>
        <w:t>.</w:t>
      </w:r>
      <w:r w:rsidR="00F41A86">
        <w:rPr>
          <w:rFonts w:ascii="Tahoma" w:hAnsi="Tahoma" w:cs="Tahoma"/>
          <w:sz w:val="20"/>
          <w:szCs w:val="20"/>
        </w:rPr>
        <w:t xml:space="preserve"> </w:t>
      </w:r>
      <w:proofErr w:type="gramEnd"/>
      <w:r w:rsidRPr="00450B60">
        <w:rPr>
          <w:rFonts w:ascii="Tahoma" w:hAnsi="Tahoma" w:cs="Tahoma"/>
          <w:sz w:val="20"/>
          <w:szCs w:val="20"/>
        </w:rPr>
        <w:t>They will have to have all the assurances that the New Zealand systems have: GAP, certification, traceability</w:t>
      </w:r>
      <w:proofErr w:type="gramStart"/>
      <w:r w:rsidR="00494DC8">
        <w:rPr>
          <w:rFonts w:ascii="Tahoma" w:hAnsi="Tahoma" w:cs="Tahoma"/>
          <w:sz w:val="20"/>
          <w:szCs w:val="20"/>
        </w:rPr>
        <w:t xml:space="preserve">. </w:t>
      </w:r>
      <w:proofErr w:type="gramEnd"/>
      <w:r w:rsidRPr="00450B60">
        <w:rPr>
          <w:rFonts w:ascii="Tahoma" w:hAnsi="Tahoma" w:cs="Tahoma"/>
          <w:sz w:val="20"/>
          <w:szCs w:val="20"/>
        </w:rPr>
        <w:fldChar w:fldCharType="begin"/>
      </w:r>
      <w:r w:rsidRPr="00450B60">
        <w:rPr>
          <w:rFonts w:ascii="Tahoma" w:hAnsi="Tahoma" w:cs="Tahoma"/>
          <w:sz w:val="20"/>
          <w:szCs w:val="20"/>
        </w:rPr>
        <w:instrText xml:space="preserve"> HYPERLINK "http://www.freshplaza.com/article/195336/New-Zealand-Zespri-nears-goal-of-selling-Chinese-grown-kiwis-under-own-label" </w:instrText>
      </w:r>
      <w:r w:rsidRPr="00450B60">
        <w:rPr>
          <w:rFonts w:ascii="Tahoma" w:hAnsi="Tahoma" w:cs="Tahoma"/>
          <w:sz w:val="20"/>
          <w:szCs w:val="20"/>
        </w:rPr>
      </w:r>
      <w:r w:rsidRPr="00450B60">
        <w:rPr>
          <w:rFonts w:ascii="Tahoma" w:hAnsi="Tahoma" w:cs="Tahoma"/>
          <w:sz w:val="20"/>
          <w:szCs w:val="20"/>
        </w:rPr>
        <w:fldChar w:fldCharType="separate"/>
      </w:r>
      <w:r w:rsidRPr="00450B60">
        <w:rPr>
          <w:rStyle w:val="Hyperlink"/>
          <w:rFonts w:ascii="Tahoma" w:hAnsi="Tahoma" w:cs="Tahoma"/>
          <w:sz w:val="20"/>
          <w:szCs w:val="20"/>
        </w:rPr>
        <w:t>Full article available here</w:t>
      </w:r>
      <w:r w:rsidRPr="00450B60">
        <w:rPr>
          <w:rFonts w:ascii="Tahoma" w:hAnsi="Tahoma" w:cs="Tahoma"/>
          <w:sz w:val="20"/>
          <w:szCs w:val="20"/>
        </w:rPr>
        <w:fldChar w:fldCharType="end"/>
      </w:r>
      <w:r w:rsidRPr="00450B60">
        <w:rPr>
          <w:rFonts w:ascii="Tahoma" w:hAnsi="Tahoma" w:cs="Tahoma"/>
          <w:sz w:val="20"/>
          <w:szCs w:val="20"/>
        </w:rPr>
        <w:t xml:space="preserve"> </w:t>
      </w:r>
    </w:p>
    <w:p w:rsidR="001139DD" w:rsidRPr="00450B60" w:rsidRDefault="001139DD" w:rsidP="00450B60">
      <w:pPr>
        <w:spacing w:after="0" w:line="300" w:lineRule="auto"/>
        <w:rPr>
          <w:rFonts w:ascii="Tahoma" w:hAnsi="Tahoma" w:cs="Tahoma"/>
          <w:sz w:val="20"/>
          <w:szCs w:val="20"/>
        </w:rPr>
      </w:pPr>
    </w:p>
    <w:p w:rsidR="00BD0BAA" w:rsidRPr="00450B60" w:rsidRDefault="00BD0BAA" w:rsidP="00450B60">
      <w:pPr>
        <w:shd w:val="clear" w:color="auto" w:fill="B2A1C7" w:themeFill="accent4" w:themeFillTint="99"/>
        <w:spacing w:after="0" w:line="300" w:lineRule="auto"/>
        <w:rPr>
          <w:rFonts w:ascii="Tahoma" w:hAnsi="Tahoma" w:cs="Tahoma"/>
          <w:b/>
          <w:sz w:val="20"/>
          <w:szCs w:val="20"/>
        </w:rPr>
      </w:pPr>
    </w:p>
    <w:p w:rsidR="004F1767" w:rsidRPr="00450B60" w:rsidRDefault="004F1767" w:rsidP="00450B60">
      <w:pPr>
        <w:shd w:val="clear" w:color="auto" w:fill="B2A1C7" w:themeFill="accent4" w:themeFillTint="99"/>
        <w:spacing w:after="0" w:line="300" w:lineRule="auto"/>
        <w:rPr>
          <w:rFonts w:ascii="Tahoma" w:hAnsi="Tahoma" w:cs="Tahoma"/>
          <w:b/>
          <w:sz w:val="20"/>
          <w:szCs w:val="20"/>
        </w:rPr>
      </w:pPr>
      <w:r w:rsidRPr="00450B60">
        <w:rPr>
          <w:rFonts w:ascii="Tahoma" w:hAnsi="Tahoma" w:cs="Tahoma"/>
          <w:b/>
          <w:sz w:val="20"/>
          <w:szCs w:val="20"/>
        </w:rPr>
        <w:t>Other</w:t>
      </w:r>
    </w:p>
    <w:p w:rsidR="001139DD" w:rsidRPr="00450B60" w:rsidRDefault="001139DD" w:rsidP="001139DD">
      <w:pPr>
        <w:spacing w:after="0" w:line="300" w:lineRule="auto"/>
        <w:rPr>
          <w:rFonts w:ascii="Tahoma" w:hAnsi="Tahoma" w:cs="Tahoma"/>
          <w:sz w:val="20"/>
          <w:szCs w:val="20"/>
        </w:rPr>
      </w:pPr>
    </w:p>
    <w:p w:rsidR="001139DD" w:rsidRPr="00494DC8" w:rsidRDefault="001139DD"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New Zealand employers to pay minimum wage or risk prosecution</w:t>
      </w:r>
    </w:p>
    <w:p w:rsidR="001139DD" w:rsidRPr="00450B60" w:rsidRDefault="001139DD" w:rsidP="001139DD">
      <w:pPr>
        <w:spacing w:after="0" w:line="300" w:lineRule="auto"/>
        <w:rPr>
          <w:rFonts w:ascii="Tahoma" w:hAnsi="Tahoma" w:cs="Tahoma"/>
          <w:sz w:val="20"/>
          <w:szCs w:val="20"/>
        </w:rPr>
      </w:pPr>
      <w:r w:rsidRPr="00450B60">
        <w:rPr>
          <w:rFonts w:ascii="Tahoma" w:hAnsi="Tahoma" w:cs="Tahoma"/>
          <w:sz w:val="20"/>
          <w:szCs w:val="20"/>
        </w:rPr>
        <w:t>Advertisers offering jobs to backpackers are being told they must pay the minimum wage or risk prosecution</w:t>
      </w:r>
      <w:proofErr w:type="gramStart"/>
      <w:r w:rsidRPr="00450B60">
        <w:rPr>
          <w:rFonts w:ascii="Tahoma" w:hAnsi="Tahoma" w:cs="Tahoma"/>
          <w:sz w:val="20"/>
          <w:szCs w:val="20"/>
        </w:rPr>
        <w:t xml:space="preserve">. </w:t>
      </w:r>
      <w:proofErr w:type="gramEnd"/>
      <w:r w:rsidRPr="00450B60">
        <w:rPr>
          <w:rFonts w:ascii="Tahoma" w:hAnsi="Tahoma" w:cs="Tahoma"/>
          <w:sz w:val="20"/>
          <w:szCs w:val="20"/>
        </w:rPr>
        <w:t>Last week it was revealed that job website</w:t>
      </w:r>
      <w:r>
        <w:rPr>
          <w:rFonts w:ascii="Tahoma" w:hAnsi="Tahoma" w:cs="Tahoma"/>
          <w:sz w:val="20"/>
          <w:szCs w:val="20"/>
        </w:rPr>
        <w:t xml:space="preserve"> </w:t>
      </w:r>
      <w:proofErr w:type="spellStart"/>
      <w:r w:rsidRPr="00450B60">
        <w:rPr>
          <w:rFonts w:ascii="Tahoma" w:hAnsi="Tahoma" w:cs="Tahoma"/>
          <w:sz w:val="20"/>
          <w:szCs w:val="20"/>
        </w:rPr>
        <w:t>Backpackerboard</w:t>
      </w:r>
      <w:proofErr w:type="spellEnd"/>
      <w:r w:rsidRPr="00450B60">
        <w:rPr>
          <w:rFonts w:ascii="Tahoma" w:hAnsi="Tahoma" w:cs="Tahoma"/>
          <w:sz w:val="20"/>
          <w:szCs w:val="20"/>
        </w:rPr>
        <w:t xml:space="preserve"> was advertising jobs below the $16.50 per hour minimum wage</w:t>
      </w:r>
      <w:proofErr w:type="gramStart"/>
      <w:r w:rsidRPr="00450B60">
        <w:rPr>
          <w:rFonts w:ascii="Tahoma" w:hAnsi="Tahoma" w:cs="Tahoma"/>
          <w:sz w:val="20"/>
          <w:szCs w:val="20"/>
        </w:rPr>
        <w:t xml:space="preserve">. </w:t>
      </w:r>
      <w:proofErr w:type="gramEnd"/>
      <w:r w:rsidRPr="00450B60">
        <w:rPr>
          <w:rFonts w:ascii="Tahoma" w:hAnsi="Tahoma" w:cs="Tahoma"/>
          <w:sz w:val="20"/>
          <w:szCs w:val="20"/>
        </w:rPr>
        <w:t>The website has since pulled all job ads below minimum wage and decided to be more alert</w:t>
      </w:r>
      <w:proofErr w:type="gramStart"/>
      <w:r w:rsidRPr="00450B60">
        <w:rPr>
          <w:rFonts w:ascii="Tahoma" w:hAnsi="Tahoma" w:cs="Tahoma"/>
          <w:sz w:val="20"/>
          <w:szCs w:val="20"/>
        </w:rPr>
        <w:t xml:space="preserve">. </w:t>
      </w:r>
      <w:proofErr w:type="gramEnd"/>
      <w:r w:rsidRPr="00450B60">
        <w:rPr>
          <w:rFonts w:ascii="Tahoma" w:hAnsi="Tahoma" w:cs="Tahoma"/>
          <w:sz w:val="20"/>
          <w:szCs w:val="20"/>
        </w:rPr>
        <w:t>However, labour inspectors are taking a closer look at adverts that don't offer the minimum wage.</w:t>
      </w:r>
    </w:p>
    <w:p w:rsidR="001139DD" w:rsidRPr="00450B60" w:rsidRDefault="001139DD" w:rsidP="001139DD">
      <w:pPr>
        <w:spacing w:after="0" w:line="300" w:lineRule="auto"/>
        <w:rPr>
          <w:rFonts w:ascii="Tahoma" w:hAnsi="Tahoma" w:cs="Tahoma"/>
          <w:sz w:val="20"/>
          <w:szCs w:val="20"/>
        </w:rPr>
      </w:pPr>
    </w:p>
    <w:p w:rsidR="001139DD" w:rsidRPr="00450B60" w:rsidRDefault="001139DD" w:rsidP="001139DD">
      <w:pPr>
        <w:spacing w:after="0" w:line="300" w:lineRule="auto"/>
        <w:rPr>
          <w:rFonts w:ascii="Tahoma" w:hAnsi="Tahoma" w:cs="Tahoma"/>
          <w:sz w:val="20"/>
          <w:szCs w:val="20"/>
        </w:rPr>
      </w:pPr>
      <w:hyperlink r:id="rId20" w:tgtFrame="_blank" w:history="1">
        <w:r w:rsidRPr="00450B60">
          <w:rPr>
            <w:rStyle w:val="Hyperlink"/>
            <w:rFonts w:ascii="Tahoma" w:hAnsi="Tahoma" w:cs="Tahoma"/>
            <w:sz w:val="20"/>
            <w:szCs w:val="20"/>
          </w:rPr>
          <w:t>Scoop.co.nz</w:t>
        </w:r>
      </w:hyperlink>
      <w:r w:rsidRPr="00450B60">
        <w:rPr>
          <w:rFonts w:ascii="Tahoma" w:hAnsi="Tahoma" w:cs="Tahoma"/>
          <w:sz w:val="20"/>
          <w:szCs w:val="20"/>
        </w:rPr>
        <w:t xml:space="preserve"> quoted Labour Inspectorate national manager Stu </w:t>
      </w:r>
      <w:proofErr w:type="spellStart"/>
      <w:r w:rsidRPr="00450B60">
        <w:rPr>
          <w:rFonts w:ascii="Tahoma" w:hAnsi="Tahoma" w:cs="Tahoma"/>
          <w:sz w:val="20"/>
          <w:szCs w:val="20"/>
        </w:rPr>
        <w:t>Lumsden</w:t>
      </w:r>
      <w:proofErr w:type="spellEnd"/>
      <w:r w:rsidRPr="00450B60">
        <w:rPr>
          <w:rFonts w:ascii="Tahoma" w:hAnsi="Tahoma" w:cs="Tahoma"/>
          <w:sz w:val="20"/>
          <w:szCs w:val="20"/>
        </w:rPr>
        <w:t xml:space="preserve"> as saying: "Many don't actually realise what the minimum wage is ... which is quite surprising.</w:t>
      </w:r>
      <w:proofErr w:type="gramStart"/>
      <w:r w:rsidRPr="00450B60">
        <w:rPr>
          <w:rFonts w:ascii="Tahoma" w:hAnsi="Tahoma" w:cs="Tahoma"/>
          <w:sz w:val="20"/>
          <w:szCs w:val="20"/>
        </w:rPr>
        <w:t xml:space="preserve">” </w:t>
      </w:r>
      <w:proofErr w:type="gramEnd"/>
      <w:r w:rsidRPr="00450B60">
        <w:rPr>
          <w:rFonts w:ascii="Tahoma" w:hAnsi="Tahoma" w:cs="Tahoma"/>
          <w:sz w:val="20"/>
          <w:szCs w:val="20"/>
        </w:rPr>
        <w:t>He said ignorance of the law was no excuse and prosecution was an option</w:t>
      </w:r>
      <w:proofErr w:type="gramStart"/>
      <w:r w:rsidRPr="00450B60">
        <w:rPr>
          <w:rFonts w:ascii="Tahoma" w:hAnsi="Tahoma" w:cs="Tahoma"/>
          <w:sz w:val="20"/>
          <w:szCs w:val="20"/>
        </w:rPr>
        <w:t>.</w:t>
      </w:r>
      <w:r>
        <w:rPr>
          <w:rFonts w:ascii="Tahoma" w:hAnsi="Tahoma" w:cs="Tahoma"/>
          <w:sz w:val="20"/>
          <w:szCs w:val="20"/>
        </w:rPr>
        <w:t xml:space="preserve"> </w:t>
      </w:r>
      <w:proofErr w:type="gramEnd"/>
      <w:r w:rsidRPr="00450B60">
        <w:rPr>
          <w:rFonts w:ascii="Tahoma" w:hAnsi="Tahoma" w:cs="Tahoma"/>
          <w:sz w:val="20"/>
          <w:szCs w:val="20"/>
        </w:rPr>
        <w:t>"If we find that minimum entitlements have been breached ... an individual is liable for a penalty up to $10,000 per breach ... and $20,000 per breach as a company," he said</w:t>
      </w:r>
      <w:proofErr w:type="gramStart"/>
      <w:r w:rsidRPr="00450B60">
        <w:rPr>
          <w:rFonts w:ascii="Tahoma" w:hAnsi="Tahoma" w:cs="Tahoma"/>
          <w:sz w:val="20"/>
          <w:szCs w:val="20"/>
        </w:rPr>
        <w:t>.</w:t>
      </w:r>
      <w:r>
        <w:rPr>
          <w:rFonts w:ascii="Tahoma" w:hAnsi="Tahoma" w:cs="Tahoma"/>
          <w:sz w:val="20"/>
          <w:szCs w:val="20"/>
        </w:rPr>
        <w:t xml:space="preserve"> </w:t>
      </w:r>
      <w:proofErr w:type="gramEnd"/>
      <w:r w:rsidRPr="00450B60">
        <w:rPr>
          <w:rFonts w:ascii="Tahoma" w:hAnsi="Tahoma" w:cs="Tahoma"/>
          <w:sz w:val="20"/>
          <w:szCs w:val="20"/>
        </w:rPr>
        <w:fldChar w:fldCharType="begin"/>
      </w:r>
      <w:r w:rsidRPr="00450B60">
        <w:rPr>
          <w:rFonts w:ascii="Tahoma" w:hAnsi="Tahoma" w:cs="Tahoma"/>
          <w:sz w:val="20"/>
          <w:szCs w:val="20"/>
        </w:rPr>
        <w:instrText xml:space="preserve"> HYPERLINK "http://www.freshplaza.com/article/195016/New-Zealand-employers-to-pay-minimum-wage-or-risk-prosecution" </w:instrText>
      </w:r>
      <w:r w:rsidRPr="00450B60">
        <w:rPr>
          <w:rFonts w:ascii="Tahoma" w:hAnsi="Tahoma" w:cs="Tahoma"/>
          <w:sz w:val="20"/>
          <w:szCs w:val="20"/>
        </w:rPr>
        <w:fldChar w:fldCharType="separate"/>
      </w:r>
      <w:r w:rsidRPr="00450B60">
        <w:rPr>
          <w:rStyle w:val="Hyperlink"/>
          <w:rFonts w:ascii="Tahoma" w:hAnsi="Tahoma" w:cs="Tahoma"/>
          <w:sz w:val="20"/>
          <w:szCs w:val="20"/>
        </w:rPr>
        <w:t>Full article available here</w:t>
      </w:r>
      <w:r w:rsidRPr="00450B60">
        <w:rPr>
          <w:rStyle w:val="Hyperlink"/>
          <w:rFonts w:ascii="Tahoma" w:hAnsi="Tahoma" w:cs="Tahoma"/>
          <w:sz w:val="20"/>
          <w:szCs w:val="20"/>
        </w:rPr>
        <w:fldChar w:fldCharType="end"/>
      </w:r>
      <w:r w:rsidRPr="00450B60">
        <w:rPr>
          <w:rFonts w:ascii="Tahoma" w:hAnsi="Tahoma" w:cs="Tahoma"/>
          <w:sz w:val="20"/>
          <w:szCs w:val="20"/>
        </w:rPr>
        <w:t xml:space="preserve"> </w:t>
      </w:r>
    </w:p>
    <w:p w:rsidR="00F50E0E" w:rsidRDefault="00F50E0E" w:rsidP="00450B60">
      <w:pPr>
        <w:spacing w:after="0" w:line="300" w:lineRule="auto"/>
        <w:rPr>
          <w:rFonts w:ascii="Tahoma" w:hAnsi="Tahoma" w:cs="Tahoma"/>
          <w:sz w:val="20"/>
          <w:szCs w:val="20"/>
        </w:rPr>
      </w:pPr>
    </w:p>
    <w:p w:rsidR="001139DD" w:rsidRDefault="001139DD" w:rsidP="00450B60">
      <w:pPr>
        <w:spacing w:after="0" w:line="300" w:lineRule="auto"/>
        <w:rPr>
          <w:rFonts w:ascii="Tahoma" w:hAnsi="Tahoma" w:cs="Tahoma"/>
          <w:sz w:val="20"/>
          <w:szCs w:val="20"/>
        </w:rPr>
      </w:pPr>
    </w:p>
    <w:p w:rsidR="001139DD" w:rsidRPr="00450B60" w:rsidRDefault="001139DD" w:rsidP="00450B60">
      <w:pPr>
        <w:spacing w:after="0" w:line="300" w:lineRule="auto"/>
        <w:rPr>
          <w:rFonts w:ascii="Tahoma" w:hAnsi="Tahoma" w:cs="Tahoma"/>
          <w:sz w:val="20"/>
          <w:szCs w:val="20"/>
        </w:rPr>
      </w:pPr>
    </w:p>
    <w:p w:rsidR="00F50E0E" w:rsidRPr="00494DC8" w:rsidRDefault="00F50E0E"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 xml:space="preserve"> Kiwifruit picking - how hard is it really?</w:t>
      </w:r>
    </w:p>
    <w:p w:rsidR="00F50E0E" w:rsidRPr="00450B60" w:rsidRDefault="00F50E0E" w:rsidP="00450B60">
      <w:pPr>
        <w:spacing w:after="0" w:line="300" w:lineRule="auto"/>
        <w:rPr>
          <w:rFonts w:ascii="Tahoma" w:hAnsi="Tahoma" w:cs="Tahoma"/>
          <w:sz w:val="20"/>
          <w:szCs w:val="20"/>
        </w:rPr>
      </w:pPr>
      <w:r w:rsidRPr="00450B60">
        <w:rPr>
          <w:rFonts w:ascii="Tahoma" w:hAnsi="Tahoma" w:cs="Tahoma"/>
          <w:sz w:val="20"/>
          <w:szCs w:val="20"/>
        </w:rPr>
        <w:t>The NZ kiwifruit industry remains at a loss as to how to solve its self-described worker crisis</w:t>
      </w:r>
      <w:proofErr w:type="gramStart"/>
      <w:r w:rsidRPr="00450B60">
        <w:rPr>
          <w:rFonts w:ascii="Tahoma" w:hAnsi="Tahoma" w:cs="Tahoma"/>
          <w:sz w:val="20"/>
          <w:szCs w:val="20"/>
        </w:rPr>
        <w:t xml:space="preserve">. </w:t>
      </w:r>
      <w:proofErr w:type="gramEnd"/>
      <w:r w:rsidRPr="00450B60">
        <w:rPr>
          <w:rFonts w:ascii="Tahoma" w:hAnsi="Tahoma" w:cs="Tahoma"/>
          <w:sz w:val="20"/>
          <w:szCs w:val="20"/>
        </w:rPr>
        <w:t xml:space="preserve">The seasonal labour shortage of 1200 pickers and packers that was </w:t>
      </w:r>
      <w:proofErr w:type="gramStart"/>
      <w:r w:rsidRPr="00450B60">
        <w:rPr>
          <w:rFonts w:ascii="Tahoma" w:hAnsi="Tahoma" w:cs="Tahoma"/>
          <w:sz w:val="20"/>
          <w:szCs w:val="20"/>
        </w:rPr>
        <w:t>announced  halved</w:t>
      </w:r>
      <w:proofErr w:type="gramEnd"/>
      <w:r w:rsidRPr="00450B60">
        <w:rPr>
          <w:rFonts w:ascii="Tahoma" w:hAnsi="Tahoma" w:cs="Tahoma"/>
          <w:sz w:val="20"/>
          <w:szCs w:val="20"/>
        </w:rPr>
        <w:t xml:space="preserve"> to 600,</w:t>
      </w:r>
      <w:r w:rsidR="001139DD">
        <w:rPr>
          <w:rFonts w:ascii="Tahoma" w:hAnsi="Tahoma" w:cs="Tahoma"/>
          <w:sz w:val="20"/>
          <w:szCs w:val="20"/>
        </w:rPr>
        <w:t xml:space="preserve"> within 3 days </w:t>
      </w:r>
      <w:r w:rsidRPr="00450B60">
        <w:rPr>
          <w:rFonts w:ascii="Tahoma" w:hAnsi="Tahoma" w:cs="Tahoma"/>
          <w:sz w:val="20"/>
          <w:szCs w:val="20"/>
        </w:rPr>
        <w:t xml:space="preserve"> after widespread media coverage and help from the Ministry for Social Development.</w:t>
      </w:r>
    </w:p>
    <w:p w:rsidR="00F50E0E" w:rsidRPr="00450B60" w:rsidRDefault="00F50E0E" w:rsidP="00450B60">
      <w:pPr>
        <w:spacing w:after="0" w:line="300" w:lineRule="auto"/>
        <w:rPr>
          <w:rFonts w:ascii="Tahoma" w:hAnsi="Tahoma" w:cs="Tahoma"/>
          <w:sz w:val="20"/>
          <w:szCs w:val="20"/>
        </w:rPr>
      </w:pPr>
    </w:p>
    <w:p w:rsidR="00F50E0E" w:rsidRPr="00450B60" w:rsidRDefault="00F50E0E" w:rsidP="00450B60">
      <w:pPr>
        <w:spacing w:after="0" w:line="300" w:lineRule="auto"/>
        <w:rPr>
          <w:rFonts w:ascii="Tahoma" w:hAnsi="Tahoma" w:cs="Tahoma"/>
          <w:sz w:val="20"/>
          <w:szCs w:val="20"/>
        </w:rPr>
      </w:pPr>
      <w:r w:rsidRPr="00450B60">
        <w:rPr>
          <w:rFonts w:ascii="Tahoma" w:hAnsi="Tahoma" w:cs="Tahoma"/>
          <w:sz w:val="20"/>
          <w:szCs w:val="20"/>
        </w:rPr>
        <w:t>Kiwifruit Growers Incorporated chief executive Nikki Johnson said pack houses were still not running at capacity and would likely stay that way</w:t>
      </w:r>
      <w:proofErr w:type="gramStart"/>
      <w:r w:rsidRPr="00450B60">
        <w:rPr>
          <w:rFonts w:ascii="Tahoma" w:hAnsi="Tahoma" w:cs="Tahoma"/>
          <w:sz w:val="20"/>
          <w:szCs w:val="20"/>
        </w:rPr>
        <w:t xml:space="preserve">. </w:t>
      </w:r>
      <w:proofErr w:type="gramEnd"/>
      <w:r w:rsidRPr="00450B60">
        <w:rPr>
          <w:rFonts w:ascii="Tahoma" w:hAnsi="Tahoma" w:cs="Tahoma"/>
          <w:sz w:val="20"/>
          <w:szCs w:val="20"/>
        </w:rPr>
        <w:t>Miss Johnson said she did not know if the worker shortage could be fixed by paying pickers more</w:t>
      </w:r>
      <w:proofErr w:type="gramStart"/>
      <w:r w:rsidRPr="00450B60">
        <w:rPr>
          <w:rFonts w:ascii="Tahoma" w:hAnsi="Tahoma" w:cs="Tahoma"/>
          <w:sz w:val="20"/>
          <w:szCs w:val="20"/>
        </w:rPr>
        <w:t xml:space="preserve">. </w:t>
      </w:r>
      <w:proofErr w:type="gramEnd"/>
      <w:r w:rsidRPr="00450B60">
        <w:rPr>
          <w:rFonts w:ascii="Tahoma" w:hAnsi="Tahoma" w:cs="Tahoma"/>
          <w:sz w:val="20"/>
          <w:szCs w:val="20"/>
        </w:rPr>
        <w:t>"It's a give and take situation, and it's something that will play out as we understand the labour market a bit better."</w:t>
      </w:r>
    </w:p>
    <w:p w:rsidR="00F50E0E" w:rsidRPr="00450B60" w:rsidRDefault="00F50E0E" w:rsidP="00450B60">
      <w:pPr>
        <w:spacing w:after="0" w:line="300" w:lineRule="auto"/>
        <w:rPr>
          <w:rFonts w:ascii="Tahoma" w:hAnsi="Tahoma" w:cs="Tahoma"/>
          <w:sz w:val="20"/>
          <w:szCs w:val="20"/>
        </w:rPr>
      </w:pPr>
    </w:p>
    <w:p w:rsidR="00F50E0E" w:rsidRPr="00450B60" w:rsidRDefault="00F50E0E" w:rsidP="00450B60">
      <w:pPr>
        <w:spacing w:after="0" w:line="300" w:lineRule="auto"/>
        <w:rPr>
          <w:rFonts w:ascii="Tahoma" w:hAnsi="Tahoma" w:cs="Tahoma"/>
          <w:sz w:val="20"/>
          <w:szCs w:val="20"/>
        </w:rPr>
      </w:pPr>
      <w:r w:rsidRPr="00450B60">
        <w:rPr>
          <w:rFonts w:ascii="Tahoma" w:hAnsi="Tahoma" w:cs="Tahoma"/>
          <w:sz w:val="20"/>
          <w:szCs w:val="20"/>
        </w:rPr>
        <w:t>Picking kiwifruit is physically demanding work that often pays close to the minimum wage</w:t>
      </w:r>
      <w:proofErr w:type="gramStart"/>
      <w:r w:rsidRPr="00450B60">
        <w:rPr>
          <w:rFonts w:ascii="Tahoma" w:hAnsi="Tahoma" w:cs="Tahoma"/>
          <w:sz w:val="20"/>
          <w:szCs w:val="20"/>
        </w:rPr>
        <w:t xml:space="preserve">. </w:t>
      </w:r>
      <w:proofErr w:type="gramEnd"/>
      <w:r w:rsidRPr="00450B60">
        <w:rPr>
          <w:rFonts w:ascii="Tahoma" w:hAnsi="Tahoma" w:cs="Tahoma"/>
          <w:sz w:val="20"/>
          <w:szCs w:val="20"/>
        </w:rPr>
        <w:t>The brief length of the season and because kiwifruit cannot be picked in the rain makes it hard for orchards to attract staff</w:t>
      </w:r>
      <w:proofErr w:type="gramStart"/>
      <w:r w:rsidRPr="00450B60">
        <w:rPr>
          <w:rFonts w:ascii="Tahoma" w:hAnsi="Tahoma" w:cs="Tahoma"/>
          <w:sz w:val="20"/>
          <w:szCs w:val="20"/>
        </w:rPr>
        <w:t xml:space="preserve">. </w:t>
      </w:r>
      <w:proofErr w:type="gramEnd"/>
      <w:r w:rsidRPr="00450B60">
        <w:rPr>
          <w:rFonts w:ascii="Tahoma" w:hAnsi="Tahoma" w:cs="Tahoma"/>
          <w:sz w:val="20"/>
          <w:szCs w:val="20"/>
        </w:rPr>
        <w:t>Johnson said the industry was aware of these problems, highlighting a recent New Zealand Kiwi Growers Incorporated survey that found the average wage across its growers was $21 an hour.</w:t>
      </w:r>
    </w:p>
    <w:p w:rsidR="00F50E0E" w:rsidRPr="00450B60" w:rsidRDefault="00F50E0E" w:rsidP="00450B60">
      <w:pPr>
        <w:spacing w:after="0" w:line="300" w:lineRule="auto"/>
        <w:rPr>
          <w:rFonts w:ascii="Tahoma" w:hAnsi="Tahoma" w:cs="Tahoma"/>
          <w:sz w:val="20"/>
          <w:szCs w:val="20"/>
        </w:rPr>
      </w:pPr>
    </w:p>
    <w:p w:rsidR="001139DD" w:rsidRDefault="00F50E0E" w:rsidP="001139DD">
      <w:pPr>
        <w:spacing w:after="0" w:line="300" w:lineRule="auto"/>
        <w:rPr>
          <w:rFonts w:ascii="Tahoma" w:hAnsi="Tahoma" w:cs="Tahoma"/>
          <w:sz w:val="20"/>
          <w:szCs w:val="20"/>
        </w:rPr>
      </w:pPr>
      <w:r w:rsidRPr="00450B60">
        <w:rPr>
          <w:rFonts w:ascii="Tahoma" w:hAnsi="Tahoma" w:cs="Tahoma"/>
          <w:sz w:val="20"/>
          <w:szCs w:val="20"/>
        </w:rPr>
        <w:t>"But when you average that over the number of hours available in a week where it rains, is that enough</w:t>
      </w:r>
      <w:proofErr w:type="gramStart"/>
      <w:r w:rsidRPr="00450B60">
        <w:rPr>
          <w:rFonts w:ascii="Tahoma" w:hAnsi="Tahoma" w:cs="Tahoma"/>
          <w:sz w:val="20"/>
          <w:szCs w:val="20"/>
        </w:rPr>
        <w:t xml:space="preserve">? </w:t>
      </w:r>
      <w:proofErr w:type="gramEnd"/>
      <w:r w:rsidRPr="00450B60">
        <w:rPr>
          <w:rFonts w:ascii="Tahoma" w:hAnsi="Tahoma" w:cs="Tahoma"/>
          <w:sz w:val="20"/>
          <w:szCs w:val="20"/>
        </w:rPr>
        <w:t>We've got a real perception issue that people think it's a minimum wage job, so, we can't really say</w:t>
      </w:r>
      <w:proofErr w:type="gramStart"/>
      <w:r w:rsidRPr="00450B60">
        <w:rPr>
          <w:rFonts w:ascii="Tahoma" w:hAnsi="Tahoma" w:cs="Tahoma"/>
          <w:sz w:val="20"/>
          <w:szCs w:val="20"/>
        </w:rPr>
        <w:t xml:space="preserve">. </w:t>
      </w:r>
      <w:proofErr w:type="gramEnd"/>
      <w:r w:rsidRPr="00450B60">
        <w:rPr>
          <w:rFonts w:ascii="Tahoma" w:hAnsi="Tahoma" w:cs="Tahoma"/>
          <w:sz w:val="20"/>
          <w:szCs w:val="20"/>
        </w:rPr>
        <w:t>If people knew it was $21-an-hour, or more, because that is the average, would that attract them to the roles</w:t>
      </w:r>
      <w:proofErr w:type="gramStart"/>
      <w:r w:rsidRPr="00450B60">
        <w:rPr>
          <w:rFonts w:ascii="Tahoma" w:hAnsi="Tahoma" w:cs="Tahoma"/>
          <w:sz w:val="20"/>
          <w:szCs w:val="20"/>
        </w:rPr>
        <w:t xml:space="preserve">? </w:t>
      </w:r>
      <w:proofErr w:type="gramEnd"/>
      <w:r w:rsidRPr="00450B60">
        <w:rPr>
          <w:rFonts w:ascii="Tahoma" w:hAnsi="Tahoma" w:cs="Tahoma"/>
          <w:sz w:val="20"/>
          <w:szCs w:val="20"/>
        </w:rPr>
        <w:t>That's what we need to understand."</w:t>
      </w:r>
      <w:r w:rsidR="001139DD">
        <w:rPr>
          <w:rFonts w:ascii="Tahoma" w:hAnsi="Tahoma" w:cs="Tahoma"/>
          <w:sz w:val="20"/>
          <w:szCs w:val="20"/>
        </w:rPr>
        <w:t xml:space="preserve"> </w:t>
      </w:r>
      <w:hyperlink r:id="rId21" w:history="1">
        <w:r w:rsidR="001139DD" w:rsidRPr="001139DD">
          <w:rPr>
            <w:rStyle w:val="Hyperlink"/>
            <w:rFonts w:ascii="Tahoma" w:hAnsi="Tahoma" w:cs="Tahoma"/>
            <w:sz w:val="20"/>
            <w:szCs w:val="20"/>
          </w:rPr>
          <w:t>Full article available here</w:t>
        </w:r>
      </w:hyperlink>
      <w:r w:rsidR="001139DD">
        <w:rPr>
          <w:rFonts w:ascii="Tahoma" w:hAnsi="Tahoma" w:cs="Tahoma"/>
          <w:sz w:val="20"/>
          <w:szCs w:val="20"/>
        </w:rPr>
        <w:t xml:space="preserve"> </w:t>
      </w:r>
      <w:r w:rsidRPr="00450B60">
        <w:rPr>
          <w:rFonts w:ascii="Tahoma" w:hAnsi="Tahoma" w:cs="Tahoma"/>
          <w:sz w:val="20"/>
          <w:szCs w:val="20"/>
        </w:rPr>
        <w:br/>
      </w:r>
    </w:p>
    <w:p w:rsidR="00365842" w:rsidRDefault="00365842" w:rsidP="001139DD">
      <w:pPr>
        <w:spacing w:after="0" w:line="300" w:lineRule="auto"/>
        <w:rPr>
          <w:rFonts w:ascii="Tahoma" w:hAnsi="Tahoma" w:cs="Tahoma"/>
          <w:sz w:val="20"/>
          <w:szCs w:val="20"/>
        </w:rPr>
      </w:pPr>
    </w:p>
    <w:p w:rsidR="00365842" w:rsidRDefault="00365842" w:rsidP="001139DD">
      <w:pPr>
        <w:spacing w:after="0" w:line="300" w:lineRule="auto"/>
        <w:rPr>
          <w:rFonts w:ascii="Tahoma" w:hAnsi="Tahoma" w:cs="Tahoma"/>
          <w:sz w:val="20"/>
          <w:szCs w:val="20"/>
        </w:rPr>
      </w:pPr>
    </w:p>
    <w:p w:rsidR="00365842" w:rsidRPr="00494DC8" w:rsidRDefault="00365842" w:rsidP="00365842">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 xml:space="preserve">New Zealand’s Northland: No kiwifruit picker shortage </w:t>
      </w:r>
    </w:p>
    <w:p w:rsidR="00365842" w:rsidRDefault="00365842" w:rsidP="00365842">
      <w:pPr>
        <w:spacing w:after="0" w:line="300" w:lineRule="auto"/>
        <w:rPr>
          <w:rFonts w:ascii="Tahoma" w:hAnsi="Tahoma" w:cs="Tahoma"/>
          <w:sz w:val="20"/>
          <w:szCs w:val="20"/>
        </w:rPr>
      </w:pPr>
      <w:r w:rsidRPr="00450B60">
        <w:rPr>
          <w:rFonts w:ascii="Tahoma" w:hAnsi="Tahoma" w:cs="Tahoma"/>
          <w:sz w:val="20"/>
          <w:szCs w:val="20"/>
        </w:rPr>
        <w:t>Unlike the Bay of Plenty, fortunately Northland does not appear to be suffering a lack of kiwifruit pickers</w:t>
      </w:r>
      <w:proofErr w:type="gramStart"/>
      <w:r w:rsidRPr="00450B60">
        <w:rPr>
          <w:rFonts w:ascii="Tahoma" w:hAnsi="Tahoma" w:cs="Tahoma"/>
          <w:sz w:val="20"/>
          <w:szCs w:val="20"/>
        </w:rPr>
        <w:t xml:space="preserve">. </w:t>
      </w:r>
      <w:proofErr w:type="gramEnd"/>
      <w:r>
        <w:rPr>
          <w:rFonts w:ascii="Tahoma" w:hAnsi="Tahoma" w:cs="Tahoma"/>
          <w:sz w:val="20"/>
          <w:szCs w:val="20"/>
        </w:rPr>
        <w:fldChar w:fldCharType="begin"/>
      </w:r>
      <w:r>
        <w:rPr>
          <w:rFonts w:ascii="Tahoma" w:hAnsi="Tahoma" w:cs="Tahoma"/>
          <w:sz w:val="20"/>
          <w:szCs w:val="20"/>
        </w:rPr>
        <w:instrText xml:space="preserve"> HYPERLINK "http://www.freshplaza.com/article/194821/New-Zealands-Northland-No-kiwifruit-picker-shortage" </w:instrText>
      </w:r>
      <w:r>
        <w:rPr>
          <w:rFonts w:ascii="Tahoma" w:hAnsi="Tahoma" w:cs="Tahoma"/>
          <w:sz w:val="20"/>
          <w:szCs w:val="20"/>
        </w:rPr>
      </w:r>
      <w:r>
        <w:rPr>
          <w:rFonts w:ascii="Tahoma" w:hAnsi="Tahoma" w:cs="Tahoma"/>
          <w:sz w:val="20"/>
          <w:szCs w:val="20"/>
        </w:rPr>
        <w:fldChar w:fldCharType="separate"/>
      </w:r>
      <w:r w:rsidRPr="00C7221C">
        <w:rPr>
          <w:rStyle w:val="Hyperlink"/>
          <w:rFonts w:ascii="Tahoma" w:hAnsi="Tahoma" w:cs="Tahoma"/>
          <w:sz w:val="20"/>
          <w:szCs w:val="20"/>
        </w:rPr>
        <w:t>Full article available here</w:t>
      </w:r>
      <w:r>
        <w:rPr>
          <w:rFonts w:ascii="Tahoma" w:hAnsi="Tahoma" w:cs="Tahoma"/>
          <w:sz w:val="20"/>
          <w:szCs w:val="20"/>
        </w:rPr>
        <w:fldChar w:fldCharType="end"/>
      </w:r>
    </w:p>
    <w:p w:rsidR="00365842" w:rsidRDefault="00365842" w:rsidP="00365842">
      <w:pPr>
        <w:spacing w:after="0" w:line="300" w:lineRule="auto"/>
        <w:rPr>
          <w:rFonts w:ascii="Tahoma" w:hAnsi="Tahoma" w:cs="Tahoma"/>
          <w:sz w:val="20"/>
          <w:szCs w:val="20"/>
        </w:rPr>
      </w:pPr>
    </w:p>
    <w:p w:rsidR="00494DC8" w:rsidRDefault="00494DC8" w:rsidP="001139DD">
      <w:pPr>
        <w:spacing w:after="0" w:line="300" w:lineRule="auto"/>
        <w:rPr>
          <w:rFonts w:ascii="Tahoma" w:hAnsi="Tahoma" w:cs="Tahoma"/>
          <w:sz w:val="20"/>
          <w:szCs w:val="20"/>
        </w:rPr>
      </w:pPr>
    </w:p>
    <w:p w:rsidR="001139DD" w:rsidRDefault="001139DD" w:rsidP="001139DD">
      <w:pPr>
        <w:spacing w:after="0" w:line="300" w:lineRule="auto"/>
        <w:rPr>
          <w:rFonts w:ascii="Tahoma" w:hAnsi="Tahoma" w:cs="Tahoma"/>
          <w:sz w:val="20"/>
          <w:szCs w:val="20"/>
        </w:rPr>
      </w:pPr>
    </w:p>
    <w:p w:rsidR="00C779C6" w:rsidRPr="00494DC8" w:rsidRDefault="00F50E0E"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fldChar w:fldCharType="begin"/>
      </w:r>
      <w:r w:rsidRPr="00494DC8">
        <w:rPr>
          <w:rFonts w:ascii="Tahoma" w:hAnsi="Tahoma" w:cs="Tahoma"/>
          <w:b/>
          <w:sz w:val="20"/>
          <w:szCs w:val="20"/>
        </w:rPr>
        <w:instrText xml:space="preserve"> HYPERLINK "http://www.freshplaza.com/article/195214/New-Zealand-Kiwifruit-picking-how-hard-is-it-reallyhttps:/www.radionz.co.nz/national/programmes/checkpoint/audio/2018646203/kiwifruit-crisis-how-hard-is-picking-really" \t "_blank" </w:instrText>
      </w:r>
      <w:r w:rsidRPr="00494DC8">
        <w:rPr>
          <w:rFonts w:ascii="Tahoma" w:hAnsi="Tahoma" w:cs="Tahoma"/>
          <w:b/>
          <w:sz w:val="20"/>
          <w:szCs w:val="20"/>
        </w:rPr>
        <w:fldChar w:fldCharType="separate"/>
      </w:r>
      <w:r w:rsidR="00C779C6" w:rsidRPr="001139DD">
        <w:rPr>
          <w:rFonts w:ascii="Tahoma" w:hAnsi="Tahoma" w:cs="Tahoma"/>
          <w:b/>
          <w:sz w:val="20"/>
          <w:szCs w:val="20"/>
        </w:rPr>
        <w:t xml:space="preserve">Agri-tech research centre opens in Palmerston North </w:t>
      </w:r>
    </w:p>
    <w:p w:rsidR="00C779C6" w:rsidRPr="00365842" w:rsidRDefault="00C779C6" w:rsidP="00494DC8">
      <w:pPr>
        <w:spacing w:after="0" w:line="300" w:lineRule="auto"/>
        <w:rPr>
          <w:rStyle w:val="Hyperlink"/>
          <w:rFonts w:ascii="Tahoma" w:hAnsi="Tahoma" w:cs="Tahoma"/>
          <w:sz w:val="20"/>
          <w:szCs w:val="20"/>
        </w:rPr>
      </w:pPr>
      <w:r w:rsidRPr="00494DC8">
        <w:rPr>
          <w:rFonts w:ascii="Tahoma" w:hAnsi="Tahoma" w:cs="Tahoma"/>
          <w:sz w:val="20"/>
          <w:szCs w:val="20"/>
        </w:rPr>
        <w:t xml:space="preserve">Palmerston North </w:t>
      </w:r>
      <w:proofErr w:type="spellStart"/>
      <w:r w:rsidRPr="00494DC8">
        <w:rPr>
          <w:rFonts w:ascii="Tahoma" w:hAnsi="Tahoma" w:cs="Tahoma"/>
          <w:sz w:val="20"/>
          <w:szCs w:val="20"/>
        </w:rPr>
        <w:t>agritech</w:t>
      </w:r>
      <w:proofErr w:type="spellEnd"/>
      <w:r w:rsidRPr="00494DC8">
        <w:rPr>
          <w:rFonts w:ascii="Tahoma" w:hAnsi="Tahoma" w:cs="Tahoma"/>
          <w:sz w:val="20"/>
          <w:szCs w:val="20"/>
        </w:rPr>
        <w:t xml:space="preserve"> company </w:t>
      </w:r>
      <w:proofErr w:type="spellStart"/>
      <w:r w:rsidRPr="00494DC8">
        <w:rPr>
          <w:rFonts w:ascii="Tahoma" w:hAnsi="Tahoma" w:cs="Tahoma"/>
          <w:sz w:val="20"/>
          <w:szCs w:val="20"/>
        </w:rPr>
        <w:t>Biolumic</w:t>
      </w:r>
      <w:proofErr w:type="spellEnd"/>
      <w:r w:rsidRPr="00494DC8">
        <w:rPr>
          <w:rFonts w:ascii="Tahoma" w:hAnsi="Tahoma" w:cs="Tahoma"/>
          <w:sz w:val="20"/>
          <w:szCs w:val="20"/>
        </w:rPr>
        <w:t xml:space="preserve"> marked a new phase in its progress with the opening of a world-first ultraviolet photobiology research and development centre at Massey University on Friday</w:t>
      </w:r>
      <w:proofErr w:type="gramStart"/>
      <w:r w:rsidRPr="00494DC8">
        <w:rPr>
          <w:rFonts w:ascii="Tahoma" w:hAnsi="Tahoma" w:cs="Tahoma"/>
          <w:sz w:val="20"/>
          <w:szCs w:val="20"/>
        </w:rPr>
        <w:t>.</w:t>
      </w:r>
      <w:proofErr w:type="gramEnd"/>
      <w:r w:rsidR="001139DD" w:rsidRPr="00494DC8">
        <w:rPr>
          <w:rFonts w:ascii="Tahoma" w:hAnsi="Tahoma" w:cs="Tahoma"/>
          <w:sz w:val="20"/>
          <w:szCs w:val="20"/>
        </w:rPr>
        <w:t xml:space="preserve"> </w:t>
      </w:r>
      <w:r w:rsidRPr="00494DC8">
        <w:rPr>
          <w:rFonts w:ascii="Tahoma" w:hAnsi="Tahoma" w:cs="Tahoma"/>
          <w:sz w:val="20"/>
          <w:szCs w:val="20"/>
        </w:rPr>
        <w:t>The Massey University associate professor's research focused on using UV light to boost plant growth and crop yields</w:t>
      </w:r>
      <w:proofErr w:type="gramStart"/>
      <w:r w:rsidRPr="00494DC8">
        <w:rPr>
          <w:rFonts w:ascii="Tahoma" w:hAnsi="Tahoma" w:cs="Tahoma"/>
          <w:sz w:val="20"/>
          <w:szCs w:val="20"/>
        </w:rPr>
        <w:t>.</w:t>
      </w:r>
      <w:proofErr w:type="gramEnd"/>
      <w:r w:rsidRPr="00494DC8">
        <w:rPr>
          <w:rFonts w:ascii="Tahoma" w:hAnsi="Tahoma" w:cs="Tahoma"/>
          <w:sz w:val="20"/>
          <w:szCs w:val="20"/>
        </w:rPr>
        <w:t xml:space="preserve"> Over the past six years he has developed it into a commercial product with business partner, </w:t>
      </w:r>
      <w:proofErr w:type="spellStart"/>
      <w:r w:rsidRPr="00494DC8">
        <w:rPr>
          <w:rFonts w:ascii="Tahoma" w:hAnsi="Tahoma" w:cs="Tahoma"/>
          <w:sz w:val="20"/>
          <w:szCs w:val="20"/>
        </w:rPr>
        <w:t>Biolumic</w:t>
      </w:r>
      <w:proofErr w:type="spellEnd"/>
      <w:r w:rsidRPr="00494DC8">
        <w:rPr>
          <w:rFonts w:ascii="Tahoma" w:hAnsi="Tahoma" w:cs="Tahoma"/>
          <w:sz w:val="20"/>
          <w:szCs w:val="20"/>
        </w:rPr>
        <w:t xml:space="preserve"> </w:t>
      </w:r>
      <w:r w:rsidR="001139DD" w:rsidRPr="00494DC8">
        <w:rPr>
          <w:rFonts w:ascii="Tahoma" w:hAnsi="Tahoma" w:cs="Tahoma"/>
          <w:sz w:val="20"/>
          <w:szCs w:val="20"/>
        </w:rPr>
        <w:t>chief executi</w:t>
      </w:r>
      <w:r w:rsidR="00365842">
        <w:rPr>
          <w:rFonts w:ascii="Tahoma" w:hAnsi="Tahoma" w:cs="Tahoma"/>
          <w:sz w:val="20"/>
          <w:szCs w:val="20"/>
        </w:rPr>
        <w:t xml:space="preserve">ve, Warren </w:t>
      </w:r>
      <w:proofErr w:type="spellStart"/>
      <w:r w:rsidR="00365842">
        <w:rPr>
          <w:rFonts w:ascii="Tahoma" w:hAnsi="Tahoma" w:cs="Tahoma"/>
          <w:sz w:val="20"/>
          <w:szCs w:val="20"/>
        </w:rPr>
        <w:t>Bebb</w:t>
      </w:r>
      <w:proofErr w:type="spellEnd"/>
      <w:proofErr w:type="gramStart"/>
      <w:r w:rsidR="001139DD" w:rsidRPr="00494DC8">
        <w:rPr>
          <w:rFonts w:ascii="Tahoma" w:hAnsi="Tahoma" w:cs="Tahoma"/>
          <w:sz w:val="20"/>
          <w:szCs w:val="20"/>
        </w:rPr>
        <w:t>.</w:t>
      </w:r>
      <w:proofErr w:type="gramEnd"/>
      <w:r w:rsidR="00365842">
        <w:rPr>
          <w:rFonts w:ascii="Tahoma" w:hAnsi="Tahoma" w:cs="Tahoma"/>
          <w:sz w:val="20"/>
          <w:szCs w:val="20"/>
        </w:rPr>
        <w:t xml:space="preserve"> T</w:t>
      </w:r>
      <w:r w:rsidRPr="00494DC8">
        <w:rPr>
          <w:rFonts w:ascii="Tahoma" w:hAnsi="Tahoma" w:cs="Tahoma"/>
          <w:sz w:val="20"/>
          <w:szCs w:val="20"/>
        </w:rPr>
        <w:t>he new research and development centre would help develop tweaks to the treatment to tailor it for tomatoes, strawberries, cucumbers and other highly valuable crops – as well as other applications such as pest control</w:t>
      </w:r>
      <w:proofErr w:type="gramStart"/>
      <w:r w:rsidRPr="00494DC8">
        <w:rPr>
          <w:rFonts w:ascii="Tahoma" w:hAnsi="Tahoma" w:cs="Tahoma"/>
          <w:sz w:val="20"/>
          <w:szCs w:val="20"/>
        </w:rPr>
        <w:t>.</w:t>
      </w:r>
      <w:proofErr w:type="gramEnd"/>
      <w:r w:rsidR="001139DD" w:rsidRPr="00494DC8">
        <w:rPr>
          <w:rFonts w:ascii="Tahoma" w:hAnsi="Tahoma" w:cs="Tahoma"/>
          <w:sz w:val="20"/>
          <w:szCs w:val="20"/>
        </w:rPr>
        <w:t xml:space="preserve"> </w:t>
      </w:r>
      <w:r w:rsidR="00365842">
        <w:rPr>
          <w:rFonts w:ascii="Tahoma" w:hAnsi="Tahoma" w:cs="Tahoma"/>
          <w:sz w:val="20"/>
          <w:szCs w:val="20"/>
        </w:rPr>
        <w:fldChar w:fldCharType="begin"/>
      </w:r>
      <w:r w:rsidR="00365842">
        <w:rPr>
          <w:rFonts w:ascii="Tahoma" w:hAnsi="Tahoma" w:cs="Tahoma"/>
          <w:sz w:val="20"/>
          <w:szCs w:val="20"/>
        </w:rPr>
        <w:instrText xml:space="preserve"> HYPERLINK "https://www.stuff.co.nz/business/innovation/104207911/palmerston-northbased-agritech-biolumic-opens-worldfirst-research-centrehttp:/www.stuff.co.nz/business/innovation/104207911/palmerston-northbased-agritech-biolumic-opens-worldfirst-research-centre" </w:instrText>
      </w:r>
      <w:r w:rsidR="00365842">
        <w:rPr>
          <w:rFonts w:ascii="Tahoma" w:hAnsi="Tahoma" w:cs="Tahoma"/>
          <w:sz w:val="20"/>
          <w:szCs w:val="20"/>
        </w:rPr>
      </w:r>
      <w:r w:rsidR="00365842">
        <w:rPr>
          <w:rFonts w:ascii="Tahoma" w:hAnsi="Tahoma" w:cs="Tahoma"/>
          <w:sz w:val="20"/>
          <w:szCs w:val="20"/>
        </w:rPr>
        <w:fldChar w:fldCharType="separate"/>
      </w:r>
      <w:r w:rsidR="00365842" w:rsidRPr="00365842">
        <w:rPr>
          <w:rStyle w:val="Hyperlink"/>
          <w:rFonts w:ascii="Tahoma" w:hAnsi="Tahoma" w:cs="Tahoma"/>
          <w:sz w:val="20"/>
          <w:szCs w:val="20"/>
        </w:rPr>
        <w:t xml:space="preserve">Full article available here </w:t>
      </w:r>
    </w:p>
    <w:p w:rsidR="001139DD" w:rsidRPr="00835F63" w:rsidRDefault="00365842" w:rsidP="00835F63">
      <w:pPr>
        <w:pStyle w:val="ListParagraph"/>
        <w:numPr>
          <w:ilvl w:val="1"/>
          <w:numId w:val="2"/>
        </w:numPr>
        <w:spacing w:after="0" w:line="300" w:lineRule="auto"/>
        <w:ind w:hanging="792"/>
        <w:rPr>
          <w:rFonts w:ascii="Tahoma" w:hAnsi="Tahoma" w:cs="Tahoma"/>
          <w:b/>
          <w:sz w:val="20"/>
          <w:szCs w:val="20"/>
        </w:rPr>
      </w:pPr>
      <w:r>
        <w:lastRenderedPageBreak/>
        <w:fldChar w:fldCharType="end"/>
      </w:r>
      <w:r w:rsidR="00F50E0E" w:rsidRPr="00494DC8">
        <w:fldChar w:fldCharType="end"/>
      </w:r>
      <w:r w:rsidR="001139DD" w:rsidRPr="00835F63">
        <w:rPr>
          <w:rFonts w:ascii="Tahoma" w:hAnsi="Tahoma" w:cs="Tahoma"/>
          <w:b/>
          <w:sz w:val="20"/>
          <w:szCs w:val="20"/>
        </w:rPr>
        <w:t xml:space="preserve"> </w:t>
      </w:r>
      <w:r w:rsidR="001139DD" w:rsidRPr="00835F63">
        <w:rPr>
          <w:rFonts w:ascii="Tahoma" w:hAnsi="Tahoma" w:cs="Tahoma"/>
          <w:b/>
          <w:sz w:val="20"/>
          <w:szCs w:val="20"/>
        </w:rPr>
        <w:t xml:space="preserve">Bumper crop of winners from Young Vegetable Grower </w:t>
      </w:r>
    </w:p>
    <w:p w:rsidR="001139DD" w:rsidRDefault="001139DD" w:rsidP="001139DD">
      <w:pPr>
        <w:spacing w:after="0" w:line="300" w:lineRule="auto"/>
        <w:rPr>
          <w:rFonts w:ascii="Tahoma" w:hAnsi="Tahoma" w:cs="Tahoma"/>
          <w:sz w:val="20"/>
          <w:szCs w:val="20"/>
        </w:rPr>
      </w:pPr>
      <w:r w:rsidRPr="00450B60">
        <w:rPr>
          <w:rFonts w:ascii="Tahoma" w:hAnsi="Tahoma" w:cs="Tahoma"/>
          <w:sz w:val="20"/>
          <w:szCs w:val="20"/>
        </w:rPr>
        <w:t xml:space="preserve">For the first time in the competition’s history, there are two winners of the Young Vegetable Grower of the Year competition: Esteban Ibanez and </w:t>
      </w:r>
      <w:proofErr w:type="spellStart"/>
      <w:r w:rsidRPr="00450B60">
        <w:rPr>
          <w:rFonts w:ascii="Tahoma" w:hAnsi="Tahoma" w:cs="Tahoma"/>
          <w:sz w:val="20"/>
          <w:szCs w:val="20"/>
        </w:rPr>
        <w:t>Gurjant</w:t>
      </w:r>
      <w:proofErr w:type="spellEnd"/>
      <w:r w:rsidRPr="00450B60">
        <w:rPr>
          <w:rFonts w:ascii="Tahoma" w:hAnsi="Tahoma" w:cs="Tahoma"/>
          <w:sz w:val="20"/>
          <w:szCs w:val="20"/>
        </w:rPr>
        <w:t xml:space="preserve"> Singh.</w:t>
      </w:r>
    </w:p>
    <w:p w:rsidR="001139DD" w:rsidRDefault="001139DD" w:rsidP="001139DD">
      <w:pPr>
        <w:spacing w:after="0" w:line="300" w:lineRule="auto"/>
        <w:rPr>
          <w:rFonts w:ascii="Tahoma" w:hAnsi="Tahoma" w:cs="Tahoma"/>
          <w:sz w:val="20"/>
          <w:szCs w:val="20"/>
        </w:rPr>
      </w:pPr>
    </w:p>
    <w:p w:rsidR="001139DD" w:rsidRDefault="001139DD" w:rsidP="001139DD">
      <w:pPr>
        <w:spacing w:after="0" w:line="300" w:lineRule="auto"/>
        <w:rPr>
          <w:rFonts w:ascii="Tahoma" w:hAnsi="Tahoma" w:cs="Tahoma"/>
          <w:sz w:val="20"/>
          <w:szCs w:val="20"/>
        </w:rPr>
      </w:pPr>
      <w:r w:rsidRPr="00450B60">
        <w:rPr>
          <w:rFonts w:ascii="Tahoma" w:hAnsi="Tahoma" w:cs="Tahoma"/>
          <w:sz w:val="20"/>
          <w:szCs w:val="20"/>
        </w:rPr>
        <w:t xml:space="preserve"> Currently working as a production agronomist for </w:t>
      </w:r>
      <w:proofErr w:type="spellStart"/>
      <w:r w:rsidRPr="00450B60">
        <w:rPr>
          <w:rFonts w:ascii="Tahoma" w:hAnsi="Tahoma" w:cs="Tahoma"/>
          <w:sz w:val="20"/>
          <w:szCs w:val="20"/>
        </w:rPr>
        <w:t>Leaderbrand</w:t>
      </w:r>
      <w:proofErr w:type="spellEnd"/>
      <w:r w:rsidRPr="00450B60">
        <w:rPr>
          <w:rFonts w:ascii="Tahoma" w:hAnsi="Tahoma" w:cs="Tahoma"/>
          <w:sz w:val="20"/>
          <w:szCs w:val="20"/>
        </w:rPr>
        <w:t xml:space="preserve"> South Island and with a Bachelor in Agriculture, 30 year old Esteban is all about growing vegetables, and hopes that this win will be a step towards networking with people who share his same goals and ideals. </w:t>
      </w:r>
      <w:r w:rsidR="00365842">
        <w:rPr>
          <w:rFonts w:ascii="Tahoma" w:hAnsi="Tahoma" w:cs="Tahoma"/>
          <w:sz w:val="20"/>
          <w:szCs w:val="20"/>
        </w:rPr>
        <w:t xml:space="preserve"> </w:t>
      </w:r>
      <w:proofErr w:type="spellStart"/>
      <w:r w:rsidRPr="00450B60">
        <w:rPr>
          <w:rFonts w:ascii="Tahoma" w:hAnsi="Tahoma" w:cs="Tahoma"/>
          <w:sz w:val="20"/>
          <w:szCs w:val="20"/>
        </w:rPr>
        <w:t>Gurjant</w:t>
      </w:r>
      <w:proofErr w:type="spellEnd"/>
      <w:r w:rsidRPr="00450B60">
        <w:rPr>
          <w:rFonts w:ascii="Tahoma" w:hAnsi="Tahoma" w:cs="Tahoma"/>
          <w:sz w:val="20"/>
          <w:szCs w:val="20"/>
        </w:rPr>
        <w:t xml:space="preserve">, 27, comes from a farming background in Punjab, India, and moved to New Zealand in 2008, studied Level 4 Horticulture at MIT, and began work at T&amp;G in </w:t>
      </w:r>
      <w:proofErr w:type="spellStart"/>
      <w:r w:rsidRPr="00450B60">
        <w:rPr>
          <w:rFonts w:ascii="Tahoma" w:hAnsi="Tahoma" w:cs="Tahoma"/>
          <w:sz w:val="20"/>
          <w:szCs w:val="20"/>
        </w:rPr>
        <w:t>Favona</w:t>
      </w:r>
      <w:proofErr w:type="spellEnd"/>
      <w:r w:rsidRPr="00450B60">
        <w:rPr>
          <w:rFonts w:ascii="Tahoma" w:hAnsi="Tahoma" w:cs="Tahoma"/>
          <w:sz w:val="20"/>
          <w:szCs w:val="20"/>
        </w:rPr>
        <w:t xml:space="preserve">, where he is now an assistant grower. </w:t>
      </w:r>
    </w:p>
    <w:p w:rsidR="001139DD" w:rsidRDefault="001139DD" w:rsidP="001139DD">
      <w:pPr>
        <w:spacing w:after="0" w:line="300" w:lineRule="auto"/>
        <w:rPr>
          <w:rFonts w:ascii="Tahoma" w:hAnsi="Tahoma" w:cs="Tahoma"/>
          <w:sz w:val="20"/>
          <w:szCs w:val="20"/>
        </w:rPr>
      </w:pPr>
    </w:p>
    <w:p w:rsidR="001139DD" w:rsidRDefault="001139DD" w:rsidP="001139DD">
      <w:pPr>
        <w:spacing w:after="0" w:line="300" w:lineRule="auto"/>
        <w:rPr>
          <w:rFonts w:ascii="Tahoma" w:hAnsi="Tahoma" w:cs="Tahoma"/>
          <w:sz w:val="20"/>
          <w:szCs w:val="20"/>
        </w:rPr>
      </w:pPr>
      <w:r w:rsidRPr="00450B60">
        <w:rPr>
          <w:rFonts w:ascii="Tahoma" w:hAnsi="Tahoma" w:cs="Tahoma"/>
          <w:sz w:val="20"/>
          <w:szCs w:val="20"/>
        </w:rPr>
        <w:t xml:space="preserve">Esteban and </w:t>
      </w:r>
      <w:proofErr w:type="spellStart"/>
      <w:r w:rsidRPr="00450B60">
        <w:rPr>
          <w:rFonts w:ascii="Tahoma" w:hAnsi="Tahoma" w:cs="Tahoma"/>
          <w:sz w:val="20"/>
          <w:szCs w:val="20"/>
        </w:rPr>
        <w:t>Gurjant</w:t>
      </w:r>
      <w:proofErr w:type="spellEnd"/>
      <w:r w:rsidRPr="00450B60">
        <w:rPr>
          <w:rFonts w:ascii="Tahoma" w:hAnsi="Tahoma" w:cs="Tahoma"/>
          <w:sz w:val="20"/>
          <w:szCs w:val="20"/>
        </w:rPr>
        <w:t>, together with four regional Young Fruit Growers, will go on to compete for the final Young Vegetable Grower 2018 title, and the ultimate Young Grower of the Year 2018 title, in Napier on 21-22 August</w:t>
      </w:r>
      <w:proofErr w:type="gramStart"/>
      <w:r w:rsidRPr="00450B60">
        <w:rPr>
          <w:rFonts w:ascii="Tahoma" w:hAnsi="Tahoma" w:cs="Tahoma"/>
          <w:sz w:val="20"/>
          <w:szCs w:val="20"/>
        </w:rPr>
        <w:t>.</w:t>
      </w:r>
      <w:r>
        <w:rPr>
          <w:rFonts w:ascii="Tahoma" w:hAnsi="Tahoma" w:cs="Tahoma"/>
          <w:sz w:val="20"/>
          <w:szCs w:val="20"/>
        </w:rPr>
        <w:t xml:space="preserve"> </w:t>
      </w:r>
      <w:proofErr w:type="gramEnd"/>
      <w:r w:rsidRPr="00450B60">
        <w:rPr>
          <w:rFonts w:ascii="Tahoma" w:hAnsi="Tahoma" w:cs="Tahoma"/>
          <w:sz w:val="20"/>
          <w:szCs w:val="20"/>
        </w:rPr>
        <w:fldChar w:fldCharType="begin"/>
      </w:r>
      <w:r w:rsidRPr="00450B60">
        <w:rPr>
          <w:rFonts w:ascii="Tahoma" w:hAnsi="Tahoma" w:cs="Tahoma"/>
          <w:sz w:val="20"/>
          <w:szCs w:val="20"/>
        </w:rPr>
        <w:instrText xml:space="preserve"> HYPERLINK "http://www.hortidaily.com/article/43408/New-Zealand-Bumper-crop-of-winners-from-Young-Vegetable-Grower" </w:instrText>
      </w:r>
      <w:r w:rsidRPr="00450B60">
        <w:rPr>
          <w:rFonts w:ascii="Tahoma" w:hAnsi="Tahoma" w:cs="Tahoma"/>
          <w:sz w:val="20"/>
          <w:szCs w:val="20"/>
        </w:rPr>
        <w:fldChar w:fldCharType="separate"/>
      </w:r>
      <w:r w:rsidRPr="00450B60">
        <w:rPr>
          <w:rStyle w:val="Hyperlink"/>
          <w:rFonts w:ascii="Tahoma" w:hAnsi="Tahoma" w:cs="Tahoma"/>
          <w:sz w:val="20"/>
          <w:szCs w:val="20"/>
        </w:rPr>
        <w:t>Full article available here</w:t>
      </w:r>
      <w:r w:rsidRPr="00450B60">
        <w:rPr>
          <w:rStyle w:val="Hyperlink"/>
          <w:rFonts w:ascii="Tahoma" w:hAnsi="Tahoma" w:cs="Tahoma"/>
          <w:sz w:val="20"/>
          <w:szCs w:val="20"/>
        </w:rPr>
        <w:fldChar w:fldCharType="end"/>
      </w:r>
      <w:r w:rsidRPr="00450B60">
        <w:rPr>
          <w:rFonts w:ascii="Tahoma" w:hAnsi="Tahoma" w:cs="Tahoma"/>
          <w:sz w:val="20"/>
          <w:szCs w:val="20"/>
        </w:rPr>
        <w:t xml:space="preserve"> </w:t>
      </w:r>
    </w:p>
    <w:p w:rsidR="00612CE5" w:rsidRPr="00450B60" w:rsidRDefault="00612CE5" w:rsidP="00450B60">
      <w:pPr>
        <w:spacing w:after="0" w:line="300" w:lineRule="auto"/>
        <w:rPr>
          <w:rFonts w:ascii="Tahoma" w:hAnsi="Tahoma" w:cs="Tahoma"/>
          <w:sz w:val="20"/>
          <w:szCs w:val="20"/>
        </w:rPr>
      </w:pPr>
    </w:p>
    <w:p w:rsidR="00612CE5" w:rsidRPr="00450B60" w:rsidRDefault="00612CE5" w:rsidP="00450B60">
      <w:pPr>
        <w:shd w:val="clear" w:color="auto" w:fill="92D050"/>
        <w:spacing w:after="0" w:line="300" w:lineRule="auto"/>
        <w:rPr>
          <w:rFonts w:ascii="Tahoma" w:hAnsi="Tahoma" w:cs="Tahoma"/>
          <w:b/>
          <w:sz w:val="20"/>
          <w:szCs w:val="20"/>
        </w:rPr>
      </w:pPr>
    </w:p>
    <w:p w:rsidR="00612CE5" w:rsidRPr="00450B60" w:rsidRDefault="00612CE5" w:rsidP="00450B60">
      <w:pPr>
        <w:shd w:val="clear" w:color="auto" w:fill="92D050"/>
        <w:spacing w:after="0" w:line="300" w:lineRule="auto"/>
        <w:rPr>
          <w:rFonts w:ascii="Tahoma" w:hAnsi="Tahoma" w:cs="Tahoma"/>
          <w:b/>
          <w:sz w:val="20"/>
          <w:szCs w:val="20"/>
        </w:rPr>
      </w:pPr>
      <w:r w:rsidRPr="00450B60">
        <w:rPr>
          <w:rFonts w:ascii="Tahoma" w:hAnsi="Tahoma" w:cs="Tahoma"/>
          <w:b/>
          <w:sz w:val="20"/>
          <w:szCs w:val="20"/>
        </w:rPr>
        <w:t xml:space="preserve">Biosecurity </w:t>
      </w:r>
    </w:p>
    <w:p w:rsidR="00F50E0E" w:rsidRPr="00494DC8" w:rsidRDefault="00F50E0E"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Tasmania's fruit fly fight hits $5.5 million</w:t>
      </w:r>
    </w:p>
    <w:p w:rsidR="00F50E0E" w:rsidRPr="00450B60" w:rsidRDefault="00F50E0E" w:rsidP="00450B60">
      <w:pPr>
        <w:spacing w:after="0" w:line="300" w:lineRule="auto"/>
        <w:rPr>
          <w:rFonts w:ascii="Tahoma" w:hAnsi="Tahoma" w:cs="Tahoma"/>
          <w:sz w:val="20"/>
          <w:szCs w:val="20"/>
        </w:rPr>
      </w:pPr>
      <w:r w:rsidRPr="00450B60">
        <w:rPr>
          <w:rFonts w:ascii="Tahoma" w:hAnsi="Tahoma" w:cs="Tahoma"/>
          <w:sz w:val="20"/>
          <w:szCs w:val="20"/>
        </w:rPr>
        <w:t>The Tasmanian Government and the horticulture industry are confident the state's "largest-ever single biosecurity action" will successfully eradicate the fruit fly in the state by the start of spring.</w:t>
      </w:r>
    </w:p>
    <w:p w:rsidR="00F50E0E" w:rsidRPr="00450B60" w:rsidRDefault="00F50E0E" w:rsidP="00450B60">
      <w:pPr>
        <w:spacing w:after="0" w:line="300" w:lineRule="auto"/>
        <w:rPr>
          <w:rFonts w:ascii="Tahoma" w:hAnsi="Tahoma" w:cs="Tahoma"/>
          <w:sz w:val="20"/>
          <w:szCs w:val="20"/>
        </w:rPr>
      </w:pPr>
      <w:r w:rsidRPr="00450B60">
        <w:rPr>
          <w:rFonts w:ascii="Tahoma" w:hAnsi="Tahoma" w:cs="Tahoma"/>
          <w:sz w:val="20"/>
          <w:szCs w:val="20"/>
        </w:rPr>
        <w:t>Primary Industries Minister Sarah Courtney revealed in State Parliament on Wednesday that as of April 30, the government had spent $5.5 million tackling fruit fly incursions in the state's north through biosecurity response activities and assistance to growers and the wider industry.</w:t>
      </w:r>
    </w:p>
    <w:p w:rsidR="00F50E0E" w:rsidRPr="00450B60" w:rsidRDefault="00F50E0E" w:rsidP="00450B60">
      <w:pPr>
        <w:spacing w:after="0" w:line="300" w:lineRule="auto"/>
        <w:rPr>
          <w:rFonts w:ascii="Tahoma" w:hAnsi="Tahoma" w:cs="Tahoma"/>
          <w:sz w:val="20"/>
          <w:szCs w:val="20"/>
        </w:rPr>
      </w:pPr>
    </w:p>
    <w:p w:rsidR="00612CE5" w:rsidRPr="00450B60" w:rsidRDefault="00F50E0E" w:rsidP="00450B60">
      <w:pPr>
        <w:spacing w:after="0" w:line="300" w:lineRule="auto"/>
        <w:rPr>
          <w:rFonts w:ascii="Tahoma" w:hAnsi="Tahoma" w:cs="Tahoma"/>
          <w:sz w:val="20"/>
          <w:szCs w:val="20"/>
        </w:rPr>
      </w:pPr>
      <w:r w:rsidRPr="00450B60">
        <w:rPr>
          <w:rFonts w:ascii="Tahoma" w:hAnsi="Tahoma" w:cs="Tahoma"/>
          <w:sz w:val="20"/>
          <w:szCs w:val="20"/>
        </w:rPr>
        <w:t>"Modelling conducted by the Tasmanian Institute of Agriculture shows that the likelihood of fruit fly surviving long enough over winter to re-infest fruit on mainland Tasmania in the coming spring and summer is extremely low," Miss Courtney said</w:t>
      </w:r>
      <w:proofErr w:type="gramStart"/>
      <w:r w:rsidRPr="00450B60">
        <w:rPr>
          <w:rFonts w:ascii="Tahoma" w:hAnsi="Tahoma" w:cs="Tahoma"/>
          <w:sz w:val="20"/>
          <w:szCs w:val="20"/>
        </w:rPr>
        <w:t xml:space="preserve">. </w:t>
      </w:r>
      <w:proofErr w:type="gramEnd"/>
      <w:r w:rsidRPr="00450B60">
        <w:rPr>
          <w:rFonts w:ascii="Tahoma" w:hAnsi="Tahoma" w:cs="Tahoma"/>
          <w:sz w:val="20"/>
          <w:szCs w:val="20"/>
        </w:rPr>
        <w:t>"Biosecurity Tasmania is also confident that the treatment applied on infected sites will result in eradication.</w:t>
      </w:r>
      <w:r w:rsidR="00494DC8">
        <w:rPr>
          <w:rFonts w:ascii="Tahoma" w:hAnsi="Tahoma" w:cs="Tahoma"/>
          <w:sz w:val="20"/>
          <w:szCs w:val="20"/>
        </w:rPr>
        <w:t xml:space="preserve"> </w:t>
      </w:r>
      <w:hyperlink r:id="rId22" w:history="1">
        <w:r w:rsidR="00612CE5" w:rsidRPr="00450B60">
          <w:rPr>
            <w:rStyle w:val="Hyperlink"/>
            <w:rFonts w:ascii="Tahoma" w:hAnsi="Tahoma" w:cs="Tahoma"/>
            <w:sz w:val="20"/>
            <w:szCs w:val="20"/>
          </w:rPr>
          <w:t>Full article available here</w:t>
        </w:r>
      </w:hyperlink>
      <w:r w:rsidR="00612CE5" w:rsidRPr="00450B60">
        <w:rPr>
          <w:rFonts w:ascii="Tahoma" w:hAnsi="Tahoma" w:cs="Tahoma"/>
          <w:sz w:val="20"/>
          <w:szCs w:val="20"/>
        </w:rPr>
        <w:t xml:space="preserve"> </w:t>
      </w:r>
    </w:p>
    <w:p w:rsidR="00091F06" w:rsidRDefault="00091F06" w:rsidP="00450B60">
      <w:pPr>
        <w:spacing w:after="0" w:line="300" w:lineRule="auto"/>
        <w:rPr>
          <w:rFonts w:ascii="Tahoma" w:hAnsi="Tahoma" w:cs="Tahoma"/>
          <w:sz w:val="20"/>
          <w:szCs w:val="20"/>
        </w:rPr>
      </w:pPr>
    </w:p>
    <w:p w:rsidR="001139DD" w:rsidRDefault="001139DD" w:rsidP="00450B60">
      <w:pPr>
        <w:spacing w:after="0" w:line="300" w:lineRule="auto"/>
        <w:rPr>
          <w:rFonts w:ascii="Tahoma" w:hAnsi="Tahoma" w:cs="Tahoma"/>
          <w:sz w:val="20"/>
          <w:szCs w:val="20"/>
        </w:rPr>
      </w:pPr>
    </w:p>
    <w:p w:rsidR="001139DD" w:rsidRPr="00450B60" w:rsidRDefault="001139DD" w:rsidP="00450B60">
      <w:pPr>
        <w:spacing w:after="0" w:line="300" w:lineRule="auto"/>
        <w:rPr>
          <w:rFonts w:ascii="Tahoma" w:hAnsi="Tahoma" w:cs="Tahoma"/>
          <w:sz w:val="20"/>
          <w:szCs w:val="20"/>
        </w:rPr>
      </w:pPr>
    </w:p>
    <w:p w:rsidR="00091F06" w:rsidRPr="00494DC8" w:rsidRDefault="00091F06"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Imported mangoes are likely source of fruit fly incursions into Tasmania</w:t>
      </w:r>
    </w:p>
    <w:p w:rsidR="00091F06" w:rsidRPr="00450B60" w:rsidRDefault="00091F06" w:rsidP="00450B60">
      <w:pPr>
        <w:spacing w:after="0" w:line="300" w:lineRule="auto"/>
        <w:rPr>
          <w:rFonts w:ascii="Tahoma" w:hAnsi="Tahoma" w:cs="Tahoma"/>
          <w:sz w:val="20"/>
          <w:szCs w:val="20"/>
        </w:rPr>
      </w:pPr>
      <w:r w:rsidRPr="00450B60">
        <w:rPr>
          <w:rFonts w:ascii="Tahoma" w:hAnsi="Tahoma" w:cs="Tahoma"/>
          <w:sz w:val="20"/>
          <w:szCs w:val="20"/>
        </w:rPr>
        <w:t xml:space="preserve">The most likely cause of Tasmania’s fruit fly incursion, according to Biosecurity Tasmania chief executive Lloyd </w:t>
      </w:r>
      <w:proofErr w:type="spellStart"/>
      <w:r w:rsidRPr="00450B60">
        <w:rPr>
          <w:rFonts w:ascii="Tahoma" w:hAnsi="Tahoma" w:cs="Tahoma"/>
          <w:sz w:val="20"/>
          <w:szCs w:val="20"/>
        </w:rPr>
        <w:t>Klump</w:t>
      </w:r>
      <w:proofErr w:type="spellEnd"/>
      <w:r w:rsidRPr="00450B60">
        <w:rPr>
          <w:rFonts w:ascii="Tahoma" w:hAnsi="Tahoma" w:cs="Tahoma"/>
          <w:sz w:val="20"/>
          <w:szCs w:val="20"/>
        </w:rPr>
        <w:t xml:space="preserve">, </w:t>
      </w:r>
      <w:proofErr w:type="gramStart"/>
      <w:r w:rsidRPr="00450B60">
        <w:rPr>
          <w:rFonts w:ascii="Tahoma" w:hAnsi="Tahoma" w:cs="Tahoma"/>
          <w:sz w:val="20"/>
          <w:szCs w:val="20"/>
        </w:rPr>
        <w:t>are</w:t>
      </w:r>
      <w:proofErr w:type="gramEnd"/>
      <w:r w:rsidRPr="00450B60">
        <w:rPr>
          <w:rFonts w:ascii="Tahoma" w:hAnsi="Tahoma" w:cs="Tahoma"/>
          <w:sz w:val="20"/>
          <w:szCs w:val="20"/>
        </w:rPr>
        <w:t xml:space="preserve"> mangoes imported into Tasmania during October and November 2017.</w:t>
      </w:r>
    </w:p>
    <w:p w:rsidR="00612CE5" w:rsidRPr="00450B60" w:rsidRDefault="00091F06" w:rsidP="00450B60">
      <w:pPr>
        <w:spacing w:after="0" w:line="300" w:lineRule="auto"/>
        <w:rPr>
          <w:rFonts w:ascii="Tahoma" w:hAnsi="Tahoma" w:cs="Tahoma"/>
          <w:sz w:val="20"/>
          <w:szCs w:val="20"/>
        </w:rPr>
      </w:pPr>
      <w:r w:rsidRPr="00450B60">
        <w:rPr>
          <w:rFonts w:ascii="Tahoma" w:hAnsi="Tahoma" w:cs="Tahoma"/>
          <w:sz w:val="20"/>
          <w:szCs w:val="20"/>
        </w:rPr>
        <w:t xml:space="preserve">Dr </w:t>
      </w:r>
      <w:proofErr w:type="spellStart"/>
      <w:r w:rsidRPr="00450B60">
        <w:rPr>
          <w:rFonts w:ascii="Tahoma" w:hAnsi="Tahoma" w:cs="Tahoma"/>
          <w:sz w:val="20"/>
          <w:szCs w:val="20"/>
        </w:rPr>
        <w:t>Klump</w:t>
      </w:r>
      <w:proofErr w:type="spellEnd"/>
      <w:r w:rsidRPr="00450B60">
        <w:rPr>
          <w:rFonts w:ascii="Tahoma" w:hAnsi="Tahoma" w:cs="Tahoma"/>
          <w:sz w:val="20"/>
          <w:szCs w:val="20"/>
        </w:rPr>
        <w:t xml:space="preserve"> made this statement at the Fruit Growers Tasmania conference on Thursday</w:t>
      </w:r>
      <w:proofErr w:type="gramStart"/>
      <w:r w:rsidRPr="00450B60">
        <w:rPr>
          <w:rFonts w:ascii="Tahoma" w:hAnsi="Tahoma" w:cs="Tahoma"/>
          <w:sz w:val="20"/>
          <w:szCs w:val="20"/>
        </w:rPr>
        <w:t xml:space="preserve">. </w:t>
      </w:r>
      <w:proofErr w:type="gramEnd"/>
      <w:r w:rsidRPr="00450B60">
        <w:rPr>
          <w:rFonts w:ascii="Tahoma" w:hAnsi="Tahoma" w:cs="Tahoma"/>
          <w:sz w:val="20"/>
          <w:szCs w:val="20"/>
        </w:rPr>
        <w:t xml:space="preserve">Mangoes were isolated as the likely </w:t>
      </w:r>
      <w:proofErr w:type="gramStart"/>
      <w:r w:rsidRPr="00450B60">
        <w:rPr>
          <w:rFonts w:ascii="Tahoma" w:hAnsi="Tahoma" w:cs="Tahoma"/>
          <w:sz w:val="20"/>
          <w:szCs w:val="20"/>
        </w:rPr>
        <w:t>source through “circumstantial evidence”, after similar shipments of infested fruit were</w:t>
      </w:r>
      <w:proofErr w:type="gramEnd"/>
      <w:r w:rsidRPr="00450B60">
        <w:rPr>
          <w:rFonts w:ascii="Tahoma" w:hAnsi="Tahoma" w:cs="Tahoma"/>
          <w:sz w:val="20"/>
          <w:szCs w:val="20"/>
        </w:rPr>
        <w:t xml:space="preserve"> also found in South </w:t>
      </w:r>
      <w:r w:rsidR="00365842">
        <w:rPr>
          <w:rFonts w:ascii="Tahoma" w:hAnsi="Tahoma" w:cs="Tahoma"/>
          <w:sz w:val="20"/>
          <w:szCs w:val="20"/>
        </w:rPr>
        <w:t xml:space="preserve">Australia and Western Australia. </w:t>
      </w:r>
      <w:proofErr w:type="gramStart"/>
      <w:r w:rsidRPr="00450B60">
        <w:rPr>
          <w:rFonts w:ascii="Tahoma" w:hAnsi="Tahoma" w:cs="Tahoma"/>
          <w:sz w:val="20"/>
          <w:szCs w:val="20"/>
        </w:rPr>
        <w:t>“</w:t>
      </w:r>
      <w:r w:rsidR="004D5734">
        <w:rPr>
          <w:rFonts w:ascii="Tahoma" w:hAnsi="Tahoma" w:cs="Tahoma"/>
          <w:sz w:val="20"/>
          <w:szCs w:val="20"/>
        </w:rPr>
        <w:t xml:space="preserve"> </w:t>
      </w:r>
      <w:proofErr w:type="gramEnd"/>
      <w:r w:rsidRPr="00450B60">
        <w:rPr>
          <w:rFonts w:ascii="Tahoma" w:hAnsi="Tahoma" w:cs="Tahoma"/>
          <w:sz w:val="20"/>
          <w:szCs w:val="20"/>
        </w:rPr>
        <w:fldChar w:fldCharType="begin"/>
      </w:r>
      <w:r w:rsidRPr="00450B60">
        <w:rPr>
          <w:rFonts w:ascii="Tahoma" w:hAnsi="Tahoma" w:cs="Tahoma"/>
          <w:sz w:val="20"/>
          <w:szCs w:val="20"/>
        </w:rPr>
        <w:instrText xml:space="preserve"> HYPERLINK "http://www.freshplaza.com/article/195244/Australia-Imported-mangoes-are-likely-source-of-fruit-fly-incursions-into-Tasmania" </w:instrText>
      </w:r>
      <w:r w:rsidRPr="00450B60">
        <w:rPr>
          <w:rFonts w:ascii="Tahoma" w:hAnsi="Tahoma" w:cs="Tahoma"/>
          <w:sz w:val="20"/>
          <w:szCs w:val="20"/>
        </w:rPr>
      </w:r>
      <w:r w:rsidRPr="00450B60">
        <w:rPr>
          <w:rFonts w:ascii="Tahoma" w:hAnsi="Tahoma" w:cs="Tahoma"/>
          <w:sz w:val="20"/>
          <w:szCs w:val="20"/>
        </w:rPr>
        <w:fldChar w:fldCharType="separate"/>
      </w:r>
      <w:r w:rsidR="00612CE5" w:rsidRPr="00450B60">
        <w:rPr>
          <w:rStyle w:val="Hyperlink"/>
          <w:rFonts w:ascii="Tahoma" w:hAnsi="Tahoma" w:cs="Tahoma"/>
          <w:sz w:val="20"/>
          <w:szCs w:val="20"/>
        </w:rPr>
        <w:t>Full article available here</w:t>
      </w:r>
      <w:r w:rsidRPr="00450B60">
        <w:rPr>
          <w:rFonts w:ascii="Tahoma" w:hAnsi="Tahoma" w:cs="Tahoma"/>
          <w:sz w:val="20"/>
          <w:szCs w:val="20"/>
        </w:rPr>
        <w:fldChar w:fldCharType="end"/>
      </w:r>
      <w:r w:rsidR="00612CE5" w:rsidRPr="00450B60">
        <w:rPr>
          <w:rFonts w:ascii="Tahoma" w:hAnsi="Tahoma" w:cs="Tahoma"/>
          <w:sz w:val="20"/>
          <w:szCs w:val="20"/>
        </w:rPr>
        <w:t xml:space="preserve"> </w:t>
      </w:r>
    </w:p>
    <w:p w:rsidR="00612CE5" w:rsidRPr="00450B60" w:rsidRDefault="00612CE5" w:rsidP="00450B60">
      <w:pPr>
        <w:spacing w:after="0" w:line="300" w:lineRule="auto"/>
        <w:rPr>
          <w:rFonts w:ascii="Tahoma" w:hAnsi="Tahoma" w:cs="Tahoma"/>
          <w:sz w:val="20"/>
          <w:szCs w:val="20"/>
        </w:rPr>
      </w:pPr>
      <w:r w:rsidRPr="00450B60">
        <w:rPr>
          <w:rFonts w:ascii="Tahoma" w:hAnsi="Tahoma" w:cs="Tahoma"/>
          <w:sz w:val="20"/>
          <w:szCs w:val="20"/>
        </w:rPr>
        <w:t xml:space="preserve"> </w:t>
      </w:r>
    </w:p>
    <w:p w:rsidR="004F1767" w:rsidRPr="00450B60" w:rsidRDefault="004F1767" w:rsidP="00450B60">
      <w:pPr>
        <w:spacing w:after="0" w:line="300" w:lineRule="auto"/>
        <w:rPr>
          <w:rFonts w:ascii="Tahoma" w:hAnsi="Tahoma" w:cs="Tahoma"/>
          <w:b/>
          <w:sz w:val="20"/>
          <w:szCs w:val="20"/>
        </w:rPr>
      </w:pPr>
      <w:r w:rsidRPr="00450B60">
        <w:rPr>
          <w:rFonts w:ascii="Tahoma" w:hAnsi="Tahoma" w:cs="Tahoma"/>
          <w:noProof/>
          <w:sz w:val="20"/>
          <w:szCs w:val="20"/>
          <w:lang w:eastAsia="en-NZ"/>
        </w:rPr>
        <w:drawing>
          <wp:anchor distT="0" distB="0" distL="114300" distR="114300" simplePos="0" relativeHeight="251661312" behindDoc="1" locked="0" layoutInCell="1" allowOverlap="1" wp14:anchorId="0D93D68D" wp14:editId="7B9AAA5F">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B60">
        <w:rPr>
          <w:rFonts w:ascii="Tahoma" w:hAnsi="Tahoma" w:cs="Tahoma"/>
          <w:noProof/>
          <w:sz w:val="20"/>
          <w:szCs w:val="20"/>
          <w:lang w:eastAsia="en-GB"/>
        </w:rPr>
        <w:t xml:space="preserve">                                                                                                                                                                                                                                                                                                                                                                                                                                                                                                                                                                                                                                                                                                                                                                                                                                                                                                                                                                                                                                                                                                                                                                                                                                                                                                                                                                                                                                                                                                                                                                                                                                                                                                                                                                                                                                                                                                                                                                                                                                                                                                                                                                                                                                                                                                                                                                                                                                                                                                                                                                                                                                                                                                                                                                                                                                                                                                                                                                                                                                                                                                                                                                                                                                                                                                                                                                                                                                                                                                                                                                                                                                                                                                                                                                                                                                                                                                                                                                                                                                                                                                                                                                                                                                                                                                                                                                                                                                                                                                                                                                                                                                                                                                                                                                                                                                                                                                                                                                                                                                                                                                                                                                                                                                                                                                                                                                                                                                                                                                                                                                                                                                                                                                                                                                                                                                                                                                                                                                                                                                                                                                                                                                                                                                                                                                                                                                                                                                                                                                                                                                                                                                                                                                                                                                                                                                                                                                                                                                                                                                                                                                                                                                                                                                                                                                                                                                                                                                                                                                                                                                                                                                                                                                                                                                                                                                                                                                                                                                                                                                                                                                                                                                                                                                                                                                                                                                                                                                                                                                                                                                                                                                                                                                                                                                                                                                                                                                                                                                                                                                                                                                                                                                                                                                                                                                                                                                                                                                                                                                                                                                                                                                                                                                                                                                                                                                                                                                                                                                                                                                                                                                                                                                                                                                                                                                                                                                                                                                                                                                                                                                                                                                                                                                                                                                                                                                                                                                                                                                                                                                                                                                                                                                                                                                                                                                                                                                                                                                                                                                                                                                                                                                                                                                                                                                                                                                                                           </w:t>
      </w:r>
    </w:p>
    <w:p w:rsidR="004F1767" w:rsidRPr="00450B60" w:rsidRDefault="004F1767" w:rsidP="00450B60">
      <w:pPr>
        <w:spacing w:after="0" w:line="300" w:lineRule="auto"/>
        <w:rPr>
          <w:rFonts w:ascii="Tahoma" w:hAnsi="Tahoma" w:cs="Tahoma"/>
          <w:sz w:val="20"/>
          <w:szCs w:val="20"/>
        </w:rPr>
      </w:pPr>
    </w:p>
    <w:p w:rsidR="004F1767" w:rsidRPr="00450B60" w:rsidRDefault="004F1767" w:rsidP="00450B60">
      <w:pPr>
        <w:shd w:val="clear" w:color="auto" w:fill="FFFFFF"/>
        <w:spacing w:after="0" w:line="300" w:lineRule="auto"/>
        <w:rPr>
          <w:rFonts w:ascii="Tahoma" w:eastAsia="Times New Roman" w:hAnsi="Tahoma" w:cs="Tahoma"/>
          <w:color w:val="222222"/>
          <w:sz w:val="20"/>
          <w:szCs w:val="20"/>
          <w:lang w:eastAsia="en-GB"/>
        </w:rPr>
      </w:pPr>
    </w:p>
    <w:p w:rsidR="004F1767" w:rsidRPr="00450B60" w:rsidRDefault="004F1767" w:rsidP="00450B60">
      <w:pPr>
        <w:pStyle w:val="ListParagraph"/>
        <w:numPr>
          <w:ilvl w:val="0"/>
          <w:numId w:val="2"/>
        </w:numPr>
        <w:spacing w:after="0" w:line="300" w:lineRule="auto"/>
        <w:rPr>
          <w:rFonts w:ascii="Tahoma" w:hAnsi="Tahoma" w:cs="Tahoma"/>
          <w:b/>
          <w:sz w:val="20"/>
          <w:szCs w:val="20"/>
        </w:rPr>
      </w:pPr>
      <w:r w:rsidRPr="00450B60">
        <w:rPr>
          <w:rFonts w:ascii="Tahoma" w:hAnsi="Tahoma" w:cs="Tahoma"/>
          <w:b/>
          <w:sz w:val="20"/>
          <w:szCs w:val="20"/>
        </w:rPr>
        <w:t xml:space="preserve">International news    </w:t>
      </w:r>
    </w:p>
    <w:p w:rsidR="004F1767" w:rsidRPr="00450B60" w:rsidRDefault="004F1767" w:rsidP="00450B60">
      <w:pPr>
        <w:spacing w:after="0" w:line="300" w:lineRule="auto"/>
        <w:rPr>
          <w:rStyle w:val="Hyperlink"/>
          <w:rFonts w:ascii="Tahoma" w:hAnsi="Tahoma" w:cs="Tahoma"/>
          <w:sz w:val="20"/>
          <w:szCs w:val="20"/>
        </w:rPr>
      </w:pPr>
    </w:p>
    <w:p w:rsidR="004F1767" w:rsidRPr="00450B60" w:rsidRDefault="004F1767" w:rsidP="00450B60">
      <w:pPr>
        <w:spacing w:after="0" w:line="300" w:lineRule="auto"/>
        <w:rPr>
          <w:rFonts w:ascii="Tahoma" w:hAnsi="Tahoma" w:cs="Tahoma"/>
          <w:sz w:val="20"/>
          <w:szCs w:val="20"/>
        </w:rPr>
      </w:pPr>
      <w:r w:rsidRPr="00450B60">
        <w:rPr>
          <w:rFonts w:ascii="Tahoma" w:hAnsi="Tahoma" w:cs="Tahoma"/>
          <w:b/>
          <w:sz w:val="20"/>
          <w:szCs w:val="20"/>
        </w:rPr>
        <w:t xml:space="preserve">Comment                                                                                                                                        </w:t>
      </w:r>
    </w:p>
    <w:p w:rsidR="004F1767" w:rsidRPr="00450B60" w:rsidRDefault="004F1767" w:rsidP="00450B60">
      <w:pPr>
        <w:pStyle w:val="ListParagraph"/>
        <w:numPr>
          <w:ilvl w:val="1"/>
          <w:numId w:val="2"/>
        </w:numPr>
        <w:spacing w:after="0" w:line="300" w:lineRule="auto"/>
        <w:ind w:hanging="792"/>
        <w:rPr>
          <w:rFonts w:ascii="Tahoma" w:hAnsi="Tahoma" w:cs="Tahoma"/>
          <w:b/>
          <w:sz w:val="20"/>
          <w:szCs w:val="20"/>
        </w:rPr>
      </w:pPr>
      <w:r w:rsidRPr="00450B60">
        <w:rPr>
          <w:rFonts w:ascii="Tahoma" w:hAnsi="Tahoma" w:cs="Tahoma"/>
          <w:b/>
          <w:sz w:val="20"/>
          <w:szCs w:val="20"/>
        </w:rPr>
        <w:t>GAIN reports</w:t>
      </w:r>
    </w:p>
    <w:p w:rsidR="004F1767" w:rsidRDefault="004F1767" w:rsidP="00450B60">
      <w:pPr>
        <w:spacing w:after="0" w:line="300" w:lineRule="auto"/>
        <w:rPr>
          <w:rStyle w:val="kop"/>
          <w:rFonts w:ascii="Tahoma" w:hAnsi="Tahoma" w:cs="Tahoma"/>
          <w:sz w:val="20"/>
          <w:szCs w:val="20"/>
          <w:shd w:val="clear" w:color="auto" w:fill="FFFFFF"/>
        </w:rPr>
      </w:pPr>
      <w:r w:rsidRPr="00450B60">
        <w:rPr>
          <w:rStyle w:val="kop"/>
          <w:rFonts w:ascii="Tahoma" w:hAnsi="Tahoma" w:cs="Tahoma"/>
          <w:sz w:val="20"/>
          <w:szCs w:val="20"/>
          <w:shd w:val="clear" w:color="auto" w:fill="FFFFFF"/>
        </w:rPr>
        <w:t>Gain reports are from the “Global Agricultural Information Network” and are produced by the USDA</w:t>
      </w:r>
      <w:proofErr w:type="gramStart"/>
      <w:r w:rsidRPr="00450B60">
        <w:rPr>
          <w:rStyle w:val="kop"/>
          <w:rFonts w:ascii="Tahoma" w:hAnsi="Tahoma" w:cs="Tahoma"/>
          <w:sz w:val="20"/>
          <w:szCs w:val="20"/>
          <w:shd w:val="clear" w:color="auto" w:fill="FFFFFF"/>
        </w:rPr>
        <w:t xml:space="preserve">. </w:t>
      </w:r>
      <w:proofErr w:type="gramEnd"/>
      <w:r w:rsidRPr="00450B60">
        <w:rPr>
          <w:rStyle w:val="kop"/>
          <w:rFonts w:ascii="Tahoma" w:hAnsi="Tahoma" w:cs="Tahoma"/>
          <w:sz w:val="20"/>
          <w:szCs w:val="20"/>
          <w:shd w:val="clear" w:color="auto" w:fill="FFFFFF"/>
        </w:rPr>
        <w:t xml:space="preserve">They are designed to provide timely information on the economy, products and issues in foreign </w:t>
      </w:r>
      <w:r w:rsidRPr="00450B60">
        <w:rPr>
          <w:rStyle w:val="kop"/>
          <w:rFonts w:ascii="Tahoma" w:hAnsi="Tahoma" w:cs="Tahoma"/>
          <w:sz w:val="20"/>
          <w:szCs w:val="20"/>
          <w:shd w:val="clear" w:color="auto" w:fill="FFFFFF"/>
        </w:rPr>
        <w:lastRenderedPageBreak/>
        <w:t>countries that are likely to have an impact on United States agricultural production and trade</w:t>
      </w:r>
      <w:proofErr w:type="gramStart"/>
      <w:r w:rsidRPr="00450B60">
        <w:rPr>
          <w:rStyle w:val="kop"/>
          <w:rFonts w:ascii="Tahoma" w:hAnsi="Tahoma" w:cs="Tahoma"/>
          <w:sz w:val="20"/>
          <w:szCs w:val="20"/>
          <w:shd w:val="clear" w:color="auto" w:fill="FFFFFF"/>
        </w:rPr>
        <w:t xml:space="preserve">. </w:t>
      </w:r>
      <w:proofErr w:type="gramEnd"/>
      <w:r w:rsidRPr="00450B60">
        <w:rPr>
          <w:rStyle w:val="kop"/>
          <w:rFonts w:ascii="Tahoma" w:hAnsi="Tahoma" w:cs="Tahoma"/>
          <w:sz w:val="20"/>
          <w:szCs w:val="20"/>
          <w:shd w:val="clear" w:color="auto" w:fill="FFFFFF"/>
        </w:rPr>
        <w:t>The information in them is written for USA exporters but the majority is equally relevant to New Zealand</w:t>
      </w:r>
      <w:proofErr w:type="gramStart"/>
      <w:r w:rsidRPr="00450B60">
        <w:rPr>
          <w:rStyle w:val="kop"/>
          <w:rFonts w:ascii="Tahoma" w:hAnsi="Tahoma" w:cs="Tahoma"/>
          <w:sz w:val="20"/>
          <w:szCs w:val="20"/>
          <w:shd w:val="clear" w:color="auto" w:fill="FFFFFF"/>
        </w:rPr>
        <w:t xml:space="preserve">. </w:t>
      </w:r>
      <w:proofErr w:type="gramEnd"/>
      <w:r w:rsidRPr="00450B60">
        <w:rPr>
          <w:rStyle w:val="kop"/>
          <w:rFonts w:ascii="Tahoma" w:hAnsi="Tahoma" w:cs="Tahoma"/>
          <w:sz w:val="20"/>
          <w:szCs w:val="20"/>
          <w:shd w:val="clear" w:color="auto" w:fill="FFFFFF"/>
        </w:rPr>
        <w:t>With regard to import regulations for a particular market New Zealand exporters should first check the countries ICPR on MPI’s web site</w:t>
      </w:r>
      <w:proofErr w:type="gramStart"/>
      <w:r w:rsidRPr="00450B60">
        <w:rPr>
          <w:rStyle w:val="kop"/>
          <w:rFonts w:ascii="Tahoma" w:hAnsi="Tahoma" w:cs="Tahoma"/>
          <w:sz w:val="20"/>
          <w:szCs w:val="20"/>
          <w:shd w:val="clear" w:color="auto" w:fill="FFFFFF"/>
        </w:rPr>
        <w:t xml:space="preserve">. </w:t>
      </w:r>
      <w:proofErr w:type="gramEnd"/>
      <w:r w:rsidRPr="00450B60">
        <w:rPr>
          <w:rStyle w:val="kop"/>
          <w:rFonts w:ascii="Tahoma" w:hAnsi="Tahoma" w:cs="Tahoma"/>
          <w:sz w:val="20"/>
          <w:szCs w:val="20"/>
          <w:shd w:val="clear" w:color="auto" w:fill="FFFFFF"/>
        </w:rPr>
        <w:t>These are collated specifically for New Zealand product</w:t>
      </w:r>
      <w:proofErr w:type="gramStart"/>
      <w:r w:rsidRPr="00450B60">
        <w:rPr>
          <w:rStyle w:val="kop"/>
          <w:rFonts w:ascii="Tahoma" w:hAnsi="Tahoma" w:cs="Tahoma"/>
          <w:sz w:val="20"/>
          <w:szCs w:val="20"/>
          <w:shd w:val="clear" w:color="auto" w:fill="FFFFFF"/>
        </w:rPr>
        <w:t xml:space="preserve">. </w:t>
      </w:r>
      <w:proofErr w:type="gramEnd"/>
      <w:r w:rsidRPr="00450B60">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Start"/>
      <w:r w:rsidRPr="00450B60">
        <w:rPr>
          <w:rStyle w:val="kop"/>
          <w:rFonts w:ascii="Tahoma" w:hAnsi="Tahoma" w:cs="Tahoma"/>
          <w:sz w:val="20"/>
          <w:szCs w:val="20"/>
          <w:shd w:val="clear" w:color="auto" w:fill="FFFFFF"/>
        </w:rPr>
        <w:t xml:space="preserve">. </w:t>
      </w:r>
      <w:proofErr w:type="gramEnd"/>
      <w:r w:rsidRPr="00450B60">
        <w:rPr>
          <w:rStyle w:val="kop"/>
          <w:rFonts w:ascii="Tahoma" w:hAnsi="Tahoma" w:cs="Tahoma"/>
          <w:sz w:val="20"/>
          <w:szCs w:val="20"/>
          <w:shd w:val="clear" w:color="auto" w:fill="FFFFFF"/>
        </w:rPr>
        <w:t>This week see:</w:t>
      </w:r>
    </w:p>
    <w:p w:rsidR="004D5734" w:rsidRDefault="004D5734" w:rsidP="00450B60">
      <w:pPr>
        <w:spacing w:after="0" w:line="300" w:lineRule="auto"/>
        <w:rPr>
          <w:rStyle w:val="kop"/>
          <w:rFonts w:ascii="Tahoma" w:hAnsi="Tahoma" w:cs="Tahoma"/>
          <w:sz w:val="20"/>
          <w:szCs w:val="20"/>
          <w:shd w:val="clear" w:color="auto" w:fill="FFFFFF"/>
        </w:rPr>
      </w:pPr>
    </w:p>
    <w:p w:rsidR="004D5734" w:rsidRPr="004D5734" w:rsidRDefault="004D5734" w:rsidP="004D5734">
      <w:pPr>
        <w:pStyle w:val="ListParagraph"/>
        <w:numPr>
          <w:ilvl w:val="0"/>
          <w:numId w:val="42"/>
        </w:numPr>
        <w:spacing w:after="0" w:line="300" w:lineRule="auto"/>
        <w:ind w:left="426" w:hanging="284"/>
        <w:rPr>
          <w:rStyle w:val="Hyperlink"/>
          <w:rFonts w:ascii="Tahoma" w:hAnsi="Tahoma" w:cs="Tahoma"/>
          <w:sz w:val="20"/>
          <w:szCs w:val="20"/>
        </w:rPr>
      </w:pPr>
      <w:r w:rsidRPr="004D5734">
        <w:rPr>
          <w:rFonts w:ascii="Tahoma" w:hAnsi="Tahoma" w:cs="Tahoma"/>
          <w:b/>
          <w:bCs/>
          <w:sz w:val="20"/>
          <w:szCs w:val="20"/>
        </w:rPr>
        <w:t xml:space="preserve">Chile  Apples, Fresh, Grapes, Table, Fresh, Pears, Fresh 2018 </w:t>
      </w:r>
      <w:r w:rsidRPr="004D5734">
        <w:rPr>
          <w:rFonts w:ascii="Tahoma" w:hAnsi="Tahoma" w:cs="Tahoma"/>
          <w:sz w:val="20"/>
          <w:szCs w:val="20"/>
        </w:rPr>
        <w:t xml:space="preserve">MY2017/18 climatic conditions have been </w:t>
      </w:r>
      <w:proofErr w:type="spellStart"/>
      <w:r w:rsidRPr="004D5734">
        <w:rPr>
          <w:rFonts w:ascii="Tahoma" w:hAnsi="Tahoma" w:cs="Tahoma"/>
          <w:sz w:val="20"/>
          <w:szCs w:val="20"/>
        </w:rPr>
        <w:t>favorable</w:t>
      </w:r>
      <w:proofErr w:type="spellEnd"/>
      <w:r w:rsidRPr="004D5734">
        <w:rPr>
          <w:rFonts w:ascii="Tahoma" w:hAnsi="Tahoma" w:cs="Tahoma"/>
          <w:sz w:val="20"/>
          <w:szCs w:val="20"/>
        </w:rPr>
        <w:t xml:space="preserve"> for production, with enough chill hours during the winter and with enough rainfall that secured water availability for the next production seasons.  According to post sources yields are expected to reach average levels of a normal year   </w:t>
      </w:r>
      <w:hyperlink r:id="rId24" w:history="1">
        <w:r w:rsidRPr="004D5734">
          <w:rPr>
            <w:rStyle w:val="Hyperlink"/>
            <w:rFonts w:ascii="Tahoma" w:hAnsi="Tahoma" w:cs="Tahoma"/>
            <w:sz w:val="20"/>
            <w:szCs w:val="20"/>
          </w:rPr>
          <w:t>Fresh Deciduous Fruit Semi-annual_Santiago_Chile_5-3-2018</w:t>
        </w:r>
      </w:hyperlink>
    </w:p>
    <w:p w:rsidR="004D5734" w:rsidRDefault="004D5734" w:rsidP="004D5734">
      <w:pPr>
        <w:spacing w:after="0" w:line="300" w:lineRule="auto"/>
        <w:ind w:left="426" w:hanging="284"/>
        <w:rPr>
          <w:rStyle w:val="Hyperlink"/>
          <w:rFonts w:ascii="Tahoma" w:hAnsi="Tahoma" w:cs="Tahoma"/>
          <w:sz w:val="20"/>
          <w:szCs w:val="20"/>
        </w:rPr>
      </w:pPr>
    </w:p>
    <w:p w:rsidR="004D5734" w:rsidRPr="004D5734" w:rsidRDefault="004D5734" w:rsidP="004D5734">
      <w:pPr>
        <w:pStyle w:val="ListParagraph"/>
        <w:numPr>
          <w:ilvl w:val="0"/>
          <w:numId w:val="42"/>
        </w:numPr>
        <w:spacing w:after="0" w:line="300" w:lineRule="auto"/>
        <w:ind w:left="426" w:hanging="284"/>
        <w:rPr>
          <w:rStyle w:val="Hyperlink"/>
          <w:rFonts w:ascii="Tahoma" w:hAnsi="Tahoma" w:cs="Tahoma"/>
          <w:sz w:val="20"/>
          <w:szCs w:val="20"/>
        </w:rPr>
      </w:pPr>
      <w:r w:rsidRPr="004D5734">
        <w:rPr>
          <w:rFonts w:ascii="Tahoma" w:hAnsi="Tahoma" w:cs="Tahoma"/>
          <w:b/>
          <w:bCs/>
          <w:sz w:val="20"/>
          <w:szCs w:val="20"/>
        </w:rPr>
        <w:t>Food India 2018 - Trade Show Announcement</w:t>
      </w:r>
      <w:r w:rsidRPr="004D5734">
        <w:rPr>
          <w:rFonts w:ascii="Tahoma" w:hAnsi="Tahoma" w:cs="Tahoma"/>
          <w:sz w:val="20"/>
          <w:szCs w:val="20"/>
        </w:rPr>
        <w:t xml:space="preserve"> The first edition of Food India, Inspired by SIAL will be held between September 16 -18, 2018, at </w:t>
      </w:r>
      <w:proofErr w:type="spellStart"/>
      <w:r w:rsidRPr="004D5734">
        <w:rPr>
          <w:rFonts w:ascii="Tahoma" w:hAnsi="Tahoma" w:cs="Tahoma"/>
          <w:sz w:val="20"/>
          <w:szCs w:val="20"/>
        </w:rPr>
        <w:t>Pragati</w:t>
      </w:r>
      <w:proofErr w:type="spellEnd"/>
      <w:r w:rsidRPr="004D5734">
        <w:rPr>
          <w:rFonts w:ascii="Tahoma" w:hAnsi="Tahoma" w:cs="Tahoma"/>
          <w:sz w:val="20"/>
          <w:szCs w:val="20"/>
        </w:rPr>
        <w:t xml:space="preserve"> </w:t>
      </w:r>
      <w:proofErr w:type="spellStart"/>
      <w:r w:rsidRPr="004D5734">
        <w:rPr>
          <w:rFonts w:ascii="Tahoma" w:hAnsi="Tahoma" w:cs="Tahoma"/>
          <w:sz w:val="20"/>
          <w:szCs w:val="20"/>
        </w:rPr>
        <w:t>Maidan</w:t>
      </w:r>
      <w:proofErr w:type="spellEnd"/>
      <w:r w:rsidRPr="004D5734">
        <w:rPr>
          <w:rFonts w:ascii="Tahoma" w:hAnsi="Tahoma" w:cs="Tahoma"/>
          <w:sz w:val="20"/>
          <w:szCs w:val="20"/>
        </w:rPr>
        <w:t xml:space="preserve"> Exhibition Centre in New Delhi</w:t>
      </w:r>
      <w:proofErr w:type="gramStart"/>
      <w:r w:rsidRPr="004D5734">
        <w:rPr>
          <w:rFonts w:ascii="Tahoma" w:hAnsi="Tahoma" w:cs="Tahoma"/>
          <w:sz w:val="20"/>
          <w:szCs w:val="20"/>
        </w:rPr>
        <w:t xml:space="preserve">. </w:t>
      </w:r>
      <w:proofErr w:type="gramEnd"/>
      <w:r w:rsidRPr="004D5734">
        <w:rPr>
          <w:rFonts w:ascii="Tahoma" w:hAnsi="Tahoma" w:cs="Tahoma"/>
          <w:sz w:val="20"/>
          <w:szCs w:val="20"/>
        </w:rPr>
        <w:fldChar w:fldCharType="begin"/>
      </w:r>
      <w:r w:rsidRPr="004D5734">
        <w:rPr>
          <w:rFonts w:ascii="Tahoma" w:hAnsi="Tahoma" w:cs="Tahoma"/>
          <w:sz w:val="20"/>
          <w:szCs w:val="20"/>
        </w:rPr>
        <w:instrText xml:space="preserve"> HYPERLINK "http://gain.fas.usda.gov/Recent%20GAIN%20Publications/Food%20India%202018%20-%20Trade%20Show%20Announcement_New%20Delhi_India_5-15-2018.pdf" </w:instrText>
      </w:r>
      <w:r w:rsidRPr="004D5734">
        <w:rPr>
          <w:rFonts w:ascii="Tahoma" w:hAnsi="Tahoma" w:cs="Tahoma"/>
          <w:sz w:val="20"/>
          <w:szCs w:val="20"/>
        </w:rPr>
        <w:fldChar w:fldCharType="separate"/>
      </w:r>
      <w:r w:rsidRPr="004D5734">
        <w:rPr>
          <w:rStyle w:val="Hyperlink"/>
          <w:rFonts w:ascii="Tahoma" w:hAnsi="Tahoma" w:cs="Tahoma"/>
          <w:sz w:val="20"/>
          <w:szCs w:val="20"/>
        </w:rPr>
        <w:t xml:space="preserve">Food India 2018 - Trade Show </w:t>
      </w:r>
      <w:proofErr w:type="spellStart"/>
      <w:r w:rsidRPr="004D5734">
        <w:rPr>
          <w:rStyle w:val="Hyperlink"/>
          <w:rFonts w:ascii="Tahoma" w:hAnsi="Tahoma" w:cs="Tahoma"/>
          <w:sz w:val="20"/>
          <w:szCs w:val="20"/>
        </w:rPr>
        <w:t>Announcement_New</w:t>
      </w:r>
      <w:proofErr w:type="spellEnd"/>
      <w:r w:rsidRPr="004D5734">
        <w:rPr>
          <w:rStyle w:val="Hyperlink"/>
          <w:rFonts w:ascii="Tahoma" w:hAnsi="Tahoma" w:cs="Tahoma"/>
          <w:sz w:val="20"/>
          <w:szCs w:val="20"/>
        </w:rPr>
        <w:t xml:space="preserve"> Delhi_India_5-15-2018</w:t>
      </w:r>
      <w:r w:rsidRPr="004D5734">
        <w:rPr>
          <w:rStyle w:val="Hyperlink"/>
          <w:rFonts w:ascii="Tahoma" w:hAnsi="Tahoma" w:cs="Tahoma"/>
          <w:sz w:val="20"/>
          <w:szCs w:val="20"/>
        </w:rPr>
        <w:fldChar w:fldCharType="end"/>
      </w:r>
    </w:p>
    <w:p w:rsidR="004D5734" w:rsidRDefault="004D5734" w:rsidP="004D5734">
      <w:pPr>
        <w:spacing w:after="0" w:line="300" w:lineRule="auto"/>
        <w:ind w:left="426" w:hanging="284"/>
        <w:rPr>
          <w:rStyle w:val="Hyperlink"/>
          <w:rFonts w:ascii="Tahoma" w:hAnsi="Tahoma" w:cs="Tahoma"/>
          <w:sz w:val="20"/>
          <w:szCs w:val="20"/>
        </w:rPr>
      </w:pPr>
    </w:p>
    <w:p w:rsidR="004D5734" w:rsidRPr="004D5734" w:rsidRDefault="004D5734" w:rsidP="004D5734">
      <w:pPr>
        <w:pStyle w:val="ListParagraph"/>
        <w:numPr>
          <w:ilvl w:val="0"/>
          <w:numId w:val="42"/>
        </w:numPr>
        <w:spacing w:after="0" w:line="300" w:lineRule="auto"/>
        <w:ind w:left="426" w:hanging="284"/>
        <w:rPr>
          <w:rStyle w:val="kop"/>
          <w:rFonts w:ascii="Tahoma" w:hAnsi="Tahoma" w:cs="Tahoma"/>
          <w:sz w:val="20"/>
          <w:szCs w:val="20"/>
          <w:shd w:val="clear" w:color="auto" w:fill="FFFFFF"/>
        </w:rPr>
      </w:pPr>
      <w:r w:rsidRPr="004D5734">
        <w:rPr>
          <w:rFonts w:ascii="Tahoma" w:hAnsi="Tahoma" w:cs="Tahoma"/>
          <w:b/>
          <w:bCs/>
          <w:sz w:val="20"/>
          <w:szCs w:val="20"/>
        </w:rPr>
        <w:t>South Africa Apples, Fresh, Pears, Fresh, Grapes, Table, Fresh Deciduous Fruit Production and Exports under Severe Pressure from the Drought</w:t>
      </w:r>
      <w:r w:rsidRPr="004D5734">
        <w:rPr>
          <w:rFonts w:ascii="Tahoma" w:hAnsi="Tahoma" w:cs="Tahoma"/>
          <w:sz w:val="20"/>
          <w:szCs w:val="20"/>
        </w:rPr>
        <w:t xml:space="preserve"> The severe drought in the Western Cape, will severely impact the availability of irrigation water in the 2017/18 MY.  As a result, the 2017/18 MY production and export of deciduous fruits is expected to decrease significantly</w:t>
      </w:r>
      <w:proofErr w:type="gramStart"/>
      <w:r w:rsidRPr="004D5734">
        <w:rPr>
          <w:rFonts w:ascii="Tahoma" w:hAnsi="Tahoma" w:cs="Tahoma"/>
          <w:sz w:val="20"/>
          <w:szCs w:val="20"/>
        </w:rPr>
        <w:t xml:space="preserve">.   </w:t>
      </w:r>
      <w:proofErr w:type="gramEnd"/>
      <w:r w:rsidRPr="004D5734">
        <w:rPr>
          <w:rFonts w:ascii="Tahoma" w:hAnsi="Tahoma" w:cs="Tahoma"/>
          <w:sz w:val="20"/>
          <w:szCs w:val="20"/>
        </w:rPr>
        <w:fldChar w:fldCharType="begin"/>
      </w:r>
      <w:r w:rsidRPr="004D5734">
        <w:rPr>
          <w:rFonts w:ascii="Tahoma" w:hAnsi="Tahoma" w:cs="Tahoma"/>
          <w:sz w:val="20"/>
          <w:szCs w:val="20"/>
        </w:rPr>
        <w:instrText xml:space="preserve"> HYPERLINK "http://gain.fas.usda.gov/Recent%20GAIN%20Publications/Fresh%20Deciduous%20Fruit%20Semi-annual_Pretoria_South%20Africa%20-%20Republic%20of_5-15-2018.pdf" </w:instrText>
      </w:r>
      <w:r w:rsidRPr="004D5734">
        <w:rPr>
          <w:rFonts w:ascii="Tahoma" w:hAnsi="Tahoma" w:cs="Tahoma"/>
          <w:sz w:val="20"/>
          <w:szCs w:val="20"/>
        </w:rPr>
        <w:fldChar w:fldCharType="separate"/>
      </w:r>
      <w:r w:rsidRPr="004D5734">
        <w:rPr>
          <w:rStyle w:val="Hyperlink"/>
          <w:rFonts w:ascii="Tahoma" w:hAnsi="Tahoma" w:cs="Tahoma"/>
          <w:sz w:val="20"/>
          <w:szCs w:val="20"/>
        </w:rPr>
        <w:t>Fresh Deciduous Fruit Semi-</w:t>
      </w:r>
      <w:proofErr w:type="spellStart"/>
      <w:r w:rsidRPr="004D5734">
        <w:rPr>
          <w:rStyle w:val="Hyperlink"/>
          <w:rFonts w:ascii="Tahoma" w:hAnsi="Tahoma" w:cs="Tahoma"/>
          <w:sz w:val="20"/>
          <w:szCs w:val="20"/>
        </w:rPr>
        <w:t>annual_Pretoria_South</w:t>
      </w:r>
      <w:proofErr w:type="spellEnd"/>
      <w:r w:rsidRPr="004D5734">
        <w:rPr>
          <w:rStyle w:val="Hyperlink"/>
          <w:rFonts w:ascii="Tahoma" w:hAnsi="Tahoma" w:cs="Tahoma"/>
          <w:sz w:val="20"/>
          <w:szCs w:val="20"/>
        </w:rPr>
        <w:t xml:space="preserve"> Africa - Republic of_5-15-2018</w:t>
      </w:r>
      <w:r w:rsidRPr="004D5734">
        <w:rPr>
          <w:rStyle w:val="Hyperlink"/>
          <w:rFonts w:ascii="Tahoma" w:hAnsi="Tahoma" w:cs="Tahoma"/>
          <w:sz w:val="20"/>
          <w:szCs w:val="20"/>
        </w:rPr>
        <w:fldChar w:fldCharType="end"/>
      </w:r>
    </w:p>
    <w:p w:rsidR="00F50E0E" w:rsidRPr="00450B60" w:rsidRDefault="00F50E0E" w:rsidP="00450B60">
      <w:pPr>
        <w:spacing w:after="0" w:line="300" w:lineRule="auto"/>
        <w:rPr>
          <w:rStyle w:val="kop"/>
          <w:rFonts w:ascii="Tahoma" w:hAnsi="Tahoma" w:cs="Tahoma"/>
          <w:sz w:val="20"/>
          <w:szCs w:val="20"/>
          <w:shd w:val="clear" w:color="auto" w:fill="FFFFFF"/>
        </w:rPr>
      </w:pPr>
    </w:p>
    <w:p w:rsidR="00F50E0E" w:rsidRPr="00450B60" w:rsidRDefault="00F50E0E" w:rsidP="00450B60">
      <w:pPr>
        <w:spacing w:after="0" w:line="300" w:lineRule="auto"/>
        <w:rPr>
          <w:rFonts w:ascii="Tahoma" w:hAnsi="Tahoma" w:cs="Tahoma"/>
          <w:sz w:val="20"/>
          <w:szCs w:val="20"/>
        </w:rPr>
      </w:pPr>
    </w:p>
    <w:p w:rsidR="00BD0BAA" w:rsidRPr="00450B60" w:rsidRDefault="00BD0BAA" w:rsidP="00450B60">
      <w:pPr>
        <w:shd w:val="clear" w:color="auto" w:fill="E5B8B7" w:themeFill="accent2" w:themeFillTint="66"/>
        <w:spacing w:after="0" w:line="300" w:lineRule="auto"/>
        <w:rPr>
          <w:rFonts w:ascii="Tahoma" w:hAnsi="Tahoma" w:cs="Tahoma"/>
          <w:b/>
          <w:sz w:val="20"/>
          <w:szCs w:val="20"/>
        </w:rPr>
      </w:pPr>
    </w:p>
    <w:p w:rsidR="004F1767" w:rsidRPr="00450B60" w:rsidRDefault="004F1767" w:rsidP="00450B60">
      <w:pPr>
        <w:shd w:val="clear" w:color="auto" w:fill="E5B8B7" w:themeFill="accent2" w:themeFillTint="66"/>
        <w:spacing w:after="0" w:line="300" w:lineRule="auto"/>
        <w:rPr>
          <w:rFonts w:ascii="Tahoma" w:hAnsi="Tahoma" w:cs="Tahoma"/>
          <w:b/>
          <w:sz w:val="20"/>
          <w:szCs w:val="20"/>
        </w:rPr>
      </w:pPr>
      <w:r w:rsidRPr="00450B60">
        <w:rPr>
          <w:rFonts w:ascii="Tahoma" w:hAnsi="Tahoma" w:cs="Tahoma"/>
          <w:b/>
          <w:sz w:val="20"/>
          <w:szCs w:val="20"/>
        </w:rPr>
        <w:t>Regulatory</w:t>
      </w:r>
    </w:p>
    <w:p w:rsidR="00CC4809" w:rsidRPr="00494DC8" w:rsidRDefault="00CC4809"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 xml:space="preserve">EFSA reviews glyphosate residue levels </w:t>
      </w:r>
    </w:p>
    <w:p w:rsidR="004F1767" w:rsidRPr="00450B60" w:rsidRDefault="004D5734" w:rsidP="00450B60">
      <w:pPr>
        <w:spacing w:after="0" w:line="300" w:lineRule="auto"/>
        <w:rPr>
          <w:rFonts w:ascii="Tahoma" w:hAnsi="Tahoma" w:cs="Tahoma"/>
          <w:sz w:val="20"/>
          <w:szCs w:val="20"/>
        </w:rPr>
      </w:pPr>
      <w:r>
        <w:rPr>
          <w:rFonts w:ascii="Tahoma" w:hAnsi="Tahoma" w:cs="Tahoma"/>
          <w:sz w:val="20"/>
          <w:szCs w:val="20"/>
        </w:rPr>
        <w:t xml:space="preserve">The </w:t>
      </w:r>
      <w:r w:rsidRPr="004D5734">
        <w:rPr>
          <w:rFonts w:ascii="Tahoma" w:hAnsi="Tahoma" w:cs="Tahoma"/>
          <w:sz w:val="20"/>
          <w:szCs w:val="20"/>
        </w:rPr>
        <w:t>European Food Safety Authority</w:t>
      </w:r>
      <w:r w:rsidR="00CC4809" w:rsidRPr="00450B60">
        <w:rPr>
          <w:rFonts w:ascii="Tahoma" w:hAnsi="Tahoma" w:cs="Tahoma"/>
          <w:sz w:val="20"/>
          <w:szCs w:val="20"/>
        </w:rPr>
        <w:t xml:space="preserve"> has completed its review of the maximum levels of glyphosate that are legally permitted to be present in food</w:t>
      </w:r>
      <w:proofErr w:type="gramStart"/>
      <w:r w:rsidR="00CC4809" w:rsidRPr="00450B60">
        <w:rPr>
          <w:rFonts w:ascii="Tahoma" w:hAnsi="Tahoma" w:cs="Tahoma"/>
          <w:sz w:val="20"/>
          <w:szCs w:val="20"/>
        </w:rPr>
        <w:t xml:space="preserve">. </w:t>
      </w:r>
      <w:proofErr w:type="gramEnd"/>
      <w:r w:rsidR="00CC4809" w:rsidRPr="00450B60">
        <w:rPr>
          <w:rFonts w:ascii="Tahoma" w:hAnsi="Tahoma" w:cs="Tahoma"/>
          <w:sz w:val="20"/>
          <w:szCs w:val="20"/>
        </w:rPr>
        <w:t>The review is based on data on glyphosate residues in food submitted to EFSA by all EU Member States</w:t>
      </w:r>
      <w:proofErr w:type="gramStart"/>
      <w:r w:rsidR="00CC4809" w:rsidRPr="00450B60">
        <w:rPr>
          <w:rFonts w:ascii="Tahoma" w:hAnsi="Tahoma" w:cs="Tahoma"/>
          <w:sz w:val="20"/>
          <w:szCs w:val="20"/>
        </w:rPr>
        <w:t>.</w:t>
      </w:r>
      <w:r>
        <w:rPr>
          <w:rFonts w:ascii="Tahoma" w:hAnsi="Tahoma" w:cs="Tahoma"/>
          <w:sz w:val="20"/>
          <w:szCs w:val="20"/>
        </w:rPr>
        <w:t xml:space="preserve"> </w:t>
      </w:r>
      <w:proofErr w:type="gramEnd"/>
      <w:r w:rsidR="00CC4809" w:rsidRPr="00450B60">
        <w:rPr>
          <w:rFonts w:ascii="Tahoma" w:hAnsi="Tahoma" w:cs="Tahoma"/>
          <w:sz w:val="20"/>
          <w:szCs w:val="20"/>
        </w:rPr>
        <w:t>The maximum residue levels (MRLs) are set to ensure that consumers continue to be protected against excessive quantities of glyphosate in their diet</w:t>
      </w:r>
      <w:proofErr w:type="gramStart"/>
      <w:r w:rsidR="00CC4809" w:rsidRPr="00450B60">
        <w:rPr>
          <w:rFonts w:ascii="Tahoma" w:hAnsi="Tahoma" w:cs="Tahoma"/>
          <w:sz w:val="20"/>
          <w:szCs w:val="20"/>
        </w:rPr>
        <w:t xml:space="preserve">. </w:t>
      </w:r>
      <w:proofErr w:type="gramEnd"/>
      <w:r w:rsidR="00CC4809" w:rsidRPr="00450B60">
        <w:rPr>
          <w:rFonts w:ascii="Tahoma" w:hAnsi="Tahoma" w:cs="Tahoma"/>
          <w:sz w:val="20"/>
          <w:szCs w:val="20"/>
        </w:rPr>
        <w:t>They are based on an analysis of all existing authorised uses of the herbicide in the EU</w:t>
      </w:r>
      <w:proofErr w:type="gramStart"/>
      <w:r w:rsidR="00CC4809" w:rsidRPr="00450B60">
        <w:rPr>
          <w:rFonts w:ascii="Tahoma" w:hAnsi="Tahoma" w:cs="Tahoma"/>
          <w:sz w:val="20"/>
          <w:szCs w:val="20"/>
        </w:rPr>
        <w:t>.</w:t>
      </w:r>
      <w:r>
        <w:rPr>
          <w:rFonts w:ascii="Tahoma" w:hAnsi="Tahoma" w:cs="Tahoma"/>
          <w:sz w:val="20"/>
          <w:szCs w:val="20"/>
        </w:rPr>
        <w:t xml:space="preserve"> </w:t>
      </w:r>
      <w:proofErr w:type="gramEnd"/>
      <w:r w:rsidR="00CC4809" w:rsidRPr="00450B60">
        <w:rPr>
          <w:rFonts w:ascii="Tahoma" w:hAnsi="Tahoma" w:cs="Tahoma"/>
          <w:sz w:val="20"/>
          <w:szCs w:val="20"/>
        </w:rPr>
        <w:t xml:space="preserve">Uncertainties resulting from gaps in the data submitted are indicated in the assessment (see the full </w:t>
      </w:r>
      <w:hyperlink r:id="rId25" w:tgtFrame="_blank" w:history="1">
        <w:r w:rsidR="00CC4809" w:rsidRPr="00450B60">
          <w:rPr>
            <w:rStyle w:val="Hyperlink"/>
            <w:rFonts w:ascii="Tahoma" w:hAnsi="Tahoma" w:cs="Tahoma"/>
            <w:sz w:val="20"/>
            <w:szCs w:val="20"/>
          </w:rPr>
          <w:t>Reasoned Opinion</w:t>
        </w:r>
      </w:hyperlink>
      <w:r w:rsidR="00CC4809" w:rsidRPr="00450B60">
        <w:rPr>
          <w:rFonts w:ascii="Tahoma" w:hAnsi="Tahoma" w:cs="Tahoma"/>
          <w:sz w:val="20"/>
          <w:szCs w:val="20"/>
        </w:rPr>
        <w:t xml:space="preserve"> for details).</w:t>
      </w:r>
      <w:r w:rsidR="00CC4809" w:rsidRPr="00450B60">
        <w:rPr>
          <w:rFonts w:ascii="Tahoma" w:hAnsi="Tahoma" w:cs="Tahoma"/>
          <w:sz w:val="20"/>
          <w:szCs w:val="20"/>
        </w:rPr>
        <w:br/>
      </w:r>
      <w:r w:rsidR="00CC4809" w:rsidRPr="00450B60">
        <w:rPr>
          <w:rFonts w:ascii="Tahoma" w:hAnsi="Tahoma" w:cs="Tahoma"/>
          <w:sz w:val="20"/>
          <w:szCs w:val="20"/>
        </w:rPr>
        <w:br/>
        <w:t>The review – covering all crops treated with glyphosate – includes a risk assessment which shows that current exposure levels are not expected to pose a risk to human health</w:t>
      </w:r>
      <w:proofErr w:type="gramStart"/>
      <w:r w:rsidR="00CC4809" w:rsidRPr="00450B60">
        <w:rPr>
          <w:rFonts w:ascii="Tahoma" w:hAnsi="Tahoma" w:cs="Tahoma"/>
          <w:sz w:val="20"/>
          <w:szCs w:val="20"/>
        </w:rPr>
        <w:t xml:space="preserve">. </w:t>
      </w:r>
      <w:proofErr w:type="gramEnd"/>
      <w:r w:rsidR="00CC4809" w:rsidRPr="00450B60">
        <w:rPr>
          <w:rFonts w:ascii="Tahoma" w:hAnsi="Tahoma" w:cs="Tahoma"/>
          <w:sz w:val="20"/>
          <w:szCs w:val="20"/>
        </w:rPr>
        <w:t xml:space="preserve">It </w:t>
      </w:r>
      <w:r>
        <w:rPr>
          <w:rFonts w:ascii="Tahoma" w:hAnsi="Tahoma" w:cs="Tahoma"/>
          <w:sz w:val="20"/>
          <w:szCs w:val="20"/>
        </w:rPr>
        <w:t xml:space="preserve">also </w:t>
      </w:r>
      <w:r w:rsidR="00CC4809" w:rsidRPr="00450B60">
        <w:rPr>
          <w:rFonts w:ascii="Tahoma" w:hAnsi="Tahoma" w:cs="Tahoma"/>
          <w:sz w:val="20"/>
          <w:szCs w:val="20"/>
        </w:rPr>
        <w:t>concludes that glyphosate is not expected to have an impact on the health of cattle, sheep, pigs, horses and chickens</w:t>
      </w:r>
      <w:proofErr w:type="gramStart"/>
      <w:r w:rsidR="00CC4809" w:rsidRPr="00450B60">
        <w:rPr>
          <w:rFonts w:ascii="Tahoma" w:hAnsi="Tahoma" w:cs="Tahoma"/>
          <w:sz w:val="20"/>
          <w:szCs w:val="20"/>
        </w:rPr>
        <w:t>.</w:t>
      </w:r>
      <w:r>
        <w:rPr>
          <w:rFonts w:ascii="Tahoma" w:hAnsi="Tahoma" w:cs="Tahoma"/>
          <w:sz w:val="20"/>
          <w:szCs w:val="20"/>
        </w:rPr>
        <w:t xml:space="preserve"> </w:t>
      </w:r>
      <w:proofErr w:type="gramEnd"/>
      <w:r w:rsidR="00C779C6" w:rsidRPr="00450B60">
        <w:rPr>
          <w:rFonts w:ascii="Tahoma" w:hAnsi="Tahoma" w:cs="Tahoma"/>
          <w:sz w:val="20"/>
          <w:szCs w:val="20"/>
        </w:rPr>
        <w:fldChar w:fldCharType="begin"/>
      </w:r>
      <w:r w:rsidR="00C779C6" w:rsidRPr="00450B60">
        <w:rPr>
          <w:rFonts w:ascii="Tahoma" w:hAnsi="Tahoma" w:cs="Tahoma"/>
          <w:sz w:val="20"/>
          <w:szCs w:val="20"/>
        </w:rPr>
        <w:instrText xml:space="preserve"> HYPERLINK "http://www.hortidaily.com/article/43356/EFSA-reviews-glyphosate-residue-levels" </w:instrText>
      </w:r>
      <w:r w:rsidR="00C779C6" w:rsidRPr="00450B60">
        <w:rPr>
          <w:rFonts w:ascii="Tahoma" w:hAnsi="Tahoma" w:cs="Tahoma"/>
          <w:sz w:val="20"/>
          <w:szCs w:val="20"/>
        </w:rPr>
        <w:fldChar w:fldCharType="separate"/>
      </w:r>
      <w:r w:rsidR="004F1767" w:rsidRPr="00450B60">
        <w:rPr>
          <w:rStyle w:val="Hyperlink"/>
          <w:rFonts w:ascii="Tahoma" w:hAnsi="Tahoma" w:cs="Tahoma"/>
          <w:sz w:val="20"/>
          <w:szCs w:val="20"/>
        </w:rPr>
        <w:t>Full article available here</w:t>
      </w:r>
      <w:r w:rsidR="00C779C6" w:rsidRPr="00450B60">
        <w:rPr>
          <w:rStyle w:val="Hyperlink"/>
          <w:rFonts w:ascii="Tahoma" w:hAnsi="Tahoma" w:cs="Tahoma"/>
          <w:sz w:val="20"/>
          <w:szCs w:val="20"/>
        </w:rPr>
        <w:fldChar w:fldCharType="end"/>
      </w:r>
      <w:r w:rsidR="004F1767" w:rsidRPr="00450B60">
        <w:rPr>
          <w:rFonts w:ascii="Tahoma" w:hAnsi="Tahoma" w:cs="Tahoma"/>
          <w:sz w:val="20"/>
          <w:szCs w:val="20"/>
        </w:rPr>
        <w:t xml:space="preserve"> </w:t>
      </w:r>
    </w:p>
    <w:p w:rsidR="0078752D" w:rsidRDefault="0078752D" w:rsidP="00450B60">
      <w:pPr>
        <w:spacing w:after="0" w:line="300" w:lineRule="auto"/>
        <w:rPr>
          <w:rFonts w:ascii="Tahoma" w:hAnsi="Tahoma" w:cs="Tahoma"/>
          <w:sz w:val="20"/>
          <w:szCs w:val="20"/>
        </w:rPr>
      </w:pPr>
    </w:p>
    <w:p w:rsidR="004D5734" w:rsidRDefault="004D5734" w:rsidP="00450B60">
      <w:pPr>
        <w:spacing w:after="0" w:line="300" w:lineRule="auto"/>
        <w:rPr>
          <w:rFonts w:ascii="Tahoma" w:hAnsi="Tahoma" w:cs="Tahoma"/>
          <w:sz w:val="20"/>
          <w:szCs w:val="20"/>
        </w:rPr>
      </w:pPr>
    </w:p>
    <w:p w:rsidR="004D5734" w:rsidRPr="00450B60" w:rsidRDefault="004D5734" w:rsidP="00450B60">
      <w:pPr>
        <w:spacing w:after="0" w:line="300" w:lineRule="auto"/>
        <w:rPr>
          <w:rFonts w:ascii="Tahoma" w:hAnsi="Tahoma" w:cs="Tahoma"/>
          <w:sz w:val="20"/>
          <w:szCs w:val="20"/>
        </w:rPr>
      </w:pPr>
    </w:p>
    <w:p w:rsidR="0078752D" w:rsidRPr="00450B60" w:rsidRDefault="0078752D" w:rsidP="00494DC8">
      <w:pPr>
        <w:pStyle w:val="ListParagraph"/>
        <w:numPr>
          <w:ilvl w:val="1"/>
          <w:numId w:val="2"/>
        </w:numPr>
        <w:spacing w:after="0" w:line="300" w:lineRule="auto"/>
        <w:ind w:hanging="792"/>
        <w:rPr>
          <w:rFonts w:ascii="Tahoma" w:hAnsi="Tahoma" w:cs="Tahoma"/>
          <w:sz w:val="20"/>
          <w:szCs w:val="20"/>
        </w:rPr>
      </w:pPr>
      <w:r w:rsidRPr="00494DC8">
        <w:rPr>
          <w:rFonts w:ascii="Tahoma" w:hAnsi="Tahoma" w:cs="Tahoma"/>
          <w:b/>
          <w:sz w:val="20"/>
          <w:szCs w:val="20"/>
        </w:rPr>
        <w:t>U.S. Putting ‘Trade War’ Against China on Hold,</w:t>
      </w:r>
    </w:p>
    <w:p w:rsidR="004D5734" w:rsidRDefault="004D5734" w:rsidP="004D5734">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T</w:t>
      </w:r>
      <w:r w:rsidR="0078752D" w:rsidRPr="00450B60">
        <w:rPr>
          <w:rFonts w:ascii="Tahoma" w:hAnsi="Tahoma" w:cs="Tahoma"/>
          <w:sz w:val="20"/>
          <w:szCs w:val="20"/>
        </w:rPr>
        <w:t xml:space="preserve">he Trump administration won’t impose tariffs on Chinese products for now, after the two nations made progress on trade issues </w:t>
      </w:r>
      <w:r>
        <w:rPr>
          <w:rFonts w:ascii="Tahoma" w:hAnsi="Tahoma" w:cs="Tahoma"/>
          <w:sz w:val="20"/>
          <w:szCs w:val="20"/>
        </w:rPr>
        <w:t>last week</w:t>
      </w:r>
      <w:r w:rsidR="0078752D" w:rsidRPr="00450B60">
        <w:rPr>
          <w:rFonts w:ascii="Tahoma" w:hAnsi="Tahoma" w:cs="Tahoma"/>
          <w:sz w:val="20"/>
          <w:szCs w:val="20"/>
        </w:rPr>
        <w:t xml:space="preserve">, Treasury Secretary Steven </w:t>
      </w:r>
      <w:proofErr w:type="spellStart"/>
      <w:r w:rsidR="0078752D" w:rsidRPr="00450B60">
        <w:rPr>
          <w:rFonts w:ascii="Tahoma" w:hAnsi="Tahoma" w:cs="Tahoma"/>
          <w:sz w:val="20"/>
          <w:szCs w:val="20"/>
        </w:rPr>
        <w:t>Mnuchin</w:t>
      </w:r>
      <w:proofErr w:type="spellEnd"/>
      <w:r w:rsidR="0078752D" w:rsidRPr="00450B60">
        <w:rPr>
          <w:rFonts w:ascii="Tahoma" w:hAnsi="Tahoma" w:cs="Tahoma"/>
          <w:sz w:val="20"/>
          <w:szCs w:val="20"/>
        </w:rPr>
        <w:t xml:space="preserve"> said</w:t>
      </w:r>
      <w:proofErr w:type="gramStart"/>
      <w:r w:rsidR="0078752D" w:rsidRPr="00450B60">
        <w:rPr>
          <w:rFonts w:ascii="Tahoma" w:hAnsi="Tahoma" w:cs="Tahoma"/>
          <w:sz w:val="20"/>
          <w:szCs w:val="20"/>
        </w:rPr>
        <w:t>.</w:t>
      </w:r>
      <w:r>
        <w:rPr>
          <w:rFonts w:ascii="Tahoma" w:hAnsi="Tahoma" w:cs="Tahoma"/>
          <w:sz w:val="20"/>
          <w:szCs w:val="20"/>
        </w:rPr>
        <w:t xml:space="preserve"> </w:t>
      </w:r>
      <w:proofErr w:type="spellStart"/>
      <w:proofErr w:type="gramEnd"/>
      <w:r w:rsidR="0078752D" w:rsidRPr="00450B60">
        <w:rPr>
          <w:rFonts w:ascii="Tahoma" w:hAnsi="Tahoma" w:cs="Tahoma"/>
          <w:sz w:val="20"/>
          <w:szCs w:val="20"/>
        </w:rPr>
        <w:t>Mnuchin’s</w:t>
      </w:r>
      <w:proofErr w:type="spellEnd"/>
      <w:r w:rsidR="0078752D" w:rsidRPr="00450B60">
        <w:rPr>
          <w:rFonts w:ascii="Tahoma" w:hAnsi="Tahoma" w:cs="Tahoma"/>
          <w:sz w:val="20"/>
          <w:szCs w:val="20"/>
        </w:rPr>
        <w:t xml:space="preserve"> remarks will be a relief to investors, who had feared the world’s two biggest economies were on the </w:t>
      </w:r>
      <w:r w:rsidR="0078752D" w:rsidRPr="00450B60">
        <w:rPr>
          <w:rFonts w:ascii="Tahoma" w:hAnsi="Tahoma" w:cs="Tahoma"/>
          <w:sz w:val="20"/>
          <w:szCs w:val="20"/>
        </w:rPr>
        <w:lastRenderedPageBreak/>
        <w:t>brink of an all-out trade conflict</w:t>
      </w:r>
      <w:proofErr w:type="gramStart"/>
      <w:r w:rsidR="0078752D" w:rsidRPr="00450B60">
        <w:rPr>
          <w:rFonts w:ascii="Tahoma" w:hAnsi="Tahoma" w:cs="Tahoma"/>
          <w:sz w:val="20"/>
          <w:szCs w:val="20"/>
        </w:rPr>
        <w:t xml:space="preserve">. </w:t>
      </w:r>
      <w:proofErr w:type="gramEnd"/>
      <w:r w:rsidR="0078752D" w:rsidRPr="00450B60">
        <w:rPr>
          <w:rFonts w:ascii="Tahoma" w:hAnsi="Tahoma" w:cs="Tahoma"/>
          <w:sz w:val="20"/>
          <w:szCs w:val="20"/>
        </w:rPr>
        <w:t>The International Monetary Fund has warned that a global trade war would undermine the broadest global upswing in years.</w:t>
      </w:r>
    </w:p>
    <w:p w:rsidR="004D5734" w:rsidRDefault="004D5734" w:rsidP="004D5734">
      <w:pPr>
        <w:pStyle w:val="NormalWeb"/>
        <w:spacing w:before="0" w:beforeAutospacing="0" w:after="0" w:afterAutospacing="0" w:line="300" w:lineRule="auto"/>
        <w:rPr>
          <w:rFonts w:ascii="Tahoma" w:hAnsi="Tahoma" w:cs="Tahoma"/>
          <w:sz w:val="20"/>
          <w:szCs w:val="20"/>
        </w:rPr>
      </w:pPr>
    </w:p>
    <w:p w:rsidR="0078752D" w:rsidRPr="00450B60" w:rsidRDefault="0078752D" w:rsidP="00450B60">
      <w:pPr>
        <w:pStyle w:val="NormalWeb"/>
        <w:spacing w:before="0" w:beforeAutospacing="0" w:after="0" w:afterAutospacing="0" w:line="300" w:lineRule="auto"/>
        <w:rPr>
          <w:rFonts w:ascii="Tahoma" w:hAnsi="Tahoma" w:cs="Tahoma"/>
          <w:sz w:val="20"/>
          <w:szCs w:val="20"/>
        </w:rPr>
      </w:pPr>
      <w:r w:rsidRPr="00450B60">
        <w:rPr>
          <w:rFonts w:ascii="Tahoma" w:hAnsi="Tahoma" w:cs="Tahoma"/>
          <w:sz w:val="20"/>
          <w:szCs w:val="20"/>
        </w:rPr>
        <w:t xml:space="preserve">Even so, </w:t>
      </w:r>
      <w:proofErr w:type="spellStart"/>
      <w:r w:rsidRPr="00450B60">
        <w:rPr>
          <w:rFonts w:ascii="Tahoma" w:hAnsi="Tahoma" w:cs="Tahoma"/>
          <w:sz w:val="20"/>
          <w:szCs w:val="20"/>
        </w:rPr>
        <w:t>Mnuchin</w:t>
      </w:r>
      <w:proofErr w:type="spellEnd"/>
      <w:r w:rsidRPr="00450B60">
        <w:rPr>
          <w:rFonts w:ascii="Tahoma" w:hAnsi="Tahoma" w:cs="Tahoma"/>
          <w:sz w:val="20"/>
          <w:szCs w:val="20"/>
        </w:rPr>
        <w:t xml:space="preserve"> said Trump “can always decide to put the tariffs back on if China doesn’t go through with their commitments.</w:t>
      </w:r>
      <w:proofErr w:type="gramStart"/>
      <w:r w:rsidRPr="00450B60">
        <w:rPr>
          <w:rFonts w:ascii="Tahoma" w:hAnsi="Tahoma" w:cs="Tahoma"/>
          <w:sz w:val="20"/>
          <w:szCs w:val="20"/>
        </w:rPr>
        <w:t xml:space="preserve">” </w:t>
      </w:r>
      <w:proofErr w:type="gramEnd"/>
      <w:r w:rsidRPr="00450B60">
        <w:rPr>
          <w:rFonts w:ascii="Tahoma" w:hAnsi="Tahoma" w:cs="Tahoma"/>
          <w:sz w:val="20"/>
          <w:szCs w:val="20"/>
        </w:rPr>
        <w:t>Other members of the administration said duties are still an option</w:t>
      </w:r>
      <w:r w:rsidR="00365842">
        <w:rPr>
          <w:rFonts w:ascii="Tahoma" w:hAnsi="Tahoma" w:cs="Tahoma"/>
          <w:sz w:val="20"/>
          <w:szCs w:val="20"/>
        </w:rPr>
        <w:t xml:space="preserve"> if needed to get China to chang</w:t>
      </w:r>
      <w:r w:rsidRPr="00450B60">
        <w:rPr>
          <w:rFonts w:ascii="Tahoma" w:hAnsi="Tahoma" w:cs="Tahoma"/>
          <w:sz w:val="20"/>
          <w:szCs w:val="20"/>
        </w:rPr>
        <w:t xml:space="preserve">e its </w:t>
      </w:r>
      <w:proofErr w:type="spellStart"/>
      <w:r w:rsidRPr="00450B60">
        <w:rPr>
          <w:rFonts w:ascii="Tahoma" w:hAnsi="Tahoma" w:cs="Tahoma"/>
          <w:sz w:val="20"/>
          <w:szCs w:val="20"/>
        </w:rPr>
        <w:t>practices.</w:t>
      </w:r>
      <w:proofErr w:type="gramStart"/>
      <w:r w:rsidRPr="00450B60">
        <w:rPr>
          <w:rFonts w:ascii="Tahoma" w:hAnsi="Tahoma" w:cs="Tahoma"/>
          <w:sz w:val="20"/>
          <w:szCs w:val="20"/>
        </w:rPr>
        <w:t>“</w:t>
      </w:r>
      <w:proofErr w:type="gramEnd"/>
      <w:r w:rsidRPr="00450B60">
        <w:rPr>
          <w:rFonts w:ascii="Tahoma" w:hAnsi="Tahoma" w:cs="Tahoma"/>
          <w:sz w:val="20"/>
          <w:szCs w:val="20"/>
        </w:rPr>
        <w:t>As</w:t>
      </w:r>
      <w:proofErr w:type="spellEnd"/>
      <w:r w:rsidRPr="00450B60">
        <w:rPr>
          <w:rFonts w:ascii="Tahoma" w:hAnsi="Tahoma" w:cs="Tahoma"/>
          <w:sz w:val="20"/>
          <w:szCs w:val="20"/>
        </w:rPr>
        <w:t xml:space="preserve"> this process continues, the United States may use all of its legal tools to protect our technology through tariffs, investment restrictions and export regulations,</w:t>
      </w:r>
      <w:r w:rsidR="00365842">
        <w:rPr>
          <w:rFonts w:ascii="Tahoma" w:hAnsi="Tahoma" w:cs="Tahoma"/>
          <w:sz w:val="20"/>
          <w:szCs w:val="20"/>
        </w:rPr>
        <w:t xml:space="preserve">” </w:t>
      </w:r>
    </w:p>
    <w:p w:rsidR="004D5734" w:rsidRDefault="004D5734" w:rsidP="00450B60">
      <w:pPr>
        <w:pStyle w:val="NormalWeb"/>
        <w:spacing w:before="0" w:beforeAutospacing="0" w:after="0" w:afterAutospacing="0" w:line="300" w:lineRule="auto"/>
        <w:rPr>
          <w:rFonts w:ascii="Tahoma" w:hAnsi="Tahoma" w:cs="Tahoma"/>
          <w:sz w:val="20"/>
          <w:szCs w:val="20"/>
        </w:rPr>
      </w:pPr>
    </w:p>
    <w:p w:rsidR="0078752D" w:rsidRPr="00450B60" w:rsidRDefault="0078752D" w:rsidP="00301F4F">
      <w:pPr>
        <w:pStyle w:val="NormalWeb"/>
        <w:spacing w:before="0" w:beforeAutospacing="0" w:after="0" w:afterAutospacing="0" w:line="300" w:lineRule="auto"/>
        <w:rPr>
          <w:rFonts w:ascii="Tahoma" w:hAnsi="Tahoma" w:cs="Tahoma"/>
          <w:sz w:val="20"/>
          <w:szCs w:val="20"/>
        </w:rPr>
      </w:pPr>
      <w:proofErr w:type="spellStart"/>
      <w:r w:rsidRPr="00450B60">
        <w:rPr>
          <w:rFonts w:ascii="Tahoma" w:hAnsi="Tahoma" w:cs="Tahoma"/>
          <w:sz w:val="20"/>
          <w:szCs w:val="20"/>
        </w:rPr>
        <w:t>Mnuchin’s</w:t>
      </w:r>
      <w:proofErr w:type="spellEnd"/>
      <w:r w:rsidRPr="00450B60">
        <w:rPr>
          <w:rFonts w:ascii="Tahoma" w:hAnsi="Tahoma" w:cs="Tahoma"/>
          <w:sz w:val="20"/>
          <w:szCs w:val="20"/>
        </w:rPr>
        <w:t xml:space="preserve"> comments came after the two nations released a joint </w:t>
      </w:r>
      <w:hyperlink r:id="rId26" w:tgtFrame="_blank" w:tooltip="China Pledges ‘Significantly’ More U.S. Buying, No Trade War (3)" w:history="1">
        <w:r w:rsidRPr="00450B60">
          <w:rPr>
            <w:rStyle w:val="Hyperlink"/>
            <w:rFonts w:ascii="Tahoma" w:hAnsi="Tahoma" w:cs="Tahoma"/>
            <w:sz w:val="20"/>
            <w:szCs w:val="20"/>
          </w:rPr>
          <w:t>statement</w:t>
        </w:r>
      </w:hyperlink>
      <w:r w:rsidRPr="00450B60">
        <w:rPr>
          <w:rFonts w:ascii="Tahoma" w:hAnsi="Tahoma" w:cs="Tahoma"/>
          <w:sz w:val="20"/>
          <w:szCs w:val="20"/>
        </w:rPr>
        <w:t xml:space="preserve"> in which China proposed to “significantly increase purchases” of U.S. goods</w:t>
      </w:r>
      <w:proofErr w:type="gramStart"/>
      <w:r w:rsidRPr="00450B60">
        <w:rPr>
          <w:rFonts w:ascii="Tahoma" w:hAnsi="Tahoma" w:cs="Tahoma"/>
          <w:sz w:val="20"/>
          <w:szCs w:val="20"/>
        </w:rPr>
        <w:t>.</w:t>
      </w:r>
      <w:r w:rsidR="00301F4F" w:rsidRPr="00450B60">
        <w:rPr>
          <w:rFonts w:ascii="Tahoma" w:hAnsi="Tahoma" w:cs="Tahoma"/>
          <w:sz w:val="20"/>
          <w:szCs w:val="20"/>
        </w:rPr>
        <w:t xml:space="preserve"> </w:t>
      </w:r>
      <w:proofErr w:type="gramEnd"/>
      <w:r w:rsidR="00301F4F">
        <w:rPr>
          <w:rFonts w:ascii="Tahoma" w:hAnsi="Tahoma" w:cs="Tahoma"/>
          <w:sz w:val="20"/>
          <w:szCs w:val="20"/>
        </w:rPr>
        <w:t>T</w:t>
      </w:r>
      <w:r w:rsidRPr="00450B60">
        <w:rPr>
          <w:rFonts w:ascii="Tahoma" w:hAnsi="Tahoma" w:cs="Tahoma"/>
          <w:sz w:val="20"/>
          <w:szCs w:val="20"/>
        </w:rPr>
        <w:t>he U.S. had a $376 billion trade deficit in goods with China last year</w:t>
      </w:r>
      <w:proofErr w:type="gramStart"/>
      <w:r w:rsidRPr="00450B60">
        <w:rPr>
          <w:rFonts w:ascii="Tahoma" w:hAnsi="Tahoma" w:cs="Tahoma"/>
          <w:sz w:val="20"/>
          <w:szCs w:val="20"/>
        </w:rPr>
        <w:t xml:space="preserve">. </w:t>
      </w:r>
      <w:proofErr w:type="gramEnd"/>
      <w:r w:rsidRPr="00450B60">
        <w:rPr>
          <w:rFonts w:ascii="Tahoma" w:hAnsi="Tahoma" w:cs="Tahoma"/>
          <w:sz w:val="20"/>
          <w:szCs w:val="20"/>
        </w:rPr>
        <w:t>The shortfall was $337 billion when services are added.</w:t>
      </w:r>
    </w:p>
    <w:p w:rsidR="0078752D" w:rsidRPr="00450B60" w:rsidRDefault="0078752D" w:rsidP="00450B60">
      <w:pPr>
        <w:pStyle w:val="NormalWeb"/>
        <w:spacing w:before="0" w:beforeAutospacing="0" w:after="0" w:afterAutospacing="0" w:line="300" w:lineRule="auto"/>
        <w:rPr>
          <w:rFonts w:ascii="Tahoma" w:hAnsi="Tahoma" w:cs="Tahoma"/>
          <w:sz w:val="20"/>
          <w:szCs w:val="20"/>
        </w:rPr>
      </w:pPr>
    </w:p>
    <w:p w:rsidR="004F1767" w:rsidRPr="00450B60" w:rsidRDefault="0078752D" w:rsidP="00301F4F">
      <w:pPr>
        <w:pStyle w:val="NormalWeb"/>
        <w:spacing w:before="0" w:beforeAutospacing="0" w:after="0" w:afterAutospacing="0" w:line="300" w:lineRule="auto"/>
        <w:rPr>
          <w:rFonts w:ascii="Tahoma" w:hAnsi="Tahoma" w:cs="Tahoma"/>
          <w:sz w:val="20"/>
          <w:szCs w:val="20"/>
        </w:rPr>
      </w:pPr>
      <w:r w:rsidRPr="00450B60">
        <w:rPr>
          <w:rFonts w:ascii="Tahoma" w:hAnsi="Tahoma" w:cs="Tahoma"/>
          <w:sz w:val="20"/>
          <w:szCs w:val="20"/>
        </w:rPr>
        <w:t>During the trade talks, the delegations discussed expanding trade in manufactured goods, and each side agreed to strengthen cooperation on intellectual property</w:t>
      </w:r>
      <w:proofErr w:type="gramStart"/>
      <w:r w:rsidRPr="00450B60">
        <w:rPr>
          <w:rFonts w:ascii="Tahoma" w:hAnsi="Tahoma" w:cs="Tahoma"/>
          <w:sz w:val="20"/>
          <w:szCs w:val="20"/>
        </w:rPr>
        <w:t xml:space="preserve">. </w:t>
      </w:r>
      <w:proofErr w:type="gramEnd"/>
      <w:r w:rsidRPr="00450B60">
        <w:rPr>
          <w:rFonts w:ascii="Tahoma" w:hAnsi="Tahoma" w:cs="Tahoma"/>
          <w:sz w:val="20"/>
          <w:szCs w:val="20"/>
        </w:rPr>
        <w:t>China will “advance</w:t>
      </w:r>
      <w:r w:rsidR="00365842">
        <w:rPr>
          <w:rFonts w:ascii="Tahoma" w:hAnsi="Tahoma" w:cs="Tahoma"/>
          <w:sz w:val="20"/>
          <w:szCs w:val="20"/>
        </w:rPr>
        <w:t xml:space="preserve"> </w:t>
      </w:r>
      <w:r w:rsidRPr="00450B60">
        <w:rPr>
          <w:rFonts w:ascii="Tahoma" w:hAnsi="Tahoma" w:cs="Tahoma"/>
          <w:sz w:val="20"/>
          <w:szCs w:val="20"/>
        </w:rPr>
        <w:t>relevant amendments” to its laws and regulations in that area, including its patent law, the White House said</w:t>
      </w:r>
      <w:proofErr w:type="gramStart"/>
      <w:r w:rsidRPr="00450B60">
        <w:rPr>
          <w:rFonts w:ascii="Tahoma" w:hAnsi="Tahoma" w:cs="Tahoma"/>
          <w:sz w:val="20"/>
          <w:szCs w:val="20"/>
        </w:rPr>
        <w:t>.</w:t>
      </w:r>
      <w:r w:rsidR="00301F4F">
        <w:rPr>
          <w:rFonts w:ascii="Tahoma" w:hAnsi="Tahoma" w:cs="Tahoma"/>
          <w:sz w:val="20"/>
          <w:szCs w:val="20"/>
        </w:rPr>
        <w:t xml:space="preserve"> </w:t>
      </w:r>
      <w:proofErr w:type="gramEnd"/>
      <w:r w:rsidR="00C779C6" w:rsidRPr="00450B60">
        <w:rPr>
          <w:rFonts w:ascii="Tahoma" w:hAnsi="Tahoma" w:cs="Tahoma"/>
          <w:sz w:val="20"/>
          <w:szCs w:val="20"/>
        </w:rPr>
        <w:fldChar w:fldCharType="begin"/>
      </w:r>
      <w:r w:rsidR="00C779C6" w:rsidRPr="00450B60">
        <w:rPr>
          <w:rFonts w:ascii="Tahoma" w:hAnsi="Tahoma" w:cs="Tahoma"/>
          <w:sz w:val="20"/>
          <w:szCs w:val="20"/>
        </w:rPr>
        <w:instrText xml:space="preserve"> HYPERLINK "https://www.bloomberg.com/news/articles/2018-05-20/u-s-puts-tariffs-against-china-on-hold-mnuchin-says" </w:instrText>
      </w:r>
      <w:r w:rsidR="00C779C6" w:rsidRPr="00450B60">
        <w:rPr>
          <w:rFonts w:ascii="Tahoma" w:hAnsi="Tahoma" w:cs="Tahoma"/>
          <w:sz w:val="20"/>
          <w:szCs w:val="20"/>
        </w:rPr>
        <w:fldChar w:fldCharType="separate"/>
      </w:r>
      <w:r w:rsidR="004F1767" w:rsidRPr="00450B60">
        <w:rPr>
          <w:rStyle w:val="Hyperlink"/>
          <w:rFonts w:ascii="Tahoma" w:hAnsi="Tahoma" w:cs="Tahoma"/>
          <w:sz w:val="20"/>
          <w:szCs w:val="20"/>
        </w:rPr>
        <w:t>Full article available here</w:t>
      </w:r>
      <w:r w:rsidR="00C779C6" w:rsidRPr="00450B60">
        <w:rPr>
          <w:rStyle w:val="Hyperlink"/>
          <w:rFonts w:ascii="Tahoma" w:hAnsi="Tahoma" w:cs="Tahoma"/>
          <w:sz w:val="20"/>
          <w:szCs w:val="20"/>
        </w:rPr>
        <w:fldChar w:fldCharType="end"/>
      </w:r>
      <w:r w:rsidR="004F1767" w:rsidRPr="00450B60">
        <w:rPr>
          <w:rFonts w:ascii="Tahoma" w:hAnsi="Tahoma" w:cs="Tahoma"/>
          <w:sz w:val="20"/>
          <w:szCs w:val="20"/>
        </w:rPr>
        <w:t xml:space="preserve"> </w:t>
      </w:r>
    </w:p>
    <w:p w:rsidR="00301F4F" w:rsidRDefault="00301F4F" w:rsidP="00450B60">
      <w:pPr>
        <w:pStyle w:val="Heading1"/>
        <w:spacing w:before="0" w:beforeAutospacing="0" w:after="0" w:afterAutospacing="0" w:line="300" w:lineRule="auto"/>
        <w:rPr>
          <w:rFonts w:ascii="Tahoma" w:hAnsi="Tahoma" w:cs="Tahoma"/>
          <w:sz w:val="20"/>
          <w:szCs w:val="20"/>
        </w:rPr>
      </w:pPr>
    </w:p>
    <w:p w:rsidR="00301F4F" w:rsidRDefault="00301F4F" w:rsidP="00450B60">
      <w:pPr>
        <w:pStyle w:val="Heading1"/>
        <w:spacing w:before="0" w:beforeAutospacing="0" w:after="0" w:afterAutospacing="0" w:line="300" w:lineRule="auto"/>
        <w:rPr>
          <w:rFonts w:ascii="Tahoma" w:hAnsi="Tahoma" w:cs="Tahoma"/>
          <w:sz w:val="20"/>
          <w:szCs w:val="20"/>
        </w:rPr>
      </w:pPr>
    </w:p>
    <w:p w:rsidR="00301F4F" w:rsidRDefault="00301F4F" w:rsidP="00450B60">
      <w:pPr>
        <w:pStyle w:val="Heading1"/>
        <w:spacing w:before="0" w:beforeAutospacing="0" w:after="0" w:afterAutospacing="0" w:line="300" w:lineRule="auto"/>
        <w:rPr>
          <w:rFonts w:ascii="Tahoma" w:hAnsi="Tahoma" w:cs="Tahoma"/>
          <w:sz w:val="20"/>
          <w:szCs w:val="20"/>
        </w:rPr>
      </w:pPr>
    </w:p>
    <w:p w:rsidR="00542333" w:rsidRPr="00494DC8" w:rsidRDefault="00542333"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 xml:space="preserve">EU: New rules for organic production </w:t>
      </w:r>
    </w:p>
    <w:p w:rsidR="00542333" w:rsidRPr="00450B60" w:rsidRDefault="00542333" w:rsidP="00450B60">
      <w:pPr>
        <w:spacing w:after="0" w:line="300" w:lineRule="auto"/>
        <w:rPr>
          <w:rFonts w:ascii="Tahoma" w:hAnsi="Tahoma" w:cs="Tahoma"/>
          <w:sz w:val="20"/>
          <w:szCs w:val="20"/>
        </w:rPr>
      </w:pPr>
      <w:r w:rsidRPr="00450B60">
        <w:rPr>
          <w:rFonts w:ascii="Tahoma" w:hAnsi="Tahoma" w:cs="Tahoma"/>
          <w:sz w:val="20"/>
          <w:szCs w:val="20"/>
        </w:rPr>
        <w:t>The decision by the Council to adopt the text of the Regulation providing new rules for organic farming clears the final hurdle for the modernisation of the sector and the harmonisation of rules covering organic production both within the European Union and in non-EU countries</w:t>
      </w:r>
      <w:proofErr w:type="gramStart"/>
      <w:r w:rsidRPr="00450B60">
        <w:rPr>
          <w:rFonts w:ascii="Tahoma" w:hAnsi="Tahoma" w:cs="Tahoma"/>
          <w:sz w:val="20"/>
          <w:szCs w:val="20"/>
        </w:rPr>
        <w:t>.</w:t>
      </w:r>
      <w:r w:rsidR="00301F4F">
        <w:rPr>
          <w:rFonts w:ascii="Tahoma" w:hAnsi="Tahoma" w:cs="Tahoma"/>
          <w:sz w:val="20"/>
          <w:szCs w:val="20"/>
        </w:rPr>
        <w:t xml:space="preserve"> </w:t>
      </w:r>
      <w:proofErr w:type="gramEnd"/>
      <w:r w:rsidR="00301F4F">
        <w:rPr>
          <w:rFonts w:ascii="Tahoma" w:hAnsi="Tahoma" w:cs="Tahoma"/>
          <w:sz w:val="20"/>
          <w:szCs w:val="20"/>
        </w:rPr>
        <w:t xml:space="preserve">The new rules </w:t>
      </w:r>
      <w:r w:rsidRPr="00450B60">
        <w:rPr>
          <w:rFonts w:ascii="Tahoma" w:hAnsi="Tahoma" w:cs="Tahoma"/>
          <w:sz w:val="20"/>
          <w:szCs w:val="20"/>
        </w:rPr>
        <w:t>will enter into force on 1 January 2021.</w:t>
      </w:r>
      <w:r w:rsidRPr="00450B60">
        <w:rPr>
          <w:rFonts w:ascii="Tahoma" w:hAnsi="Tahoma" w:cs="Tahoma"/>
          <w:sz w:val="20"/>
          <w:szCs w:val="20"/>
        </w:rPr>
        <w:br/>
      </w:r>
      <w:r w:rsidRPr="00450B60">
        <w:rPr>
          <w:rFonts w:ascii="Tahoma" w:hAnsi="Tahoma" w:cs="Tahoma"/>
          <w:sz w:val="20"/>
          <w:szCs w:val="20"/>
        </w:rPr>
        <w:br/>
        <w:t>The organic sector has been steadily increasing in importance – by 125% over the past ten years alone - but that growth was compromised by rules that were no longer fit-for-purpose</w:t>
      </w:r>
      <w:proofErr w:type="gramStart"/>
      <w:r w:rsidRPr="00450B60">
        <w:rPr>
          <w:rFonts w:ascii="Tahoma" w:hAnsi="Tahoma" w:cs="Tahoma"/>
          <w:sz w:val="20"/>
          <w:szCs w:val="20"/>
        </w:rPr>
        <w:t xml:space="preserve">. </w:t>
      </w:r>
      <w:proofErr w:type="gramEnd"/>
      <w:r w:rsidRPr="00450B60">
        <w:rPr>
          <w:rFonts w:ascii="Tahoma" w:hAnsi="Tahoma" w:cs="Tahoma"/>
          <w:sz w:val="20"/>
          <w:szCs w:val="20"/>
        </w:rPr>
        <w:t>Producers, operators and trade partners now have two and half years to adapt to the new legislative framework which is also designed to protect the interests of the European consumer</w:t>
      </w:r>
      <w:proofErr w:type="gramStart"/>
      <w:r w:rsidRPr="00450B60">
        <w:rPr>
          <w:rFonts w:ascii="Tahoma" w:hAnsi="Tahoma" w:cs="Tahoma"/>
          <w:sz w:val="20"/>
          <w:szCs w:val="20"/>
        </w:rPr>
        <w:t xml:space="preserve">. </w:t>
      </w:r>
      <w:proofErr w:type="gramEnd"/>
      <w:r w:rsidRPr="00450B60">
        <w:rPr>
          <w:rFonts w:ascii="Tahoma" w:hAnsi="Tahoma" w:cs="Tahoma"/>
          <w:sz w:val="20"/>
          <w:szCs w:val="20"/>
        </w:rPr>
        <w:t xml:space="preserve">The new legislative environment is a growth-friendly one which will contribute to this increasingly important and mainstream sector achieving its undoubted potential, based on the principle of a level-playing field." </w:t>
      </w:r>
    </w:p>
    <w:p w:rsidR="004F1767" w:rsidRDefault="00542333" w:rsidP="00450B60">
      <w:pPr>
        <w:spacing w:after="0" w:line="300" w:lineRule="auto"/>
        <w:rPr>
          <w:rFonts w:ascii="Tahoma" w:hAnsi="Tahoma" w:cs="Tahoma"/>
          <w:sz w:val="20"/>
          <w:szCs w:val="20"/>
        </w:rPr>
      </w:pPr>
      <w:hyperlink r:id="rId27" w:history="1">
        <w:r w:rsidR="004F1767" w:rsidRPr="00450B60">
          <w:rPr>
            <w:rStyle w:val="Hyperlink"/>
            <w:rFonts w:ascii="Tahoma" w:hAnsi="Tahoma" w:cs="Tahoma"/>
            <w:sz w:val="20"/>
            <w:szCs w:val="20"/>
          </w:rPr>
          <w:t>Full article available here</w:t>
        </w:r>
      </w:hyperlink>
      <w:r w:rsidR="004F1767" w:rsidRPr="00450B60">
        <w:rPr>
          <w:rFonts w:ascii="Tahoma" w:hAnsi="Tahoma" w:cs="Tahoma"/>
          <w:sz w:val="20"/>
          <w:szCs w:val="20"/>
        </w:rPr>
        <w:t xml:space="preserve"> </w:t>
      </w:r>
    </w:p>
    <w:p w:rsidR="00494DC8" w:rsidRPr="00301F4F" w:rsidRDefault="00494DC8" w:rsidP="00450B60">
      <w:pPr>
        <w:spacing w:after="0" w:line="300" w:lineRule="auto"/>
        <w:rPr>
          <w:rFonts w:ascii="Tahoma" w:hAnsi="Tahoma" w:cs="Tahoma"/>
          <w:color w:val="0000FF"/>
          <w:sz w:val="20"/>
          <w:szCs w:val="20"/>
          <w:u w:val="single"/>
        </w:rPr>
      </w:pPr>
    </w:p>
    <w:p w:rsidR="00BD0BAA" w:rsidRPr="00450B60" w:rsidRDefault="00BD0BAA" w:rsidP="00450B60">
      <w:pPr>
        <w:shd w:val="clear" w:color="auto" w:fill="92CDDC" w:themeFill="accent5" w:themeFillTint="99"/>
        <w:spacing w:after="0" w:line="300" w:lineRule="auto"/>
        <w:rPr>
          <w:rFonts w:ascii="Tahoma" w:hAnsi="Tahoma" w:cs="Tahoma"/>
          <w:b/>
          <w:sz w:val="20"/>
          <w:szCs w:val="20"/>
        </w:rPr>
      </w:pPr>
    </w:p>
    <w:p w:rsidR="004F1767" w:rsidRPr="00450B60" w:rsidRDefault="004F1767" w:rsidP="00450B60">
      <w:pPr>
        <w:shd w:val="clear" w:color="auto" w:fill="92CDDC" w:themeFill="accent5" w:themeFillTint="99"/>
        <w:spacing w:after="0" w:line="300" w:lineRule="auto"/>
        <w:rPr>
          <w:rFonts w:ascii="Tahoma" w:hAnsi="Tahoma" w:cs="Tahoma"/>
          <w:b/>
          <w:sz w:val="20"/>
          <w:szCs w:val="20"/>
        </w:rPr>
      </w:pPr>
      <w:r w:rsidRPr="00450B60">
        <w:rPr>
          <w:rFonts w:ascii="Tahoma" w:hAnsi="Tahoma" w:cs="Tahoma"/>
          <w:b/>
          <w:sz w:val="20"/>
          <w:szCs w:val="20"/>
        </w:rPr>
        <w:t xml:space="preserve">Business </w:t>
      </w:r>
    </w:p>
    <w:p w:rsidR="00C779C6" w:rsidRPr="00494DC8" w:rsidRDefault="00C779C6"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 xml:space="preserve">US: Organic sector sees steady growth of 6.4 percent in 2017 </w:t>
      </w:r>
    </w:p>
    <w:p w:rsidR="00301F4F" w:rsidRDefault="00C779C6" w:rsidP="00450B60">
      <w:pPr>
        <w:spacing w:after="0" w:line="300" w:lineRule="auto"/>
        <w:rPr>
          <w:rFonts w:ascii="Tahoma" w:hAnsi="Tahoma" w:cs="Tahoma"/>
          <w:sz w:val="20"/>
          <w:szCs w:val="20"/>
        </w:rPr>
      </w:pPr>
      <w:proofErr w:type="gramStart"/>
      <w:r w:rsidRPr="00450B60">
        <w:rPr>
          <w:rFonts w:ascii="Tahoma" w:hAnsi="Tahoma" w:cs="Tahoma"/>
          <w:sz w:val="20"/>
          <w:szCs w:val="20"/>
        </w:rPr>
        <w:t>American consumers in 2017 filled more of their grocery carts</w:t>
      </w:r>
      <w:proofErr w:type="gramEnd"/>
      <w:r w:rsidRPr="00450B60">
        <w:rPr>
          <w:rFonts w:ascii="Tahoma" w:hAnsi="Tahoma" w:cs="Tahoma"/>
          <w:sz w:val="20"/>
          <w:szCs w:val="20"/>
        </w:rPr>
        <w:t xml:space="preserve"> with organic, buying everything from organic produce and organic ice cream to organic fresh juices and organic dried beans, according to the Organic Trade Association’s 2018 Organic Industry Survey.</w:t>
      </w:r>
      <w:r w:rsidRPr="00450B60">
        <w:rPr>
          <w:rFonts w:ascii="Tahoma" w:hAnsi="Tahoma" w:cs="Tahoma"/>
          <w:sz w:val="20"/>
          <w:szCs w:val="20"/>
        </w:rPr>
        <w:br/>
      </w:r>
      <w:r w:rsidRPr="00450B60">
        <w:rPr>
          <w:rFonts w:ascii="Tahoma" w:hAnsi="Tahoma" w:cs="Tahoma"/>
          <w:sz w:val="20"/>
          <w:szCs w:val="20"/>
        </w:rPr>
        <w:br/>
        <w:t xml:space="preserve">Organic sales in the U.S. </w:t>
      </w:r>
      <w:proofErr w:type="spellStart"/>
      <w:r w:rsidRPr="00450B60">
        <w:rPr>
          <w:rFonts w:ascii="Tahoma" w:hAnsi="Tahoma" w:cs="Tahoma"/>
          <w:sz w:val="20"/>
          <w:szCs w:val="20"/>
        </w:rPr>
        <w:t>totaled</w:t>
      </w:r>
      <w:proofErr w:type="spellEnd"/>
      <w:r w:rsidRPr="00450B60">
        <w:rPr>
          <w:rFonts w:ascii="Tahoma" w:hAnsi="Tahoma" w:cs="Tahoma"/>
          <w:sz w:val="20"/>
          <w:szCs w:val="20"/>
        </w:rPr>
        <w:t xml:space="preserve"> a new record of $49.4 billion in 2017, up 6.4 percent from the previous year and reflecting new sales of nearly $3.5 billion</w:t>
      </w:r>
      <w:proofErr w:type="gramStart"/>
      <w:r w:rsidRPr="00450B60">
        <w:rPr>
          <w:rFonts w:ascii="Tahoma" w:hAnsi="Tahoma" w:cs="Tahoma"/>
          <w:sz w:val="20"/>
          <w:szCs w:val="20"/>
        </w:rPr>
        <w:t xml:space="preserve">. </w:t>
      </w:r>
      <w:proofErr w:type="gramEnd"/>
      <w:r w:rsidRPr="00450B60">
        <w:rPr>
          <w:rFonts w:ascii="Tahoma" w:hAnsi="Tahoma" w:cs="Tahoma"/>
          <w:sz w:val="20"/>
          <w:szCs w:val="20"/>
        </w:rPr>
        <w:t xml:space="preserve">The organic food market hit $45.2 billion in sales, also breaking through to a new record for an increase of 6.4 percent. </w:t>
      </w:r>
    </w:p>
    <w:p w:rsidR="00301F4F" w:rsidRDefault="00301F4F" w:rsidP="00450B60">
      <w:pPr>
        <w:spacing w:after="0" w:line="300" w:lineRule="auto"/>
        <w:rPr>
          <w:rFonts w:ascii="Tahoma" w:hAnsi="Tahoma" w:cs="Tahoma"/>
          <w:sz w:val="20"/>
          <w:szCs w:val="20"/>
        </w:rPr>
      </w:pPr>
    </w:p>
    <w:p w:rsidR="00612CE5" w:rsidRPr="00450B60" w:rsidRDefault="00301F4F" w:rsidP="00450B60">
      <w:pPr>
        <w:spacing w:after="0" w:line="300" w:lineRule="auto"/>
        <w:rPr>
          <w:rFonts w:ascii="Tahoma" w:hAnsi="Tahoma" w:cs="Tahoma"/>
          <w:sz w:val="20"/>
          <w:szCs w:val="20"/>
        </w:rPr>
      </w:pPr>
      <w:r>
        <w:rPr>
          <w:rFonts w:ascii="Tahoma" w:hAnsi="Tahoma" w:cs="Tahoma"/>
          <w:sz w:val="20"/>
          <w:szCs w:val="20"/>
        </w:rPr>
        <w:lastRenderedPageBreak/>
        <w:t xml:space="preserve">Growth </w:t>
      </w:r>
      <w:r w:rsidR="00C779C6" w:rsidRPr="00450B60">
        <w:rPr>
          <w:rFonts w:ascii="Tahoma" w:hAnsi="Tahoma" w:cs="Tahoma"/>
          <w:sz w:val="20"/>
          <w:szCs w:val="20"/>
        </w:rPr>
        <w:t>was well above that of the overall food market, which nudged up 1.1 percent</w:t>
      </w:r>
      <w:proofErr w:type="gramStart"/>
      <w:r w:rsidR="00C779C6" w:rsidRPr="00450B60">
        <w:rPr>
          <w:rFonts w:ascii="Tahoma" w:hAnsi="Tahoma" w:cs="Tahoma"/>
          <w:sz w:val="20"/>
          <w:szCs w:val="20"/>
        </w:rPr>
        <w:t xml:space="preserve">. </w:t>
      </w:r>
      <w:proofErr w:type="gramEnd"/>
      <w:r w:rsidR="00C779C6" w:rsidRPr="00450B60">
        <w:rPr>
          <w:rFonts w:ascii="Tahoma" w:hAnsi="Tahoma" w:cs="Tahoma"/>
          <w:sz w:val="20"/>
          <w:szCs w:val="20"/>
        </w:rPr>
        <w:t>Organic continued to increase its penetration into the total food market, and now accounts for 5.5 percent of the food sold in retail channels in the U.S.</w:t>
      </w:r>
      <w:r>
        <w:rPr>
          <w:rFonts w:ascii="Tahoma" w:hAnsi="Tahoma" w:cs="Tahoma"/>
          <w:sz w:val="20"/>
          <w:szCs w:val="20"/>
        </w:rPr>
        <w:t xml:space="preserve"> </w:t>
      </w:r>
      <w:r w:rsidR="00C779C6" w:rsidRPr="00450B60">
        <w:rPr>
          <w:rFonts w:ascii="Tahoma" w:hAnsi="Tahoma" w:cs="Tahoma"/>
          <w:sz w:val="20"/>
          <w:szCs w:val="20"/>
        </w:rPr>
        <w:t>Fruits and vegetables continued to be the largest organic food category, recording $16.5 billion in sales in 2017 on 5.3 percent growth</w:t>
      </w:r>
      <w:proofErr w:type="gramStart"/>
      <w:r w:rsidR="00C779C6" w:rsidRPr="00450B60">
        <w:rPr>
          <w:rFonts w:ascii="Tahoma" w:hAnsi="Tahoma" w:cs="Tahoma"/>
          <w:sz w:val="20"/>
          <w:szCs w:val="20"/>
        </w:rPr>
        <w:t xml:space="preserve">. </w:t>
      </w:r>
      <w:proofErr w:type="gramEnd"/>
      <w:r w:rsidR="00C779C6" w:rsidRPr="00450B60">
        <w:rPr>
          <w:rFonts w:ascii="Tahoma" w:hAnsi="Tahoma" w:cs="Tahoma"/>
          <w:sz w:val="20"/>
          <w:szCs w:val="20"/>
        </w:rPr>
        <w:t>Fresh produce accounted for 90 percent of organic fruit and vegetable sales</w:t>
      </w:r>
      <w:proofErr w:type="gramStart"/>
      <w:r w:rsidR="00C779C6" w:rsidRPr="00450B60">
        <w:rPr>
          <w:rFonts w:ascii="Tahoma" w:hAnsi="Tahoma" w:cs="Tahoma"/>
          <w:sz w:val="20"/>
          <w:szCs w:val="20"/>
        </w:rPr>
        <w:t xml:space="preserve">. </w:t>
      </w:r>
      <w:proofErr w:type="gramEnd"/>
      <w:r w:rsidR="00C779C6" w:rsidRPr="00450B60">
        <w:rPr>
          <w:rFonts w:ascii="Tahoma" w:hAnsi="Tahoma" w:cs="Tahoma"/>
          <w:sz w:val="20"/>
          <w:szCs w:val="20"/>
        </w:rPr>
        <w:fldChar w:fldCharType="begin"/>
      </w:r>
      <w:r w:rsidR="00C779C6" w:rsidRPr="00450B60">
        <w:rPr>
          <w:rFonts w:ascii="Tahoma" w:hAnsi="Tahoma" w:cs="Tahoma"/>
          <w:sz w:val="20"/>
          <w:szCs w:val="20"/>
        </w:rPr>
        <w:instrText xml:space="preserve"> HYPERLINK "http://www.hortidaily.com/article/43427/US-Organic-sector-sees-steady-growth-of-6.4-percent-in-2017" </w:instrText>
      </w:r>
      <w:r w:rsidR="00C779C6" w:rsidRPr="00450B60">
        <w:rPr>
          <w:rFonts w:ascii="Tahoma" w:hAnsi="Tahoma" w:cs="Tahoma"/>
          <w:sz w:val="20"/>
          <w:szCs w:val="20"/>
        </w:rPr>
      </w:r>
      <w:r w:rsidR="00C779C6" w:rsidRPr="00450B60">
        <w:rPr>
          <w:rFonts w:ascii="Tahoma" w:hAnsi="Tahoma" w:cs="Tahoma"/>
          <w:sz w:val="20"/>
          <w:szCs w:val="20"/>
        </w:rPr>
        <w:fldChar w:fldCharType="separate"/>
      </w:r>
      <w:r w:rsidR="00612CE5" w:rsidRPr="00450B60">
        <w:rPr>
          <w:rStyle w:val="Hyperlink"/>
          <w:rFonts w:ascii="Tahoma" w:hAnsi="Tahoma" w:cs="Tahoma"/>
          <w:sz w:val="20"/>
          <w:szCs w:val="20"/>
        </w:rPr>
        <w:t>Full article available here</w:t>
      </w:r>
      <w:r w:rsidR="00C779C6" w:rsidRPr="00450B60">
        <w:rPr>
          <w:rFonts w:ascii="Tahoma" w:hAnsi="Tahoma" w:cs="Tahoma"/>
          <w:sz w:val="20"/>
          <w:szCs w:val="20"/>
        </w:rPr>
        <w:fldChar w:fldCharType="end"/>
      </w:r>
      <w:r w:rsidR="00612CE5" w:rsidRPr="00450B60">
        <w:rPr>
          <w:rFonts w:ascii="Tahoma" w:hAnsi="Tahoma" w:cs="Tahoma"/>
          <w:sz w:val="20"/>
          <w:szCs w:val="20"/>
        </w:rPr>
        <w:t xml:space="preserve"> </w:t>
      </w:r>
    </w:p>
    <w:p w:rsidR="00301F4F" w:rsidRDefault="00301F4F" w:rsidP="00450B60">
      <w:pPr>
        <w:pStyle w:val="Heading1"/>
        <w:spacing w:before="0" w:beforeAutospacing="0" w:after="0" w:afterAutospacing="0" w:line="300" w:lineRule="auto"/>
        <w:rPr>
          <w:rFonts w:ascii="Tahoma" w:hAnsi="Tahoma" w:cs="Tahoma"/>
          <w:sz w:val="20"/>
          <w:szCs w:val="20"/>
        </w:rPr>
      </w:pPr>
    </w:p>
    <w:p w:rsidR="00301F4F" w:rsidRDefault="00301F4F" w:rsidP="00450B60">
      <w:pPr>
        <w:pStyle w:val="Heading1"/>
        <w:spacing w:before="0" w:beforeAutospacing="0" w:after="0" w:afterAutospacing="0" w:line="300" w:lineRule="auto"/>
        <w:rPr>
          <w:rFonts w:ascii="Tahoma" w:hAnsi="Tahoma" w:cs="Tahoma"/>
          <w:sz w:val="20"/>
          <w:szCs w:val="20"/>
        </w:rPr>
      </w:pPr>
    </w:p>
    <w:p w:rsidR="00301F4F" w:rsidRDefault="00301F4F" w:rsidP="00450B60">
      <w:pPr>
        <w:pStyle w:val="Heading1"/>
        <w:spacing w:before="0" w:beforeAutospacing="0" w:after="0" w:afterAutospacing="0" w:line="300" w:lineRule="auto"/>
        <w:rPr>
          <w:rFonts w:ascii="Tahoma" w:hAnsi="Tahoma" w:cs="Tahoma"/>
          <w:sz w:val="20"/>
          <w:szCs w:val="20"/>
        </w:rPr>
      </w:pPr>
    </w:p>
    <w:p w:rsidR="00D24693" w:rsidRPr="00494DC8" w:rsidRDefault="00D24693"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 xml:space="preserve">Bayer launches online training in good agricultural practices </w:t>
      </w:r>
    </w:p>
    <w:p w:rsidR="00301F4F" w:rsidRDefault="00D24693" w:rsidP="00450B60">
      <w:pPr>
        <w:spacing w:after="0" w:line="300" w:lineRule="auto"/>
        <w:rPr>
          <w:rFonts w:ascii="Tahoma" w:hAnsi="Tahoma" w:cs="Tahoma"/>
          <w:sz w:val="20"/>
          <w:szCs w:val="20"/>
        </w:rPr>
      </w:pPr>
      <w:r w:rsidRPr="00450B60">
        <w:rPr>
          <w:rFonts w:ascii="Tahoma" w:hAnsi="Tahoma" w:cs="Tahoma"/>
          <w:sz w:val="20"/>
          <w:szCs w:val="20"/>
        </w:rPr>
        <w:t>Following last year’s launch of the Spanish BayGAP online training aimed at supporting farmers in Latin America, Bayer is now also offering an English version, for which participants can register with immediate effect</w:t>
      </w:r>
      <w:proofErr w:type="gramStart"/>
      <w:r w:rsidRPr="00450B60">
        <w:rPr>
          <w:rFonts w:ascii="Tahoma" w:hAnsi="Tahoma" w:cs="Tahoma"/>
          <w:sz w:val="20"/>
          <w:szCs w:val="20"/>
        </w:rPr>
        <w:t xml:space="preserve">. </w:t>
      </w:r>
      <w:proofErr w:type="gramEnd"/>
      <w:r w:rsidRPr="00450B60">
        <w:rPr>
          <w:rFonts w:ascii="Tahoma" w:hAnsi="Tahoma" w:cs="Tahoma"/>
          <w:sz w:val="20"/>
          <w:szCs w:val="20"/>
        </w:rPr>
        <w:t>The virtual self-learning course is free and available worldwide</w:t>
      </w:r>
      <w:proofErr w:type="gramStart"/>
      <w:r w:rsidRPr="00450B60">
        <w:rPr>
          <w:rFonts w:ascii="Tahoma" w:hAnsi="Tahoma" w:cs="Tahoma"/>
          <w:sz w:val="20"/>
          <w:szCs w:val="20"/>
        </w:rPr>
        <w:t xml:space="preserve">. </w:t>
      </w:r>
      <w:proofErr w:type="gramEnd"/>
      <w:r w:rsidRPr="00450B60">
        <w:rPr>
          <w:rFonts w:ascii="Tahoma" w:hAnsi="Tahoma" w:cs="Tahoma"/>
          <w:sz w:val="20"/>
          <w:szCs w:val="20"/>
        </w:rPr>
        <w:t xml:space="preserve">It will last from May 28 until July 16, 2018. </w:t>
      </w:r>
    </w:p>
    <w:p w:rsidR="00301F4F" w:rsidRDefault="00301F4F" w:rsidP="00450B60">
      <w:pPr>
        <w:spacing w:after="0" w:line="300" w:lineRule="auto"/>
        <w:rPr>
          <w:rFonts w:ascii="Tahoma" w:hAnsi="Tahoma" w:cs="Tahoma"/>
          <w:sz w:val="20"/>
          <w:szCs w:val="20"/>
        </w:rPr>
      </w:pPr>
    </w:p>
    <w:p w:rsidR="00D24693" w:rsidRPr="00450B60" w:rsidRDefault="00D24693" w:rsidP="00301F4F">
      <w:pPr>
        <w:spacing w:after="0" w:line="300" w:lineRule="auto"/>
        <w:rPr>
          <w:rFonts w:ascii="Tahoma" w:hAnsi="Tahoma" w:cs="Tahoma"/>
          <w:sz w:val="20"/>
          <w:szCs w:val="20"/>
        </w:rPr>
      </w:pPr>
      <w:r w:rsidRPr="00450B60">
        <w:rPr>
          <w:rFonts w:ascii="Tahoma" w:hAnsi="Tahoma" w:cs="Tahoma"/>
          <w:sz w:val="20"/>
          <w:szCs w:val="20"/>
        </w:rPr>
        <w:t>The seven-week training course was developed in cooperation with the Inter-American Institute for Cooperation on Agriculture (IICA) and provides farmers, auditors and agronomists all over the world with guidance in Good Agricultural Practices</w:t>
      </w:r>
      <w:proofErr w:type="gramStart"/>
      <w:r w:rsidRPr="00450B60">
        <w:rPr>
          <w:rFonts w:ascii="Tahoma" w:hAnsi="Tahoma" w:cs="Tahoma"/>
          <w:sz w:val="20"/>
          <w:szCs w:val="20"/>
        </w:rPr>
        <w:t xml:space="preserve">. </w:t>
      </w:r>
      <w:proofErr w:type="gramEnd"/>
      <w:r w:rsidRPr="00450B60">
        <w:rPr>
          <w:rFonts w:ascii="Tahoma" w:hAnsi="Tahoma" w:cs="Tahoma"/>
          <w:sz w:val="20"/>
          <w:szCs w:val="20"/>
        </w:rPr>
        <w:t>In this way, the course helps farmers increase productivity and profitability, while reducing their environmental footprint, and comply with international certification standards, such as GlobalGAP</w:t>
      </w:r>
      <w:proofErr w:type="gramStart"/>
      <w:r w:rsidRPr="00450B60">
        <w:rPr>
          <w:rFonts w:ascii="Tahoma" w:hAnsi="Tahoma" w:cs="Tahoma"/>
          <w:sz w:val="20"/>
          <w:szCs w:val="20"/>
        </w:rPr>
        <w:t xml:space="preserve">. </w:t>
      </w:r>
      <w:proofErr w:type="gramEnd"/>
      <w:r w:rsidRPr="00450B60">
        <w:rPr>
          <w:rFonts w:ascii="Tahoma" w:hAnsi="Tahoma" w:cs="Tahoma"/>
          <w:sz w:val="20"/>
          <w:szCs w:val="20"/>
        </w:rPr>
        <w:t xml:space="preserve">“This online training is a crucial step towards ensuring new economic opportunities for smallholder farmers and the implementation of sustainable agricultural practices,” says Ronald </w:t>
      </w:r>
      <w:proofErr w:type="spellStart"/>
      <w:r w:rsidRPr="00450B60">
        <w:rPr>
          <w:rFonts w:ascii="Tahoma" w:hAnsi="Tahoma" w:cs="Tahoma"/>
          <w:sz w:val="20"/>
          <w:szCs w:val="20"/>
        </w:rPr>
        <w:t>Guendel</w:t>
      </w:r>
      <w:proofErr w:type="spellEnd"/>
      <w:r w:rsidRPr="00450B60">
        <w:rPr>
          <w:rFonts w:ascii="Tahoma" w:hAnsi="Tahoma" w:cs="Tahoma"/>
          <w:sz w:val="20"/>
          <w:szCs w:val="20"/>
        </w:rPr>
        <w:t>, Global Head of Food Chain Relations at Bayer.</w:t>
      </w:r>
      <w:r w:rsidRPr="00450B60">
        <w:rPr>
          <w:rFonts w:ascii="Tahoma" w:hAnsi="Tahoma" w:cs="Tahoma"/>
          <w:sz w:val="20"/>
          <w:szCs w:val="20"/>
        </w:rPr>
        <w:br/>
      </w:r>
      <w:r w:rsidRPr="00450B60">
        <w:rPr>
          <w:rFonts w:ascii="Tahoma" w:hAnsi="Tahoma" w:cs="Tahoma"/>
          <w:sz w:val="20"/>
          <w:szCs w:val="20"/>
        </w:rPr>
        <w:br/>
        <w:t>The BayGAP online course comprises eleven modules including Integrated Pest Management (IPM), safe use of crop protection, application technology and food safety</w:t>
      </w:r>
      <w:proofErr w:type="gramStart"/>
      <w:r w:rsidRPr="00450B60">
        <w:rPr>
          <w:rFonts w:ascii="Tahoma" w:hAnsi="Tahoma" w:cs="Tahoma"/>
          <w:sz w:val="20"/>
          <w:szCs w:val="20"/>
        </w:rPr>
        <w:t xml:space="preserve">. </w:t>
      </w:r>
      <w:proofErr w:type="gramEnd"/>
      <w:r w:rsidRPr="00450B60">
        <w:rPr>
          <w:rFonts w:ascii="Tahoma" w:hAnsi="Tahoma" w:cs="Tahoma"/>
          <w:sz w:val="20"/>
          <w:szCs w:val="20"/>
        </w:rPr>
        <w:t>Due to the fundamental importance of pollinators for agriculture, the online training also includes a module on bee health.</w:t>
      </w:r>
      <w:r w:rsidRPr="00450B60">
        <w:rPr>
          <w:rFonts w:ascii="Tahoma" w:hAnsi="Tahoma" w:cs="Tahoma"/>
          <w:sz w:val="20"/>
          <w:szCs w:val="20"/>
        </w:rPr>
        <w:br/>
        <w:t>Our long-term training objective is to help farmers and traders attain international food safety standards such as GlobalGAP.”</w:t>
      </w:r>
      <w:r w:rsidR="00301F4F">
        <w:rPr>
          <w:rFonts w:ascii="Tahoma" w:hAnsi="Tahoma" w:cs="Tahoma"/>
          <w:sz w:val="20"/>
          <w:szCs w:val="20"/>
        </w:rPr>
        <w:t xml:space="preserve"> </w:t>
      </w:r>
      <w:r w:rsidR="00301F4F" w:rsidRPr="00450B60">
        <w:rPr>
          <w:rFonts w:ascii="Tahoma" w:hAnsi="Tahoma" w:cs="Tahoma"/>
          <w:sz w:val="20"/>
          <w:szCs w:val="20"/>
        </w:rPr>
        <w:t xml:space="preserve"> </w:t>
      </w:r>
      <w:hyperlink r:id="rId28" w:tgtFrame="_blank" w:history="1">
        <w:r w:rsidRPr="00450B60">
          <w:rPr>
            <w:rStyle w:val="Hyperlink"/>
            <w:rFonts w:ascii="Tahoma" w:hAnsi="Tahoma" w:cs="Tahoma"/>
            <w:sz w:val="20"/>
            <w:szCs w:val="20"/>
          </w:rPr>
          <w:t>Get more information on the BayGAP online training.</w:t>
        </w:r>
      </w:hyperlink>
    </w:p>
    <w:p w:rsidR="00D24693" w:rsidRPr="00450B60" w:rsidRDefault="00C779C6" w:rsidP="00450B60">
      <w:pPr>
        <w:spacing w:after="0" w:line="300" w:lineRule="auto"/>
        <w:rPr>
          <w:rFonts w:ascii="Tahoma" w:hAnsi="Tahoma" w:cs="Tahoma"/>
          <w:sz w:val="20"/>
          <w:szCs w:val="20"/>
        </w:rPr>
      </w:pPr>
      <w:hyperlink r:id="rId29" w:history="1">
        <w:r w:rsidR="00612CE5" w:rsidRPr="00450B60">
          <w:rPr>
            <w:rStyle w:val="Hyperlink"/>
            <w:rFonts w:ascii="Tahoma" w:hAnsi="Tahoma" w:cs="Tahoma"/>
            <w:sz w:val="20"/>
            <w:szCs w:val="20"/>
          </w:rPr>
          <w:t>Full article available here</w:t>
        </w:r>
      </w:hyperlink>
    </w:p>
    <w:p w:rsidR="00D24693" w:rsidRPr="00450B60" w:rsidRDefault="00D24693" w:rsidP="00450B60">
      <w:pPr>
        <w:spacing w:after="0" w:line="300" w:lineRule="auto"/>
        <w:rPr>
          <w:rFonts w:ascii="Tahoma" w:hAnsi="Tahoma" w:cs="Tahoma"/>
          <w:sz w:val="20"/>
          <w:szCs w:val="20"/>
        </w:rPr>
      </w:pPr>
    </w:p>
    <w:p w:rsidR="00DF211D" w:rsidRDefault="00DF211D" w:rsidP="00450B60">
      <w:pPr>
        <w:spacing w:after="0" w:line="300" w:lineRule="auto"/>
        <w:rPr>
          <w:rFonts w:ascii="Tahoma" w:hAnsi="Tahoma" w:cs="Tahoma"/>
          <w:sz w:val="20"/>
          <w:szCs w:val="20"/>
        </w:rPr>
      </w:pPr>
    </w:p>
    <w:p w:rsidR="00DF211D" w:rsidRPr="00450B60" w:rsidRDefault="00DF211D" w:rsidP="00450B60">
      <w:pPr>
        <w:spacing w:after="0" w:line="300" w:lineRule="auto"/>
        <w:rPr>
          <w:rFonts w:ascii="Tahoma" w:hAnsi="Tahoma" w:cs="Tahoma"/>
          <w:sz w:val="20"/>
          <w:szCs w:val="20"/>
        </w:rPr>
      </w:pPr>
    </w:p>
    <w:p w:rsidR="006634B3" w:rsidRPr="00494DC8" w:rsidRDefault="006634B3"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Vietnam lags behind Thailand in u</w:t>
      </w:r>
      <w:r w:rsidR="00494DC8">
        <w:rPr>
          <w:rFonts w:ascii="Tahoma" w:hAnsi="Tahoma" w:cs="Tahoma"/>
          <w:b/>
          <w:sz w:val="20"/>
          <w:szCs w:val="20"/>
        </w:rPr>
        <w:t>se of blockchain in agriculture</w:t>
      </w:r>
      <w:r w:rsidRPr="00494DC8">
        <w:rPr>
          <w:rFonts w:ascii="Tahoma" w:hAnsi="Tahoma" w:cs="Tahoma"/>
          <w:b/>
          <w:sz w:val="20"/>
          <w:szCs w:val="20"/>
        </w:rPr>
        <w:t xml:space="preserve"> </w:t>
      </w:r>
    </w:p>
    <w:p w:rsidR="00612CE5" w:rsidRPr="00450B60" w:rsidRDefault="006634B3" w:rsidP="00450B60">
      <w:pPr>
        <w:spacing w:after="0" w:line="300" w:lineRule="auto"/>
        <w:rPr>
          <w:rFonts w:ascii="Tahoma" w:hAnsi="Tahoma" w:cs="Tahoma"/>
          <w:sz w:val="20"/>
          <w:szCs w:val="20"/>
        </w:rPr>
      </w:pPr>
      <w:r w:rsidRPr="00450B60">
        <w:rPr>
          <w:rFonts w:ascii="Tahoma" w:hAnsi="Tahoma" w:cs="Tahoma"/>
          <w:sz w:val="20"/>
          <w:szCs w:val="20"/>
        </w:rPr>
        <w:t>Agriculture is the livelihood of 70 percent of Vietnamese</w:t>
      </w:r>
      <w:proofErr w:type="gramStart"/>
      <w:r w:rsidRPr="00450B60">
        <w:rPr>
          <w:rFonts w:ascii="Tahoma" w:hAnsi="Tahoma" w:cs="Tahoma"/>
          <w:sz w:val="20"/>
          <w:szCs w:val="20"/>
        </w:rPr>
        <w:t xml:space="preserve">. </w:t>
      </w:r>
      <w:proofErr w:type="gramEnd"/>
      <w:r w:rsidRPr="00450B60">
        <w:rPr>
          <w:rFonts w:ascii="Tahoma" w:hAnsi="Tahoma" w:cs="Tahoma"/>
          <w:sz w:val="20"/>
          <w:szCs w:val="20"/>
        </w:rPr>
        <w:t>However, high prices, unequal quality, and the lack of information about products have all made it difficult to compete with Thai products of the same kind in international and domestic markets.</w:t>
      </w:r>
      <w:r w:rsidRPr="00450B60">
        <w:rPr>
          <w:rFonts w:ascii="Tahoma" w:hAnsi="Tahoma" w:cs="Tahoma"/>
          <w:sz w:val="20"/>
          <w:szCs w:val="20"/>
        </w:rPr>
        <w:br/>
      </w:r>
      <w:r w:rsidRPr="00450B60">
        <w:rPr>
          <w:rFonts w:ascii="Tahoma" w:hAnsi="Tahoma" w:cs="Tahoma"/>
          <w:sz w:val="20"/>
          <w:szCs w:val="20"/>
        </w:rPr>
        <w:br/>
        <w:t>Many smart agriculture solutions have been applied in the last few years</w:t>
      </w:r>
      <w:proofErr w:type="gramStart"/>
      <w:r w:rsidRPr="00450B60">
        <w:rPr>
          <w:rFonts w:ascii="Tahoma" w:hAnsi="Tahoma" w:cs="Tahoma"/>
          <w:sz w:val="20"/>
          <w:szCs w:val="20"/>
        </w:rPr>
        <w:t xml:space="preserve">. </w:t>
      </w:r>
      <w:proofErr w:type="gramEnd"/>
      <w:r w:rsidRPr="00450B60">
        <w:rPr>
          <w:rFonts w:ascii="Tahoma" w:hAnsi="Tahoma" w:cs="Tahoma"/>
          <w:sz w:val="20"/>
          <w:szCs w:val="20"/>
        </w:rPr>
        <w:t>However, they have only assisted farmers in the production process, allowing them to automate irrigation or watch over the development of crops</w:t>
      </w:r>
      <w:proofErr w:type="gramStart"/>
      <w:r w:rsidRPr="00450B60">
        <w:rPr>
          <w:rFonts w:ascii="Tahoma" w:hAnsi="Tahoma" w:cs="Tahoma"/>
          <w:sz w:val="20"/>
          <w:szCs w:val="20"/>
        </w:rPr>
        <w:t xml:space="preserve">. </w:t>
      </w:r>
      <w:proofErr w:type="gramEnd"/>
      <w:r w:rsidRPr="00450B60">
        <w:rPr>
          <w:rFonts w:ascii="Tahoma" w:hAnsi="Tahoma" w:cs="Tahoma"/>
          <w:sz w:val="20"/>
          <w:szCs w:val="20"/>
        </w:rPr>
        <w:t>Meanwhile, consumers are concerned about the origin of products.</w:t>
      </w:r>
      <w:r w:rsidRPr="00450B60">
        <w:rPr>
          <w:rFonts w:ascii="Tahoma" w:hAnsi="Tahoma" w:cs="Tahoma"/>
          <w:sz w:val="20"/>
          <w:szCs w:val="20"/>
        </w:rPr>
        <w:br/>
      </w:r>
      <w:r w:rsidRPr="00450B60">
        <w:rPr>
          <w:rFonts w:ascii="Tahoma" w:hAnsi="Tahoma" w:cs="Tahoma"/>
          <w:sz w:val="20"/>
          <w:szCs w:val="20"/>
        </w:rPr>
        <w:br/>
        <w:t>In fact, some food processing and distribution companies have used product traceability technologies, but these are out-of-date technologies which are costly if used on a large scale</w:t>
      </w:r>
      <w:proofErr w:type="gramStart"/>
      <w:r w:rsidRPr="00450B60">
        <w:rPr>
          <w:rFonts w:ascii="Tahoma" w:hAnsi="Tahoma" w:cs="Tahoma"/>
          <w:sz w:val="20"/>
          <w:szCs w:val="20"/>
        </w:rPr>
        <w:t>.</w:t>
      </w:r>
      <w:r w:rsidR="00DF211D">
        <w:rPr>
          <w:rFonts w:ascii="Tahoma" w:hAnsi="Tahoma" w:cs="Tahoma"/>
          <w:sz w:val="20"/>
          <w:szCs w:val="20"/>
        </w:rPr>
        <w:t xml:space="preserve"> </w:t>
      </w:r>
      <w:proofErr w:type="gramEnd"/>
      <w:r w:rsidRPr="00450B60">
        <w:rPr>
          <w:rFonts w:ascii="Tahoma" w:hAnsi="Tahoma" w:cs="Tahoma"/>
          <w:sz w:val="20"/>
          <w:szCs w:val="20"/>
        </w:rPr>
        <w:t>The use of blockchain technology for data management was recently explained at the 2018 Spring Agriculture Forum.</w:t>
      </w:r>
      <w:r w:rsidRPr="00450B60">
        <w:rPr>
          <w:rFonts w:ascii="Tahoma" w:hAnsi="Tahoma" w:cs="Tahoma"/>
          <w:sz w:val="20"/>
          <w:szCs w:val="20"/>
        </w:rPr>
        <w:br/>
        <w:t>One of the apps tracks down the origin of products</w:t>
      </w:r>
      <w:proofErr w:type="gramStart"/>
      <w:r w:rsidRPr="00450B60">
        <w:rPr>
          <w:rFonts w:ascii="Tahoma" w:hAnsi="Tahoma" w:cs="Tahoma"/>
          <w:sz w:val="20"/>
          <w:szCs w:val="20"/>
        </w:rPr>
        <w:t xml:space="preserve">. </w:t>
      </w:r>
      <w:proofErr w:type="gramEnd"/>
      <w:r w:rsidRPr="00450B60">
        <w:rPr>
          <w:rFonts w:ascii="Tahoma" w:hAnsi="Tahoma" w:cs="Tahoma"/>
          <w:sz w:val="20"/>
          <w:szCs w:val="20"/>
        </w:rPr>
        <w:t xml:space="preserve">All distributors and farmers can check the status of products to find out where the products are, how many products the clients have ordered, and </w:t>
      </w:r>
      <w:r w:rsidRPr="00450B60">
        <w:rPr>
          <w:rFonts w:ascii="Tahoma" w:hAnsi="Tahoma" w:cs="Tahoma"/>
          <w:sz w:val="20"/>
          <w:szCs w:val="20"/>
        </w:rPr>
        <w:lastRenderedPageBreak/>
        <w:t xml:space="preserve">how many products are in stock. </w:t>
      </w:r>
      <w:r w:rsidR="00DF211D">
        <w:rPr>
          <w:rFonts w:ascii="Tahoma" w:hAnsi="Tahoma" w:cs="Tahoma"/>
          <w:sz w:val="20"/>
          <w:szCs w:val="20"/>
        </w:rPr>
        <w:t xml:space="preserve"> </w:t>
      </w:r>
      <w:r w:rsidRPr="00450B60">
        <w:rPr>
          <w:rFonts w:ascii="Tahoma" w:hAnsi="Tahoma" w:cs="Tahoma"/>
          <w:sz w:val="20"/>
          <w:szCs w:val="20"/>
        </w:rPr>
        <w:t xml:space="preserve">The information allows them to optimize production plans, and predict demand for farm </w:t>
      </w:r>
      <w:proofErr w:type="spellStart"/>
      <w:r w:rsidRPr="00450B60">
        <w:rPr>
          <w:rFonts w:ascii="Tahoma" w:hAnsi="Tahoma" w:cs="Tahoma"/>
          <w:sz w:val="20"/>
          <w:szCs w:val="20"/>
        </w:rPr>
        <w:t>produce.</w:t>
      </w:r>
      <w:hyperlink r:id="rId30" w:history="1">
        <w:r w:rsidR="00612CE5" w:rsidRPr="00450B60">
          <w:rPr>
            <w:rStyle w:val="Hyperlink"/>
            <w:rFonts w:ascii="Tahoma" w:hAnsi="Tahoma" w:cs="Tahoma"/>
            <w:sz w:val="20"/>
            <w:szCs w:val="20"/>
          </w:rPr>
          <w:t>Full</w:t>
        </w:r>
        <w:proofErr w:type="spellEnd"/>
        <w:r w:rsidR="00612CE5" w:rsidRPr="00450B60">
          <w:rPr>
            <w:rStyle w:val="Hyperlink"/>
            <w:rFonts w:ascii="Tahoma" w:hAnsi="Tahoma" w:cs="Tahoma"/>
            <w:sz w:val="20"/>
            <w:szCs w:val="20"/>
          </w:rPr>
          <w:t xml:space="preserve"> article available here</w:t>
        </w:r>
      </w:hyperlink>
      <w:r w:rsidR="00612CE5" w:rsidRPr="00450B60">
        <w:rPr>
          <w:rFonts w:ascii="Tahoma" w:hAnsi="Tahoma" w:cs="Tahoma"/>
          <w:sz w:val="20"/>
          <w:szCs w:val="20"/>
        </w:rPr>
        <w:t xml:space="preserve"> </w:t>
      </w:r>
    </w:p>
    <w:p w:rsidR="004F1767" w:rsidRPr="00450B60" w:rsidRDefault="004F1767" w:rsidP="00450B60">
      <w:pPr>
        <w:spacing w:after="0" w:line="300" w:lineRule="auto"/>
        <w:rPr>
          <w:rFonts w:ascii="Tahoma" w:hAnsi="Tahoma" w:cs="Tahoma"/>
          <w:b/>
          <w:sz w:val="20"/>
          <w:szCs w:val="20"/>
        </w:rPr>
      </w:pPr>
      <w:r w:rsidRPr="00450B60">
        <w:rPr>
          <w:rFonts w:ascii="Tahoma" w:hAnsi="Tahoma" w:cs="Tahoma"/>
          <w:noProof/>
          <w:sz w:val="20"/>
          <w:szCs w:val="20"/>
          <w:lang w:eastAsia="en-NZ"/>
        </w:rPr>
        <w:drawing>
          <wp:anchor distT="0" distB="0" distL="114300" distR="114300" simplePos="0" relativeHeight="251663360" behindDoc="0" locked="0" layoutInCell="1" allowOverlap="1" wp14:anchorId="094BD3F0" wp14:editId="3D0E65E5">
            <wp:simplePos x="0" y="0"/>
            <wp:positionH relativeFrom="column">
              <wp:posOffset>-20320</wp:posOffset>
            </wp:positionH>
            <wp:positionV relativeFrom="paragraph">
              <wp:posOffset>184785</wp:posOffset>
            </wp:positionV>
            <wp:extent cx="1677670" cy="692785"/>
            <wp:effectExtent l="0" t="0" r="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767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F1767" w:rsidRPr="00450B60" w:rsidRDefault="004F1767" w:rsidP="00450B60">
      <w:pPr>
        <w:spacing w:after="0" w:line="300" w:lineRule="auto"/>
        <w:rPr>
          <w:rFonts w:ascii="Tahoma" w:hAnsi="Tahoma" w:cs="Tahoma"/>
          <w:b/>
          <w:sz w:val="20"/>
          <w:szCs w:val="20"/>
        </w:rPr>
      </w:pPr>
    </w:p>
    <w:p w:rsidR="004F1767" w:rsidRPr="00450B60" w:rsidRDefault="004F1767" w:rsidP="00450B60">
      <w:pPr>
        <w:pStyle w:val="NormalWeb"/>
        <w:spacing w:before="0" w:beforeAutospacing="0" w:after="0" w:afterAutospacing="0" w:line="300" w:lineRule="auto"/>
        <w:ind w:left="1830"/>
        <w:jc w:val="right"/>
        <w:rPr>
          <w:rStyle w:val="kop"/>
          <w:rFonts w:ascii="Tahoma" w:hAnsi="Tahoma" w:cs="Tahoma"/>
          <w:b/>
          <w:sz w:val="20"/>
          <w:szCs w:val="20"/>
        </w:rPr>
      </w:pPr>
      <w:r w:rsidRPr="00450B60">
        <w:rPr>
          <w:rStyle w:val="kop"/>
          <w:rFonts w:ascii="Tahoma" w:hAnsi="Tahoma" w:cs="Tahoma"/>
          <w:b/>
          <w:sz w:val="20"/>
          <w:szCs w:val="20"/>
        </w:rPr>
        <w:t xml:space="preserve">                                      Sustainability</w:t>
      </w:r>
    </w:p>
    <w:p w:rsidR="004F1767" w:rsidRPr="00450B60" w:rsidRDefault="004F1767" w:rsidP="00450B60">
      <w:pPr>
        <w:spacing w:after="0" w:line="300" w:lineRule="auto"/>
        <w:rPr>
          <w:rFonts w:ascii="Tahoma" w:hAnsi="Tahoma" w:cs="Tahoma"/>
          <w:b/>
          <w:sz w:val="20"/>
          <w:szCs w:val="20"/>
        </w:rPr>
      </w:pPr>
    </w:p>
    <w:p w:rsidR="004F1767" w:rsidRPr="00450B60" w:rsidRDefault="004F1767" w:rsidP="00450B60">
      <w:pPr>
        <w:spacing w:after="0" w:line="300" w:lineRule="auto"/>
        <w:rPr>
          <w:rFonts w:ascii="Tahoma" w:hAnsi="Tahoma" w:cs="Tahoma"/>
          <w:sz w:val="20"/>
          <w:szCs w:val="20"/>
        </w:rPr>
      </w:pPr>
      <w:r w:rsidRPr="00450B60">
        <w:rPr>
          <w:rFonts w:ascii="Tahoma" w:hAnsi="Tahoma" w:cs="Tahoma"/>
          <w:sz w:val="20"/>
          <w:szCs w:val="20"/>
        </w:rPr>
        <w:t xml:space="preserve">Full article available here </w:t>
      </w:r>
    </w:p>
    <w:p w:rsidR="002C2BD8" w:rsidRPr="00494DC8" w:rsidRDefault="002C2BD8"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 xml:space="preserve">Antifungal resistance could lead to ‘global food shortages’ </w:t>
      </w:r>
    </w:p>
    <w:p w:rsidR="004F1767" w:rsidRPr="00450B60" w:rsidRDefault="002C2BD8" w:rsidP="00450B60">
      <w:pPr>
        <w:spacing w:after="0" w:line="300" w:lineRule="auto"/>
        <w:rPr>
          <w:rFonts w:ascii="Tahoma" w:hAnsi="Tahoma" w:cs="Tahoma"/>
          <w:sz w:val="20"/>
          <w:szCs w:val="20"/>
        </w:rPr>
      </w:pPr>
      <w:r w:rsidRPr="00450B60">
        <w:rPr>
          <w:rFonts w:ascii="Tahoma" w:eastAsia="Times New Roman" w:hAnsi="Tahoma" w:cs="Tahoma"/>
          <w:sz w:val="20"/>
          <w:szCs w:val="20"/>
          <w:lang w:eastAsia="en-NZ"/>
        </w:rPr>
        <w:t>An international team of scientists have</w:t>
      </w:r>
      <w:r w:rsidR="00DF211D">
        <w:rPr>
          <w:rFonts w:ascii="Tahoma" w:eastAsia="Times New Roman" w:hAnsi="Tahoma" w:cs="Tahoma"/>
          <w:sz w:val="20"/>
          <w:szCs w:val="20"/>
          <w:lang w:eastAsia="en-NZ"/>
        </w:rPr>
        <w:t xml:space="preserve"> </w:t>
      </w:r>
      <w:r w:rsidRPr="00450B60">
        <w:rPr>
          <w:rFonts w:ascii="Tahoma" w:eastAsia="Times New Roman" w:hAnsi="Tahoma" w:cs="Tahoma"/>
          <w:sz w:val="20"/>
          <w:szCs w:val="20"/>
          <w:lang w:eastAsia="en-NZ"/>
        </w:rPr>
        <w:t>warned that growing levels of resistance to antifungal treatments could result in disease outbreaks that hit global food security</w:t>
      </w:r>
      <w:proofErr w:type="gramStart"/>
      <w:r w:rsidRPr="00450B60">
        <w:rPr>
          <w:rFonts w:ascii="Tahoma" w:eastAsia="Times New Roman" w:hAnsi="Tahoma" w:cs="Tahoma"/>
          <w:sz w:val="20"/>
          <w:szCs w:val="20"/>
          <w:lang w:eastAsia="en-NZ"/>
        </w:rPr>
        <w:t xml:space="preserve">. </w:t>
      </w:r>
      <w:proofErr w:type="gramEnd"/>
      <w:r w:rsidRPr="00450B60">
        <w:rPr>
          <w:rFonts w:ascii="Tahoma" w:eastAsia="Times New Roman" w:hAnsi="Tahoma" w:cs="Tahoma"/>
          <w:sz w:val="20"/>
          <w:szCs w:val="20"/>
          <w:lang w:eastAsia="en-NZ"/>
        </w:rPr>
        <w:t>Crop destroying fungi were thought to account for a loss of 20 percent</w:t>
      </w:r>
      <w:r w:rsidR="00DF211D">
        <w:rPr>
          <w:rFonts w:ascii="Tahoma" w:eastAsia="Times New Roman" w:hAnsi="Tahoma" w:cs="Tahoma"/>
          <w:sz w:val="20"/>
          <w:szCs w:val="20"/>
          <w:lang w:eastAsia="en-NZ"/>
        </w:rPr>
        <w:t xml:space="preserve"> </w:t>
      </w:r>
      <w:r w:rsidRPr="00450B60">
        <w:rPr>
          <w:rFonts w:ascii="Tahoma" w:eastAsia="Times New Roman" w:hAnsi="Tahoma" w:cs="Tahoma"/>
          <w:sz w:val="20"/>
          <w:szCs w:val="20"/>
          <w:lang w:eastAsia="en-NZ"/>
        </w:rPr>
        <w:t>of global crop yields each year according to the study</w:t>
      </w:r>
      <w:proofErr w:type="gramStart"/>
      <w:r w:rsidRPr="00450B60">
        <w:rPr>
          <w:rFonts w:ascii="Tahoma" w:eastAsia="Times New Roman" w:hAnsi="Tahoma" w:cs="Tahoma"/>
          <w:sz w:val="20"/>
          <w:szCs w:val="20"/>
          <w:lang w:eastAsia="en-NZ"/>
        </w:rPr>
        <w:t>.</w:t>
      </w:r>
      <w:r w:rsidR="00365842">
        <w:rPr>
          <w:rFonts w:ascii="Tahoma" w:eastAsia="Times New Roman" w:hAnsi="Tahoma" w:cs="Tahoma"/>
          <w:sz w:val="20"/>
          <w:szCs w:val="20"/>
          <w:lang w:eastAsia="en-NZ"/>
        </w:rPr>
        <w:t xml:space="preserve"> </w:t>
      </w:r>
      <w:proofErr w:type="gramEnd"/>
      <w:r w:rsidRPr="00450B60">
        <w:rPr>
          <w:rFonts w:ascii="Tahoma" w:eastAsia="Times New Roman" w:hAnsi="Tahoma" w:cs="Tahoma"/>
          <w:sz w:val="20"/>
          <w:szCs w:val="20"/>
          <w:lang w:eastAsia="en-NZ"/>
        </w:rPr>
        <w:t>Professor Matthew Fisher said the threat posed by growing resistance to fungicides was not given the attention it deserved</w:t>
      </w:r>
      <w:proofErr w:type="gramStart"/>
      <w:r w:rsidRPr="00450B60">
        <w:rPr>
          <w:rFonts w:ascii="Tahoma" w:eastAsia="Times New Roman" w:hAnsi="Tahoma" w:cs="Tahoma"/>
          <w:sz w:val="20"/>
          <w:szCs w:val="20"/>
          <w:lang w:eastAsia="en-NZ"/>
        </w:rPr>
        <w:t xml:space="preserve">. </w:t>
      </w:r>
      <w:proofErr w:type="gramEnd"/>
      <w:r w:rsidRPr="00450B60">
        <w:rPr>
          <w:rFonts w:ascii="Tahoma" w:eastAsia="Times New Roman" w:hAnsi="Tahoma" w:cs="Tahoma"/>
          <w:sz w:val="20"/>
          <w:szCs w:val="20"/>
          <w:lang w:eastAsia="en-NZ"/>
        </w:rPr>
        <w:t>The researchers linked the growing risk presented by the outbreaks to developments in the modern food system</w:t>
      </w:r>
      <w:proofErr w:type="gramStart"/>
      <w:r w:rsidRPr="00450B60">
        <w:rPr>
          <w:rFonts w:ascii="Tahoma" w:eastAsia="Times New Roman" w:hAnsi="Tahoma" w:cs="Tahoma"/>
          <w:sz w:val="20"/>
          <w:szCs w:val="20"/>
          <w:lang w:eastAsia="en-NZ"/>
        </w:rPr>
        <w:t xml:space="preserve">. </w:t>
      </w:r>
      <w:proofErr w:type="gramEnd"/>
      <w:r w:rsidRPr="00450B60">
        <w:rPr>
          <w:rFonts w:ascii="Tahoma" w:eastAsia="Times New Roman" w:hAnsi="Tahoma" w:cs="Tahoma"/>
          <w:sz w:val="20"/>
          <w:szCs w:val="20"/>
          <w:lang w:eastAsia="en-NZ"/>
        </w:rPr>
        <w:t xml:space="preserve">There was a threat to global food security, and the </w:t>
      </w:r>
      <w:r w:rsidR="00DF211D">
        <w:rPr>
          <w:rFonts w:ascii="Tahoma" w:eastAsia="Times New Roman" w:hAnsi="Tahoma" w:cs="Tahoma"/>
          <w:sz w:val="20"/>
          <w:szCs w:val="20"/>
          <w:lang w:eastAsia="en-NZ"/>
        </w:rPr>
        <w:t>r</w:t>
      </w:r>
      <w:r w:rsidRPr="00450B60">
        <w:rPr>
          <w:rFonts w:ascii="Tahoma" w:eastAsia="Times New Roman" w:hAnsi="Tahoma" w:cs="Tahoma"/>
          <w:sz w:val="20"/>
          <w:szCs w:val="20"/>
          <w:lang w:eastAsia="en-NZ"/>
        </w:rPr>
        <w:t>esistance also posed a threat to animal and human health</w:t>
      </w:r>
      <w:proofErr w:type="gramStart"/>
      <w:r w:rsidRPr="00450B60">
        <w:rPr>
          <w:rFonts w:ascii="Tahoma" w:eastAsia="Times New Roman" w:hAnsi="Tahoma" w:cs="Tahoma"/>
          <w:sz w:val="20"/>
          <w:szCs w:val="20"/>
          <w:lang w:eastAsia="en-NZ"/>
        </w:rPr>
        <w:t xml:space="preserve">. </w:t>
      </w:r>
      <w:proofErr w:type="gramEnd"/>
      <w:r w:rsidRPr="00450B60">
        <w:rPr>
          <w:rFonts w:ascii="Tahoma" w:eastAsia="Times New Roman" w:hAnsi="Tahoma" w:cs="Tahoma"/>
          <w:sz w:val="20"/>
          <w:szCs w:val="20"/>
          <w:lang w:eastAsia="en-NZ"/>
        </w:rPr>
        <w:t>Fungal pathogens were responsible for a broad range of infections in humans and animals</w:t>
      </w:r>
      <w:proofErr w:type="gramStart"/>
      <w:r w:rsidRPr="00450B60">
        <w:rPr>
          <w:rFonts w:ascii="Tahoma" w:eastAsia="Times New Roman" w:hAnsi="Tahoma" w:cs="Tahoma"/>
          <w:sz w:val="20"/>
          <w:szCs w:val="20"/>
          <w:lang w:eastAsia="en-NZ"/>
        </w:rPr>
        <w:t>.</w:t>
      </w:r>
      <w:r w:rsidR="00365842">
        <w:rPr>
          <w:rFonts w:ascii="Tahoma" w:eastAsia="Times New Roman" w:hAnsi="Tahoma" w:cs="Tahoma"/>
          <w:sz w:val="20"/>
          <w:szCs w:val="20"/>
          <w:lang w:eastAsia="en-NZ"/>
        </w:rPr>
        <w:t xml:space="preserve"> </w:t>
      </w:r>
      <w:proofErr w:type="gramEnd"/>
      <w:r w:rsidR="00DF211D">
        <w:rPr>
          <w:rFonts w:ascii="Tahoma" w:hAnsi="Tahoma" w:cs="Tahoma"/>
          <w:sz w:val="20"/>
          <w:szCs w:val="20"/>
        </w:rPr>
        <w:fldChar w:fldCharType="begin"/>
      </w:r>
      <w:r w:rsidR="00DF211D">
        <w:rPr>
          <w:rFonts w:ascii="Tahoma" w:hAnsi="Tahoma" w:cs="Tahoma"/>
          <w:sz w:val="20"/>
          <w:szCs w:val="20"/>
        </w:rPr>
        <w:instrText xml:space="preserve"> HYPERLINK "Antifungal%20resistance%20could%20lead%20to%20‘global%20food%20shortages’" </w:instrText>
      </w:r>
      <w:r w:rsidR="00DF211D">
        <w:rPr>
          <w:rFonts w:ascii="Tahoma" w:hAnsi="Tahoma" w:cs="Tahoma"/>
          <w:sz w:val="20"/>
          <w:szCs w:val="20"/>
        </w:rPr>
      </w:r>
      <w:r w:rsidR="00DF211D">
        <w:rPr>
          <w:rFonts w:ascii="Tahoma" w:hAnsi="Tahoma" w:cs="Tahoma"/>
          <w:sz w:val="20"/>
          <w:szCs w:val="20"/>
        </w:rPr>
        <w:fldChar w:fldCharType="separate"/>
      </w:r>
      <w:r w:rsidR="004F1767" w:rsidRPr="00DF211D">
        <w:rPr>
          <w:rStyle w:val="Hyperlink"/>
          <w:rFonts w:ascii="Tahoma" w:hAnsi="Tahoma" w:cs="Tahoma"/>
          <w:sz w:val="20"/>
          <w:szCs w:val="20"/>
        </w:rPr>
        <w:t>Full article available here</w:t>
      </w:r>
      <w:r w:rsidR="00DF211D">
        <w:rPr>
          <w:rFonts w:ascii="Tahoma" w:hAnsi="Tahoma" w:cs="Tahoma"/>
          <w:sz w:val="20"/>
          <w:szCs w:val="20"/>
        </w:rPr>
        <w:fldChar w:fldCharType="end"/>
      </w:r>
      <w:r w:rsidR="004F1767" w:rsidRPr="00450B60">
        <w:rPr>
          <w:rFonts w:ascii="Tahoma" w:hAnsi="Tahoma" w:cs="Tahoma"/>
          <w:sz w:val="20"/>
          <w:szCs w:val="20"/>
        </w:rPr>
        <w:t xml:space="preserve"> </w:t>
      </w:r>
    </w:p>
    <w:p w:rsidR="004F1767" w:rsidRPr="00450B60" w:rsidRDefault="004F1767" w:rsidP="00450B60">
      <w:pPr>
        <w:spacing w:after="0" w:line="300" w:lineRule="auto"/>
        <w:jc w:val="right"/>
        <w:rPr>
          <w:rFonts w:ascii="Tahoma" w:hAnsi="Tahoma" w:cs="Tahoma"/>
          <w:sz w:val="20"/>
          <w:szCs w:val="20"/>
        </w:rPr>
      </w:pPr>
      <w:r w:rsidRPr="00450B60">
        <w:rPr>
          <w:rFonts w:ascii="Tahoma" w:hAnsi="Tahoma" w:cs="Tahoma"/>
          <w:sz w:val="20"/>
          <w:szCs w:val="20"/>
        </w:rPr>
        <w:t xml:space="preserve">        </w:t>
      </w:r>
    </w:p>
    <w:p w:rsidR="00CB62AB" w:rsidRPr="00450B60" w:rsidRDefault="004F1767" w:rsidP="00494DC8">
      <w:pPr>
        <w:pStyle w:val="NormalWeb"/>
        <w:spacing w:before="0" w:beforeAutospacing="0" w:after="0" w:afterAutospacing="0" w:line="300" w:lineRule="auto"/>
        <w:ind w:left="-270"/>
        <w:rPr>
          <w:rFonts w:ascii="Tahoma" w:hAnsi="Tahoma" w:cs="Tahoma"/>
          <w:noProof/>
          <w:sz w:val="20"/>
          <w:szCs w:val="20"/>
        </w:rPr>
      </w:pPr>
      <w:r w:rsidRPr="00450B60">
        <w:rPr>
          <w:rFonts w:ascii="Tahoma" w:hAnsi="Tahoma" w:cs="Tahoma"/>
          <w:noProof/>
          <w:sz w:val="20"/>
          <w:szCs w:val="20"/>
        </w:rPr>
        <w:drawing>
          <wp:inline distT="0" distB="0" distL="0" distR="0" wp14:anchorId="32F05B06" wp14:editId="49E0B924">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Pr="00450B60">
        <w:rPr>
          <w:rFonts w:ascii="Tahoma" w:hAnsi="Tahoma" w:cs="Tahoma"/>
          <w:noProof/>
          <w:sz w:val="20"/>
          <w:szCs w:val="20"/>
        </w:rPr>
        <w:t xml:space="preserve">                                </w:t>
      </w:r>
      <w:r w:rsidR="00CB62AB" w:rsidRPr="00450B60">
        <w:rPr>
          <w:rFonts w:ascii="Tahoma" w:hAnsi="Tahoma" w:cs="Tahoma"/>
          <w:noProof/>
          <w:sz w:val="20"/>
          <w:szCs w:val="20"/>
        </w:rPr>
        <w:t xml:space="preserve">                       </w:t>
      </w:r>
      <w:r w:rsidRPr="00450B60">
        <w:rPr>
          <w:rFonts w:ascii="Tahoma" w:hAnsi="Tahoma" w:cs="Tahoma"/>
          <w:noProof/>
          <w:sz w:val="20"/>
          <w:szCs w:val="20"/>
        </w:rPr>
        <w:t xml:space="preserve">  </w:t>
      </w:r>
      <w:r w:rsidRPr="00450B60">
        <w:rPr>
          <w:rFonts w:ascii="Tahoma" w:hAnsi="Tahoma" w:cs="Tahoma"/>
          <w:b/>
          <w:noProof/>
          <w:sz w:val="20"/>
          <w:szCs w:val="20"/>
        </w:rPr>
        <w:t xml:space="preserve"> </w:t>
      </w:r>
      <w:r w:rsidRPr="00450B60">
        <w:rPr>
          <w:rFonts w:ascii="Tahoma" w:hAnsi="Tahoma" w:cs="Tahoma"/>
          <w:b/>
          <w:sz w:val="20"/>
          <w:szCs w:val="20"/>
        </w:rPr>
        <w:t xml:space="preserve">Health                                                                                             </w:t>
      </w:r>
    </w:p>
    <w:p w:rsidR="000E3B30" w:rsidRPr="00494DC8" w:rsidRDefault="000E3B30"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Berries and grapes may keep you breathing easy</w:t>
      </w:r>
    </w:p>
    <w:p w:rsidR="000E3B30" w:rsidRPr="00450B60" w:rsidRDefault="000E3B30" w:rsidP="00450B60">
      <w:pPr>
        <w:spacing w:after="0" w:line="300" w:lineRule="auto"/>
        <w:rPr>
          <w:rFonts w:ascii="Tahoma" w:hAnsi="Tahoma" w:cs="Tahoma"/>
          <w:sz w:val="20"/>
          <w:szCs w:val="20"/>
        </w:rPr>
      </w:pPr>
      <w:r w:rsidRPr="00450B60">
        <w:rPr>
          <w:rFonts w:ascii="Tahoma" w:hAnsi="Tahoma" w:cs="Tahoma"/>
          <w:sz w:val="20"/>
          <w:szCs w:val="20"/>
        </w:rPr>
        <w:t>New research suggests that adding more grapes and berries to your diet could be a tasty way to give your lungs a boost</w:t>
      </w:r>
      <w:proofErr w:type="gramStart"/>
      <w:r w:rsidRPr="00450B60">
        <w:rPr>
          <w:rFonts w:ascii="Tahoma" w:hAnsi="Tahoma" w:cs="Tahoma"/>
          <w:sz w:val="20"/>
          <w:szCs w:val="20"/>
        </w:rPr>
        <w:t xml:space="preserve">. </w:t>
      </w:r>
      <w:proofErr w:type="gramEnd"/>
      <w:r w:rsidRPr="00450B60">
        <w:rPr>
          <w:rFonts w:ascii="Tahoma" w:hAnsi="Tahoma" w:cs="Tahoma"/>
          <w:sz w:val="20"/>
          <w:szCs w:val="20"/>
        </w:rPr>
        <w:t>Researchers claim people who ate the most foods with a particular type of flavonoid, called anthocyanins, maintained the best lung function as they aged</w:t>
      </w:r>
      <w:proofErr w:type="gramStart"/>
      <w:r w:rsidRPr="00450B60">
        <w:rPr>
          <w:rFonts w:ascii="Tahoma" w:hAnsi="Tahoma" w:cs="Tahoma"/>
          <w:sz w:val="20"/>
          <w:szCs w:val="20"/>
        </w:rPr>
        <w:t xml:space="preserve">. </w:t>
      </w:r>
      <w:proofErr w:type="gramEnd"/>
      <w:r w:rsidRPr="00450B60">
        <w:rPr>
          <w:rFonts w:ascii="Tahoma" w:hAnsi="Tahoma" w:cs="Tahoma"/>
          <w:sz w:val="20"/>
          <w:szCs w:val="20"/>
        </w:rPr>
        <w:t>Anthocyanins are found in dark-pigmented fruits and vegetables such as red grapes, blueberries and purple potatoes.</w:t>
      </w:r>
    </w:p>
    <w:p w:rsidR="000E3B30" w:rsidRPr="00450B60" w:rsidRDefault="000E3B30" w:rsidP="00450B60">
      <w:pPr>
        <w:spacing w:after="0" w:line="300" w:lineRule="auto"/>
        <w:rPr>
          <w:rFonts w:ascii="Tahoma" w:hAnsi="Tahoma" w:cs="Tahoma"/>
          <w:sz w:val="20"/>
          <w:szCs w:val="20"/>
        </w:rPr>
      </w:pPr>
    </w:p>
    <w:p w:rsidR="00CB62AB" w:rsidRPr="00450B60" w:rsidRDefault="000E3B30" w:rsidP="00450B60">
      <w:pPr>
        <w:spacing w:after="0" w:line="300" w:lineRule="auto"/>
        <w:rPr>
          <w:rFonts w:ascii="Tahoma" w:hAnsi="Tahoma" w:cs="Tahoma"/>
          <w:sz w:val="20"/>
          <w:szCs w:val="20"/>
        </w:rPr>
      </w:pPr>
      <w:r w:rsidRPr="00450B60">
        <w:rPr>
          <w:rFonts w:ascii="Tahoma" w:hAnsi="Tahoma" w:cs="Tahoma"/>
          <w:sz w:val="20"/>
          <w:szCs w:val="20"/>
        </w:rPr>
        <w:t xml:space="preserve">"A diet rich in fruits and vegetables can help protect the lungs against damage, preserving their functionality and reducing the risk of developing respiratory diseases later in life," </w:t>
      </w:r>
      <w:hyperlink r:id="rId33" w:history="1">
        <w:r w:rsidR="00CB62AB" w:rsidRPr="00450B60">
          <w:rPr>
            <w:rStyle w:val="Hyperlink"/>
            <w:rFonts w:ascii="Tahoma" w:hAnsi="Tahoma" w:cs="Tahoma"/>
            <w:sz w:val="20"/>
            <w:szCs w:val="20"/>
          </w:rPr>
          <w:t>Full article available here</w:t>
        </w:r>
      </w:hyperlink>
      <w:r w:rsidR="00CB62AB" w:rsidRPr="00450B60">
        <w:rPr>
          <w:rFonts w:ascii="Tahoma" w:hAnsi="Tahoma" w:cs="Tahoma"/>
          <w:sz w:val="20"/>
          <w:szCs w:val="20"/>
        </w:rPr>
        <w:t xml:space="preserve"> </w:t>
      </w:r>
    </w:p>
    <w:p w:rsidR="00CB62AB" w:rsidRPr="00450B60" w:rsidRDefault="00CB62AB" w:rsidP="00450B60">
      <w:pPr>
        <w:spacing w:after="0" w:line="300" w:lineRule="auto"/>
        <w:rPr>
          <w:rFonts w:ascii="Tahoma" w:hAnsi="Tahoma" w:cs="Tahoma"/>
          <w:b/>
          <w:sz w:val="20"/>
          <w:szCs w:val="20"/>
        </w:rPr>
      </w:pPr>
    </w:p>
    <w:p w:rsidR="00CB62AB" w:rsidRPr="00450B60" w:rsidRDefault="00CB62AB" w:rsidP="00450B60">
      <w:pPr>
        <w:spacing w:after="0" w:line="300" w:lineRule="auto"/>
        <w:rPr>
          <w:rFonts w:ascii="Tahoma" w:eastAsia="Times New Roman" w:hAnsi="Tahoma" w:cs="Tahoma"/>
          <w:b/>
          <w:sz w:val="20"/>
          <w:szCs w:val="20"/>
          <w:lang w:eastAsia="en-NZ"/>
        </w:rPr>
      </w:pPr>
      <w:r w:rsidRPr="00450B60">
        <w:rPr>
          <w:rFonts w:ascii="Tahoma" w:hAnsi="Tahoma" w:cs="Tahoma"/>
          <w:noProof/>
          <w:sz w:val="20"/>
          <w:szCs w:val="20"/>
          <w:lang w:eastAsia="en-NZ"/>
        </w:rPr>
        <w:drawing>
          <wp:inline distT="0" distB="0" distL="0" distR="0" wp14:anchorId="5D43622A" wp14:editId="7D19DB7E">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450B60">
        <w:rPr>
          <w:rFonts w:ascii="Tahoma" w:hAnsi="Tahoma" w:cs="Tahoma"/>
          <w:b/>
          <w:sz w:val="20"/>
          <w:szCs w:val="20"/>
        </w:rPr>
        <w:t xml:space="preserve">                                                 </w:t>
      </w:r>
      <w:r w:rsidRPr="00450B60">
        <w:rPr>
          <w:rFonts w:ascii="Tahoma" w:eastAsia="Times New Roman" w:hAnsi="Tahoma" w:cs="Tahoma"/>
          <w:b/>
          <w:sz w:val="20"/>
          <w:szCs w:val="20"/>
          <w:lang w:eastAsia="en-NZ"/>
        </w:rPr>
        <w:t>Innovation</w:t>
      </w:r>
    </w:p>
    <w:p w:rsidR="007F2C9C" w:rsidRPr="00494DC8" w:rsidRDefault="007F2C9C"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 xml:space="preserve">"Nanoparticles could help rescue malnourished crops" </w:t>
      </w:r>
    </w:p>
    <w:p w:rsidR="00CB62AB" w:rsidRPr="00450B60" w:rsidRDefault="007F2C9C" w:rsidP="00450B60">
      <w:pPr>
        <w:spacing w:after="0" w:line="300" w:lineRule="auto"/>
        <w:rPr>
          <w:rFonts w:ascii="Tahoma" w:hAnsi="Tahoma" w:cs="Tahoma"/>
          <w:sz w:val="20"/>
          <w:szCs w:val="20"/>
        </w:rPr>
      </w:pPr>
      <w:r w:rsidRPr="00450B60">
        <w:rPr>
          <w:rFonts w:ascii="Tahoma" w:hAnsi="Tahoma" w:cs="Tahoma"/>
          <w:sz w:val="20"/>
          <w:szCs w:val="20"/>
        </w:rPr>
        <w:t>Synthetic nanoparticles used to fight cancer could also heal sickly plants</w:t>
      </w:r>
      <w:proofErr w:type="gramStart"/>
      <w:r w:rsidRPr="00450B60">
        <w:rPr>
          <w:rFonts w:ascii="Tahoma" w:hAnsi="Tahoma" w:cs="Tahoma"/>
          <w:sz w:val="20"/>
          <w:szCs w:val="20"/>
        </w:rPr>
        <w:t>.</w:t>
      </w:r>
      <w:r w:rsidR="00DF211D">
        <w:rPr>
          <w:rFonts w:ascii="Tahoma" w:hAnsi="Tahoma" w:cs="Tahoma"/>
          <w:sz w:val="20"/>
          <w:szCs w:val="20"/>
        </w:rPr>
        <w:t xml:space="preserve"> </w:t>
      </w:r>
      <w:proofErr w:type="gramEnd"/>
      <w:r w:rsidRPr="00450B60">
        <w:rPr>
          <w:rFonts w:ascii="Tahoma" w:hAnsi="Tahoma" w:cs="Tahoma"/>
          <w:sz w:val="20"/>
          <w:szCs w:val="20"/>
        </w:rPr>
        <w:t xml:space="preserve">The particles, called liposomes, are </w:t>
      </w:r>
      <w:proofErr w:type="spellStart"/>
      <w:r w:rsidRPr="00450B60">
        <w:rPr>
          <w:rFonts w:ascii="Tahoma" w:hAnsi="Tahoma" w:cs="Tahoma"/>
          <w:sz w:val="20"/>
          <w:szCs w:val="20"/>
        </w:rPr>
        <w:t>nanosized</w:t>
      </w:r>
      <w:proofErr w:type="spellEnd"/>
      <w:r w:rsidRPr="00450B60">
        <w:rPr>
          <w:rFonts w:ascii="Tahoma" w:hAnsi="Tahoma" w:cs="Tahoma"/>
          <w:sz w:val="20"/>
          <w:szCs w:val="20"/>
        </w:rPr>
        <w:t>, spherical pouches that can deliver drugs to specific parts of the body (SN: 12/16/06, p. 398)</w:t>
      </w:r>
      <w:proofErr w:type="gramStart"/>
      <w:r w:rsidRPr="00450B60">
        <w:rPr>
          <w:rFonts w:ascii="Tahoma" w:hAnsi="Tahoma" w:cs="Tahoma"/>
          <w:sz w:val="20"/>
          <w:szCs w:val="20"/>
        </w:rPr>
        <w:t xml:space="preserve">. </w:t>
      </w:r>
      <w:proofErr w:type="gramEnd"/>
      <w:r w:rsidRPr="00450B60">
        <w:rPr>
          <w:rFonts w:ascii="Tahoma" w:hAnsi="Tahoma" w:cs="Tahoma"/>
          <w:sz w:val="20"/>
          <w:szCs w:val="20"/>
        </w:rPr>
        <w:t>Now, researchers have filled these tiny care packages with fertilizing nutrients</w:t>
      </w:r>
      <w:proofErr w:type="gramStart"/>
      <w:r w:rsidRPr="00450B60">
        <w:rPr>
          <w:rFonts w:ascii="Tahoma" w:hAnsi="Tahoma" w:cs="Tahoma"/>
          <w:sz w:val="20"/>
          <w:szCs w:val="20"/>
        </w:rPr>
        <w:t xml:space="preserve">. </w:t>
      </w:r>
      <w:proofErr w:type="gramEnd"/>
      <w:r w:rsidRPr="00450B60">
        <w:rPr>
          <w:rFonts w:ascii="Tahoma" w:hAnsi="Tahoma" w:cs="Tahoma"/>
          <w:sz w:val="20"/>
          <w:szCs w:val="20"/>
        </w:rPr>
        <w:t>The new liposomes, described online May 17 in Scientific Reports, soak into plant leaves more easily than naked nutrients</w:t>
      </w:r>
      <w:proofErr w:type="gramStart"/>
      <w:r w:rsidRPr="00450B60">
        <w:rPr>
          <w:rFonts w:ascii="Tahoma" w:hAnsi="Tahoma" w:cs="Tahoma"/>
          <w:sz w:val="20"/>
          <w:szCs w:val="20"/>
        </w:rPr>
        <w:t xml:space="preserve">. </w:t>
      </w:r>
      <w:proofErr w:type="gramEnd"/>
      <w:r w:rsidRPr="00450B60">
        <w:rPr>
          <w:rFonts w:ascii="Tahoma" w:hAnsi="Tahoma" w:cs="Tahoma"/>
          <w:sz w:val="20"/>
          <w:szCs w:val="20"/>
        </w:rPr>
        <w:t>That allows the nanoparticles to give malnourished crops a more potent pick-me-up than the free-floating molecu</w:t>
      </w:r>
      <w:r w:rsidR="00DF211D">
        <w:rPr>
          <w:rFonts w:ascii="Tahoma" w:hAnsi="Tahoma" w:cs="Tahoma"/>
          <w:sz w:val="20"/>
          <w:szCs w:val="20"/>
        </w:rPr>
        <w:t>les in ordinary nutrient spray</w:t>
      </w:r>
      <w:proofErr w:type="gramStart"/>
      <w:r w:rsidR="00DF211D">
        <w:rPr>
          <w:rFonts w:ascii="Tahoma" w:hAnsi="Tahoma" w:cs="Tahoma"/>
          <w:sz w:val="20"/>
          <w:szCs w:val="20"/>
        </w:rPr>
        <w:t xml:space="preserve">. </w:t>
      </w:r>
      <w:proofErr w:type="gramEnd"/>
      <w:r w:rsidR="00C779C6" w:rsidRPr="00450B60">
        <w:rPr>
          <w:rFonts w:ascii="Tahoma" w:hAnsi="Tahoma" w:cs="Tahoma"/>
          <w:sz w:val="20"/>
          <w:szCs w:val="20"/>
        </w:rPr>
        <w:fldChar w:fldCharType="begin"/>
      </w:r>
      <w:r w:rsidR="00C779C6" w:rsidRPr="00450B60">
        <w:rPr>
          <w:rFonts w:ascii="Tahoma" w:hAnsi="Tahoma" w:cs="Tahoma"/>
          <w:sz w:val="20"/>
          <w:szCs w:val="20"/>
        </w:rPr>
        <w:instrText xml:space="preserve"> HYPERLINK "http://www.hortidaily.com/article/43371/Nanoparticles-could-help-rescue-malnourished-crops" </w:instrText>
      </w:r>
      <w:r w:rsidR="00C779C6" w:rsidRPr="00450B60">
        <w:rPr>
          <w:rFonts w:ascii="Tahoma" w:hAnsi="Tahoma" w:cs="Tahoma"/>
          <w:sz w:val="20"/>
          <w:szCs w:val="20"/>
        </w:rPr>
        <w:fldChar w:fldCharType="separate"/>
      </w:r>
      <w:r w:rsidR="00CB62AB" w:rsidRPr="00450B60">
        <w:rPr>
          <w:rStyle w:val="Hyperlink"/>
          <w:rFonts w:ascii="Tahoma" w:hAnsi="Tahoma" w:cs="Tahoma"/>
          <w:sz w:val="20"/>
          <w:szCs w:val="20"/>
        </w:rPr>
        <w:t>Full article available here</w:t>
      </w:r>
      <w:r w:rsidR="00C779C6" w:rsidRPr="00450B60">
        <w:rPr>
          <w:rStyle w:val="Hyperlink"/>
          <w:rFonts w:ascii="Tahoma" w:hAnsi="Tahoma" w:cs="Tahoma"/>
          <w:sz w:val="20"/>
          <w:szCs w:val="20"/>
        </w:rPr>
        <w:fldChar w:fldCharType="end"/>
      </w:r>
      <w:r w:rsidR="00CB62AB" w:rsidRPr="00450B60">
        <w:rPr>
          <w:rFonts w:ascii="Tahoma" w:hAnsi="Tahoma" w:cs="Tahoma"/>
          <w:sz w:val="20"/>
          <w:szCs w:val="20"/>
        </w:rPr>
        <w:t xml:space="preserve"> </w:t>
      </w:r>
    </w:p>
    <w:p w:rsidR="00BF02DA" w:rsidRDefault="00BF02DA" w:rsidP="00450B60">
      <w:pPr>
        <w:spacing w:after="0" w:line="300" w:lineRule="auto"/>
        <w:rPr>
          <w:rFonts w:ascii="Tahoma" w:hAnsi="Tahoma" w:cs="Tahoma"/>
          <w:sz w:val="20"/>
          <w:szCs w:val="20"/>
        </w:rPr>
      </w:pPr>
    </w:p>
    <w:p w:rsidR="008A0518" w:rsidRDefault="008A0518" w:rsidP="00450B60">
      <w:pPr>
        <w:spacing w:after="0" w:line="300" w:lineRule="auto"/>
        <w:rPr>
          <w:rFonts w:ascii="Tahoma" w:hAnsi="Tahoma" w:cs="Tahoma"/>
          <w:sz w:val="20"/>
          <w:szCs w:val="20"/>
        </w:rPr>
      </w:pPr>
    </w:p>
    <w:p w:rsidR="008A0518" w:rsidRPr="00494DC8" w:rsidRDefault="008A0518" w:rsidP="00494DC8">
      <w:pPr>
        <w:pStyle w:val="ListParagraph"/>
        <w:spacing w:after="0" w:line="300" w:lineRule="auto"/>
        <w:ind w:left="792"/>
        <w:rPr>
          <w:rFonts w:ascii="Tahoma" w:hAnsi="Tahoma" w:cs="Tahoma"/>
          <w:b/>
          <w:sz w:val="20"/>
          <w:szCs w:val="20"/>
        </w:rPr>
      </w:pPr>
    </w:p>
    <w:p w:rsidR="00385248" w:rsidRPr="00450B60" w:rsidRDefault="00385248" w:rsidP="00494DC8">
      <w:pPr>
        <w:pStyle w:val="ListParagraph"/>
        <w:numPr>
          <w:ilvl w:val="1"/>
          <w:numId w:val="2"/>
        </w:numPr>
        <w:spacing w:after="0" w:line="300" w:lineRule="auto"/>
        <w:ind w:hanging="792"/>
        <w:rPr>
          <w:rFonts w:ascii="Tahoma" w:hAnsi="Tahoma" w:cs="Tahoma"/>
          <w:sz w:val="20"/>
          <w:szCs w:val="20"/>
        </w:rPr>
      </w:pPr>
      <w:r w:rsidRPr="00494DC8">
        <w:rPr>
          <w:rFonts w:ascii="Tahoma" w:hAnsi="Tahoma" w:cs="Tahoma"/>
          <w:b/>
          <w:sz w:val="20"/>
          <w:szCs w:val="20"/>
        </w:rPr>
        <w:t>This Robotic Pollinator Is Like a Huge Bee With Wheels and an Arm</w:t>
      </w:r>
    </w:p>
    <w:p w:rsidR="00DF211D" w:rsidRDefault="00385248" w:rsidP="00DF211D">
      <w:pPr>
        <w:pStyle w:val="NormalWeb"/>
        <w:spacing w:before="0" w:beforeAutospacing="0" w:after="0" w:afterAutospacing="0" w:line="300" w:lineRule="auto"/>
        <w:rPr>
          <w:rFonts w:ascii="Tahoma" w:hAnsi="Tahoma" w:cs="Tahoma"/>
          <w:sz w:val="20"/>
          <w:szCs w:val="20"/>
        </w:rPr>
      </w:pPr>
      <w:r w:rsidRPr="00450B60">
        <w:rPr>
          <w:rFonts w:ascii="Tahoma" w:hAnsi="Tahoma" w:cs="Tahoma"/>
          <w:sz w:val="20"/>
          <w:szCs w:val="20"/>
        </w:rPr>
        <w:t xml:space="preserve">In a greenhouse at West Virginia University, a machine called the </w:t>
      </w:r>
      <w:proofErr w:type="spellStart"/>
      <w:r w:rsidRPr="00450B60">
        <w:rPr>
          <w:rFonts w:ascii="Tahoma" w:hAnsi="Tahoma" w:cs="Tahoma"/>
          <w:sz w:val="20"/>
          <w:szCs w:val="20"/>
        </w:rPr>
        <w:t>BrambleBee</w:t>
      </w:r>
      <w:proofErr w:type="spellEnd"/>
      <w:r w:rsidRPr="00450B60">
        <w:rPr>
          <w:rFonts w:ascii="Tahoma" w:hAnsi="Tahoma" w:cs="Tahoma"/>
          <w:sz w:val="20"/>
          <w:szCs w:val="20"/>
        </w:rPr>
        <w:t xml:space="preserve"> is learning to roll around</w:t>
      </w:r>
      <w:r w:rsidR="00DF211D">
        <w:rPr>
          <w:rFonts w:ascii="Tahoma" w:hAnsi="Tahoma" w:cs="Tahoma"/>
          <w:sz w:val="20"/>
          <w:szCs w:val="20"/>
        </w:rPr>
        <w:t xml:space="preserve"> pollinating blackberry bushes</w:t>
      </w:r>
      <w:proofErr w:type="gramStart"/>
      <w:r w:rsidR="00DF211D">
        <w:rPr>
          <w:rFonts w:ascii="Tahoma" w:hAnsi="Tahoma" w:cs="Tahoma"/>
          <w:sz w:val="20"/>
          <w:szCs w:val="20"/>
        </w:rPr>
        <w:t xml:space="preserve">. </w:t>
      </w:r>
      <w:proofErr w:type="gramEnd"/>
      <w:r w:rsidRPr="00450B60">
        <w:rPr>
          <w:rFonts w:ascii="Tahoma" w:hAnsi="Tahoma" w:cs="Tahoma"/>
          <w:sz w:val="20"/>
          <w:szCs w:val="20"/>
        </w:rPr>
        <w:t xml:space="preserve">The </w:t>
      </w:r>
      <w:proofErr w:type="spellStart"/>
      <w:r w:rsidRPr="00450B60">
        <w:rPr>
          <w:rFonts w:ascii="Tahoma" w:hAnsi="Tahoma" w:cs="Tahoma"/>
          <w:sz w:val="20"/>
          <w:szCs w:val="20"/>
        </w:rPr>
        <w:t>BrambleBee</w:t>
      </w:r>
      <w:proofErr w:type="spellEnd"/>
      <w:r w:rsidRPr="00450B60">
        <w:rPr>
          <w:rFonts w:ascii="Tahoma" w:hAnsi="Tahoma" w:cs="Tahoma"/>
          <w:sz w:val="20"/>
          <w:szCs w:val="20"/>
        </w:rPr>
        <w:t xml:space="preserve"> works not unlike a self-driving car</w:t>
      </w:r>
      <w:proofErr w:type="gramStart"/>
      <w:r w:rsidRPr="00450B60">
        <w:rPr>
          <w:rFonts w:ascii="Tahoma" w:hAnsi="Tahoma" w:cs="Tahoma"/>
          <w:sz w:val="20"/>
          <w:szCs w:val="20"/>
        </w:rPr>
        <w:t xml:space="preserve">. </w:t>
      </w:r>
      <w:proofErr w:type="gramEnd"/>
      <w:r w:rsidRPr="00450B60">
        <w:rPr>
          <w:rFonts w:ascii="Tahoma" w:hAnsi="Tahoma" w:cs="Tahoma"/>
          <w:sz w:val="20"/>
          <w:szCs w:val="20"/>
        </w:rPr>
        <w:t xml:space="preserve">First it uses </w:t>
      </w:r>
      <w:hyperlink r:id="rId35" w:history="1">
        <w:proofErr w:type="spellStart"/>
        <w:r w:rsidRPr="00450B60">
          <w:rPr>
            <w:rStyle w:val="Hyperlink"/>
            <w:rFonts w:ascii="Tahoma" w:hAnsi="Tahoma" w:cs="Tahoma"/>
            <w:sz w:val="20"/>
            <w:szCs w:val="20"/>
          </w:rPr>
          <w:t>lidar</w:t>
        </w:r>
        <w:proofErr w:type="spellEnd"/>
      </w:hyperlink>
      <w:r w:rsidRPr="00450B60">
        <w:rPr>
          <w:rFonts w:ascii="Tahoma" w:hAnsi="Tahoma" w:cs="Tahoma"/>
          <w:sz w:val="20"/>
          <w:szCs w:val="20"/>
        </w:rPr>
        <w:t xml:space="preserve">, spraying lasers to build a 3-D map of the greenhouse so it can find its way around. </w:t>
      </w:r>
    </w:p>
    <w:p w:rsidR="00DF211D" w:rsidRDefault="00DF211D" w:rsidP="00DF211D">
      <w:pPr>
        <w:pStyle w:val="NormalWeb"/>
        <w:spacing w:before="0" w:beforeAutospacing="0" w:after="0" w:afterAutospacing="0" w:line="300" w:lineRule="auto"/>
        <w:rPr>
          <w:rFonts w:ascii="Tahoma" w:hAnsi="Tahoma" w:cs="Tahoma"/>
          <w:sz w:val="20"/>
          <w:szCs w:val="20"/>
        </w:rPr>
      </w:pPr>
    </w:p>
    <w:p w:rsidR="00385248" w:rsidRPr="00450B60" w:rsidRDefault="00385248" w:rsidP="00DF211D">
      <w:pPr>
        <w:pStyle w:val="NormalWeb"/>
        <w:spacing w:before="0" w:beforeAutospacing="0" w:after="0" w:afterAutospacing="0" w:line="300" w:lineRule="auto"/>
        <w:rPr>
          <w:rFonts w:ascii="Tahoma" w:hAnsi="Tahoma" w:cs="Tahoma"/>
          <w:sz w:val="20"/>
          <w:szCs w:val="20"/>
        </w:rPr>
      </w:pPr>
      <w:r w:rsidRPr="00450B60">
        <w:rPr>
          <w:rFonts w:ascii="Tahoma" w:hAnsi="Tahoma" w:cs="Tahoma"/>
          <w:sz w:val="20"/>
          <w:szCs w:val="20"/>
        </w:rPr>
        <w:t xml:space="preserve">If </w:t>
      </w:r>
      <w:proofErr w:type="spellStart"/>
      <w:r w:rsidRPr="00450B60">
        <w:rPr>
          <w:rFonts w:ascii="Tahoma" w:hAnsi="Tahoma" w:cs="Tahoma"/>
          <w:sz w:val="20"/>
          <w:szCs w:val="20"/>
        </w:rPr>
        <w:t>BrambleBee</w:t>
      </w:r>
      <w:proofErr w:type="spellEnd"/>
      <w:r w:rsidRPr="00450B60">
        <w:rPr>
          <w:rFonts w:ascii="Tahoma" w:hAnsi="Tahoma" w:cs="Tahoma"/>
          <w:sz w:val="20"/>
          <w:szCs w:val="20"/>
        </w:rPr>
        <w:t xml:space="preserve"> determines a flower is ready for pollination, it will use a small 3-D printed brush of flexible polyurethane bristles on the end of its arm to gently stroke the blossom</w:t>
      </w:r>
      <w:proofErr w:type="gramStart"/>
      <w:r w:rsidRPr="00450B60">
        <w:rPr>
          <w:rFonts w:ascii="Tahoma" w:hAnsi="Tahoma" w:cs="Tahoma"/>
          <w:sz w:val="20"/>
          <w:szCs w:val="20"/>
        </w:rPr>
        <w:t xml:space="preserve">. </w:t>
      </w:r>
      <w:proofErr w:type="gramEnd"/>
      <w:r w:rsidRPr="00450B60">
        <w:rPr>
          <w:rFonts w:ascii="Tahoma" w:hAnsi="Tahoma" w:cs="Tahoma"/>
          <w:sz w:val="20"/>
          <w:szCs w:val="20"/>
        </w:rPr>
        <w:t xml:space="preserve">This transfers pollen from the male reproductive organs, called anthers, to the pistils, where pollination commences. </w:t>
      </w:r>
    </w:p>
    <w:p w:rsidR="00385248" w:rsidRPr="00DF211D" w:rsidRDefault="00385248" w:rsidP="00450B60">
      <w:pPr>
        <w:spacing w:after="0" w:line="300" w:lineRule="auto"/>
        <w:rPr>
          <w:rFonts w:ascii="Tahoma" w:hAnsi="Tahoma" w:cs="Tahoma"/>
          <w:color w:val="0000FF"/>
          <w:sz w:val="20"/>
          <w:szCs w:val="20"/>
          <w:u w:val="single"/>
        </w:rPr>
      </w:pPr>
      <w:hyperlink r:id="rId36" w:history="1">
        <w:r w:rsidR="00CB62AB" w:rsidRPr="00450B60">
          <w:rPr>
            <w:rStyle w:val="Hyperlink"/>
            <w:rFonts w:ascii="Tahoma" w:hAnsi="Tahoma" w:cs="Tahoma"/>
            <w:sz w:val="20"/>
            <w:szCs w:val="20"/>
          </w:rPr>
          <w:t>Full article available here</w:t>
        </w:r>
      </w:hyperlink>
    </w:p>
    <w:p w:rsidR="00385248" w:rsidRDefault="00385248" w:rsidP="00450B60">
      <w:pPr>
        <w:spacing w:after="0" w:line="300" w:lineRule="auto"/>
        <w:rPr>
          <w:rFonts w:ascii="Tahoma" w:hAnsi="Tahoma" w:cs="Tahoma"/>
          <w:sz w:val="20"/>
          <w:szCs w:val="20"/>
        </w:rPr>
      </w:pPr>
    </w:p>
    <w:p w:rsidR="008A0518" w:rsidRDefault="008A0518" w:rsidP="00450B60">
      <w:pPr>
        <w:spacing w:after="0" w:line="300" w:lineRule="auto"/>
        <w:rPr>
          <w:rFonts w:ascii="Tahoma" w:hAnsi="Tahoma" w:cs="Tahoma"/>
          <w:sz w:val="20"/>
          <w:szCs w:val="20"/>
        </w:rPr>
      </w:pPr>
    </w:p>
    <w:p w:rsidR="008A0518" w:rsidRDefault="008A0518" w:rsidP="00450B60">
      <w:pPr>
        <w:spacing w:after="0" w:line="300" w:lineRule="auto"/>
        <w:rPr>
          <w:rFonts w:ascii="Tahoma" w:hAnsi="Tahoma" w:cs="Tahoma"/>
          <w:sz w:val="20"/>
          <w:szCs w:val="20"/>
        </w:rPr>
      </w:pPr>
    </w:p>
    <w:p w:rsidR="008A0518" w:rsidRPr="00494DC8" w:rsidRDefault="008A0518" w:rsidP="00494DC8">
      <w:pPr>
        <w:pStyle w:val="ListParagraph"/>
        <w:numPr>
          <w:ilvl w:val="1"/>
          <w:numId w:val="2"/>
        </w:numPr>
        <w:spacing w:after="0" w:line="300" w:lineRule="auto"/>
        <w:ind w:hanging="792"/>
        <w:rPr>
          <w:rFonts w:ascii="Tahoma" w:hAnsi="Tahoma" w:cs="Tahoma"/>
          <w:b/>
          <w:sz w:val="20"/>
          <w:szCs w:val="20"/>
        </w:rPr>
      </w:pPr>
      <w:r w:rsidRPr="00494DC8">
        <w:rPr>
          <w:rFonts w:ascii="Tahoma" w:hAnsi="Tahoma" w:cs="Tahoma"/>
          <w:b/>
          <w:sz w:val="20"/>
          <w:szCs w:val="20"/>
        </w:rPr>
        <w:t xml:space="preserve">Crop protection giants eye robotics </w:t>
      </w:r>
    </w:p>
    <w:p w:rsidR="008A0518" w:rsidRPr="00450B60" w:rsidRDefault="008A0518" w:rsidP="008A0518">
      <w:pPr>
        <w:spacing w:after="0" w:line="300" w:lineRule="auto"/>
        <w:rPr>
          <w:rFonts w:ascii="Tahoma" w:hAnsi="Tahoma" w:cs="Tahoma"/>
          <w:sz w:val="20"/>
          <w:szCs w:val="20"/>
        </w:rPr>
      </w:pPr>
      <w:r w:rsidRPr="00450B60">
        <w:rPr>
          <w:rFonts w:ascii="Tahoma" w:hAnsi="Tahoma" w:cs="Tahoma"/>
          <w:sz w:val="20"/>
          <w:szCs w:val="20"/>
        </w:rPr>
        <w:t xml:space="preserve">Investors say a new breed of AI </w:t>
      </w:r>
      <w:proofErr w:type="spellStart"/>
      <w:r w:rsidRPr="00450B60">
        <w:rPr>
          <w:rFonts w:ascii="Tahoma" w:hAnsi="Tahoma" w:cs="Tahoma"/>
          <w:sz w:val="20"/>
          <w:szCs w:val="20"/>
        </w:rPr>
        <w:t>weeders</w:t>
      </w:r>
      <w:proofErr w:type="spellEnd"/>
      <w:r w:rsidRPr="00450B60">
        <w:rPr>
          <w:rFonts w:ascii="Tahoma" w:hAnsi="Tahoma" w:cs="Tahoma"/>
          <w:sz w:val="20"/>
          <w:szCs w:val="20"/>
        </w:rPr>
        <w:t xml:space="preserve"> could disrupt the $100 billion pesticides and seeds industry by reducing the need for universal herbicides and the genetically modified (GM) crops that tolerate them</w:t>
      </w:r>
      <w:proofErr w:type="gramStart"/>
      <w:r w:rsidRPr="00450B60">
        <w:rPr>
          <w:rFonts w:ascii="Tahoma" w:hAnsi="Tahoma" w:cs="Tahoma"/>
          <w:sz w:val="20"/>
          <w:szCs w:val="20"/>
        </w:rPr>
        <w:t>.</w:t>
      </w:r>
      <w:r w:rsidR="00365842">
        <w:rPr>
          <w:rFonts w:ascii="Tahoma" w:hAnsi="Tahoma" w:cs="Tahoma"/>
          <w:sz w:val="20"/>
          <w:szCs w:val="20"/>
        </w:rPr>
        <w:t xml:space="preserve"> </w:t>
      </w:r>
      <w:proofErr w:type="gramEnd"/>
      <w:r w:rsidRPr="00450B60">
        <w:rPr>
          <w:rFonts w:ascii="Tahoma" w:hAnsi="Tahoma" w:cs="Tahoma"/>
          <w:sz w:val="20"/>
          <w:szCs w:val="20"/>
        </w:rPr>
        <w:t>Dominated by companies such as Bayer, DowDuPont, BASF and Syngenta, the industry is bracing for the impact of digital agricultural technology and some firms are already adapting their business models.</w:t>
      </w:r>
      <w:r w:rsidRPr="00450B60">
        <w:rPr>
          <w:rFonts w:ascii="Tahoma" w:hAnsi="Tahoma" w:cs="Tahoma"/>
          <w:sz w:val="20"/>
          <w:szCs w:val="20"/>
        </w:rPr>
        <w:br/>
      </w:r>
      <w:r w:rsidRPr="00450B60">
        <w:rPr>
          <w:rFonts w:ascii="Tahoma" w:hAnsi="Tahoma" w:cs="Tahoma"/>
          <w:sz w:val="20"/>
          <w:szCs w:val="20"/>
        </w:rPr>
        <w:br/>
        <w:t>The stakes are high</w:t>
      </w:r>
      <w:proofErr w:type="gramStart"/>
      <w:r w:rsidRPr="00450B60">
        <w:rPr>
          <w:rFonts w:ascii="Tahoma" w:hAnsi="Tahoma" w:cs="Tahoma"/>
          <w:sz w:val="20"/>
          <w:szCs w:val="20"/>
        </w:rPr>
        <w:t xml:space="preserve">. </w:t>
      </w:r>
      <w:proofErr w:type="gramEnd"/>
      <w:r w:rsidRPr="00450B60">
        <w:rPr>
          <w:rFonts w:ascii="Tahoma" w:hAnsi="Tahoma" w:cs="Tahoma"/>
          <w:sz w:val="20"/>
          <w:szCs w:val="20"/>
        </w:rPr>
        <w:t>Herbicide sales are worth $26 billion a year and account for 46 percent of pesticides revenue overall while 90 percent of GM seeds have some herbicide tolerance built in, according to market researcher Phillips McDougall.</w:t>
      </w:r>
      <w:r w:rsidRPr="00450B60">
        <w:rPr>
          <w:rFonts w:ascii="Tahoma" w:hAnsi="Tahoma" w:cs="Tahoma"/>
          <w:sz w:val="20"/>
          <w:szCs w:val="20"/>
        </w:rPr>
        <w:br/>
      </w:r>
      <w:r w:rsidRPr="00450B60">
        <w:rPr>
          <w:rFonts w:ascii="Tahoma" w:hAnsi="Tahoma" w:cs="Tahoma"/>
          <w:sz w:val="20"/>
          <w:szCs w:val="20"/>
        </w:rPr>
        <w:br/>
        <w:t>In response, producers such as Germany’s Bayer have sought partners for their own precision spraying systems while ChemChina’s Syngenta, for example, is looking to develop crop protect</w:t>
      </w:r>
      <w:r>
        <w:rPr>
          <w:rFonts w:ascii="Tahoma" w:hAnsi="Tahoma" w:cs="Tahoma"/>
          <w:sz w:val="20"/>
          <w:szCs w:val="20"/>
        </w:rPr>
        <w:t>ion.</w:t>
      </w:r>
    </w:p>
    <w:p w:rsidR="008A0518" w:rsidRDefault="008A0518" w:rsidP="008A0518">
      <w:pPr>
        <w:spacing w:after="0" w:line="300" w:lineRule="auto"/>
        <w:rPr>
          <w:rStyle w:val="Hyperlink"/>
          <w:rFonts w:ascii="Tahoma" w:hAnsi="Tahoma" w:cs="Tahoma"/>
          <w:sz w:val="20"/>
          <w:szCs w:val="20"/>
        </w:rPr>
      </w:pPr>
      <w:hyperlink r:id="rId37" w:history="1">
        <w:r w:rsidRPr="00450B60">
          <w:rPr>
            <w:rStyle w:val="Hyperlink"/>
            <w:rFonts w:ascii="Tahoma" w:hAnsi="Tahoma" w:cs="Tahoma"/>
            <w:sz w:val="20"/>
            <w:szCs w:val="20"/>
          </w:rPr>
          <w:t>Full article available here</w:t>
        </w:r>
      </w:hyperlink>
    </w:p>
    <w:p w:rsidR="00835F63" w:rsidRDefault="00835F63" w:rsidP="008A0518">
      <w:pPr>
        <w:spacing w:after="0" w:line="300" w:lineRule="auto"/>
        <w:rPr>
          <w:rStyle w:val="Hyperlink"/>
          <w:rFonts w:ascii="Tahoma" w:hAnsi="Tahoma" w:cs="Tahoma"/>
          <w:sz w:val="20"/>
          <w:szCs w:val="20"/>
        </w:rPr>
      </w:pPr>
    </w:p>
    <w:p w:rsidR="00365842" w:rsidRPr="00450B60" w:rsidRDefault="00365842" w:rsidP="008A0518">
      <w:pPr>
        <w:spacing w:after="0" w:line="300" w:lineRule="auto"/>
        <w:rPr>
          <w:rFonts w:ascii="Tahoma" w:hAnsi="Tahoma" w:cs="Tahoma"/>
          <w:sz w:val="20"/>
          <w:szCs w:val="20"/>
        </w:rPr>
      </w:pPr>
    </w:p>
    <w:p w:rsidR="0064093A" w:rsidRPr="00450B60" w:rsidRDefault="0064093A" w:rsidP="00450B60">
      <w:pPr>
        <w:spacing w:after="0" w:line="300" w:lineRule="auto"/>
        <w:rPr>
          <w:rFonts w:ascii="Tahoma" w:hAnsi="Tahoma" w:cs="Tahoma"/>
          <w:sz w:val="20"/>
          <w:szCs w:val="20"/>
        </w:rPr>
      </w:pPr>
      <w:r w:rsidRPr="00450B60">
        <w:rPr>
          <w:rFonts w:ascii="Tahoma" w:hAnsi="Tahoma" w:cs="Tahoma"/>
          <w:b/>
          <w:sz w:val="20"/>
          <w:szCs w:val="20"/>
        </w:rPr>
        <w:t>Subscribe/ Unsubscribe</w:t>
      </w:r>
      <w:r w:rsidRPr="00450B60">
        <w:rPr>
          <w:rFonts w:ascii="Tahoma" w:hAnsi="Tahoma" w:cs="Tahoma"/>
          <w:sz w:val="20"/>
          <w:szCs w:val="20"/>
        </w:rPr>
        <w:t xml:space="preserve"> If you no longer wish to receive this email please send a note to </w:t>
      </w:r>
      <w:hyperlink r:id="rId38" w:history="1">
        <w:r w:rsidRPr="00450B60">
          <w:rPr>
            <w:rStyle w:val="Hyperlink"/>
            <w:rFonts w:ascii="Tahoma" w:hAnsi="Tahoma" w:cs="Tahoma"/>
            <w:sz w:val="20"/>
            <w:szCs w:val="20"/>
          </w:rPr>
          <w:t>info@pmac.co.nz</w:t>
        </w:r>
      </w:hyperlink>
      <w:r w:rsidRPr="00450B60">
        <w:rPr>
          <w:rFonts w:ascii="Tahoma" w:hAnsi="Tahoma" w:cs="Tahoma"/>
          <w:sz w:val="20"/>
          <w:szCs w:val="20"/>
        </w:rPr>
        <w:t xml:space="preserve">  asking to be added/ removed and providing the nominated email address </w:t>
      </w:r>
    </w:p>
    <w:p w:rsidR="0064093A" w:rsidRPr="00450B60" w:rsidRDefault="0064093A" w:rsidP="00450B60">
      <w:pPr>
        <w:spacing w:after="0" w:line="300" w:lineRule="auto"/>
        <w:rPr>
          <w:rFonts w:ascii="Tahoma" w:hAnsi="Tahoma" w:cs="Tahoma"/>
          <w:sz w:val="20"/>
          <w:szCs w:val="20"/>
        </w:rPr>
      </w:pPr>
    </w:p>
    <w:p w:rsidR="0064093A" w:rsidRPr="00450B60" w:rsidRDefault="0064093A" w:rsidP="00450B60">
      <w:pPr>
        <w:spacing w:after="0" w:line="300" w:lineRule="auto"/>
        <w:rPr>
          <w:rFonts w:ascii="Tahoma" w:hAnsi="Tahoma" w:cs="Tahoma"/>
          <w:sz w:val="20"/>
          <w:szCs w:val="20"/>
        </w:rPr>
      </w:pPr>
      <w:r w:rsidRPr="00450B60">
        <w:rPr>
          <w:rFonts w:ascii="Tahoma" w:hAnsi="Tahoma" w:cs="Tahoma"/>
          <w:b/>
          <w:sz w:val="20"/>
          <w:szCs w:val="20"/>
        </w:rPr>
        <w:t xml:space="preserve">Disclaimer </w:t>
      </w:r>
      <w:r w:rsidRPr="00450B60">
        <w:rPr>
          <w:rFonts w:ascii="Tahoma" w:hAnsi="Tahoma" w:cs="Tahoma"/>
          <w:sz w:val="20"/>
          <w:szCs w:val="20"/>
        </w:rPr>
        <w:t>Please note this information has been accessed from emails that have been forwarded to info@PMAC.co.nz and are distributed as a weekly update</w:t>
      </w:r>
      <w:proofErr w:type="gramStart"/>
      <w:r w:rsidRPr="00450B60">
        <w:rPr>
          <w:rFonts w:ascii="Tahoma" w:hAnsi="Tahoma" w:cs="Tahoma"/>
          <w:sz w:val="20"/>
          <w:szCs w:val="20"/>
        </w:rPr>
        <w:t xml:space="preserve">. </w:t>
      </w:r>
      <w:proofErr w:type="gramEnd"/>
      <w:r w:rsidRPr="00450B60">
        <w:rPr>
          <w:rFonts w:ascii="Tahoma" w:hAnsi="Tahoma" w:cs="Tahoma"/>
          <w:sz w:val="20"/>
          <w:szCs w:val="20"/>
        </w:rPr>
        <w:t>If you intend using this information please sight the original document to ensure you are aware of the context within which any changes have been made and to guard against any transcription changes</w:t>
      </w:r>
    </w:p>
    <w:p w:rsidR="0064093A" w:rsidRPr="00450B60" w:rsidRDefault="0064093A" w:rsidP="00450B60">
      <w:pPr>
        <w:spacing w:after="0" w:line="300" w:lineRule="auto"/>
        <w:rPr>
          <w:rFonts w:ascii="Tahoma" w:hAnsi="Tahoma" w:cs="Tahoma"/>
          <w:sz w:val="20"/>
          <w:szCs w:val="20"/>
        </w:rPr>
      </w:pPr>
    </w:p>
    <w:p w:rsidR="00CB62AB" w:rsidRPr="00450B60" w:rsidRDefault="00CB62AB" w:rsidP="00450B60">
      <w:pPr>
        <w:spacing w:after="0" w:line="300" w:lineRule="auto"/>
        <w:rPr>
          <w:rFonts w:ascii="Tahoma" w:hAnsi="Tahoma" w:cs="Tahoma"/>
          <w:b/>
          <w:sz w:val="20"/>
          <w:szCs w:val="20"/>
        </w:rPr>
      </w:pPr>
    </w:p>
    <w:sectPr w:rsidR="00CB62AB" w:rsidRPr="00450B60">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6C" w:rsidRDefault="0081496C" w:rsidP="004B2BBB">
      <w:pPr>
        <w:spacing w:after="0" w:line="240" w:lineRule="auto"/>
      </w:pPr>
      <w:r>
        <w:separator/>
      </w:r>
    </w:p>
  </w:endnote>
  <w:endnote w:type="continuationSeparator" w:id="0">
    <w:p w:rsidR="0081496C" w:rsidRDefault="0081496C"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C6" w:rsidRPr="004B2BBB" w:rsidRDefault="00C779C6">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CC343F" w:rsidRPr="00CC343F">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C779C6" w:rsidRPr="004B2BBB" w:rsidRDefault="00C779C6">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6C" w:rsidRDefault="0081496C" w:rsidP="004B2BBB">
      <w:pPr>
        <w:spacing w:after="0" w:line="240" w:lineRule="auto"/>
      </w:pPr>
      <w:r>
        <w:separator/>
      </w:r>
    </w:p>
  </w:footnote>
  <w:footnote w:type="continuationSeparator" w:id="0">
    <w:p w:rsidR="0081496C" w:rsidRDefault="0081496C"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6D2"/>
    <w:multiLevelType w:val="multilevel"/>
    <w:tmpl w:val="6A1E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B7FDA"/>
    <w:multiLevelType w:val="multilevel"/>
    <w:tmpl w:val="6388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7584A"/>
    <w:multiLevelType w:val="multilevel"/>
    <w:tmpl w:val="8DAC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C648D"/>
    <w:multiLevelType w:val="multilevel"/>
    <w:tmpl w:val="858A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E299A"/>
    <w:multiLevelType w:val="multilevel"/>
    <w:tmpl w:val="7638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226E22"/>
    <w:multiLevelType w:val="multilevel"/>
    <w:tmpl w:val="C7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37546"/>
    <w:multiLevelType w:val="multilevel"/>
    <w:tmpl w:val="8E52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387EE4"/>
    <w:multiLevelType w:val="hybridMultilevel"/>
    <w:tmpl w:val="ABF44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9204838"/>
    <w:multiLevelType w:val="multilevel"/>
    <w:tmpl w:val="B1BAA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A092B3C"/>
    <w:multiLevelType w:val="multilevel"/>
    <w:tmpl w:val="C66C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9A18C2"/>
    <w:multiLevelType w:val="multilevel"/>
    <w:tmpl w:val="FE96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093C6B"/>
    <w:multiLevelType w:val="multilevel"/>
    <w:tmpl w:val="4C4E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3235B2"/>
    <w:multiLevelType w:val="multilevel"/>
    <w:tmpl w:val="4B20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111C72"/>
    <w:multiLevelType w:val="multilevel"/>
    <w:tmpl w:val="09FC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057674"/>
    <w:multiLevelType w:val="multilevel"/>
    <w:tmpl w:val="01BC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74A73"/>
    <w:multiLevelType w:val="multilevel"/>
    <w:tmpl w:val="CF92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6A5913"/>
    <w:multiLevelType w:val="hybridMultilevel"/>
    <w:tmpl w:val="AB8480D6"/>
    <w:lvl w:ilvl="0" w:tplc="385444DC">
      <w:start w:val="1"/>
      <w:numFmt w:val="lowerLetter"/>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92C5FF9"/>
    <w:multiLevelType w:val="multilevel"/>
    <w:tmpl w:val="41B4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9D721E"/>
    <w:multiLevelType w:val="multilevel"/>
    <w:tmpl w:val="6270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921CEC"/>
    <w:multiLevelType w:val="multilevel"/>
    <w:tmpl w:val="9EFC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FE37AB5"/>
    <w:multiLevelType w:val="multilevel"/>
    <w:tmpl w:val="689A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000F6F"/>
    <w:multiLevelType w:val="multilevel"/>
    <w:tmpl w:val="A93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187970"/>
    <w:multiLevelType w:val="multilevel"/>
    <w:tmpl w:val="0C3C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866641"/>
    <w:multiLevelType w:val="multilevel"/>
    <w:tmpl w:val="41F0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B270930"/>
    <w:multiLevelType w:val="multilevel"/>
    <w:tmpl w:val="4094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8"/>
  </w:num>
  <w:num w:numId="3">
    <w:abstractNumId w:val="15"/>
  </w:num>
  <w:num w:numId="4">
    <w:abstractNumId w:val="29"/>
  </w:num>
  <w:num w:numId="5">
    <w:abstractNumId w:val="36"/>
  </w:num>
  <w:num w:numId="6">
    <w:abstractNumId w:val="42"/>
  </w:num>
  <w:num w:numId="7">
    <w:abstractNumId w:val="13"/>
  </w:num>
  <w:num w:numId="8">
    <w:abstractNumId w:val="23"/>
  </w:num>
  <w:num w:numId="9">
    <w:abstractNumId w:val="33"/>
  </w:num>
  <w:num w:numId="10">
    <w:abstractNumId w:val="32"/>
  </w:num>
  <w:num w:numId="11">
    <w:abstractNumId w:val="14"/>
  </w:num>
  <w:num w:numId="12">
    <w:abstractNumId w:val="12"/>
  </w:num>
  <w:num w:numId="13">
    <w:abstractNumId w:val="6"/>
  </w:num>
  <w:num w:numId="14">
    <w:abstractNumId w:val="16"/>
  </w:num>
  <w:num w:numId="15">
    <w:abstractNumId w:val="41"/>
  </w:num>
  <w:num w:numId="16">
    <w:abstractNumId w:val="37"/>
  </w:num>
  <w:num w:numId="17">
    <w:abstractNumId w:val="31"/>
  </w:num>
  <w:num w:numId="18">
    <w:abstractNumId w:val="17"/>
  </w:num>
  <w:num w:numId="19">
    <w:abstractNumId w:val="10"/>
  </w:num>
  <w:num w:numId="20">
    <w:abstractNumId w:val="11"/>
  </w:num>
  <w:num w:numId="21">
    <w:abstractNumId w:val="35"/>
  </w:num>
  <w:num w:numId="22">
    <w:abstractNumId w:val="27"/>
  </w:num>
  <w:num w:numId="23">
    <w:abstractNumId w:val="40"/>
  </w:num>
  <w:num w:numId="24">
    <w:abstractNumId w:val="4"/>
  </w:num>
  <w:num w:numId="25">
    <w:abstractNumId w:val="1"/>
  </w:num>
  <w:num w:numId="26">
    <w:abstractNumId w:val="30"/>
  </w:num>
  <w:num w:numId="27">
    <w:abstractNumId w:val="22"/>
  </w:num>
  <w:num w:numId="28">
    <w:abstractNumId w:val="20"/>
  </w:num>
  <w:num w:numId="29">
    <w:abstractNumId w:val="3"/>
  </w:num>
  <w:num w:numId="30">
    <w:abstractNumId w:val="28"/>
  </w:num>
  <w:num w:numId="31">
    <w:abstractNumId w:val="2"/>
  </w:num>
  <w:num w:numId="32">
    <w:abstractNumId w:val="18"/>
  </w:num>
  <w:num w:numId="33">
    <w:abstractNumId w:val="0"/>
  </w:num>
  <w:num w:numId="34">
    <w:abstractNumId w:val="7"/>
  </w:num>
  <w:num w:numId="35">
    <w:abstractNumId w:val="19"/>
  </w:num>
  <w:num w:numId="36">
    <w:abstractNumId w:val="26"/>
  </w:num>
  <w:num w:numId="37">
    <w:abstractNumId w:val="38"/>
  </w:num>
  <w:num w:numId="38">
    <w:abstractNumId w:val="24"/>
  </w:num>
  <w:num w:numId="39">
    <w:abstractNumId w:val="5"/>
  </w:num>
  <w:num w:numId="40">
    <w:abstractNumId w:val="34"/>
  </w:num>
  <w:num w:numId="41">
    <w:abstractNumId w:val="21"/>
  </w:num>
  <w:num w:numId="42">
    <w:abstractNumId w:val="2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31CED"/>
    <w:rsid w:val="00087CF8"/>
    <w:rsid w:val="00091F06"/>
    <w:rsid w:val="000B600F"/>
    <w:rsid w:val="000E3B30"/>
    <w:rsid w:val="000E7D3E"/>
    <w:rsid w:val="001139DD"/>
    <w:rsid w:val="00141E22"/>
    <w:rsid w:val="00155AFD"/>
    <w:rsid w:val="00156FED"/>
    <w:rsid w:val="001A1221"/>
    <w:rsid w:val="001C396F"/>
    <w:rsid w:val="00213A8B"/>
    <w:rsid w:val="0028557C"/>
    <w:rsid w:val="002C2BD8"/>
    <w:rsid w:val="002F16C3"/>
    <w:rsid w:val="00301F4F"/>
    <w:rsid w:val="003361C3"/>
    <w:rsid w:val="00365842"/>
    <w:rsid w:val="00385248"/>
    <w:rsid w:val="003F5C9F"/>
    <w:rsid w:val="00435FC9"/>
    <w:rsid w:val="00450B60"/>
    <w:rsid w:val="0048251E"/>
    <w:rsid w:val="00492863"/>
    <w:rsid w:val="00494DC8"/>
    <w:rsid w:val="004B21D4"/>
    <w:rsid w:val="004B2BBB"/>
    <w:rsid w:val="004D5734"/>
    <w:rsid w:val="004F1767"/>
    <w:rsid w:val="00500466"/>
    <w:rsid w:val="005070C8"/>
    <w:rsid w:val="00522C38"/>
    <w:rsid w:val="00542333"/>
    <w:rsid w:val="005939BD"/>
    <w:rsid w:val="005F4ABC"/>
    <w:rsid w:val="00612CE5"/>
    <w:rsid w:val="0064093A"/>
    <w:rsid w:val="006634B3"/>
    <w:rsid w:val="006C04B7"/>
    <w:rsid w:val="0070234B"/>
    <w:rsid w:val="007065BC"/>
    <w:rsid w:val="00715297"/>
    <w:rsid w:val="00727B8E"/>
    <w:rsid w:val="00763CDF"/>
    <w:rsid w:val="0078752D"/>
    <w:rsid w:val="007B4AFE"/>
    <w:rsid w:val="007F2C9C"/>
    <w:rsid w:val="0081496C"/>
    <w:rsid w:val="00835F63"/>
    <w:rsid w:val="008532F7"/>
    <w:rsid w:val="008A0518"/>
    <w:rsid w:val="008D389A"/>
    <w:rsid w:val="009157AB"/>
    <w:rsid w:val="00932CEE"/>
    <w:rsid w:val="009A7CAE"/>
    <w:rsid w:val="00A37805"/>
    <w:rsid w:val="00AC0C37"/>
    <w:rsid w:val="00B757D3"/>
    <w:rsid w:val="00B76FD7"/>
    <w:rsid w:val="00BB57B1"/>
    <w:rsid w:val="00BD0BAA"/>
    <w:rsid w:val="00BF02DA"/>
    <w:rsid w:val="00C22C78"/>
    <w:rsid w:val="00C36204"/>
    <w:rsid w:val="00C446E0"/>
    <w:rsid w:val="00C66FDD"/>
    <w:rsid w:val="00C7221C"/>
    <w:rsid w:val="00C779C6"/>
    <w:rsid w:val="00C87C48"/>
    <w:rsid w:val="00C87CD4"/>
    <w:rsid w:val="00C919D4"/>
    <w:rsid w:val="00CA2AB0"/>
    <w:rsid w:val="00CB62AB"/>
    <w:rsid w:val="00CC1589"/>
    <w:rsid w:val="00CC343F"/>
    <w:rsid w:val="00CC4809"/>
    <w:rsid w:val="00D24693"/>
    <w:rsid w:val="00D45CA8"/>
    <w:rsid w:val="00D55B51"/>
    <w:rsid w:val="00D92692"/>
    <w:rsid w:val="00DA6B93"/>
    <w:rsid w:val="00DC308B"/>
    <w:rsid w:val="00DD109A"/>
    <w:rsid w:val="00DF211D"/>
    <w:rsid w:val="00E164D3"/>
    <w:rsid w:val="00E20455"/>
    <w:rsid w:val="00EF48F7"/>
    <w:rsid w:val="00EF581C"/>
    <w:rsid w:val="00F356A5"/>
    <w:rsid w:val="00F41A86"/>
    <w:rsid w:val="00F50E0E"/>
    <w:rsid w:val="00F656F5"/>
    <w:rsid w:val="00F9019C"/>
    <w:rsid w:val="00FB21A4"/>
    <w:rsid w:val="00FB79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5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78752D"/>
    <w:rPr>
      <w:rFonts w:asciiTheme="majorHAnsi" w:eastAsiaTheme="majorEastAsia" w:hAnsiTheme="majorHAnsi" w:cstheme="majorBidi"/>
      <w:b/>
      <w:bCs/>
      <w:color w:val="4F81BD" w:themeColor="accent1"/>
    </w:rPr>
  </w:style>
  <w:style w:type="character" w:customStyle="1" w:styleId="posted-on">
    <w:name w:val="posted-on"/>
    <w:basedOn w:val="DefaultParagraphFont"/>
    <w:rsid w:val="00D55B51"/>
  </w:style>
  <w:style w:type="character" w:customStyle="1" w:styleId="comments-link">
    <w:name w:val="comments-link"/>
    <w:basedOn w:val="DefaultParagraphFont"/>
    <w:rsid w:val="00D55B51"/>
  </w:style>
  <w:style w:type="paragraph" w:customStyle="1" w:styleId="element">
    <w:name w:val="element"/>
    <w:basedOn w:val="Normal"/>
    <w:rsid w:val="008532F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8532F7"/>
  </w:style>
  <w:style w:type="character" w:customStyle="1" w:styleId="read-time">
    <w:name w:val="read-time"/>
    <w:basedOn w:val="DefaultParagraphFont"/>
    <w:rsid w:val="008532F7"/>
  </w:style>
  <w:style w:type="character" w:styleId="FollowedHyperlink">
    <w:name w:val="FollowedHyperlink"/>
    <w:basedOn w:val="DefaultParagraphFont"/>
    <w:uiPriority w:val="99"/>
    <w:semiHidden/>
    <w:unhideWhenUsed/>
    <w:rsid w:val="00C779C6"/>
    <w:rPr>
      <w:color w:val="800080" w:themeColor="followedHyperlink"/>
      <w:u w:val="single"/>
    </w:rPr>
  </w:style>
  <w:style w:type="character" w:styleId="HTMLCite">
    <w:name w:val="HTML Cite"/>
    <w:basedOn w:val="DefaultParagraphFont"/>
    <w:uiPriority w:val="99"/>
    <w:semiHidden/>
    <w:unhideWhenUsed/>
    <w:rsid w:val="00385248"/>
    <w:rPr>
      <w:i/>
      <w:iCs/>
    </w:rPr>
  </w:style>
  <w:style w:type="character" w:customStyle="1" w:styleId="lede">
    <w:name w:val="lede"/>
    <w:basedOn w:val="DefaultParagraphFont"/>
    <w:rsid w:val="00385248"/>
  </w:style>
  <w:style w:type="paragraph" w:customStyle="1" w:styleId="paywall">
    <w:name w:val="paywall"/>
    <w:basedOn w:val="Normal"/>
    <w:rsid w:val="0038524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5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78752D"/>
    <w:rPr>
      <w:rFonts w:asciiTheme="majorHAnsi" w:eastAsiaTheme="majorEastAsia" w:hAnsiTheme="majorHAnsi" w:cstheme="majorBidi"/>
      <w:b/>
      <w:bCs/>
      <w:color w:val="4F81BD" w:themeColor="accent1"/>
    </w:rPr>
  </w:style>
  <w:style w:type="character" w:customStyle="1" w:styleId="posted-on">
    <w:name w:val="posted-on"/>
    <w:basedOn w:val="DefaultParagraphFont"/>
    <w:rsid w:val="00D55B51"/>
  </w:style>
  <w:style w:type="character" w:customStyle="1" w:styleId="comments-link">
    <w:name w:val="comments-link"/>
    <w:basedOn w:val="DefaultParagraphFont"/>
    <w:rsid w:val="00D55B51"/>
  </w:style>
  <w:style w:type="paragraph" w:customStyle="1" w:styleId="element">
    <w:name w:val="element"/>
    <w:basedOn w:val="Normal"/>
    <w:rsid w:val="008532F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8532F7"/>
  </w:style>
  <w:style w:type="character" w:customStyle="1" w:styleId="read-time">
    <w:name w:val="read-time"/>
    <w:basedOn w:val="DefaultParagraphFont"/>
    <w:rsid w:val="008532F7"/>
  </w:style>
  <w:style w:type="character" w:styleId="FollowedHyperlink">
    <w:name w:val="FollowedHyperlink"/>
    <w:basedOn w:val="DefaultParagraphFont"/>
    <w:uiPriority w:val="99"/>
    <w:semiHidden/>
    <w:unhideWhenUsed/>
    <w:rsid w:val="00C779C6"/>
    <w:rPr>
      <w:color w:val="800080" w:themeColor="followedHyperlink"/>
      <w:u w:val="single"/>
    </w:rPr>
  </w:style>
  <w:style w:type="character" w:styleId="HTMLCite">
    <w:name w:val="HTML Cite"/>
    <w:basedOn w:val="DefaultParagraphFont"/>
    <w:uiPriority w:val="99"/>
    <w:semiHidden/>
    <w:unhideWhenUsed/>
    <w:rsid w:val="00385248"/>
    <w:rPr>
      <w:i/>
      <w:iCs/>
    </w:rPr>
  </w:style>
  <w:style w:type="character" w:customStyle="1" w:styleId="lede">
    <w:name w:val="lede"/>
    <w:basedOn w:val="DefaultParagraphFont"/>
    <w:rsid w:val="00385248"/>
  </w:style>
  <w:style w:type="paragraph" w:customStyle="1" w:styleId="paywall">
    <w:name w:val="paywall"/>
    <w:basedOn w:val="Normal"/>
    <w:rsid w:val="0038524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927">
      <w:bodyDiv w:val="1"/>
      <w:marLeft w:val="0"/>
      <w:marRight w:val="0"/>
      <w:marTop w:val="0"/>
      <w:marBottom w:val="0"/>
      <w:divBdr>
        <w:top w:val="none" w:sz="0" w:space="0" w:color="auto"/>
        <w:left w:val="none" w:sz="0" w:space="0" w:color="auto"/>
        <w:bottom w:val="none" w:sz="0" w:space="0" w:color="auto"/>
        <w:right w:val="none" w:sz="0" w:space="0" w:color="auto"/>
      </w:divBdr>
    </w:div>
    <w:div w:id="25257030">
      <w:bodyDiv w:val="1"/>
      <w:marLeft w:val="0"/>
      <w:marRight w:val="0"/>
      <w:marTop w:val="0"/>
      <w:marBottom w:val="0"/>
      <w:divBdr>
        <w:top w:val="none" w:sz="0" w:space="0" w:color="auto"/>
        <w:left w:val="none" w:sz="0" w:space="0" w:color="auto"/>
        <w:bottom w:val="none" w:sz="0" w:space="0" w:color="auto"/>
        <w:right w:val="none" w:sz="0" w:space="0" w:color="auto"/>
      </w:divBdr>
      <w:divsChild>
        <w:div w:id="1837573295">
          <w:marLeft w:val="0"/>
          <w:marRight w:val="0"/>
          <w:marTop w:val="0"/>
          <w:marBottom w:val="0"/>
          <w:divBdr>
            <w:top w:val="none" w:sz="0" w:space="0" w:color="auto"/>
            <w:left w:val="none" w:sz="0" w:space="0" w:color="auto"/>
            <w:bottom w:val="none" w:sz="0" w:space="0" w:color="auto"/>
            <w:right w:val="none" w:sz="0" w:space="0" w:color="auto"/>
          </w:divBdr>
        </w:div>
        <w:div w:id="1547788556">
          <w:marLeft w:val="0"/>
          <w:marRight w:val="0"/>
          <w:marTop w:val="0"/>
          <w:marBottom w:val="0"/>
          <w:divBdr>
            <w:top w:val="none" w:sz="0" w:space="0" w:color="auto"/>
            <w:left w:val="none" w:sz="0" w:space="0" w:color="auto"/>
            <w:bottom w:val="none" w:sz="0" w:space="0" w:color="auto"/>
            <w:right w:val="none" w:sz="0" w:space="0" w:color="auto"/>
          </w:divBdr>
        </w:div>
        <w:div w:id="973144281">
          <w:marLeft w:val="0"/>
          <w:marRight w:val="0"/>
          <w:marTop w:val="0"/>
          <w:marBottom w:val="0"/>
          <w:divBdr>
            <w:top w:val="none" w:sz="0" w:space="0" w:color="auto"/>
            <w:left w:val="none" w:sz="0" w:space="0" w:color="auto"/>
            <w:bottom w:val="none" w:sz="0" w:space="0" w:color="auto"/>
            <w:right w:val="none" w:sz="0" w:space="0" w:color="auto"/>
          </w:divBdr>
        </w:div>
        <w:div w:id="2049527962">
          <w:marLeft w:val="0"/>
          <w:marRight w:val="0"/>
          <w:marTop w:val="0"/>
          <w:marBottom w:val="0"/>
          <w:divBdr>
            <w:top w:val="none" w:sz="0" w:space="0" w:color="auto"/>
            <w:left w:val="none" w:sz="0" w:space="0" w:color="auto"/>
            <w:bottom w:val="none" w:sz="0" w:space="0" w:color="auto"/>
            <w:right w:val="none" w:sz="0" w:space="0" w:color="auto"/>
          </w:divBdr>
        </w:div>
        <w:div w:id="1205294241">
          <w:marLeft w:val="0"/>
          <w:marRight w:val="0"/>
          <w:marTop w:val="0"/>
          <w:marBottom w:val="0"/>
          <w:divBdr>
            <w:top w:val="none" w:sz="0" w:space="0" w:color="auto"/>
            <w:left w:val="none" w:sz="0" w:space="0" w:color="auto"/>
            <w:bottom w:val="none" w:sz="0" w:space="0" w:color="auto"/>
            <w:right w:val="none" w:sz="0" w:space="0" w:color="auto"/>
          </w:divBdr>
        </w:div>
        <w:div w:id="1393312359">
          <w:marLeft w:val="0"/>
          <w:marRight w:val="0"/>
          <w:marTop w:val="0"/>
          <w:marBottom w:val="0"/>
          <w:divBdr>
            <w:top w:val="none" w:sz="0" w:space="0" w:color="auto"/>
            <w:left w:val="none" w:sz="0" w:space="0" w:color="auto"/>
            <w:bottom w:val="none" w:sz="0" w:space="0" w:color="auto"/>
            <w:right w:val="none" w:sz="0" w:space="0" w:color="auto"/>
          </w:divBdr>
        </w:div>
        <w:div w:id="334378960">
          <w:marLeft w:val="0"/>
          <w:marRight w:val="0"/>
          <w:marTop w:val="0"/>
          <w:marBottom w:val="0"/>
          <w:divBdr>
            <w:top w:val="none" w:sz="0" w:space="0" w:color="auto"/>
            <w:left w:val="none" w:sz="0" w:space="0" w:color="auto"/>
            <w:bottom w:val="none" w:sz="0" w:space="0" w:color="auto"/>
            <w:right w:val="none" w:sz="0" w:space="0" w:color="auto"/>
          </w:divBdr>
        </w:div>
        <w:div w:id="1174763582">
          <w:marLeft w:val="0"/>
          <w:marRight w:val="0"/>
          <w:marTop w:val="0"/>
          <w:marBottom w:val="0"/>
          <w:divBdr>
            <w:top w:val="none" w:sz="0" w:space="0" w:color="auto"/>
            <w:left w:val="none" w:sz="0" w:space="0" w:color="auto"/>
            <w:bottom w:val="none" w:sz="0" w:space="0" w:color="auto"/>
            <w:right w:val="none" w:sz="0" w:space="0" w:color="auto"/>
          </w:divBdr>
        </w:div>
        <w:div w:id="479663808">
          <w:marLeft w:val="0"/>
          <w:marRight w:val="0"/>
          <w:marTop w:val="0"/>
          <w:marBottom w:val="0"/>
          <w:divBdr>
            <w:top w:val="none" w:sz="0" w:space="0" w:color="auto"/>
            <w:left w:val="none" w:sz="0" w:space="0" w:color="auto"/>
            <w:bottom w:val="none" w:sz="0" w:space="0" w:color="auto"/>
            <w:right w:val="none" w:sz="0" w:space="0" w:color="auto"/>
          </w:divBdr>
        </w:div>
        <w:div w:id="1656638656">
          <w:marLeft w:val="0"/>
          <w:marRight w:val="0"/>
          <w:marTop w:val="0"/>
          <w:marBottom w:val="0"/>
          <w:divBdr>
            <w:top w:val="none" w:sz="0" w:space="0" w:color="auto"/>
            <w:left w:val="none" w:sz="0" w:space="0" w:color="auto"/>
            <w:bottom w:val="none" w:sz="0" w:space="0" w:color="auto"/>
            <w:right w:val="none" w:sz="0" w:space="0" w:color="auto"/>
          </w:divBdr>
        </w:div>
        <w:div w:id="1983316122">
          <w:marLeft w:val="0"/>
          <w:marRight w:val="0"/>
          <w:marTop w:val="0"/>
          <w:marBottom w:val="0"/>
          <w:divBdr>
            <w:top w:val="none" w:sz="0" w:space="0" w:color="auto"/>
            <w:left w:val="none" w:sz="0" w:space="0" w:color="auto"/>
            <w:bottom w:val="none" w:sz="0" w:space="0" w:color="auto"/>
            <w:right w:val="none" w:sz="0" w:space="0" w:color="auto"/>
          </w:divBdr>
        </w:div>
        <w:div w:id="277491642">
          <w:marLeft w:val="0"/>
          <w:marRight w:val="0"/>
          <w:marTop w:val="0"/>
          <w:marBottom w:val="0"/>
          <w:divBdr>
            <w:top w:val="none" w:sz="0" w:space="0" w:color="auto"/>
            <w:left w:val="none" w:sz="0" w:space="0" w:color="auto"/>
            <w:bottom w:val="none" w:sz="0" w:space="0" w:color="auto"/>
            <w:right w:val="none" w:sz="0" w:space="0" w:color="auto"/>
          </w:divBdr>
        </w:div>
      </w:divsChild>
    </w:div>
    <w:div w:id="83191193">
      <w:bodyDiv w:val="1"/>
      <w:marLeft w:val="0"/>
      <w:marRight w:val="0"/>
      <w:marTop w:val="0"/>
      <w:marBottom w:val="0"/>
      <w:divBdr>
        <w:top w:val="none" w:sz="0" w:space="0" w:color="auto"/>
        <w:left w:val="none" w:sz="0" w:space="0" w:color="auto"/>
        <w:bottom w:val="none" w:sz="0" w:space="0" w:color="auto"/>
        <w:right w:val="none" w:sz="0" w:space="0" w:color="auto"/>
      </w:divBdr>
      <w:divsChild>
        <w:div w:id="1889220285">
          <w:marLeft w:val="0"/>
          <w:marRight w:val="0"/>
          <w:marTop w:val="0"/>
          <w:marBottom w:val="0"/>
          <w:divBdr>
            <w:top w:val="none" w:sz="0" w:space="0" w:color="auto"/>
            <w:left w:val="none" w:sz="0" w:space="0" w:color="auto"/>
            <w:bottom w:val="none" w:sz="0" w:space="0" w:color="auto"/>
            <w:right w:val="none" w:sz="0" w:space="0" w:color="auto"/>
          </w:divBdr>
          <w:divsChild>
            <w:div w:id="947078541">
              <w:marLeft w:val="0"/>
              <w:marRight w:val="0"/>
              <w:marTop w:val="0"/>
              <w:marBottom w:val="0"/>
              <w:divBdr>
                <w:top w:val="none" w:sz="0" w:space="0" w:color="auto"/>
                <w:left w:val="none" w:sz="0" w:space="0" w:color="auto"/>
                <w:bottom w:val="none" w:sz="0" w:space="0" w:color="auto"/>
                <w:right w:val="none" w:sz="0" w:space="0" w:color="auto"/>
              </w:divBdr>
              <w:divsChild>
                <w:div w:id="541752507">
                  <w:marLeft w:val="0"/>
                  <w:marRight w:val="0"/>
                  <w:marTop w:val="0"/>
                  <w:marBottom w:val="0"/>
                  <w:divBdr>
                    <w:top w:val="none" w:sz="0" w:space="0" w:color="auto"/>
                    <w:left w:val="none" w:sz="0" w:space="0" w:color="auto"/>
                    <w:bottom w:val="none" w:sz="0" w:space="0" w:color="auto"/>
                    <w:right w:val="none" w:sz="0" w:space="0" w:color="auto"/>
                  </w:divBdr>
                </w:div>
              </w:divsChild>
            </w:div>
            <w:div w:id="972901648">
              <w:marLeft w:val="0"/>
              <w:marRight w:val="0"/>
              <w:marTop w:val="0"/>
              <w:marBottom w:val="0"/>
              <w:divBdr>
                <w:top w:val="none" w:sz="0" w:space="0" w:color="auto"/>
                <w:left w:val="none" w:sz="0" w:space="0" w:color="auto"/>
                <w:bottom w:val="none" w:sz="0" w:space="0" w:color="auto"/>
                <w:right w:val="none" w:sz="0" w:space="0" w:color="auto"/>
              </w:divBdr>
            </w:div>
          </w:divsChild>
        </w:div>
        <w:div w:id="2022272120">
          <w:marLeft w:val="0"/>
          <w:marRight w:val="0"/>
          <w:marTop w:val="0"/>
          <w:marBottom w:val="0"/>
          <w:divBdr>
            <w:top w:val="none" w:sz="0" w:space="0" w:color="auto"/>
            <w:left w:val="none" w:sz="0" w:space="0" w:color="auto"/>
            <w:bottom w:val="none" w:sz="0" w:space="0" w:color="auto"/>
            <w:right w:val="none" w:sz="0" w:space="0" w:color="auto"/>
          </w:divBdr>
        </w:div>
        <w:div w:id="1573199083">
          <w:marLeft w:val="0"/>
          <w:marRight w:val="0"/>
          <w:marTop w:val="0"/>
          <w:marBottom w:val="0"/>
          <w:divBdr>
            <w:top w:val="none" w:sz="0" w:space="0" w:color="auto"/>
            <w:left w:val="none" w:sz="0" w:space="0" w:color="auto"/>
            <w:bottom w:val="none" w:sz="0" w:space="0" w:color="auto"/>
            <w:right w:val="none" w:sz="0" w:space="0" w:color="auto"/>
          </w:divBdr>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774801">
      <w:bodyDiv w:val="1"/>
      <w:marLeft w:val="0"/>
      <w:marRight w:val="0"/>
      <w:marTop w:val="0"/>
      <w:marBottom w:val="0"/>
      <w:divBdr>
        <w:top w:val="none" w:sz="0" w:space="0" w:color="auto"/>
        <w:left w:val="none" w:sz="0" w:space="0" w:color="auto"/>
        <w:bottom w:val="none" w:sz="0" w:space="0" w:color="auto"/>
        <w:right w:val="none" w:sz="0" w:space="0" w:color="auto"/>
      </w:divBdr>
      <w:divsChild>
        <w:div w:id="808326525">
          <w:marLeft w:val="0"/>
          <w:marRight w:val="0"/>
          <w:marTop w:val="0"/>
          <w:marBottom w:val="0"/>
          <w:divBdr>
            <w:top w:val="none" w:sz="0" w:space="0" w:color="auto"/>
            <w:left w:val="none" w:sz="0" w:space="0" w:color="auto"/>
            <w:bottom w:val="none" w:sz="0" w:space="0" w:color="auto"/>
            <w:right w:val="none" w:sz="0" w:space="0" w:color="auto"/>
          </w:divBdr>
        </w:div>
        <w:div w:id="2011180216">
          <w:marLeft w:val="0"/>
          <w:marRight w:val="0"/>
          <w:marTop w:val="0"/>
          <w:marBottom w:val="0"/>
          <w:divBdr>
            <w:top w:val="none" w:sz="0" w:space="0" w:color="auto"/>
            <w:left w:val="none" w:sz="0" w:space="0" w:color="auto"/>
            <w:bottom w:val="none" w:sz="0" w:space="0" w:color="auto"/>
            <w:right w:val="none" w:sz="0" w:space="0" w:color="auto"/>
          </w:divBdr>
        </w:div>
        <w:div w:id="406729896">
          <w:marLeft w:val="0"/>
          <w:marRight w:val="0"/>
          <w:marTop w:val="0"/>
          <w:marBottom w:val="0"/>
          <w:divBdr>
            <w:top w:val="none" w:sz="0" w:space="0" w:color="auto"/>
            <w:left w:val="none" w:sz="0" w:space="0" w:color="auto"/>
            <w:bottom w:val="none" w:sz="0" w:space="0" w:color="auto"/>
            <w:right w:val="none" w:sz="0" w:space="0" w:color="auto"/>
          </w:divBdr>
        </w:div>
        <w:div w:id="641234792">
          <w:marLeft w:val="0"/>
          <w:marRight w:val="0"/>
          <w:marTop w:val="0"/>
          <w:marBottom w:val="0"/>
          <w:divBdr>
            <w:top w:val="none" w:sz="0" w:space="0" w:color="auto"/>
            <w:left w:val="none" w:sz="0" w:space="0" w:color="auto"/>
            <w:bottom w:val="none" w:sz="0" w:space="0" w:color="auto"/>
            <w:right w:val="none" w:sz="0" w:space="0" w:color="auto"/>
          </w:divBdr>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102">
      <w:bodyDiv w:val="1"/>
      <w:marLeft w:val="0"/>
      <w:marRight w:val="0"/>
      <w:marTop w:val="0"/>
      <w:marBottom w:val="0"/>
      <w:divBdr>
        <w:top w:val="none" w:sz="0" w:space="0" w:color="auto"/>
        <w:left w:val="none" w:sz="0" w:space="0" w:color="auto"/>
        <w:bottom w:val="none" w:sz="0" w:space="0" w:color="auto"/>
        <w:right w:val="none" w:sz="0" w:space="0" w:color="auto"/>
      </w:divBdr>
      <w:divsChild>
        <w:div w:id="623778466">
          <w:marLeft w:val="0"/>
          <w:marRight w:val="0"/>
          <w:marTop w:val="0"/>
          <w:marBottom w:val="0"/>
          <w:divBdr>
            <w:top w:val="none" w:sz="0" w:space="0" w:color="auto"/>
            <w:left w:val="none" w:sz="0" w:space="0" w:color="auto"/>
            <w:bottom w:val="none" w:sz="0" w:space="0" w:color="auto"/>
            <w:right w:val="none" w:sz="0" w:space="0" w:color="auto"/>
          </w:divBdr>
        </w:div>
        <w:div w:id="1473601398">
          <w:marLeft w:val="0"/>
          <w:marRight w:val="0"/>
          <w:marTop w:val="0"/>
          <w:marBottom w:val="0"/>
          <w:divBdr>
            <w:top w:val="none" w:sz="0" w:space="0" w:color="auto"/>
            <w:left w:val="none" w:sz="0" w:space="0" w:color="auto"/>
            <w:bottom w:val="none" w:sz="0" w:space="0" w:color="auto"/>
            <w:right w:val="none" w:sz="0" w:space="0" w:color="auto"/>
          </w:divBdr>
        </w:div>
        <w:div w:id="1754204207">
          <w:marLeft w:val="0"/>
          <w:marRight w:val="0"/>
          <w:marTop w:val="0"/>
          <w:marBottom w:val="0"/>
          <w:divBdr>
            <w:top w:val="none" w:sz="0" w:space="0" w:color="auto"/>
            <w:left w:val="none" w:sz="0" w:space="0" w:color="auto"/>
            <w:bottom w:val="none" w:sz="0" w:space="0" w:color="auto"/>
            <w:right w:val="none" w:sz="0" w:space="0" w:color="auto"/>
          </w:divBdr>
        </w:div>
      </w:divsChild>
    </w:div>
    <w:div w:id="230696705">
      <w:bodyDiv w:val="1"/>
      <w:marLeft w:val="0"/>
      <w:marRight w:val="0"/>
      <w:marTop w:val="0"/>
      <w:marBottom w:val="0"/>
      <w:divBdr>
        <w:top w:val="none" w:sz="0" w:space="0" w:color="auto"/>
        <w:left w:val="none" w:sz="0" w:space="0" w:color="auto"/>
        <w:bottom w:val="none" w:sz="0" w:space="0" w:color="auto"/>
        <w:right w:val="none" w:sz="0" w:space="0" w:color="auto"/>
      </w:divBdr>
      <w:divsChild>
        <w:div w:id="1379621790">
          <w:marLeft w:val="0"/>
          <w:marRight w:val="0"/>
          <w:marTop w:val="0"/>
          <w:marBottom w:val="0"/>
          <w:divBdr>
            <w:top w:val="none" w:sz="0" w:space="0" w:color="auto"/>
            <w:left w:val="none" w:sz="0" w:space="0" w:color="auto"/>
            <w:bottom w:val="none" w:sz="0" w:space="0" w:color="auto"/>
            <w:right w:val="none" w:sz="0" w:space="0" w:color="auto"/>
          </w:divBdr>
        </w:div>
        <w:div w:id="1094012398">
          <w:marLeft w:val="0"/>
          <w:marRight w:val="0"/>
          <w:marTop w:val="0"/>
          <w:marBottom w:val="0"/>
          <w:divBdr>
            <w:top w:val="none" w:sz="0" w:space="0" w:color="auto"/>
            <w:left w:val="none" w:sz="0" w:space="0" w:color="auto"/>
            <w:bottom w:val="none" w:sz="0" w:space="0" w:color="auto"/>
            <w:right w:val="none" w:sz="0" w:space="0" w:color="auto"/>
          </w:divBdr>
          <w:divsChild>
            <w:div w:id="1776049177">
              <w:marLeft w:val="0"/>
              <w:marRight w:val="0"/>
              <w:marTop w:val="0"/>
              <w:marBottom w:val="0"/>
              <w:divBdr>
                <w:top w:val="none" w:sz="0" w:space="0" w:color="auto"/>
                <w:left w:val="none" w:sz="0" w:space="0" w:color="auto"/>
                <w:bottom w:val="none" w:sz="0" w:space="0" w:color="auto"/>
                <w:right w:val="none" w:sz="0" w:space="0" w:color="auto"/>
              </w:divBdr>
            </w:div>
          </w:divsChild>
        </w:div>
        <w:div w:id="852574330">
          <w:marLeft w:val="0"/>
          <w:marRight w:val="0"/>
          <w:marTop w:val="0"/>
          <w:marBottom w:val="0"/>
          <w:divBdr>
            <w:top w:val="none" w:sz="0" w:space="0" w:color="auto"/>
            <w:left w:val="none" w:sz="0" w:space="0" w:color="auto"/>
            <w:bottom w:val="none" w:sz="0" w:space="0" w:color="auto"/>
            <w:right w:val="none" w:sz="0" w:space="0" w:color="auto"/>
          </w:divBdr>
        </w:div>
        <w:div w:id="835221583">
          <w:marLeft w:val="0"/>
          <w:marRight w:val="0"/>
          <w:marTop w:val="0"/>
          <w:marBottom w:val="0"/>
          <w:divBdr>
            <w:top w:val="none" w:sz="0" w:space="0" w:color="auto"/>
            <w:left w:val="none" w:sz="0" w:space="0" w:color="auto"/>
            <w:bottom w:val="none" w:sz="0" w:space="0" w:color="auto"/>
            <w:right w:val="none" w:sz="0" w:space="0" w:color="auto"/>
          </w:divBdr>
        </w:div>
      </w:divsChild>
    </w:div>
    <w:div w:id="282808008">
      <w:bodyDiv w:val="1"/>
      <w:marLeft w:val="0"/>
      <w:marRight w:val="0"/>
      <w:marTop w:val="0"/>
      <w:marBottom w:val="0"/>
      <w:divBdr>
        <w:top w:val="none" w:sz="0" w:space="0" w:color="auto"/>
        <w:left w:val="none" w:sz="0" w:space="0" w:color="auto"/>
        <w:bottom w:val="none" w:sz="0" w:space="0" w:color="auto"/>
        <w:right w:val="none" w:sz="0" w:space="0" w:color="auto"/>
      </w:divBdr>
    </w:div>
    <w:div w:id="288780259">
      <w:bodyDiv w:val="1"/>
      <w:marLeft w:val="0"/>
      <w:marRight w:val="0"/>
      <w:marTop w:val="0"/>
      <w:marBottom w:val="0"/>
      <w:divBdr>
        <w:top w:val="none" w:sz="0" w:space="0" w:color="auto"/>
        <w:left w:val="none" w:sz="0" w:space="0" w:color="auto"/>
        <w:bottom w:val="none" w:sz="0" w:space="0" w:color="auto"/>
        <w:right w:val="none" w:sz="0" w:space="0" w:color="auto"/>
      </w:divBdr>
      <w:divsChild>
        <w:div w:id="820073515">
          <w:marLeft w:val="0"/>
          <w:marRight w:val="30"/>
          <w:marTop w:val="0"/>
          <w:marBottom w:val="0"/>
          <w:divBdr>
            <w:top w:val="single" w:sz="6" w:space="2" w:color="9AAFE5"/>
            <w:left w:val="single" w:sz="6" w:space="2" w:color="9AAFE5"/>
            <w:bottom w:val="single" w:sz="6" w:space="2" w:color="9AAFE5"/>
            <w:right w:val="single" w:sz="6" w:space="2" w:color="9AAFE5"/>
          </w:divBdr>
        </w:div>
        <w:div w:id="500779064">
          <w:marLeft w:val="0"/>
          <w:marRight w:val="30"/>
          <w:marTop w:val="0"/>
          <w:marBottom w:val="0"/>
          <w:divBdr>
            <w:top w:val="single" w:sz="6" w:space="2" w:color="9AAFE5"/>
            <w:left w:val="single" w:sz="6" w:space="2" w:color="9AAFE5"/>
            <w:bottom w:val="single" w:sz="6" w:space="2" w:color="9AAFE5"/>
            <w:right w:val="single" w:sz="6" w:space="2" w:color="9AAFE5"/>
          </w:divBdr>
        </w:div>
        <w:div w:id="529532602">
          <w:marLeft w:val="0"/>
          <w:marRight w:val="30"/>
          <w:marTop w:val="0"/>
          <w:marBottom w:val="0"/>
          <w:divBdr>
            <w:top w:val="single" w:sz="6" w:space="2" w:color="9AAFE5"/>
            <w:left w:val="single" w:sz="6" w:space="2" w:color="9AAFE5"/>
            <w:bottom w:val="single" w:sz="6" w:space="2" w:color="9AAFE5"/>
            <w:right w:val="single" w:sz="6" w:space="2" w:color="9AAFE5"/>
          </w:divBdr>
        </w:div>
      </w:divsChild>
    </w:div>
    <w:div w:id="289670606">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80635706">
      <w:bodyDiv w:val="1"/>
      <w:marLeft w:val="0"/>
      <w:marRight w:val="0"/>
      <w:marTop w:val="0"/>
      <w:marBottom w:val="0"/>
      <w:divBdr>
        <w:top w:val="none" w:sz="0" w:space="0" w:color="auto"/>
        <w:left w:val="none" w:sz="0" w:space="0" w:color="auto"/>
        <w:bottom w:val="none" w:sz="0" w:space="0" w:color="auto"/>
        <w:right w:val="none" w:sz="0" w:space="0" w:color="auto"/>
      </w:divBdr>
    </w:div>
    <w:div w:id="417794516">
      <w:bodyDiv w:val="1"/>
      <w:marLeft w:val="0"/>
      <w:marRight w:val="0"/>
      <w:marTop w:val="0"/>
      <w:marBottom w:val="0"/>
      <w:divBdr>
        <w:top w:val="none" w:sz="0" w:space="0" w:color="auto"/>
        <w:left w:val="none" w:sz="0" w:space="0" w:color="auto"/>
        <w:bottom w:val="none" w:sz="0" w:space="0" w:color="auto"/>
        <w:right w:val="none" w:sz="0" w:space="0" w:color="auto"/>
      </w:divBdr>
      <w:divsChild>
        <w:div w:id="480004393">
          <w:marLeft w:val="0"/>
          <w:marRight w:val="0"/>
          <w:marTop w:val="0"/>
          <w:marBottom w:val="0"/>
          <w:divBdr>
            <w:top w:val="none" w:sz="0" w:space="0" w:color="auto"/>
            <w:left w:val="none" w:sz="0" w:space="0" w:color="auto"/>
            <w:bottom w:val="none" w:sz="0" w:space="0" w:color="auto"/>
            <w:right w:val="none" w:sz="0" w:space="0" w:color="auto"/>
          </w:divBdr>
        </w:div>
        <w:div w:id="917397211">
          <w:marLeft w:val="0"/>
          <w:marRight w:val="0"/>
          <w:marTop w:val="0"/>
          <w:marBottom w:val="0"/>
          <w:divBdr>
            <w:top w:val="none" w:sz="0" w:space="0" w:color="auto"/>
            <w:left w:val="none" w:sz="0" w:space="0" w:color="auto"/>
            <w:bottom w:val="none" w:sz="0" w:space="0" w:color="auto"/>
            <w:right w:val="none" w:sz="0" w:space="0" w:color="auto"/>
          </w:divBdr>
        </w:div>
        <w:div w:id="625083544">
          <w:marLeft w:val="0"/>
          <w:marRight w:val="0"/>
          <w:marTop w:val="0"/>
          <w:marBottom w:val="0"/>
          <w:divBdr>
            <w:top w:val="none" w:sz="0" w:space="0" w:color="auto"/>
            <w:left w:val="none" w:sz="0" w:space="0" w:color="auto"/>
            <w:bottom w:val="none" w:sz="0" w:space="0" w:color="auto"/>
            <w:right w:val="none" w:sz="0" w:space="0" w:color="auto"/>
          </w:divBdr>
        </w:div>
        <w:div w:id="1390029115">
          <w:marLeft w:val="0"/>
          <w:marRight w:val="0"/>
          <w:marTop w:val="0"/>
          <w:marBottom w:val="0"/>
          <w:divBdr>
            <w:top w:val="none" w:sz="0" w:space="0" w:color="auto"/>
            <w:left w:val="none" w:sz="0" w:space="0" w:color="auto"/>
            <w:bottom w:val="none" w:sz="0" w:space="0" w:color="auto"/>
            <w:right w:val="none" w:sz="0" w:space="0" w:color="auto"/>
          </w:divBdr>
        </w:div>
        <w:div w:id="1216545821">
          <w:marLeft w:val="0"/>
          <w:marRight w:val="0"/>
          <w:marTop w:val="0"/>
          <w:marBottom w:val="0"/>
          <w:divBdr>
            <w:top w:val="none" w:sz="0" w:space="0" w:color="auto"/>
            <w:left w:val="none" w:sz="0" w:space="0" w:color="auto"/>
            <w:bottom w:val="none" w:sz="0" w:space="0" w:color="auto"/>
            <w:right w:val="none" w:sz="0" w:space="0" w:color="auto"/>
          </w:divBdr>
        </w:div>
        <w:div w:id="1455976300">
          <w:marLeft w:val="0"/>
          <w:marRight w:val="0"/>
          <w:marTop w:val="0"/>
          <w:marBottom w:val="0"/>
          <w:divBdr>
            <w:top w:val="none" w:sz="0" w:space="0" w:color="auto"/>
            <w:left w:val="none" w:sz="0" w:space="0" w:color="auto"/>
            <w:bottom w:val="none" w:sz="0" w:space="0" w:color="auto"/>
            <w:right w:val="none" w:sz="0" w:space="0" w:color="auto"/>
          </w:divBdr>
        </w:div>
        <w:div w:id="415904278">
          <w:marLeft w:val="0"/>
          <w:marRight w:val="0"/>
          <w:marTop w:val="0"/>
          <w:marBottom w:val="0"/>
          <w:divBdr>
            <w:top w:val="none" w:sz="0" w:space="0" w:color="auto"/>
            <w:left w:val="none" w:sz="0" w:space="0" w:color="auto"/>
            <w:bottom w:val="none" w:sz="0" w:space="0" w:color="auto"/>
            <w:right w:val="none" w:sz="0" w:space="0" w:color="auto"/>
          </w:divBdr>
        </w:div>
      </w:divsChild>
    </w:div>
    <w:div w:id="453980649">
      <w:bodyDiv w:val="1"/>
      <w:marLeft w:val="0"/>
      <w:marRight w:val="0"/>
      <w:marTop w:val="0"/>
      <w:marBottom w:val="0"/>
      <w:divBdr>
        <w:top w:val="none" w:sz="0" w:space="0" w:color="auto"/>
        <w:left w:val="none" w:sz="0" w:space="0" w:color="auto"/>
        <w:bottom w:val="none" w:sz="0" w:space="0" w:color="auto"/>
        <w:right w:val="none" w:sz="0" w:space="0" w:color="auto"/>
      </w:divBdr>
      <w:divsChild>
        <w:div w:id="1673795997">
          <w:marLeft w:val="0"/>
          <w:marRight w:val="0"/>
          <w:marTop w:val="0"/>
          <w:marBottom w:val="0"/>
          <w:divBdr>
            <w:top w:val="none" w:sz="0" w:space="0" w:color="auto"/>
            <w:left w:val="none" w:sz="0" w:space="0" w:color="auto"/>
            <w:bottom w:val="none" w:sz="0" w:space="0" w:color="auto"/>
            <w:right w:val="none" w:sz="0" w:space="0" w:color="auto"/>
          </w:divBdr>
          <w:divsChild>
            <w:div w:id="325018136">
              <w:marLeft w:val="0"/>
              <w:marRight w:val="0"/>
              <w:marTop w:val="0"/>
              <w:marBottom w:val="0"/>
              <w:divBdr>
                <w:top w:val="none" w:sz="0" w:space="0" w:color="auto"/>
                <w:left w:val="none" w:sz="0" w:space="0" w:color="auto"/>
                <w:bottom w:val="none" w:sz="0" w:space="0" w:color="auto"/>
                <w:right w:val="none" w:sz="0" w:space="0" w:color="auto"/>
              </w:divBdr>
              <w:divsChild>
                <w:div w:id="986586548">
                  <w:marLeft w:val="0"/>
                  <w:marRight w:val="0"/>
                  <w:marTop w:val="0"/>
                  <w:marBottom w:val="0"/>
                  <w:divBdr>
                    <w:top w:val="none" w:sz="0" w:space="0" w:color="auto"/>
                    <w:left w:val="none" w:sz="0" w:space="0" w:color="auto"/>
                    <w:bottom w:val="none" w:sz="0" w:space="0" w:color="auto"/>
                    <w:right w:val="none" w:sz="0" w:space="0" w:color="auto"/>
                  </w:divBdr>
                </w:div>
              </w:divsChild>
            </w:div>
            <w:div w:id="294533146">
              <w:marLeft w:val="0"/>
              <w:marRight w:val="0"/>
              <w:marTop w:val="0"/>
              <w:marBottom w:val="0"/>
              <w:divBdr>
                <w:top w:val="none" w:sz="0" w:space="0" w:color="auto"/>
                <w:left w:val="none" w:sz="0" w:space="0" w:color="auto"/>
                <w:bottom w:val="none" w:sz="0" w:space="0" w:color="auto"/>
                <w:right w:val="none" w:sz="0" w:space="0" w:color="auto"/>
              </w:divBdr>
              <w:divsChild>
                <w:div w:id="1933006494">
                  <w:marLeft w:val="0"/>
                  <w:marRight w:val="0"/>
                  <w:marTop w:val="0"/>
                  <w:marBottom w:val="0"/>
                  <w:divBdr>
                    <w:top w:val="none" w:sz="0" w:space="0" w:color="auto"/>
                    <w:left w:val="none" w:sz="0" w:space="0" w:color="auto"/>
                    <w:bottom w:val="none" w:sz="0" w:space="0" w:color="auto"/>
                    <w:right w:val="none" w:sz="0" w:space="0" w:color="auto"/>
                  </w:divBdr>
                </w:div>
              </w:divsChild>
            </w:div>
            <w:div w:id="672489280">
              <w:marLeft w:val="0"/>
              <w:marRight w:val="0"/>
              <w:marTop w:val="0"/>
              <w:marBottom w:val="0"/>
              <w:divBdr>
                <w:top w:val="none" w:sz="0" w:space="0" w:color="auto"/>
                <w:left w:val="none" w:sz="0" w:space="0" w:color="auto"/>
                <w:bottom w:val="none" w:sz="0" w:space="0" w:color="auto"/>
                <w:right w:val="none" w:sz="0" w:space="0" w:color="auto"/>
              </w:divBdr>
              <w:divsChild>
                <w:div w:id="1664428776">
                  <w:marLeft w:val="0"/>
                  <w:marRight w:val="0"/>
                  <w:marTop w:val="0"/>
                  <w:marBottom w:val="0"/>
                  <w:divBdr>
                    <w:top w:val="none" w:sz="0" w:space="0" w:color="auto"/>
                    <w:left w:val="none" w:sz="0" w:space="0" w:color="auto"/>
                    <w:bottom w:val="none" w:sz="0" w:space="0" w:color="auto"/>
                    <w:right w:val="none" w:sz="0" w:space="0" w:color="auto"/>
                  </w:divBdr>
                </w:div>
              </w:divsChild>
            </w:div>
            <w:div w:id="363792012">
              <w:marLeft w:val="0"/>
              <w:marRight w:val="0"/>
              <w:marTop w:val="0"/>
              <w:marBottom w:val="0"/>
              <w:divBdr>
                <w:top w:val="none" w:sz="0" w:space="0" w:color="auto"/>
                <w:left w:val="none" w:sz="0" w:space="0" w:color="auto"/>
                <w:bottom w:val="none" w:sz="0" w:space="0" w:color="auto"/>
                <w:right w:val="none" w:sz="0" w:space="0" w:color="auto"/>
              </w:divBdr>
              <w:divsChild>
                <w:div w:id="160003498">
                  <w:marLeft w:val="0"/>
                  <w:marRight w:val="0"/>
                  <w:marTop w:val="0"/>
                  <w:marBottom w:val="0"/>
                  <w:divBdr>
                    <w:top w:val="none" w:sz="0" w:space="0" w:color="auto"/>
                    <w:left w:val="none" w:sz="0" w:space="0" w:color="auto"/>
                    <w:bottom w:val="none" w:sz="0" w:space="0" w:color="auto"/>
                    <w:right w:val="none" w:sz="0" w:space="0" w:color="auto"/>
                  </w:divBdr>
                </w:div>
              </w:divsChild>
            </w:div>
            <w:div w:id="185556350">
              <w:marLeft w:val="0"/>
              <w:marRight w:val="0"/>
              <w:marTop w:val="0"/>
              <w:marBottom w:val="0"/>
              <w:divBdr>
                <w:top w:val="none" w:sz="0" w:space="0" w:color="auto"/>
                <w:left w:val="none" w:sz="0" w:space="0" w:color="auto"/>
                <w:bottom w:val="none" w:sz="0" w:space="0" w:color="auto"/>
                <w:right w:val="none" w:sz="0" w:space="0" w:color="auto"/>
              </w:divBdr>
              <w:divsChild>
                <w:div w:id="1662269307">
                  <w:marLeft w:val="0"/>
                  <w:marRight w:val="0"/>
                  <w:marTop w:val="0"/>
                  <w:marBottom w:val="0"/>
                  <w:divBdr>
                    <w:top w:val="none" w:sz="0" w:space="0" w:color="auto"/>
                    <w:left w:val="none" w:sz="0" w:space="0" w:color="auto"/>
                    <w:bottom w:val="none" w:sz="0" w:space="0" w:color="auto"/>
                    <w:right w:val="none" w:sz="0" w:space="0" w:color="auto"/>
                  </w:divBdr>
                </w:div>
              </w:divsChild>
            </w:div>
            <w:div w:id="1150556337">
              <w:marLeft w:val="0"/>
              <w:marRight w:val="0"/>
              <w:marTop w:val="0"/>
              <w:marBottom w:val="0"/>
              <w:divBdr>
                <w:top w:val="none" w:sz="0" w:space="0" w:color="auto"/>
                <w:left w:val="none" w:sz="0" w:space="0" w:color="auto"/>
                <w:bottom w:val="none" w:sz="0" w:space="0" w:color="auto"/>
                <w:right w:val="none" w:sz="0" w:space="0" w:color="auto"/>
              </w:divBdr>
              <w:divsChild>
                <w:div w:id="1846631756">
                  <w:marLeft w:val="0"/>
                  <w:marRight w:val="0"/>
                  <w:marTop w:val="0"/>
                  <w:marBottom w:val="0"/>
                  <w:divBdr>
                    <w:top w:val="none" w:sz="0" w:space="0" w:color="auto"/>
                    <w:left w:val="none" w:sz="0" w:space="0" w:color="auto"/>
                    <w:bottom w:val="none" w:sz="0" w:space="0" w:color="auto"/>
                    <w:right w:val="none" w:sz="0" w:space="0" w:color="auto"/>
                  </w:divBdr>
                </w:div>
              </w:divsChild>
            </w:div>
            <w:div w:id="516041777">
              <w:marLeft w:val="0"/>
              <w:marRight w:val="0"/>
              <w:marTop w:val="0"/>
              <w:marBottom w:val="0"/>
              <w:divBdr>
                <w:top w:val="none" w:sz="0" w:space="0" w:color="auto"/>
                <w:left w:val="none" w:sz="0" w:space="0" w:color="auto"/>
                <w:bottom w:val="none" w:sz="0" w:space="0" w:color="auto"/>
                <w:right w:val="none" w:sz="0" w:space="0" w:color="auto"/>
              </w:divBdr>
              <w:divsChild>
                <w:div w:id="8089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6341">
          <w:marLeft w:val="0"/>
          <w:marRight w:val="0"/>
          <w:marTop w:val="0"/>
          <w:marBottom w:val="0"/>
          <w:divBdr>
            <w:top w:val="none" w:sz="0" w:space="0" w:color="auto"/>
            <w:left w:val="none" w:sz="0" w:space="0" w:color="auto"/>
            <w:bottom w:val="none" w:sz="0" w:space="0" w:color="auto"/>
            <w:right w:val="none" w:sz="0" w:space="0" w:color="auto"/>
          </w:divBdr>
          <w:divsChild>
            <w:div w:id="10346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5970300">
      <w:bodyDiv w:val="1"/>
      <w:marLeft w:val="0"/>
      <w:marRight w:val="0"/>
      <w:marTop w:val="0"/>
      <w:marBottom w:val="0"/>
      <w:divBdr>
        <w:top w:val="none" w:sz="0" w:space="0" w:color="auto"/>
        <w:left w:val="none" w:sz="0" w:space="0" w:color="auto"/>
        <w:bottom w:val="none" w:sz="0" w:space="0" w:color="auto"/>
        <w:right w:val="none" w:sz="0" w:space="0" w:color="auto"/>
      </w:divBdr>
      <w:divsChild>
        <w:div w:id="1354304719">
          <w:marLeft w:val="0"/>
          <w:marRight w:val="0"/>
          <w:marTop w:val="0"/>
          <w:marBottom w:val="0"/>
          <w:divBdr>
            <w:top w:val="none" w:sz="0" w:space="0" w:color="auto"/>
            <w:left w:val="none" w:sz="0" w:space="0" w:color="auto"/>
            <w:bottom w:val="none" w:sz="0" w:space="0" w:color="auto"/>
            <w:right w:val="none" w:sz="0" w:space="0" w:color="auto"/>
          </w:divBdr>
        </w:div>
        <w:div w:id="1900900915">
          <w:marLeft w:val="0"/>
          <w:marRight w:val="0"/>
          <w:marTop w:val="0"/>
          <w:marBottom w:val="0"/>
          <w:divBdr>
            <w:top w:val="none" w:sz="0" w:space="0" w:color="auto"/>
            <w:left w:val="none" w:sz="0" w:space="0" w:color="auto"/>
            <w:bottom w:val="none" w:sz="0" w:space="0" w:color="auto"/>
            <w:right w:val="none" w:sz="0" w:space="0" w:color="auto"/>
          </w:divBdr>
        </w:div>
        <w:div w:id="659164030">
          <w:marLeft w:val="0"/>
          <w:marRight w:val="0"/>
          <w:marTop w:val="0"/>
          <w:marBottom w:val="0"/>
          <w:divBdr>
            <w:top w:val="none" w:sz="0" w:space="0" w:color="auto"/>
            <w:left w:val="none" w:sz="0" w:space="0" w:color="auto"/>
            <w:bottom w:val="none" w:sz="0" w:space="0" w:color="auto"/>
            <w:right w:val="none" w:sz="0" w:space="0" w:color="auto"/>
          </w:divBdr>
        </w:div>
        <w:div w:id="2046321339">
          <w:marLeft w:val="0"/>
          <w:marRight w:val="0"/>
          <w:marTop w:val="0"/>
          <w:marBottom w:val="0"/>
          <w:divBdr>
            <w:top w:val="none" w:sz="0" w:space="0" w:color="auto"/>
            <w:left w:val="none" w:sz="0" w:space="0" w:color="auto"/>
            <w:bottom w:val="none" w:sz="0" w:space="0" w:color="auto"/>
            <w:right w:val="none" w:sz="0" w:space="0" w:color="auto"/>
          </w:divBdr>
        </w:div>
        <w:div w:id="1478380030">
          <w:marLeft w:val="0"/>
          <w:marRight w:val="0"/>
          <w:marTop w:val="0"/>
          <w:marBottom w:val="0"/>
          <w:divBdr>
            <w:top w:val="none" w:sz="0" w:space="0" w:color="auto"/>
            <w:left w:val="none" w:sz="0" w:space="0" w:color="auto"/>
            <w:bottom w:val="none" w:sz="0" w:space="0" w:color="auto"/>
            <w:right w:val="none" w:sz="0" w:space="0" w:color="auto"/>
          </w:divBdr>
        </w:div>
        <w:div w:id="1047795270">
          <w:marLeft w:val="0"/>
          <w:marRight w:val="0"/>
          <w:marTop w:val="0"/>
          <w:marBottom w:val="0"/>
          <w:divBdr>
            <w:top w:val="none" w:sz="0" w:space="0" w:color="auto"/>
            <w:left w:val="none" w:sz="0" w:space="0" w:color="auto"/>
            <w:bottom w:val="none" w:sz="0" w:space="0" w:color="auto"/>
            <w:right w:val="none" w:sz="0" w:space="0" w:color="auto"/>
          </w:divBdr>
        </w:div>
        <w:div w:id="2092966611">
          <w:marLeft w:val="0"/>
          <w:marRight w:val="0"/>
          <w:marTop w:val="0"/>
          <w:marBottom w:val="0"/>
          <w:divBdr>
            <w:top w:val="none" w:sz="0" w:space="0" w:color="auto"/>
            <w:left w:val="none" w:sz="0" w:space="0" w:color="auto"/>
            <w:bottom w:val="none" w:sz="0" w:space="0" w:color="auto"/>
            <w:right w:val="none" w:sz="0" w:space="0" w:color="auto"/>
          </w:divBdr>
        </w:div>
        <w:div w:id="49620968">
          <w:marLeft w:val="0"/>
          <w:marRight w:val="0"/>
          <w:marTop w:val="0"/>
          <w:marBottom w:val="0"/>
          <w:divBdr>
            <w:top w:val="none" w:sz="0" w:space="0" w:color="auto"/>
            <w:left w:val="none" w:sz="0" w:space="0" w:color="auto"/>
            <w:bottom w:val="none" w:sz="0" w:space="0" w:color="auto"/>
            <w:right w:val="none" w:sz="0" w:space="0" w:color="auto"/>
          </w:divBdr>
        </w:div>
        <w:div w:id="2128812916">
          <w:marLeft w:val="0"/>
          <w:marRight w:val="0"/>
          <w:marTop w:val="0"/>
          <w:marBottom w:val="0"/>
          <w:divBdr>
            <w:top w:val="none" w:sz="0" w:space="0" w:color="auto"/>
            <w:left w:val="none" w:sz="0" w:space="0" w:color="auto"/>
            <w:bottom w:val="none" w:sz="0" w:space="0" w:color="auto"/>
            <w:right w:val="none" w:sz="0" w:space="0" w:color="auto"/>
          </w:divBdr>
        </w:div>
        <w:div w:id="1402018057">
          <w:marLeft w:val="0"/>
          <w:marRight w:val="0"/>
          <w:marTop w:val="0"/>
          <w:marBottom w:val="0"/>
          <w:divBdr>
            <w:top w:val="none" w:sz="0" w:space="0" w:color="auto"/>
            <w:left w:val="none" w:sz="0" w:space="0" w:color="auto"/>
            <w:bottom w:val="none" w:sz="0" w:space="0" w:color="auto"/>
            <w:right w:val="none" w:sz="0" w:space="0" w:color="auto"/>
          </w:divBdr>
        </w:div>
        <w:div w:id="259408787">
          <w:marLeft w:val="0"/>
          <w:marRight w:val="0"/>
          <w:marTop w:val="0"/>
          <w:marBottom w:val="0"/>
          <w:divBdr>
            <w:top w:val="none" w:sz="0" w:space="0" w:color="auto"/>
            <w:left w:val="none" w:sz="0" w:space="0" w:color="auto"/>
            <w:bottom w:val="none" w:sz="0" w:space="0" w:color="auto"/>
            <w:right w:val="none" w:sz="0" w:space="0" w:color="auto"/>
          </w:divBdr>
        </w:div>
        <w:div w:id="82385744">
          <w:marLeft w:val="0"/>
          <w:marRight w:val="0"/>
          <w:marTop w:val="0"/>
          <w:marBottom w:val="0"/>
          <w:divBdr>
            <w:top w:val="none" w:sz="0" w:space="0" w:color="auto"/>
            <w:left w:val="none" w:sz="0" w:space="0" w:color="auto"/>
            <w:bottom w:val="none" w:sz="0" w:space="0" w:color="auto"/>
            <w:right w:val="none" w:sz="0" w:space="0" w:color="auto"/>
          </w:divBdr>
        </w:div>
        <w:div w:id="1572999944">
          <w:marLeft w:val="0"/>
          <w:marRight w:val="0"/>
          <w:marTop w:val="0"/>
          <w:marBottom w:val="0"/>
          <w:divBdr>
            <w:top w:val="none" w:sz="0" w:space="0" w:color="auto"/>
            <w:left w:val="none" w:sz="0" w:space="0" w:color="auto"/>
            <w:bottom w:val="none" w:sz="0" w:space="0" w:color="auto"/>
            <w:right w:val="none" w:sz="0" w:space="0" w:color="auto"/>
          </w:divBdr>
        </w:div>
        <w:div w:id="785002604">
          <w:marLeft w:val="0"/>
          <w:marRight w:val="0"/>
          <w:marTop w:val="0"/>
          <w:marBottom w:val="0"/>
          <w:divBdr>
            <w:top w:val="none" w:sz="0" w:space="0" w:color="auto"/>
            <w:left w:val="none" w:sz="0" w:space="0" w:color="auto"/>
            <w:bottom w:val="none" w:sz="0" w:space="0" w:color="auto"/>
            <w:right w:val="none" w:sz="0" w:space="0" w:color="auto"/>
          </w:divBdr>
        </w:div>
        <w:div w:id="1164590135">
          <w:marLeft w:val="0"/>
          <w:marRight w:val="0"/>
          <w:marTop w:val="0"/>
          <w:marBottom w:val="0"/>
          <w:divBdr>
            <w:top w:val="none" w:sz="0" w:space="0" w:color="auto"/>
            <w:left w:val="none" w:sz="0" w:space="0" w:color="auto"/>
            <w:bottom w:val="none" w:sz="0" w:space="0" w:color="auto"/>
            <w:right w:val="none" w:sz="0" w:space="0" w:color="auto"/>
          </w:divBdr>
        </w:div>
        <w:div w:id="909584432">
          <w:marLeft w:val="0"/>
          <w:marRight w:val="0"/>
          <w:marTop w:val="0"/>
          <w:marBottom w:val="0"/>
          <w:divBdr>
            <w:top w:val="none" w:sz="0" w:space="0" w:color="auto"/>
            <w:left w:val="none" w:sz="0" w:space="0" w:color="auto"/>
            <w:bottom w:val="none" w:sz="0" w:space="0" w:color="auto"/>
            <w:right w:val="none" w:sz="0" w:space="0" w:color="auto"/>
          </w:divBdr>
        </w:div>
        <w:div w:id="1255238570">
          <w:marLeft w:val="0"/>
          <w:marRight w:val="0"/>
          <w:marTop w:val="0"/>
          <w:marBottom w:val="0"/>
          <w:divBdr>
            <w:top w:val="none" w:sz="0" w:space="0" w:color="auto"/>
            <w:left w:val="none" w:sz="0" w:space="0" w:color="auto"/>
            <w:bottom w:val="none" w:sz="0" w:space="0" w:color="auto"/>
            <w:right w:val="none" w:sz="0" w:space="0" w:color="auto"/>
          </w:divBdr>
        </w:div>
        <w:div w:id="205139716">
          <w:marLeft w:val="0"/>
          <w:marRight w:val="0"/>
          <w:marTop w:val="0"/>
          <w:marBottom w:val="0"/>
          <w:divBdr>
            <w:top w:val="none" w:sz="0" w:space="0" w:color="auto"/>
            <w:left w:val="none" w:sz="0" w:space="0" w:color="auto"/>
            <w:bottom w:val="none" w:sz="0" w:space="0" w:color="auto"/>
            <w:right w:val="none" w:sz="0" w:space="0" w:color="auto"/>
          </w:divBdr>
        </w:div>
        <w:div w:id="946233098">
          <w:marLeft w:val="0"/>
          <w:marRight w:val="0"/>
          <w:marTop w:val="0"/>
          <w:marBottom w:val="0"/>
          <w:divBdr>
            <w:top w:val="none" w:sz="0" w:space="0" w:color="auto"/>
            <w:left w:val="none" w:sz="0" w:space="0" w:color="auto"/>
            <w:bottom w:val="none" w:sz="0" w:space="0" w:color="auto"/>
            <w:right w:val="none" w:sz="0" w:space="0" w:color="auto"/>
          </w:divBdr>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1088">
      <w:bodyDiv w:val="1"/>
      <w:marLeft w:val="0"/>
      <w:marRight w:val="0"/>
      <w:marTop w:val="0"/>
      <w:marBottom w:val="0"/>
      <w:divBdr>
        <w:top w:val="none" w:sz="0" w:space="0" w:color="auto"/>
        <w:left w:val="none" w:sz="0" w:space="0" w:color="auto"/>
        <w:bottom w:val="none" w:sz="0" w:space="0" w:color="auto"/>
        <w:right w:val="none" w:sz="0" w:space="0" w:color="auto"/>
      </w:divBdr>
      <w:divsChild>
        <w:div w:id="1468888899">
          <w:marLeft w:val="0"/>
          <w:marRight w:val="0"/>
          <w:marTop w:val="0"/>
          <w:marBottom w:val="0"/>
          <w:divBdr>
            <w:top w:val="none" w:sz="0" w:space="0" w:color="auto"/>
            <w:left w:val="none" w:sz="0" w:space="0" w:color="auto"/>
            <w:bottom w:val="none" w:sz="0" w:space="0" w:color="auto"/>
            <w:right w:val="none" w:sz="0" w:space="0" w:color="auto"/>
          </w:divBdr>
          <w:divsChild>
            <w:div w:id="588974776">
              <w:marLeft w:val="0"/>
              <w:marRight w:val="0"/>
              <w:marTop w:val="0"/>
              <w:marBottom w:val="0"/>
              <w:divBdr>
                <w:top w:val="none" w:sz="0" w:space="0" w:color="auto"/>
                <w:left w:val="none" w:sz="0" w:space="0" w:color="auto"/>
                <w:bottom w:val="none" w:sz="0" w:space="0" w:color="auto"/>
                <w:right w:val="none" w:sz="0" w:space="0" w:color="auto"/>
              </w:divBdr>
              <w:divsChild>
                <w:div w:id="1537158421">
                  <w:marLeft w:val="0"/>
                  <w:marRight w:val="0"/>
                  <w:marTop w:val="0"/>
                  <w:marBottom w:val="0"/>
                  <w:divBdr>
                    <w:top w:val="none" w:sz="0" w:space="0" w:color="auto"/>
                    <w:left w:val="none" w:sz="0" w:space="0" w:color="auto"/>
                    <w:bottom w:val="none" w:sz="0" w:space="0" w:color="auto"/>
                    <w:right w:val="none" w:sz="0" w:space="0" w:color="auto"/>
                  </w:divBdr>
                </w:div>
              </w:divsChild>
            </w:div>
            <w:div w:id="187305632">
              <w:marLeft w:val="0"/>
              <w:marRight w:val="0"/>
              <w:marTop w:val="0"/>
              <w:marBottom w:val="0"/>
              <w:divBdr>
                <w:top w:val="none" w:sz="0" w:space="0" w:color="auto"/>
                <w:left w:val="none" w:sz="0" w:space="0" w:color="auto"/>
                <w:bottom w:val="none" w:sz="0" w:space="0" w:color="auto"/>
                <w:right w:val="none" w:sz="0" w:space="0" w:color="auto"/>
              </w:divBdr>
              <w:divsChild>
                <w:div w:id="514730988">
                  <w:marLeft w:val="0"/>
                  <w:marRight w:val="0"/>
                  <w:marTop w:val="0"/>
                  <w:marBottom w:val="0"/>
                  <w:divBdr>
                    <w:top w:val="none" w:sz="0" w:space="0" w:color="auto"/>
                    <w:left w:val="none" w:sz="0" w:space="0" w:color="auto"/>
                    <w:bottom w:val="none" w:sz="0" w:space="0" w:color="auto"/>
                    <w:right w:val="none" w:sz="0" w:space="0" w:color="auto"/>
                  </w:divBdr>
                </w:div>
              </w:divsChild>
            </w:div>
            <w:div w:id="1014380278">
              <w:marLeft w:val="0"/>
              <w:marRight w:val="0"/>
              <w:marTop w:val="0"/>
              <w:marBottom w:val="0"/>
              <w:divBdr>
                <w:top w:val="none" w:sz="0" w:space="0" w:color="auto"/>
                <w:left w:val="none" w:sz="0" w:space="0" w:color="auto"/>
                <w:bottom w:val="none" w:sz="0" w:space="0" w:color="auto"/>
                <w:right w:val="none" w:sz="0" w:space="0" w:color="auto"/>
              </w:divBdr>
              <w:divsChild>
                <w:div w:id="286668769">
                  <w:marLeft w:val="0"/>
                  <w:marRight w:val="0"/>
                  <w:marTop w:val="0"/>
                  <w:marBottom w:val="0"/>
                  <w:divBdr>
                    <w:top w:val="none" w:sz="0" w:space="0" w:color="auto"/>
                    <w:left w:val="none" w:sz="0" w:space="0" w:color="auto"/>
                    <w:bottom w:val="none" w:sz="0" w:space="0" w:color="auto"/>
                    <w:right w:val="none" w:sz="0" w:space="0" w:color="auto"/>
                  </w:divBdr>
                </w:div>
              </w:divsChild>
            </w:div>
            <w:div w:id="100609299">
              <w:marLeft w:val="0"/>
              <w:marRight w:val="0"/>
              <w:marTop w:val="0"/>
              <w:marBottom w:val="0"/>
              <w:divBdr>
                <w:top w:val="none" w:sz="0" w:space="0" w:color="auto"/>
                <w:left w:val="none" w:sz="0" w:space="0" w:color="auto"/>
                <w:bottom w:val="none" w:sz="0" w:space="0" w:color="auto"/>
                <w:right w:val="none" w:sz="0" w:space="0" w:color="auto"/>
              </w:divBdr>
              <w:divsChild>
                <w:div w:id="2102334145">
                  <w:marLeft w:val="0"/>
                  <w:marRight w:val="0"/>
                  <w:marTop w:val="0"/>
                  <w:marBottom w:val="0"/>
                  <w:divBdr>
                    <w:top w:val="none" w:sz="0" w:space="0" w:color="auto"/>
                    <w:left w:val="none" w:sz="0" w:space="0" w:color="auto"/>
                    <w:bottom w:val="none" w:sz="0" w:space="0" w:color="auto"/>
                    <w:right w:val="none" w:sz="0" w:space="0" w:color="auto"/>
                  </w:divBdr>
                </w:div>
              </w:divsChild>
            </w:div>
            <w:div w:id="1587688375">
              <w:marLeft w:val="0"/>
              <w:marRight w:val="0"/>
              <w:marTop w:val="0"/>
              <w:marBottom w:val="0"/>
              <w:divBdr>
                <w:top w:val="none" w:sz="0" w:space="0" w:color="auto"/>
                <w:left w:val="none" w:sz="0" w:space="0" w:color="auto"/>
                <w:bottom w:val="none" w:sz="0" w:space="0" w:color="auto"/>
                <w:right w:val="none" w:sz="0" w:space="0" w:color="auto"/>
              </w:divBdr>
              <w:divsChild>
                <w:div w:id="1589919657">
                  <w:marLeft w:val="0"/>
                  <w:marRight w:val="0"/>
                  <w:marTop w:val="0"/>
                  <w:marBottom w:val="0"/>
                  <w:divBdr>
                    <w:top w:val="none" w:sz="0" w:space="0" w:color="auto"/>
                    <w:left w:val="none" w:sz="0" w:space="0" w:color="auto"/>
                    <w:bottom w:val="none" w:sz="0" w:space="0" w:color="auto"/>
                    <w:right w:val="none" w:sz="0" w:space="0" w:color="auto"/>
                  </w:divBdr>
                </w:div>
              </w:divsChild>
            </w:div>
            <w:div w:id="1863980375">
              <w:marLeft w:val="0"/>
              <w:marRight w:val="0"/>
              <w:marTop w:val="0"/>
              <w:marBottom w:val="0"/>
              <w:divBdr>
                <w:top w:val="none" w:sz="0" w:space="0" w:color="auto"/>
                <w:left w:val="none" w:sz="0" w:space="0" w:color="auto"/>
                <w:bottom w:val="none" w:sz="0" w:space="0" w:color="auto"/>
                <w:right w:val="none" w:sz="0" w:space="0" w:color="auto"/>
              </w:divBdr>
              <w:divsChild>
                <w:div w:id="1829248542">
                  <w:marLeft w:val="0"/>
                  <w:marRight w:val="0"/>
                  <w:marTop w:val="0"/>
                  <w:marBottom w:val="0"/>
                  <w:divBdr>
                    <w:top w:val="none" w:sz="0" w:space="0" w:color="auto"/>
                    <w:left w:val="none" w:sz="0" w:space="0" w:color="auto"/>
                    <w:bottom w:val="none" w:sz="0" w:space="0" w:color="auto"/>
                    <w:right w:val="none" w:sz="0" w:space="0" w:color="auto"/>
                  </w:divBdr>
                </w:div>
              </w:divsChild>
            </w:div>
            <w:div w:id="2112890168">
              <w:marLeft w:val="0"/>
              <w:marRight w:val="0"/>
              <w:marTop w:val="0"/>
              <w:marBottom w:val="0"/>
              <w:divBdr>
                <w:top w:val="none" w:sz="0" w:space="0" w:color="auto"/>
                <w:left w:val="none" w:sz="0" w:space="0" w:color="auto"/>
                <w:bottom w:val="none" w:sz="0" w:space="0" w:color="auto"/>
                <w:right w:val="none" w:sz="0" w:space="0" w:color="auto"/>
              </w:divBdr>
              <w:divsChild>
                <w:div w:id="14414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4900">
          <w:marLeft w:val="0"/>
          <w:marRight w:val="0"/>
          <w:marTop w:val="0"/>
          <w:marBottom w:val="0"/>
          <w:divBdr>
            <w:top w:val="none" w:sz="0" w:space="0" w:color="auto"/>
            <w:left w:val="none" w:sz="0" w:space="0" w:color="auto"/>
            <w:bottom w:val="none" w:sz="0" w:space="0" w:color="auto"/>
            <w:right w:val="none" w:sz="0" w:space="0" w:color="auto"/>
          </w:divBdr>
          <w:divsChild>
            <w:div w:id="411271098">
              <w:marLeft w:val="0"/>
              <w:marRight w:val="0"/>
              <w:marTop w:val="0"/>
              <w:marBottom w:val="0"/>
              <w:divBdr>
                <w:top w:val="none" w:sz="0" w:space="0" w:color="auto"/>
                <w:left w:val="none" w:sz="0" w:space="0" w:color="auto"/>
                <w:bottom w:val="none" w:sz="0" w:space="0" w:color="auto"/>
                <w:right w:val="none" w:sz="0" w:space="0" w:color="auto"/>
              </w:divBdr>
              <w:divsChild>
                <w:div w:id="1619607166">
                  <w:marLeft w:val="0"/>
                  <w:marRight w:val="0"/>
                  <w:marTop w:val="0"/>
                  <w:marBottom w:val="0"/>
                  <w:divBdr>
                    <w:top w:val="none" w:sz="0" w:space="0" w:color="auto"/>
                    <w:left w:val="none" w:sz="0" w:space="0" w:color="auto"/>
                    <w:bottom w:val="none" w:sz="0" w:space="0" w:color="auto"/>
                    <w:right w:val="none" w:sz="0" w:space="0" w:color="auto"/>
                  </w:divBdr>
                </w:div>
                <w:div w:id="251162313">
                  <w:marLeft w:val="0"/>
                  <w:marRight w:val="0"/>
                  <w:marTop w:val="0"/>
                  <w:marBottom w:val="0"/>
                  <w:divBdr>
                    <w:top w:val="none" w:sz="0" w:space="0" w:color="auto"/>
                    <w:left w:val="none" w:sz="0" w:space="0" w:color="auto"/>
                    <w:bottom w:val="none" w:sz="0" w:space="0" w:color="auto"/>
                    <w:right w:val="none" w:sz="0" w:space="0" w:color="auto"/>
                  </w:divBdr>
                </w:div>
                <w:div w:id="7966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8072">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875122393">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43419615">
      <w:bodyDiv w:val="1"/>
      <w:marLeft w:val="0"/>
      <w:marRight w:val="0"/>
      <w:marTop w:val="0"/>
      <w:marBottom w:val="0"/>
      <w:divBdr>
        <w:top w:val="none" w:sz="0" w:space="0" w:color="auto"/>
        <w:left w:val="none" w:sz="0" w:space="0" w:color="auto"/>
        <w:bottom w:val="none" w:sz="0" w:space="0" w:color="auto"/>
        <w:right w:val="none" w:sz="0" w:space="0" w:color="auto"/>
      </w:divBdr>
      <w:divsChild>
        <w:div w:id="1316643676">
          <w:marLeft w:val="0"/>
          <w:marRight w:val="0"/>
          <w:marTop w:val="0"/>
          <w:marBottom w:val="0"/>
          <w:divBdr>
            <w:top w:val="none" w:sz="0" w:space="0" w:color="auto"/>
            <w:left w:val="none" w:sz="0" w:space="0" w:color="auto"/>
            <w:bottom w:val="none" w:sz="0" w:space="0" w:color="auto"/>
            <w:right w:val="none" w:sz="0" w:space="0" w:color="auto"/>
          </w:divBdr>
        </w:div>
        <w:div w:id="1571648511">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03241667">
      <w:bodyDiv w:val="1"/>
      <w:marLeft w:val="0"/>
      <w:marRight w:val="0"/>
      <w:marTop w:val="0"/>
      <w:marBottom w:val="0"/>
      <w:divBdr>
        <w:top w:val="none" w:sz="0" w:space="0" w:color="auto"/>
        <w:left w:val="none" w:sz="0" w:space="0" w:color="auto"/>
        <w:bottom w:val="none" w:sz="0" w:space="0" w:color="auto"/>
        <w:right w:val="none" w:sz="0" w:space="0" w:color="auto"/>
      </w:divBdr>
    </w:div>
    <w:div w:id="1040741145">
      <w:bodyDiv w:val="1"/>
      <w:marLeft w:val="0"/>
      <w:marRight w:val="0"/>
      <w:marTop w:val="0"/>
      <w:marBottom w:val="0"/>
      <w:divBdr>
        <w:top w:val="none" w:sz="0" w:space="0" w:color="auto"/>
        <w:left w:val="none" w:sz="0" w:space="0" w:color="auto"/>
        <w:bottom w:val="none" w:sz="0" w:space="0" w:color="auto"/>
        <w:right w:val="none" w:sz="0" w:space="0" w:color="auto"/>
      </w:divBdr>
      <w:divsChild>
        <w:div w:id="1214851751">
          <w:marLeft w:val="0"/>
          <w:marRight w:val="0"/>
          <w:marTop w:val="0"/>
          <w:marBottom w:val="0"/>
          <w:divBdr>
            <w:top w:val="none" w:sz="0" w:space="0" w:color="auto"/>
            <w:left w:val="none" w:sz="0" w:space="0" w:color="auto"/>
            <w:bottom w:val="none" w:sz="0" w:space="0" w:color="auto"/>
            <w:right w:val="none" w:sz="0" w:space="0" w:color="auto"/>
          </w:divBdr>
        </w:div>
        <w:div w:id="1883323171">
          <w:marLeft w:val="0"/>
          <w:marRight w:val="0"/>
          <w:marTop w:val="0"/>
          <w:marBottom w:val="0"/>
          <w:divBdr>
            <w:top w:val="none" w:sz="0" w:space="0" w:color="auto"/>
            <w:left w:val="none" w:sz="0" w:space="0" w:color="auto"/>
            <w:bottom w:val="none" w:sz="0" w:space="0" w:color="auto"/>
            <w:right w:val="none" w:sz="0" w:space="0" w:color="auto"/>
          </w:divBdr>
        </w:div>
        <w:div w:id="1380400286">
          <w:marLeft w:val="0"/>
          <w:marRight w:val="0"/>
          <w:marTop w:val="0"/>
          <w:marBottom w:val="0"/>
          <w:divBdr>
            <w:top w:val="none" w:sz="0" w:space="0" w:color="auto"/>
            <w:left w:val="none" w:sz="0" w:space="0" w:color="auto"/>
            <w:bottom w:val="none" w:sz="0" w:space="0" w:color="auto"/>
            <w:right w:val="none" w:sz="0" w:space="0" w:color="auto"/>
          </w:divBdr>
        </w:div>
        <w:div w:id="172498523">
          <w:marLeft w:val="0"/>
          <w:marRight w:val="0"/>
          <w:marTop w:val="0"/>
          <w:marBottom w:val="0"/>
          <w:divBdr>
            <w:top w:val="none" w:sz="0" w:space="0" w:color="auto"/>
            <w:left w:val="none" w:sz="0" w:space="0" w:color="auto"/>
            <w:bottom w:val="none" w:sz="0" w:space="0" w:color="auto"/>
            <w:right w:val="none" w:sz="0" w:space="0" w:color="auto"/>
          </w:divBdr>
        </w:div>
        <w:div w:id="179315227">
          <w:marLeft w:val="0"/>
          <w:marRight w:val="0"/>
          <w:marTop w:val="0"/>
          <w:marBottom w:val="0"/>
          <w:divBdr>
            <w:top w:val="none" w:sz="0" w:space="0" w:color="auto"/>
            <w:left w:val="none" w:sz="0" w:space="0" w:color="auto"/>
            <w:bottom w:val="none" w:sz="0" w:space="0" w:color="auto"/>
            <w:right w:val="none" w:sz="0" w:space="0" w:color="auto"/>
          </w:divBdr>
        </w:div>
        <w:div w:id="2104060409">
          <w:marLeft w:val="0"/>
          <w:marRight w:val="0"/>
          <w:marTop w:val="0"/>
          <w:marBottom w:val="0"/>
          <w:divBdr>
            <w:top w:val="none" w:sz="0" w:space="0" w:color="auto"/>
            <w:left w:val="none" w:sz="0" w:space="0" w:color="auto"/>
            <w:bottom w:val="none" w:sz="0" w:space="0" w:color="auto"/>
            <w:right w:val="none" w:sz="0" w:space="0" w:color="auto"/>
          </w:divBdr>
        </w:div>
        <w:div w:id="461730842">
          <w:marLeft w:val="0"/>
          <w:marRight w:val="0"/>
          <w:marTop w:val="0"/>
          <w:marBottom w:val="0"/>
          <w:divBdr>
            <w:top w:val="none" w:sz="0" w:space="0" w:color="auto"/>
            <w:left w:val="none" w:sz="0" w:space="0" w:color="auto"/>
            <w:bottom w:val="none" w:sz="0" w:space="0" w:color="auto"/>
            <w:right w:val="none" w:sz="0" w:space="0" w:color="auto"/>
          </w:divBdr>
        </w:div>
        <w:div w:id="1116950273">
          <w:marLeft w:val="0"/>
          <w:marRight w:val="0"/>
          <w:marTop w:val="0"/>
          <w:marBottom w:val="0"/>
          <w:divBdr>
            <w:top w:val="none" w:sz="0" w:space="0" w:color="auto"/>
            <w:left w:val="none" w:sz="0" w:space="0" w:color="auto"/>
            <w:bottom w:val="none" w:sz="0" w:space="0" w:color="auto"/>
            <w:right w:val="none" w:sz="0" w:space="0" w:color="auto"/>
          </w:divBdr>
        </w:div>
        <w:div w:id="1904749437">
          <w:marLeft w:val="0"/>
          <w:marRight w:val="0"/>
          <w:marTop w:val="0"/>
          <w:marBottom w:val="0"/>
          <w:divBdr>
            <w:top w:val="none" w:sz="0" w:space="0" w:color="auto"/>
            <w:left w:val="none" w:sz="0" w:space="0" w:color="auto"/>
            <w:bottom w:val="none" w:sz="0" w:space="0" w:color="auto"/>
            <w:right w:val="none" w:sz="0" w:space="0" w:color="auto"/>
          </w:divBdr>
        </w:div>
        <w:div w:id="1804152681">
          <w:marLeft w:val="0"/>
          <w:marRight w:val="0"/>
          <w:marTop w:val="0"/>
          <w:marBottom w:val="0"/>
          <w:divBdr>
            <w:top w:val="none" w:sz="0" w:space="0" w:color="auto"/>
            <w:left w:val="none" w:sz="0" w:space="0" w:color="auto"/>
            <w:bottom w:val="none" w:sz="0" w:space="0" w:color="auto"/>
            <w:right w:val="none" w:sz="0" w:space="0" w:color="auto"/>
          </w:divBdr>
        </w:div>
        <w:div w:id="1663117582">
          <w:marLeft w:val="0"/>
          <w:marRight w:val="0"/>
          <w:marTop w:val="0"/>
          <w:marBottom w:val="0"/>
          <w:divBdr>
            <w:top w:val="none" w:sz="0" w:space="0" w:color="auto"/>
            <w:left w:val="none" w:sz="0" w:space="0" w:color="auto"/>
            <w:bottom w:val="none" w:sz="0" w:space="0" w:color="auto"/>
            <w:right w:val="none" w:sz="0" w:space="0" w:color="auto"/>
          </w:divBdr>
        </w:div>
        <w:div w:id="597375934">
          <w:marLeft w:val="0"/>
          <w:marRight w:val="0"/>
          <w:marTop w:val="0"/>
          <w:marBottom w:val="0"/>
          <w:divBdr>
            <w:top w:val="none" w:sz="0" w:space="0" w:color="auto"/>
            <w:left w:val="none" w:sz="0" w:space="0" w:color="auto"/>
            <w:bottom w:val="none" w:sz="0" w:space="0" w:color="auto"/>
            <w:right w:val="none" w:sz="0" w:space="0" w:color="auto"/>
          </w:divBdr>
        </w:div>
        <w:div w:id="1918203985">
          <w:marLeft w:val="0"/>
          <w:marRight w:val="0"/>
          <w:marTop w:val="0"/>
          <w:marBottom w:val="0"/>
          <w:divBdr>
            <w:top w:val="none" w:sz="0" w:space="0" w:color="auto"/>
            <w:left w:val="none" w:sz="0" w:space="0" w:color="auto"/>
            <w:bottom w:val="none" w:sz="0" w:space="0" w:color="auto"/>
            <w:right w:val="none" w:sz="0" w:space="0" w:color="auto"/>
          </w:divBdr>
        </w:div>
        <w:div w:id="1632204631">
          <w:marLeft w:val="0"/>
          <w:marRight w:val="0"/>
          <w:marTop w:val="0"/>
          <w:marBottom w:val="0"/>
          <w:divBdr>
            <w:top w:val="none" w:sz="0" w:space="0" w:color="auto"/>
            <w:left w:val="none" w:sz="0" w:space="0" w:color="auto"/>
            <w:bottom w:val="none" w:sz="0" w:space="0" w:color="auto"/>
            <w:right w:val="none" w:sz="0" w:space="0" w:color="auto"/>
          </w:divBdr>
        </w:div>
        <w:div w:id="2042319686">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67867370">
      <w:bodyDiv w:val="1"/>
      <w:marLeft w:val="0"/>
      <w:marRight w:val="0"/>
      <w:marTop w:val="0"/>
      <w:marBottom w:val="0"/>
      <w:divBdr>
        <w:top w:val="none" w:sz="0" w:space="0" w:color="auto"/>
        <w:left w:val="none" w:sz="0" w:space="0" w:color="auto"/>
        <w:bottom w:val="none" w:sz="0" w:space="0" w:color="auto"/>
        <w:right w:val="none" w:sz="0" w:space="0" w:color="auto"/>
      </w:divBdr>
      <w:divsChild>
        <w:div w:id="1384409941">
          <w:marLeft w:val="0"/>
          <w:marRight w:val="0"/>
          <w:marTop w:val="0"/>
          <w:marBottom w:val="0"/>
          <w:divBdr>
            <w:top w:val="none" w:sz="0" w:space="0" w:color="auto"/>
            <w:left w:val="none" w:sz="0" w:space="0" w:color="auto"/>
            <w:bottom w:val="none" w:sz="0" w:space="0" w:color="auto"/>
            <w:right w:val="none" w:sz="0" w:space="0" w:color="auto"/>
          </w:divBdr>
          <w:divsChild>
            <w:div w:id="872691665">
              <w:marLeft w:val="0"/>
              <w:marRight w:val="0"/>
              <w:marTop w:val="0"/>
              <w:marBottom w:val="0"/>
              <w:divBdr>
                <w:top w:val="none" w:sz="0" w:space="0" w:color="auto"/>
                <w:left w:val="none" w:sz="0" w:space="0" w:color="auto"/>
                <w:bottom w:val="none" w:sz="0" w:space="0" w:color="auto"/>
                <w:right w:val="none" w:sz="0" w:space="0" w:color="auto"/>
              </w:divBdr>
              <w:divsChild>
                <w:div w:id="19659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022">
          <w:marLeft w:val="0"/>
          <w:marRight w:val="0"/>
          <w:marTop w:val="0"/>
          <w:marBottom w:val="0"/>
          <w:divBdr>
            <w:top w:val="none" w:sz="0" w:space="0" w:color="auto"/>
            <w:left w:val="none" w:sz="0" w:space="0" w:color="auto"/>
            <w:bottom w:val="none" w:sz="0" w:space="0" w:color="auto"/>
            <w:right w:val="none" w:sz="0" w:space="0" w:color="auto"/>
          </w:divBdr>
          <w:divsChild>
            <w:div w:id="1035422575">
              <w:marLeft w:val="0"/>
              <w:marRight w:val="0"/>
              <w:marTop w:val="0"/>
              <w:marBottom w:val="0"/>
              <w:divBdr>
                <w:top w:val="none" w:sz="0" w:space="0" w:color="auto"/>
                <w:left w:val="none" w:sz="0" w:space="0" w:color="auto"/>
                <w:bottom w:val="none" w:sz="0" w:space="0" w:color="auto"/>
                <w:right w:val="none" w:sz="0" w:space="0" w:color="auto"/>
              </w:divBdr>
            </w:div>
          </w:divsChild>
        </w:div>
        <w:div w:id="518550578">
          <w:marLeft w:val="0"/>
          <w:marRight w:val="0"/>
          <w:marTop w:val="0"/>
          <w:marBottom w:val="0"/>
          <w:divBdr>
            <w:top w:val="none" w:sz="0" w:space="0" w:color="auto"/>
            <w:left w:val="none" w:sz="0" w:space="0" w:color="auto"/>
            <w:bottom w:val="none" w:sz="0" w:space="0" w:color="auto"/>
            <w:right w:val="none" w:sz="0" w:space="0" w:color="auto"/>
          </w:divBdr>
          <w:divsChild>
            <w:div w:id="1826387984">
              <w:marLeft w:val="0"/>
              <w:marRight w:val="0"/>
              <w:marTop w:val="0"/>
              <w:marBottom w:val="0"/>
              <w:divBdr>
                <w:top w:val="none" w:sz="0" w:space="0" w:color="auto"/>
                <w:left w:val="none" w:sz="0" w:space="0" w:color="auto"/>
                <w:bottom w:val="none" w:sz="0" w:space="0" w:color="auto"/>
                <w:right w:val="none" w:sz="0" w:space="0" w:color="auto"/>
              </w:divBdr>
              <w:divsChild>
                <w:div w:id="10685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7570">
          <w:marLeft w:val="0"/>
          <w:marRight w:val="0"/>
          <w:marTop w:val="0"/>
          <w:marBottom w:val="0"/>
          <w:divBdr>
            <w:top w:val="none" w:sz="0" w:space="0" w:color="auto"/>
            <w:left w:val="none" w:sz="0" w:space="0" w:color="auto"/>
            <w:bottom w:val="none" w:sz="0" w:space="0" w:color="auto"/>
            <w:right w:val="none" w:sz="0" w:space="0" w:color="auto"/>
          </w:divBdr>
          <w:divsChild>
            <w:div w:id="1650018895">
              <w:marLeft w:val="0"/>
              <w:marRight w:val="0"/>
              <w:marTop w:val="0"/>
              <w:marBottom w:val="0"/>
              <w:divBdr>
                <w:top w:val="none" w:sz="0" w:space="0" w:color="auto"/>
                <w:left w:val="none" w:sz="0" w:space="0" w:color="auto"/>
                <w:bottom w:val="none" w:sz="0" w:space="0" w:color="auto"/>
                <w:right w:val="none" w:sz="0" w:space="0" w:color="auto"/>
              </w:divBdr>
              <w:divsChild>
                <w:div w:id="575481407">
                  <w:marLeft w:val="0"/>
                  <w:marRight w:val="0"/>
                  <w:marTop w:val="0"/>
                  <w:marBottom w:val="0"/>
                  <w:divBdr>
                    <w:top w:val="none" w:sz="0" w:space="0" w:color="auto"/>
                    <w:left w:val="none" w:sz="0" w:space="0" w:color="auto"/>
                    <w:bottom w:val="none" w:sz="0" w:space="0" w:color="auto"/>
                    <w:right w:val="none" w:sz="0" w:space="0" w:color="auto"/>
                  </w:divBdr>
                  <w:divsChild>
                    <w:div w:id="1599678127">
                      <w:marLeft w:val="0"/>
                      <w:marRight w:val="0"/>
                      <w:marTop w:val="0"/>
                      <w:marBottom w:val="0"/>
                      <w:divBdr>
                        <w:top w:val="none" w:sz="0" w:space="0" w:color="auto"/>
                        <w:left w:val="none" w:sz="0" w:space="0" w:color="auto"/>
                        <w:bottom w:val="none" w:sz="0" w:space="0" w:color="auto"/>
                        <w:right w:val="none" w:sz="0" w:space="0" w:color="auto"/>
                      </w:divBdr>
                    </w:div>
                    <w:div w:id="727805085">
                      <w:marLeft w:val="0"/>
                      <w:marRight w:val="0"/>
                      <w:marTop w:val="0"/>
                      <w:marBottom w:val="0"/>
                      <w:divBdr>
                        <w:top w:val="none" w:sz="0" w:space="0" w:color="auto"/>
                        <w:left w:val="none" w:sz="0" w:space="0" w:color="auto"/>
                        <w:bottom w:val="none" w:sz="0" w:space="0" w:color="auto"/>
                        <w:right w:val="none" w:sz="0" w:space="0" w:color="auto"/>
                      </w:divBdr>
                    </w:div>
                    <w:div w:id="1809932686">
                      <w:marLeft w:val="0"/>
                      <w:marRight w:val="0"/>
                      <w:marTop w:val="0"/>
                      <w:marBottom w:val="0"/>
                      <w:divBdr>
                        <w:top w:val="none" w:sz="0" w:space="0" w:color="auto"/>
                        <w:left w:val="none" w:sz="0" w:space="0" w:color="auto"/>
                        <w:bottom w:val="none" w:sz="0" w:space="0" w:color="auto"/>
                        <w:right w:val="none" w:sz="0" w:space="0" w:color="auto"/>
                      </w:divBdr>
                      <w:divsChild>
                        <w:div w:id="544175720">
                          <w:marLeft w:val="0"/>
                          <w:marRight w:val="0"/>
                          <w:marTop w:val="0"/>
                          <w:marBottom w:val="0"/>
                          <w:divBdr>
                            <w:top w:val="none" w:sz="0" w:space="0" w:color="auto"/>
                            <w:left w:val="none" w:sz="0" w:space="0" w:color="auto"/>
                            <w:bottom w:val="none" w:sz="0" w:space="0" w:color="auto"/>
                            <w:right w:val="none" w:sz="0" w:space="0" w:color="auto"/>
                          </w:divBdr>
                          <w:divsChild>
                            <w:div w:id="903494964">
                              <w:marLeft w:val="0"/>
                              <w:marRight w:val="0"/>
                              <w:marTop w:val="0"/>
                              <w:marBottom w:val="0"/>
                              <w:divBdr>
                                <w:top w:val="none" w:sz="0" w:space="0" w:color="auto"/>
                                <w:left w:val="none" w:sz="0" w:space="0" w:color="auto"/>
                                <w:bottom w:val="none" w:sz="0" w:space="0" w:color="auto"/>
                                <w:right w:val="none" w:sz="0" w:space="0" w:color="auto"/>
                              </w:divBdr>
                            </w:div>
                          </w:divsChild>
                        </w:div>
                        <w:div w:id="1151412121">
                          <w:marLeft w:val="0"/>
                          <w:marRight w:val="0"/>
                          <w:marTop w:val="0"/>
                          <w:marBottom w:val="0"/>
                          <w:divBdr>
                            <w:top w:val="none" w:sz="0" w:space="0" w:color="auto"/>
                            <w:left w:val="none" w:sz="0" w:space="0" w:color="auto"/>
                            <w:bottom w:val="none" w:sz="0" w:space="0" w:color="auto"/>
                            <w:right w:val="none" w:sz="0" w:space="0" w:color="auto"/>
                          </w:divBdr>
                          <w:divsChild>
                            <w:div w:id="2145806649">
                              <w:marLeft w:val="0"/>
                              <w:marRight w:val="0"/>
                              <w:marTop w:val="0"/>
                              <w:marBottom w:val="0"/>
                              <w:divBdr>
                                <w:top w:val="none" w:sz="0" w:space="0" w:color="auto"/>
                                <w:left w:val="none" w:sz="0" w:space="0" w:color="auto"/>
                                <w:bottom w:val="none" w:sz="0" w:space="0" w:color="auto"/>
                                <w:right w:val="none" w:sz="0" w:space="0" w:color="auto"/>
                              </w:divBdr>
                            </w:div>
                          </w:divsChild>
                        </w:div>
                        <w:div w:id="1523516859">
                          <w:marLeft w:val="0"/>
                          <w:marRight w:val="0"/>
                          <w:marTop w:val="0"/>
                          <w:marBottom w:val="0"/>
                          <w:divBdr>
                            <w:top w:val="none" w:sz="0" w:space="0" w:color="auto"/>
                            <w:left w:val="none" w:sz="0" w:space="0" w:color="auto"/>
                            <w:bottom w:val="none" w:sz="0" w:space="0" w:color="auto"/>
                            <w:right w:val="none" w:sz="0" w:space="0" w:color="auto"/>
                          </w:divBdr>
                          <w:divsChild>
                            <w:div w:id="10840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21433">
      <w:bodyDiv w:val="1"/>
      <w:marLeft w:val="0"/>
      <w:marRight w:val="0"/>
      <w:marTop w:val="0"/>
      <w:marBottom w:val="0"/>
      <w:divBdr>
        <w:top w:val="none" w:sz="0" w:space="0" w:color="auto"/>
        <w:left w:val="none" w:sz="0" w:space="0" w:color="auto"/>
        <w:bottom w:val="none" w:sz="0" w:space="0" w:color="auto"/>
        <w:right w:val="none" w:sz="0" w:space="0" w:color="auto"/>
      </w:divBdr>
    </w:div>
    <w:div w:id="1307516027">
      <w:bodyDiv w:val="1"/>
      <w:marLeft w:val="0"/>
      <w:marRight w:val="0"/>
      <w:marTop w:val="0"/>
      <w:marBottom w:val="0"/>
      <w:divBdr>
        <w:top w:val="none" w:sz="0" w:space="0" w:color="auto"/>
        <w:left w:val="none" w:sz="0" w:space="0" w:color="auto"/>
        <w:bottom w:val="none" w:sz="0" w:space="0" w:color="auto"/>
        <w:right w:val="none" w:sz="0" w:space="0" w:color="auto"/>
      </w:divBdr>
      <w:divsChild>
        <w:div w:id="669404908">
          <w:marLeft w:val="0"/>
          <w:marRight w:val="0"/>
          <w:marTop w:val="0"/>
          <w:marBottom w:val="0"/>
          <w:divBdr>
            <w:top w:val="none" w:sz="0" w:space="0" w:color="auto"/>
            <w:left w:val="none" w:sz="0" w:space="0" w:color="auto"/>
            <w:bottom w:val="none" w:sz="0" w:space="0" w:color="auto"/>
            <w:right w:val="none" w:sz="0" w:space="0" w:color="auto"/>
          </w:divBdr>
        </w:div>
        <w:div w:id="1637492635">
          <w:marLeft w:val="0"/>
          <w:marRight w:val="0"/>
          <w:marTop w:val="0"/>
          <w:marBottom w:val="0"/>
          <w:divBdr>
            <w:top w:val="none" w:sz="0" w:space="0" w:color="auto"/>
            <w:left w:val="none" w:sz="0" w:space="0" w:color="auto"/>
            <w:bottom w:val="none" w:sz="0" w:space="0" w:color="auto"/>
            <w:right w:val="none" w:sz="0" w:space="0" w:color="auto"/>
          </w:divBdr>
        </w:div>
        <w:div w:id="45613692">
          <w:marLeft w:val="0"/>
          <w:marRight w:val="0"/>
          <w:marTop w:val="0"/>
          <w:marBottom w:val="0"/>
          <w:divBdr>
            <w:top w:val="none" w:sz="0" w:space="0" w:color="auto"/>
            <w:left w:val="none" w:sz="0" w:space="0" w:color="auto"/>
            <w:bottom w:val="none" w:sz="0" w:space="0" w:color="auto"/>
            <w:right w:val="none" w:sz="0" w:space="0" w:color="auto"/>
          </w:divBdr>
        </w:div>
        <w:div w:id="1725524153">
          <w:marLeft w:val="0"/>
          <w:marRight w:val="0"/>
          <w:marTop w:val="0"/>
          <w:marBottom w:val="0"/>
          <w:divBdr>
            <w:top w:val="none" w:sz="0" w:space="0" w:color="auto"/>
            <w:left w:val="none" w:sz="0" w:space="0" w:color="auto"/>
            <w:bottom w:val="none" w:sz="0" w:space="0" w:color="auto"/>
            <w:right w:val="none" w:sz="0" w:space="0" w:color="auto"/>
          </w:divBdr>
        </w:div>
        <w:div w:id="366956404">
          <w:marLeft w:val="0"/>
          <w:marRight w:val="0"/>
          <w:marTop w:val="0"/>
          <w:marBottom w:val="0"/>
          <w:divBdr>
            <w:top w:val="none" w:sz="0" w:space="0" w:color="auto"/>
            <w:left w:val="none" w:sz="0" w:space="0" w:color="auto"/>
            <w:bottom w:val="none" w:sz="0" w:space="0" w:color="auto"/>
            <w:right w:val="none" w:sz="0" w:space="0" w:color="auto"/>
          </w:divBdr>
        </w:div>
        <w:div w:id="919830256">
          <w:marLeft w:val="0"/>
          <w:marRight w:val="0"/>
          <w:marTop w:val="0"/>
          <w:marBottom w:val="0"/>
          <w:divBdr>
            <w:top w:val="none" w:sz="0" w:space="0" w:color="auto"/>
            <w:left w:val="none" w:sz="0" w:space="0" w:color="auto"/>
            <w:bottom w:val="none" w:sz="0" w:space="0" w:color="auto"/>
            <w:right w:val="none" w:sz="0" w:space="0" w:color="auto"/>
          </w:divBdr>
        </w:div>
        <w:div w:id="1630016154">
          <w:marLeft w:val="0"/>
          <w:marRight w:val="0"/>
          <w:marTop w:val="0"/>
          <w:marBottom w:val="0"/>
          <w:divBdr>
            <w:top w:val="none" w:sz="0" w:space="0" w:color="auto"/>
            <w:left w:val="none" w:sz="0" w:space="0" w:color="auto"/>
            <w:bottom w:val="none" w:sz="0" w:space="0" w:color="auto"/>
            <w:right w:val="none" w:sz="0" w:space="0" w:color="auto"/>
          </w:divBdr>
        </w:div>
        <w:div w:id="531652085">
          <w:marLeft w:val="0"/>
          <w:marRight w:val="0"/>
          <w:marTop w:val="0"/>
          <w:marBottom w:val="0"/>
          <w:divBdr>
            <w:top w:val="none" w:sz="0" w:space="0" w:color="auto"/>
            <w:left w:val="none" w:sz="0" w:space="0" w:color="auto"/>
            <w:bottom w:val="none" w:sz="0" w:space="0" w:color="auto"/>
            <w:right w:val="none" w:sz="0" w:space="0" w:color="auto"/>
          </w:divBdr>
        </w:div>
        <w:div w:id="790591075">
          <w:marLeft w:val="0"/>
          <w:marRight w:val="0"/>
          <w:marTop w:val="0"/>
          <w:marBottom w:val="0"/>
          <w:divBdr>
            <w:top w:val="none" w:sz="0" w:space="0" w:color="auto"/>
            <w:left w:val="none" w:sz="0" w:space="0" w:color="auto"/>
            <w:bottom w:val="none" w:sz="0" w:space="0" w:color="auto"/>
            <w:right w:val="none" w:sz="0" w:space="0" w:color="auto"/>
          </w:divBdr>
        </w:div>
      </w:divsChild>
    </w:div>
    <w:div w:id="1338119888">
      <w:bodyDiv w:val="1"/>
      <w:marLeft w:val="0"/>
      <w:marRight w:val="0"/>
      <w:marTop w:val="0"/>
      <w:marBottom w:val="0"/>
      <w:divBdr>
        <w:top w:val="none" w:sz="0" w:space="0" w:color="auto"/>
        <w:left w:val="none" w:sz="0" w:space="0" w:color="auto"/>
        <w:bottom w:val="none" w:sz="0" w:space="0" w:color="auto"/>
        <w:right w:val="none" w:sz="0" w:space="0" w:color="auto"/>
      </w:divBdr>
    </w:div>
    <w:div w:id="1349257326">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6300757">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2557134">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552645607">
      <w:bodyDiv w:val="1"/>
      <w:marLeft w:val="0"/>
      <w:marRight w:val="0"/>
      <w:marTop w:val="0"/>
      <w:marBottom w:val="0"/>
      <w:divBdr>
        <w:top w:val="none" w:sz="0" w:space="0" w:color="auto"/>
        <w:left w:val="none" w:sz="0" w:space="0" w:color="auto"/>
        <w:bottom w:val="none" w:sz="0" w:space="0" w:color="auto"/>
        <w:right w:val="none" w:sz="0" w:space="0" w:color="auto"/>
      </w:divBdr>
      <w:divsChild>
        <w:div w:id="1207058988">
          <w:marLeft w:val="0"/>
          <w:marRight w:val="0"/>
          <w:marTop w:val="0"/>
          <w:marBottom w:val="0"/>
          <w:divBdr>
            <w:top w:val="none" w:sz="0" w:space="0" w:color="auto"/>
            <w:left w:val="none" w:sz="0" w:space="0" w:color="auto"/>
            <w:bottom w:val="none" w:sz="0" w:space="0" w:color="auto"/>
            <w:right w:val="none" w:sz="0" w:space="0" w:color="auto"/>
          </w:divBdr>
        </w:div>
        <w:div w:id="719787630">
          <w:marLeft w:val="0"/>
          <w:marRight w:val="0"/>
          <w:marTop w:val="0"/>
          <w:marBottom w:val="0"/>
          <w:divBdr>
            <w:top w:val="none" w:sz="0" w:space="0" w:color="auto"/>
            <w:left w:val="none" w:sz="0" w:space="0" w:color="auto"/>
            <w:bottom w:val="none" w:sz="0" w:space="0" w:color="auto"/>
            <w:right w:val="none" w:sz="0" w:space="0" w:color="auto"/>
          </w:divBdr>
        </w:div>
        <w:div w:id="2111123213">
          <w:marLeft w:val="0"/>
          <w:marRight w:val="0"/>
          <w:marTop w:val="0"/>
          <w:marBottom w:val="0"/>
          <w:divBdr>
            <w:top w:val="none" w:sz="0" w:space="0" w:color="auto"/>
            <w:left w:val="none" w:sz="0" w:space="0" w:color="auto"/>
            <w:bottom w:val="none" w:sz="0" w:space="0" w:color="auto"/>
            <w:right w:val="none" w:sz="0" w:space="0" w:color="auto"/>
          </w:divBdr>
        </w:div>
        <w:div w:id="666784457">
          <w:marLeft w:val="0"/>
          <w:marRight w:val="0"/>
          <w:marTop w:val="0"/>
          <w:marBottom w:val="0"/>
          <w:divBdr>
            <w:top w:val="none" w:sz="0" w:space="0" w:color="auto"/>
            <w:left w:val="none" w:sz="0" w:space="0" w:color="auto"/>
            <w:bottom w:val="none" w:sz="0" w:space="0" w:color="auto"/>
            <w:right w:val="none" w:sz="0" w:space="0" w:color="auto"/>
          </w:divBdr>
        </w:div>
        <w:div w:id="422459364">
          <w:marLeft w:val="0"/>
          <w:marRight w:val="0"/>
          <w:marTop w:val="0"/>
          <w:marBottom w:val="0"/>
          <w:divBdr>
            <w:top w:val="none" w:sz="0" w:space="0" w:color="auto"/>
            <w:left w:val="none" w:sz="0" w:space="0" w:color="auto"/>
            <w:bottom w:val="none" w:sz="0" w:space="0" w:color="auto"/>
            <w:right w:val="none" w:sz="0" w:space="0" w:color="auto"/>
          </w:divBdr>
        </w:div>
        <w:div w:id="769085775">
          <w:marLeft w:val="0"/>
          <w:marRight w:val="0"/>
          <w:marTop w:val="0"/>
          <w:marBottom w:val="0"/>
          <w:divBdr>
            <w:top w:val="none" w:sz="0" w:space="0" w:color="auto"/>
            <w:left w:val="none" w:sz="0" w:space="0" w:color="auto"/>
            <w:bottom w:val="none" w:sz="0" w:space="0" w:color="auto"/>
            <w:right w:val="none" w:sz="0" w:space="0" w:color="auto"/>
          </w:divBdr>
        </w:div>
      </w:divsChild>
    </w:div>
    <w:div w:id="1655573225">
      <w:bodyDiv w:val="1"/>
      <w:marLeft w:val="0"/>
      <w:marRight w:val="0"/>
      <w:marTop w:val="0"/>
      <w:marBottom w:val="0"/>
      <w:divBdr>
        <w:top w:val="none" w:sz="0" w:space="0" w:color="auto"/>
        <w:left w:val="none" w:sz="0" w:space="0" w:color="auto"/>
        <w:bottom w:val="none" w:sz="0" w:space="0" w:color="auto"/>
        <w:right w:val="none" w:sz="0" w:space="0" w:color="auto"/>
      </w:divBdr>
      <w:divsChild>
        <w:div w:id="471286424">
          <w:marLeft w:val="0"/>
          <w:marRight w:val="0"/>
          <w:marTop w:val="0"/>
          <w:marBottom w:val="0"/>
          <w:divBdr>
            <w:top w:val="none" w:sz="0" w:space="0" w:color="auto"/>
            <w:left w:val="none" w:sz="0" w:space="0" w:color="auto"/>
            <w:bottom w:val="none" w:sz="0" w:space="0" w:color="auto"/>
            <w:right w:val="none" w:sz="0" w:space="0" w:color="auto"/>
          </w:divBdr>
          <w:divsChild>
            <w:div w:id="1333068496">
              <w:marLeft w:val="0"/>
              <w:marRight w:val="0"/>
              <w:marTop w:val="0"/>
              <w:marBottom w:val="0"/>
              <w:divBdr>
                <w:top w:val="none" w:sz="0" w:space="0" w:color="auto"/>
                <w:left w:val="none" w:sz="0" w:space="0" w:color="auto"/>
                <w:bottom w:val="none" w:sz="0" w:space="0" w:color="auto"/>
                <w:right w:val="none" w:sz="0" w:space="0" w:color="auto"/>
              </w:divBdr>
              <w:divsChild>
                <w:div w:id="1540630843">
                  <w:marLeft w:val="0"/>
                  <w:marRight w:val="0"/>
                  <w:marTop w:val="0"/>
                  <w:marBottom w:val="0"/>
                  <w:divBdr>
                    <w:top w:val="none" w:sz="0" w:space="0" w:color="auto"/>
                    <w:left w:val="none" w:sz="0" w:space="0" w:color="auto"/>
                    <w:bottom w:val="none" w:sz="0" w:space="0" w:color="auto"/>
                    <w:right w:val="none" w:sz="0" w:space="0" w:color="auto"/>
                  </w:divBdr>
                </w:div>
              </w:divsChild>
            </w:div>
            <w:div w:id="1782603312">
              <w:marLeft w:val="0"/>
              <w:marRight w:val="0"/>
              <w:marTop w:val="0"/>
              <w:marBottom w:val="0"/>
              <w:divBdr>
                <w:top w:val="none" w:sz="0" w:space="0" w:color="auto"/>
                <w:left w:val="none" w:sz="0" w:space="0" w:color="auto"/>
                <w:bottom w:val="none" w:sz="0" w:space="0" w:color="auto"/>
                <w:right w:val="none" w:sz="0" w:space="0" w:color="auto"/>
              </w:divBdr>
            </w:div>
            <w:div w:id="208687237">
              <w:marLeft w:val="0"/>
              <w:marRight w:val="0"/>
              <w:marTop w:val="0"/>
              <w:marBottom w:val="0"/>
              <w:divBdr>
                <w:top w:val="none" w:sz="0" w:space="0" w:color="auto"/>
                <w:left w:val="none" w:sz="0" w:space="0" w:color="auto"/>
                <w:bottom w:val="none" w:sz="0" w:space="0" w:color="auto"/>
                <w:right w:val="none" w:sz="0" w:space="0" w:color="auto"/>
              </w:divBdr>
            </w:div>
          </w:divsChild>
        </w:div>
        <w:div w:id="1132208790">
          <w:marLeft w:val="0"/>
          <w:marRight w:val="0"/>
          <w:marTop w:val="0"/>
          <w:marBottom w:val="0"/>
          <w:divBdr>
            <w:top w:val="none" w:sz="0" w:space="0" w:color="auto"/>
            <w:left w:val="none" w:sz="0" w:space="0" w:color="auto"/>
            <w:bottom w:val="none" w:sz="0" w:space="0" w:color="auto"/>
            <w:right w:val="none" w:sz="0" w:space="0" w:color="auto"/>
          </w:divBdr>
          <w:divsChild>
            <w:div w:id="459811101">
              <w:marLeft w:val="0"/>
              <w:marRight w:val="0"/>
              <w:marTop w:val="0"/>
              <w:marBottom w:val="0"/>
              <w:divBdr>
                <w:top w:val="none" w:sz="0" w:space="0" w:color="auto"/>
                <w:left w:val="none" w:sz="0" w:space="0" w:color="auto"/>
                <w:bottom w:val="none" w:sz="0" w:space="0" w:color="auto"/>
                <w:right w:val="none" w:sz="0" w:space="0" w:color="auto"/>
              </w:divBdr>
              <w:divsChild>
                <w:div w:id="1503399120">
                  <w:marLeft w:val="0"/>
                  <w:marRight w:val="0"/>
                  <w:marTop w:val="0"/>
                  <w:marBottom w:val="0"/>
                  <w:divBdr>
                    <w:top w:val="none" w:sz="0" w:space="0" w:color="auto"/>
                    <w:left w:val="none" w:sz="0" w:space="0" w:color="auto"/>
                    <w:bottom w:val="none" w:sz="0" w:space="0" w:color="auto"/>
                    <w:right w:val="none" w:sz="0" w:space="0" w:color="auto"/>
                  </w:divBdr>
                </w:div>
              </w:divsChild>
            </w:div>
            <w:div w:id="11431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4087628">
      <w:bodyDiv w:val="1"/>
      <w:marLeft w:val="0"/>
      <w:marRight w:val="0"/>
      <w:marTop w:val="0"/>
      <w:marBottom w:val="0"/>
      <w:divBdr>
        <w:top w:val="none" w:sz="0" w:space="0" w:color="auto"/>
        <w:left w:val="none" w:sz="0" w:space="0" w:color="auto"/>
        <w:bottom w:val="none" w:sz="0" w:space="0" w:color="auto"/>
        <w:right w:val="none" w:sz="0" w:space="0" w:color="auto"/>
      </w:divBdr>
      <w:divsChild>
        <w:div w:id="129986066">
          <w:marLeft w:val="0"/>
          <w:marRight w:val="0"/>
          <w:marTop w:val="0"/>
          <w:marBottom w:val="0"/>
          <w:divBdr>
            <w:top w:val="none" w:sz="0" w:space="0" w:color="auto"/>
            <w:left w:val="none" w:sz="0" w:space="0" w:color="auto"/>
            <w:bottom w:val="none" w:sz="0" w:space="0" w:color="auto"/>
            <w:right w:val="none" w:sz="0" w:space="0" w:color="auto"/>
          </w:divBdr>
        </w:div>
        <w:div w:id="687677904">
          <w:marLeft w:val="0"/>
          <w:marRight w:val="0"/>
          <w:marTop w:val="0"/>
          <w:marBottom w:val="0"/>
          <w:divBdr>
            <w:top w:val="none" w:sz="0" w:space="0" w:color="auto"/>
            <w:left w:val="none" w:sz="0" w:space="0" w:color="auto"/>
            <w:bottom w:val="none" w:sz="0" w:space="0" w:color="auto"/>
            <w:right w:val="none" w:sz="0" w:space="0" w:color="auto"/>
          </w:divBdr>
          <w:divsChild>
            <w:div w:id="1664162378">
              <w:marLeft w:val="0"/>
              <w:marRight w:val="0"/>
              <w:marTop w:val="0"/>
              <w:marBottom w:val="0"/>
              <w:divBdr>
                <w:top w:val="none" w:sz="0" w:space="0" w:color="auto"/>
                <w:left w:val="none" w:sz="0" w:space="0" w:color="auto"/>
                <w:bottom w:val="none" w:sz="0" w:space="0" w:color="auto"/>
                <w:right w:val="none" w:sz="0" w:space="0" w:color="auto"/>
              </w:divBdr>
            </w:div>
          </w:divsChild>
        </w:div>
        <w:div w:id="723675511">
          <w:marLeft w:val="0"/>
          <w:marRight w:val="0"/>
          <w:marTop w:val="0"/>
          <w:marBottom w:val="0"/>
          <w:divBdr>
            <w:top w:val="none" w:sz="0" w:space="0" w:color="auto"/>
            <w:left w:val="none" w:sz="0" w:space="0" w:color="auto"/>
            <w:bottom w:val="none" w:sz="0" w:space="0" w:color="auto"/>
            <w:right w:val="none" w:sz="0" w:space="0" w:color="auto"/>
          </w:divBdr>
        </w:div>
        <w:div w:id="526217140">
          <w:marLeft w:val="0"/>
          <w:marRight w:val="0"/>
          <w:marTop w:val="0"/>
          <w:marBottom w:val="0"/>
          <w:divBdr>
            <w:top w:val="none" w:sz="0" w:space="0" w:color="auto"/>
            <w:left w:val="none" w:sz="0" w:space="0" w:color="auto"/>
            <w:bottom w:val="none" w:sz="0" w:space="0" w:color="auto"/>
            <w:right w:val="none" w:sz="0" w:space="0" w:color="auto"/>
          </w:divBdr>
        </w:div>
      </w:divsChild>
    </w:div>
    <w:div w:id="1701738707">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18046884">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18692635">
      <w:bodyDiv w:val="1"/>
      <w:marLeft w:val="0"/>
      <w:marRight w:val="0"/>
      <w:marTop w:val="0"/>
      <w:marBottom w:val="0"/>
      <w:divBdr>
        <w:top w:val="none" w:sz="0" w:space="0" w:color="auto"/>
        <w:left w:val="none" w:sz="0" w:space="0" w:color="auto"/>
        <w:bottom w:val="none" w:sz="0" w:space="0" w:color="auto"/>
        <w:right w:val="none" w:sz="0" w:space="0" w:color="auto"/>
      </w:divBdr>
      <w:divsChild>
        <w:div w:id="708342652">
          <w:marLeft w:val="0"/>
          <w:marRight w:val="0"/>
          <w:marTop w:val="0"/>
          <w:marBottom w:val="0"/>
          <w:divBdr>
            <w:top w:val="none" w:sz="0" w:space="0" w:color="auto"/>
            <w:left w:val="none" w:sz="0" w:space="0" w:color="auto"/>
            <w:bottom w:val="none" w:sz="0" w:space="0" w:color="auto"/>
            <w:right w:val="none" w:sz="0" w:space="0" w:color="auto"/>
          </w:divBdr>
        </w:div>
        <w:div w:id="2038043779">
          <w:marLeft w:val="0"/>
          <w:marRight w:val="0"/>
          <w:marTop w:val="0"/>
          <w:marBottom w:val="0"/>
          <w:divBdr>
            <w:top w:val="none" w:sz="0" w:space="0" w:color="auto"/>
            <w:left w:val="none" w:sz="0" w:space="0" w:color="auto"/>
            <w:bottom w:val="none" w:sz="0" w:space="0" w:color="auto"/>
            <w:right w:val="none" w:sz="0" w:space="0" w:color="auto"/>
          </w:divBdr>
        </w:div>
        <w:div w:id="2094813981">
          <w:marLeft w:val="0"/>
          <w:marRight w:val="0"/>
          <w:marTop w:val="0"/>
          <w:marBottom w:val="0"/>
          <w:divBdr>
            <w:top w:val="none" w:sz="0" w:space="0" w:color="auto"/>
            <w:left w:val="none" w:sz="0" w:space="0" w:color="auto"/>
            <w:bottom w:val="none" w:sz="0" w:space="0" w:color="auto"/>
            <w:right w:val="none" w:sz="0" w:space="0" w:color="auto"/>
          </w:divBdr>
        </w:div>
        <w:div w:id="787360509">
          <w:marLeft w:val="0"/>
          <w:marRight w:val="0"/>
          <w:marTop w:val="0"/>
          <w:marBottom w:val="0"/>
          <w:divBdr>
            <w:top w:val="none" w:sz="0" w:space="0" w:color="auto"/>
            <w:left w:val="none" w:sz="0" w:space="0" w:color="auto"/>
            <w:bottom w:val="none" w:sz="0" w:space="0" w:color="auto"/>
            <w:right w:val="none" w:sz="0" w:space="0" w:color="auto"/>
          </w:divBdr>
        </w:div>
        <w:div w:id="864371902">
          <w:marLeft w:val="0"/>
          <w:marRight w:val="0"/>
          <w:marTop w:val="0"/>
          <w:marBottom w:val="0"/>
          <w:divBdr>
            <w:top w:val="none" w:sz="0" w:space="0" w:color="auto"/>
            <w:left w:val="none" w:sz="0" w:space="0" w:color="auto"/>
            <w:bottom w:val="none" w:sz="0" w:space="0" w:color="auto"/>
            <w:right w:val="none" w:sz="0" w:space="0" w:color="auto"/>
          </w:divBdr>
        </w:div>
        <w:div w:id="1392657047">
          <w:marLeft w:val="0"/>
          <w:marRight w:val="0"/>
          <w:marTop w:val="0"/>
          <w:marBottom w:val="0"/>
          <w:divBdr>
            <w:top w:val="none" w:sz="0" w:space="0" w:color="auto"/>
            <w:left w:val="none" w:sz="0" w:space="0" w:color="auto"/>
            <w:bottom w:val="none" w:sz="0" w:space="0" w:color="auto"/>
            <w:right w:val="none" w:sz="0" w:space="0" w:color="auto"/>
          </w:divBdr>
        </w:div>
        <w:div w:id="724792901">
          <w:marLeft w:val="0"/>
          <w:marRight w:val="0"/>
          <w:marTop w:val="0"/>
          <w:marBottom w:val="0"/>
          <w:divBdr>
            <w:top w:val="none" w:sz="0" w:space="0" w:color="auto"/>
            <w:left w:val="none" w:sz="0" w:space="0" w:color="auto"/>
            <w:bottom w:val="none" w:sz="0" w:space="0" w:color="auto"/>
            <w:right w:val="none" w:sz="0" w:space="0" w:color="auto"/>
          </w:divBdr>
        </w:div>
        <w:div w:id="1826816793">
          <w:marLeft w:val="0"/>
          <w:marRight w:val="0"/>
          <w:marTop w:val="0"/>
          <w:marBottom w:val="0"/>
          <w:divBdr>
            <w:top w:val="none" w:sz="0" w:space="0" w:color="auto"/>
            <w:left w:val="none" w:sz="0" w:space="0" w:color="auto"/>
            <w:bottom w:val="none" w:sz="0" w:space="0" w:color="auto"/>
            <w:right w:val="none" w:sz="0" w:space="0" w:color="auto"/>
          </w:divBdr>
        </w:div>
      </w:divsChild>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28856403">
      <w:bodyDiv w:val="1"/>
      <w:marLeft w:val="0"/>
      <w:marRight w:val="0"/>
      <w:marTop w:val="0"/>
      <w:marBottom w:val="0"/>
      <w:divBdr>
        <w:top w:val="none" w:sz="0" w:space="0" w:color="auto"/>
        <w:left w:val="none" w:sz="0" w:space="0" w:color="auto"/>
        <w:bottom w:val="none" w:sz="0" w:space="0" w:color="auto"/>
        <w:right w:val="none" w:sz="0" w:space="0" w:color="auto"/>
      </w:divBdr>
      <w:divsChild>
        <w:div w:id="386490903">
          <w:marLeft w:val="0"/>
          <w:marRight w:val="0"/>
          <w:marTop w:val="0"/>
          <w:marBottom w:val="0"/>
          <w:divBdr>
            <w:top w:val="none" w:sz="0" w:space="0" w:color="auto"/>
            <w:left w:val="none" w:sz="0" w:space="0" w:color="auto"/>
            <w:bottom w:val="none" w:sz="0" w:space="0" w:color="auto"/>
            <w:right w:val="none" w:sz="0" w:space="0" w:color="auto"/>
          </w:divBdr>
        </w:div>
        <w:div w:id="794641186">
          <w:marLeft w:val="0"/>
          <w:marRight w:val="0"/>
          <w:marTop w:val="0"/>
          <w:marBottom w:val="0"/>
          <w:divBdr>
            <w:top w:val="none" w:sz="0" w:space="0" w:color="auto"/>
            <w:left w:val="none" w:sz="0" w:space="0" w:color="auto"/>
            <w:bottom w:val="none" w:sz="0" w:space="0" w:color="auto"/>
            <w:right w:val="none" w:sz="0" w:space="0" w:color="auto"/>
          </w:divBdr>
        </w:div>
        <w:div w:id="388387450">
          <w:marLeft w:val="0"/>
          <w:marRight w:val="0"/>
          <w:marTop w:val="0"/>
          <w:marBottom w:val="0"/>
          <w:divBdr>
            <w:top w:val="none" w:sz="0" w:space="0" w:color="auto"/>
            <w:left w:val="none" w:sz="0" w:space="0" w:color="auto"/>
            <w:bottom w:val="none" w:sz="0" w:space="0" w:color="auto"/>
            <w:right w:val="none" w:sz="0" w:space="0" w:color="auto"/>
          </w:divBdr>
        </w:div>
        <w:div w:id="614865584">
          <w:marLeft w:val="0"/>
          <w:marRight w:val="0"/>
          <w:marTop w:val="0"/>
          <w:marBottom w:val="0"/>
          <w:divBdr>
            <w:top w:val="none" w:sz="0" w:space="0" w:color="auto"/>
            <w:left w:val="none" w:sz="0" w:space="0" w:color="auto"/>
            <w:bottom w:val="none" w:sz="0" w:space="0" w:color="auto"/>
            <w:right w:val="none" w:sz="0" w:space="0" w:color="auto"/>
          </w:divBdr>
        </w:div>
      </w:divsChild>
    </w:div>
    <w:div w:id="1864399867">
      <w:bodyDiv w:val="1"/>
      <w:marLeft w:val="0"/>
      <w:marRight w:val="0"/>
      <w:marTop w:val="0"/>
      <w:marBottom w:val="0"/>
      <w:divBdr>
        <w:top w:val="none" w:sz="0" w:space="0" w:color="auto"/>
        <w:left w:val="none" w:sz="0" w:space="0" w:color="auto"/>
        <w:bottom w:val="none" w:sz="0" w:space="0" w:color="auto"/>
        <w:right w:val="none" w:sz="0" w:space="0" w:color="auto"/>
      </w:divBdr>
    </w:div>
    <w:div w:id="1871070273">
      <w:bodyDiv w:val="1"/>
      <w:marLeft w:val="0"/>
      <w:marRight w:val="0"/>
      <w:marTop w:val="0"/>
      <w:marBottom w:val="0"/>
      <w:divBdr>
        <w:top w:val="none" w:sz="0" w:space="0" w:color="auto"/>
        <w:left w:val="none" w:sz="0" w:space="0" w:color="auto"/>
        <w:bottom w:val="none" w:sz="0" w:space="0" w:color="auto"/>
        <w:right w:val="none" w:sz="0" w:space="0" w:color="auto"/>
      </w:divBdr>
      <w:divsChild>
        <w:div w:id="1459491019">
          <w:marLeft w:val="0"/>
          <w:marRight w:val="0"/>
          <w:marTop w:val="0"/>
          <w:marBottom w:val="0"/>
          <w:divBdr>
            <w:top w:val="none" w:sz="0" w:space="0" w:color="auto"/>
            <w:left w:val="none" w:sz="0" w:space="0" w:color="auto"/>
            <w:bottom w:val="none" w:sz="0" w:space="0" w:color="auto"/>
            <w:right w:val="none" w:sz="0" w:space="0" w:color="auto"/>
          </w:divBdr>
        </w:div>
        <w:div w:id="1512446933">
          <w:marLeft w:val="0"/>
          <w:marRight w:val="0"/>
          <w:marTop w:val="0"/>
          <w:marBottom w:val="0"/>
          <w:divBdr>
            <w:top w:val="none" w:sz="0" w:space="0" w:color="auto"/>
            <w:left w:val="none" w:sz="0" w:space="0" w:color="auto"/>
            <w:bottom w:val="none" w:sz="0" w:space="0" w:color="auto"/>
            <w:right w:val="none" w:sz="0" w:space="0" w:color="auto"/>
          </w:divBdr>
        </w:div>
        <w:div w:id="1291785808">
          <w:marLeft w:val="0"/>
          <w:marRight w:val="0"/>
          <w:marTop w:val="0"/>
          <w:marBottom w:val="0"/>
          <w:divBdr>
            <w:top w:val="none" w:sz="0" w:space="0" w:color="auto"/>
            <w:left w:val="none" w:sz="0" w:space="0" w:color="auto"/>
            <w:bottom w:val="none" w:sz="0" w:space="0" w:color="auto"/>
            <w:right w:val="none" w:sz="0" w:space="0" w:color="auto"/>
          </w:divBdr>
        </w:div>
        <w:div w:id="2089843476">
          <w:marLeft w:val="0"/>
          <w:marRight w:val="0"/>
          <w:marTop w:val="0"/>
          <w:marBottom w:val="0"/>
          <w:divBdr>
            <w:top w:val="none" w:sz="0" w:space="0" w:color="auto"/>
            <w:left w:val="none" w:sz="0" w:space="0" w:color="auto"/>
            <w:bottom w:val="none" w:sz="0" w:space="0" w:color="auto"/>
            <w:right w:val="none" w:sz="0" w:space="0" w:color="auto"/>
          </w:divBdr>
        </w:div>
        <w:div w:id="1459493565">
          <w:marLeft w:val="0"/>
          <w:marRight w:val="0"/>
          <w:marTop w:val="0"/>
          <w:marBottom w:val="0"/>
          <w:divBdr>
            <w:top w:val="none" w:sz="0" w:space="0" w:color="auto"/>
            <w:left w:val="none" w:sz="0" w:space="0" w:color="auto"/>
            <w:bottom w:val="none" w:sz="0" w:space="0" w:color="auto"/>
            <w:right w:val="none" w:sz="0" w:space="0" w:color="auto"/>
          </w:divBdr>
        </w:div>
        <w:div w:id="1721785143">
          <w:marLeft w:val="0"/>
          <w:marRight w:val="0"/>
          <w:marTop w:val="0"/>
          <w:marBottom w:val="0"/>
          <w:divBdr>
            <w:top w:val="none" w:sz="0" w:space="0" w:color="auto"/>
            <w:left w:val="none" w:sz="0" w:space="0" w:color="auto"/>
            <w:bottom w:val="none" w:sz="0" w:space="0" w:color="auto"/>
            <w:right w:val="none" w:sz="0" w:space="0" w:color="auto"/>
          </w:divBdr>
        </w:div>
        <w:div w:id="51471683">
          <w:marLeft w:val="0"/>
          <w:marRight w:val="0"/>
          <w:marTop w:val="0"/>
          <w:marBottom w:val="0"/>
          <w:divBdr>
            <w:top w:val="none" w:sz="0" w:space="0" w:color="auto"/>
            <w:left w:val="none" w:sz="0" w:space="0" w:color="auto"/>
            <w:bottom w:val="none" w:sz="0" w:space="0" w:color="auto"/>
            <w:right w:val="none" w:sz="0" w:space="0" w:color="auto"/>
          </w:divBdr>
        </w:div>
        <w:div w:id="1847088857">
          <w:marLeft w:val="0"/>
          <w:marRight w:val="0"/>
          <w:marTop w:val="0"/>
          <w:marBottom w:val="0"/>
          <w:divBdr>
            <w:top w:val="none" w:sz="0" w:space="0" w:color="auto"/>
            <w:left w:val="none" w:sz="0" w:space="0" w:color="auto"/>
            <w:bottom w:val="none" w:sz="0" w:space="0" w:color="auto"/>
            <w:right w:val="none" w:sz="0" w:space="0" w:color="auto"/>
          </w:divBdr>
        </w:div>
      </w:divsChild>
    </w:div>
    <w:div w:id="1903174093">
      <w:bodyDiv w:val="1"/>
      <w:marLeft w:val="0"/>
      <w:marRight w:val="0"/>
      <w:marTop w:val="0"/>
      <w:marBottom w:val="0"/>
      <w:divBdr>
        <w:top w:val="none" w:sz="0" w:space="0" w:color="auto"/>
        <w:left w:val="none" w:sz="0" w:space="0" w:color="auto"/>
        <w:bottom w:val="none" w:sz="0" w:space="0" w:color="auto"/>
        <w:right w:val="none" w:sz="0" w:space="0" w:color="auto"/>
      </w:divBdr>
      <w:divsChild>
        <w:div w:id="1414429977">
          <w:marLeft w:val="0"/>
          <w:marRight w:val="0"/>
          <w:marTop w:val="0"/>
          <w:marBottom w:val="0"/>
          <w:divBdr>
            <w:top w:val="none" w:sz="0" w:space="0" w:color="auto"/>
            <w:left w:val="none" w:sz="0" w:space="0" w:color="auto"/>
            <w:bottom w:val="none" w:sz="0" w:space="0" w:color="auto"/>
            <w:right w:val="none" w:sz="0" w:space="0" w:color="auto"/>
          </w:divBdr>
        </w:div>
        <w:div w:id="1583173417">
          <w:marLeft w:val="0"/>
          <w:marRight w:val="0"/>
          <w:marTop w:val="0"/>
          <w:marBottom w:val="0"/>
          <w:divBdr>
            <w:top w:val="none" w:sz="0" w:space="0" w:color="auto"/>
            <w:left w:val="none" w:sz="0" w:space="0" w:color="auto"/>
            <w:bottom w:val="none" w:sz="0" w:space="0" w:color="auto"/>
            <w:right w:val="none" w:sz="0" w:space="0" w:color="auto"/>
          </w:divBdr>
        </w:div>
      </w:divsChild>
    </w:div>
    <w:div w:id="1924214479">
      <w:bodyDiv w:val="1"/>
      <w:marLeft w:val="0"/>
      <w:marRight w:val="0"/>
      <w:marTop w:val="0"/>
      <w:marBottom w:val="0"/>
      <w:divBdr>
        <w:top w:val="none" w:sz="0" w:space="0" w:color="auto"/>
        <w:left w:val="none" w:sz="0" w:space="0" w:color="auto"/>
        <w:bottom w:val="none" w:sz="0" w:space="0" w:color="auto"/>
        <w:right w:val="none" w:sz="0" w:space="0" w:color="auto"/>
      </w:divBdr>
    </w:div>
    <w:div w:id="1970087657">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31837600">
      <w:bodyDiv w:val="1"/>
      <w:marLeft w:val="0"/>
      <w:marRight w:val="0"/>
      <w:marTop w:val="0"/>
      <w:marBottom w:val="0"/>
      <w:divBdr>
        <w:top w:val="none" w:sz="0" w:space="0" w:color="auto"/>
        <w:left w:val="none" w:sz="0" w:space="0" w:color="auto"/>
        <w:bottom w:val="none" w:sz="0" w:space="0" w:color="auto"/>
        <w:right w:val="none" w:sz="0" w:space="0" w:color="auto"/>
      </w:divBdr>
      <w:divsChild>
        <w:div w:id="2130706553">
          <w:marLeft w:val="0"/>
          <w:marRight w:val="0"/>
          <w:marTop w:val="0"/>
          <w:marBottom w:val="0"/>
          <w:divBdr>
            <w:top w:val="none" w:sz="0" w:space="0" w:color="auto"/>
            <w:left w:val="none" w:sz="0" w:space="0" w:color="auto"/>
            <w:bottom w:val="none" w:sz="0" w:space="0" w:color="auto"/>
            <w:right w:val="none" w:sz="0" w:space="0" w:color="auto"/>
          </w:divBdr>
          <w:divsChild>
            <w:div w:id="1766733003">
              <w:marLeft w:val="0"/>
              <w:marRight w:val="0"/>
              <w:marTop w:val="0"/>
              <w:marBottom w:val="0"/>
              <w:divBdr>
                <w:top w:val="none" w:sz="0" w:space="0" w:color="auto"/>
                <w:left w:val="none" w:sz="0" w:space="0" w:color="auto"/>
                <w:bottom w:val="none" w:sz="0" w:space="0" w:color="auto"/>
                <w:right w:val="none" w:sz="0" w:space="0" w:color="auto"/>
              </w:divBdr>
              <w:divsChild>
                <w:div w:id="1463113897">
                  <w:marLeft w:val="0"/>
                  <w:marRight w:val="0"/>
                  <w:marTop w:val="0"/>
                  <w:marBottom w:val="0"/>
                  <w:divBdr>
                    <w:top w:val="none" w:sz="0" w:space="0" w:color="auto"/>
                    <w:left w:val="none" w:sz="0" w:space="0" w:color="auto"/>
                    <w:bottom w:val="none" w:sz="0" w:space="0" w:color="auto"/>
                    <w:right w:val="none" w:sz="0" w:space="0" w:color="auto"/>
                  </w:divBdr>
                </w:div>
              </w:divsChild>
            </w:div>
            <w:div w:id="911428460">
              <w:marLeft w:val="0"/>
              <w:marRight w:val="0"/>
              <w:marTop w:val="0"/>
              <w:marBottom w:val="0"/>
              <w:divBdr>
                <w:top w:val="none" w:sz="0" w:space="0" w:color="auto"/>
                <w:left w:val="none" w:sz="0" w:space="0" w:color="auto"/>
                <w:bottom w:val="none" w:sz="0" w:space="0" w:color="auto"/>
                <w:right w:val="none" w:sz="0" w:space="0" w:color="auto"/>
              </w:divBdr>
            </w:div>
          </w:divsChild>
        </w:div>
        <w:div w:id="811286694">
          <w:marLeft w:val="0"/>
          <w:marRight w:val="0"/>
          <w:marTop w:val="0"/>
          <w:marBottom w:val="0"/>
          <w:divBdr>
            <w:top w:val="none" w:sz="0" w:space="0" w:color="auto"/>
            <w:left w:val="none" w:sz="0" w:space="0" w:color="auto"/>
            <w:bottom w:val="none" w:sz="0" w:space="0" w:color="auto"/>
            <w:right w:val="none" w:sz="0" w:space="0" w:color="auto"/>
          </w:divBdr>
        </w:div>
        <w:div w:id="1174419516">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06462407">
      <w:bodyDiv w:val="1"/>
      <w:marLeft w:val="0"/>
      <w:marRight w:val="0"/>
      <w:marTop w:val="0"/>
      <w:marBottom w:val="0"/>
      <w:divBdr>
        <w:top w:val="none" w:sz="0" w:space="0" w:color="auto"/>
        <w:left w:val="none" w:sz="0" w:space="0" w:color="auto"/>
        <w:bottom w:val="none" w:sz="0" w:space="0" w:color="auto"/>
        <w:right w:val="none" w:sz="0" w:space="0" w:color="auto"/>
      </w:divBdr>
      <w:divsChild>
        <w:div w:id="1671761615">
          <w:marLeft w:val="0"/>
          <w:marRight w:val="0"/>
          <w:marTop w:val="0"/>
          <w:marBottom w:val="0"/>
          <w:divBdr>
            <w:top w:val="none" w:sz="0" w:space="0" w:color="auto"/>
            <w:left w:val="none" w:sz="0" w:space="0" w:color="auto"/>
            <w:bottom w:val="none" w:sz="0" w:space="0" w:color="auto"/>
            <w:right w:val="none" w:sz="0" w:space="0" w:color="auto"/>
          </w:divBdr>
          <w:divsChild>
            <w:div w:id="1672102756">
              <w:marLeft w:val="0"/>
              <w:marRight w:val="0"/>
              <w:marTop w:val="0"/>
              <w:marBottom w:val="0"/>
              <w:divBdr>
                <w:top w:val="none" w:sz="0" w:space="0" w:color="auto"/>
                <w:left w:val="none" w:sz="0" w:space="0" w:color="auto"/>
                <w:bottom w:val="none" w:sz="0" w:space="0" w:color="auto"/>
                <w:right w:val="none" w:sz="0" w:space="0" w:color="auto"/>
              </w:divBdr>
              <w:divsChild>
                <w:div w:id="209004045">
                  <w:marLeft w:val="0"/>
                  <w:marRight w:val="0"/>
                  <w:marTop w:val="0"/>
                  <w:marBottom w:val="0"/>
                  <w:divBdr>
                    <w:top w:val="none" w:sz="0" w:space="0" w:color="auto"/>
                    <w:left w:val="none" w:sz="0" w:space="0" w:color="auto"/>
                    <w:bottom w:val="none" w:sz="0" w:space="0" w:color="auto"/>
                    <w:right w:val="none" w:sz="0" w:space="0" w:color="auto"/>
                  </w:divBdr>
                </w:div>
              </w:divsChild>
            </w:div>
            <w:div w:id="276759588">
              <w:marLeft w:val="0"/>
              <w:marRight w:val="0"/>
              <w:marTop w:val="0"/>
              <w:marBottom w:val="0"/>
              <w:divBdr>
                <w:top w:val="none" w:sz="0" w:space="0" w:color="auto"/>
                <w:left w:val="none" w:sz="0" w:space="0" w:color="auto"/>
                <w:bottom w:val="none" w:sz="0" w:space="0" w:color="auto"/>
                <w:right w:val="none" w:sz="0" w:space="0" w:color="auto"/>
              </w:divBdr>
              <w:divsChild>
                <w:div w:id="674503552">
                  <w:marLeft w:val="0"/>
                  <w:marRight w:val="0"/>
                  <w:marTop w:val="0"/>
                  <w:marBottom w:val="0"/>
                  <w:divBdr>
                    <w:top w:val="none" w:sz="0" w:space="0" w:color="auto"/>
                    <w:left w:val="none" w:sz="0" w:space="0" w:color="auto"/>
                    <w:bottom w:val="none" w:sz="0" w:space="0" w:color="auto"/>
                    <w:right w:val="none" w:sz="0" w:space="0" w:color="auto"/>
                  </w:divBdr>
                </w:div>
              </w:divsChild>
            </w:div>
            <w:div w:id="1345980642">
              <w:marLeft w:val="0"/>
              <w:marRight w:val="0"/>
              <w:marTop w:val="0"/>
              <w:marBottom w:val="0"/>
              <w:divBdr>
                <w:top w:val="none" w:sz="0" w:space="0" w:color="auto"/>
                <w:left w:val="none" w:sz="0" w:space="0" w:color="auto"/>
                <w:bottom w:val="none" w:sz="0" w:space="0" w:color="auto"/>
                <w:right w:val="none" w:sz="0" w:space="0" w:color="auto"/>
              </w:divBdr>
              <w:divsChild>
                <w:div w:id="1451129143">
                  <w:marLeft w:val="0"/>
                  <w:marRight w:val="0"/>
                  <w:marTop w:val="0"/>
                  <w:marBottom w:val="0"/>
                  <w:divBdr>
                    <w:top w:val="none" w:sz="0" w:space="0" w:color="auto"/>
                    <w:left w:val="none" w:sz="0" w:space="0" w:color="auto"/>
                    <w:bottom w:val="none" w:sz="0" w:space="0" w:color="auto"/>
                    <w:right w:val="none" w:sz="0" w:space="0" w:color="auto"/>
                  </w:divBdr>
                </w:div>
              </w:divsChild>
            </w:div>
            <w:div w:id="674966220">
              <w:marLeft w:val="0"/>
              <w:marRight w:val="0"/>
              <w:marTop w:val="0"/>
              <w:marBottom w:val="0"/>
              <w:divBdr>
                <w:top w:val="none" w:sz="0" w:space="0" w:color="auto"/>
                <w:left w:val="none" w:sz="0" w:space="0" w:color="auto"/>
                <w:bottom w:val="none" w:sz="0" w:space="0" w:color="auto"/>
                <w:right w:val="none" w:sz="0" w:space="0" w:color="auto"/>
              </w:divBdr>
              <w:divsChild>
                <w:div w:id="1001544605">
                  <w:marLeft w:val="0"/>
                  <w:marRight w:val="0"/>
                  <w:marTop w:val="0"/>
                  <w:marBottom w:val="0"/>
                  <w:divBdr>
                    <w:top w:val="none" w:sz="0" w:space="0" w:color="auto"/>
                    <w:left w:val="none" w:sz="0" w:space="0" w:color="auto"/>
                    <w:bottom w:val="none" w:sz="0" w:space="0" w:color="auto"/>
                    <w:right w:val="none" w:sz="0" w:space="0" w:color="auto"/>
                  </w:divBdr>
                </w:div>
              </w:divsChild>
            </w:div>
            <w:div w:id="1883898948">
              <w:marLeft w:val="0"/>
              <w:marRight w:val="0"/>
              <w:marTop w:val="0"/>
              <w:marBottom w:val="0"/>
              <w:divBdr>
                <w:top w:val="none" w:sz="0" w:space="0" w:color="auto"/>
                <w:left w:val="none" w:sz="0" w:space="0" w:color="auto"/>
                <w:bottom w:val="none" w:sz="0" w:space="0" w:color="auto"/>
                <w:right w:val="none" w:sz="0" w:space="0" w:color="auto"/>
              </w:divBdr>
              <w:divsChild>
                <w:div w:id="1074820444">
                  <w:marLeft w:val="0"/>
                  <w:marRight w:val="0"/>
                  <w:marTop w:val="0"/>
                  <w:marBottom w:val="0"/>
                  <w:divBdr>
                    <w:top w:val="none" w:sz="0" w:space="0" w:color="auto"/>
                    <w:left w:val="none" w:sz="0" w:space="0" w:color="auto"/>
                    <w:bottom w:val="none" w:sz="0" w:space="0" w:color="auto"/>
                    <w:right w:val="none" w:sz="0" w:space="0" w:color="auto"/>
                  </w:divBdr>
                </w:div>
              </w:divsChild>
            </w:div>
            <w:div w:id="1692022935">
              <w:marLeft w:val="0"/>
              <w:marRight w:val="0"/>
              <w:marTop w:val="0"/>
              <w:marBottom w:val="0"/>
              <w:divBdr>
                <w:top w:val="none" w:sz="0" w:space="0" w:color="auto"/>
                <w:left w:val="none" w:sz="0" w:space="0" w:color="auto"/>
                <w:bottom w:val="none" w:sz="0" w:space="0" w:color="auto"/>
                <w:right w:val="none" w:sz="0" w:space="0" w:color="auto"/>
              </w:divBdr>
              <w:divsChild>
                <w:div w:id="311953678">
                  <w:marLeft w:val="0"/>
                  <w:marRight w:val="0"/>
                  <w:marTop w:val="0"/>
                  <w:marBottom w:val="0"/>
                  <w:divBdr>
                    <w:top w:val="none" w:sz="0" w:space="0" w:color="auto"/>
                    <w:left w:val="none" w:sz="0" w:space="0" w:color="auto"/>
                    <w:bottom w:val="none" w:sz="0" w:space="0" w:color="auto"/>
                    <w:right w:val="none" w:sz="0" w:space="0" w:color="auto"/>
                  </w:divBdr>
                </w:div>
              </w:divsChild>
            </w:div>
            <w:div w:id="1956211035">
              <w:marLeft w:val="0"/>
              <w:marRight w:val="0"/>
              <w:marTop w:val="0"/>
              <w:marBottom w:val="0"/>
              <w:divBdr>
                <w:top w:val="none" w:sz="0" w:space="0" w:color="auto"/>
                <w:left w:val="none" w:sz="0" w:space="0" w:color="auto"/>
                <w:bottom w:val="none" w:sz="0" w:space="0" w:color="auto"/>
                <w:right w:val="none" w:sz="0" w:space="0" w:color="auto"/>
              </w:divBdr>
              <w:divsChild>
                <w:div w:id="8941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8073">
          <w:marLeft w:val="0"/>
          <w:marRight w:val="0"/>
          <w:marTop w:val="0"/>
          <w:marBottom w:val="0"/>
          <w:divBdr>
            <w:top w:val="none" w:sz="0" w:space="0" w:color="auto"/>
            <w:left w:val="none" w:sz="0" w:space="0" w:color="auto"/>
            <w:bottom w:val="none" w:sz="0" w:space="0" w:color="auto"/>
            <w:right w:val="none" w:sz="0" w:space="0" w:color="auto"/>
          </w:divBdr>
          <w:divsChild>
            <w:div w:id="5210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reshplaza.com/article/195096/One-of-New-Zealands-newest-apple-varieties-starts-Dazzling-the-world" TargetMode="External"/><Relationship Id="rId26" Type="http://schemas.openxmlformats.org/officeDocument/2006/relationships/hyperlink" Target="https://www.bloomberg.com/politics/articles/2018-05-19/china-to-significantly-boost-buying-of-u-s-goods-white-house" TargetMode="External"/><Relationship Id="rId39" Type="http://schemas.openxmlformats.org/officeDocument/2006/relationships/footer" Target="footer1.xml"/><Relationship Id="rId21" Type="http://schemas.openxmlformats.org/officeDocument/2006/relationships/hyperlink" Target="http://www.freshplaza.com/article/195214/New-Zealand-Kiwifruit-picking-how-hard-is-it-reallyhttps:/www.radionz.co.nz/national/programmes/checkpoint/audio/2018646203/kiwifruit-crisis-how-hard-is-picking-really" TargetMode="External"/><Relationship Id="rId34" Type="http://schemas.openxmlformats.org/officeDocument/2006/relationships/image" Target="media/image8.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tradeworks.org.nz/towards-a-new-zealand-european-union-fta/" TargetMode="External"/><Relationship Id="rId20" Type="http://schemas.openxmlformats.org/officeDocument/2006/relationships/hyperlink" Target="http://www.scoop.co.nz/stories/HL1805/S00139/employers-told-to-pay-minimum-wage-or-risk-prosecution.htm" TargetMode="External"/><Relationship Id="rId29" Type="http://schemas.openxmlformats.org/officeDocument/2006/relationships/hyperlink" Target="http://www.hortidaily.com/article/43475/Bayer-launches-online-training-in-good-agricultural-practic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pi.govt.nz/law-and-policy/requirements/importing-countries-phytosanitary-requirements/" TargetMode="External"/><Relationship Id="rId24" Type="http://schemas.openxmlformats.org/officeDocument/2006/relationships/hyperlink" Target="http://gain.fas.usda.gov/Recent%20GAIN%20Publications/Fresh%20Deciduous%20Fruit%20Semi-annual_Santiago_Chile_5-3-2018.pdf" TargetMode="External"/><Relationship Id="rId32" Type="http://schemas.openxmlformats.org/officeDocument/2006/relationships/image" Target="media/image7.png"/><Relationship Id="rId37" Type="http://schemas.openxmlformats.org/officeDocument/2006/relationships/hyperlink" Target="http://www.hortidaily.com/article/43474/Crop-protection-giants-eye-robotic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eehive.govt.nz/release/eu-and-new-zealand-start-free-trade-talks" TargetMode="External"/><Relationship Id="rId23" Type="http://schemas.openxmlformats.org/officeDocument/2006/relationships/image" Target="media/image5.png"/><Relationship Id="rId28" Type="http://schemas.openxmlformats.org/officeDocument/2006/relationships/hyperlink" Target="http://www.foodchainpartnership.cropscience.bayer.com/News-Overview/News/180508-BayGAP-goes-online.aspx" TargetMode="External"/><Relationship Id="rId36" Type="http://schemas.openxmlformats.org/officeDocument/2006/relationships/hyperlink" Target="https://www.wired.com/story/robotic-pollinator/" TargetMode="External"/><Relationship Id="rId10" Type="http://schemas.openxmlformats.org/officeDocument/2006/relationships/image" Target="cid:84828bdb1df262ea89545d3217109a88" TargetMode="External"/><Relationship Id="rId19" Type="http://schemas.openxmlformats.org/officeDocument/2006/relationships/hyperlink" Target="http://www.freshplaza.com/article/195215/Record-New-Zealand-kiwifruit-exports-boost-overall-exports-in-April"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freshplaza.com/article/195212/Australia-Tasmanias-fruit-fly-fight-hits-5.5-million" TargetMode="External"/><Relationship Id="rId27" Type="http://schemas.openxmlformats.org/officeDocument/2006/relationships/hyperlink" Target="http://www.hortidaily.com/article/43446/EU-New-rules-for-organic-production" TargetMode="External"/><Relationship Id="rId30" Type="http://schemas.openxmlformats.org/officeDocument/2006/relationships/hyperlink" Target="http://www.hortidaily.com/article/43484/Vietnam-lags-behind-Thailand-in-use-of-blockchain-in-agriculture" TargetMode="External"/><Relationship Id="rId35" Type="http://schemas.openxmlformats.org/officeDocument/2006/relationships/hyperlink" Target="https://www.wired.com/story/lidar-self-driving-cars-luminar-video/" TargetMode="Externa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mpi.govt.nz/news-and-resources/media-releases/latest-nz-total-diet-study-gives-more-insight-on-what-were-eating/" TargetMode="External"/><Relationship Id="rId17" Type="http://schemas.openxmlformats.org/officeDocument/2006/relationships/hyperlink" Target="http://www.tradeworks.org.nz/eu-negotiating-mandate-fta-negotiations-new-zealand-approved/" TargetMode="External"/><Relationship Id="rId25" Type="http://schemas.openxmlformats.org/officeDocument/2006/relationships/hyperlink" Target="http://www.efsa.europa.eu/en/efsajournal/pub/5263" TargetMode="External"/><Relationship Id="rId33" Type="http://schemas.openxmlformats.org/officeDocument/2006/relationships/hyperlink" Target="http://www.freshplaza.com/article/195022/Berries-and-grapes-may-keep-you-breathing-easy" TargetMode="External"/><Relationship Id="rId38" Type="http://schemas.openxmlformats.org/officeDocument/2006/relationships/hyperlink" Target="mailto:info@pma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7428</Words>
  <Characters>42341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39</cp:revision>
  <cp:lastPrinted>2018-05-27T23:07:00Z</cp:lastPrinted>
  <dcterms:created xsi:type="dcterms:W3CDTF">2018-05-21T20:02:00Z</dcterms:created>
  <dcterms:modified xsi:type="dcterms:W3CDTF">2018-05-28T00:07:00Z</dcterms:modified>
</cp:coreProperties>
</file>