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384550" w:rsidRDefault="004F1767" w:rsidP="00617B55">
      <w:pPr>
        <w:tabs>
          <w:tab w:val="left" w:pos="5387"/>
        </w:tabs>
        <w:spacing w:after="0" w:line="300" w:lineRule="auto"/>
        <w:jc w:val="right"/>
        <w:rPr>
          <w:rFonts w:ascii="Arial Narrow" w:hAnsi="Arial Narrow" w:cs="Tahoma"/>
          <w:b/>
          <w:sz w:val="28"/>
          <w:szCs w:val="28"/>
        </w:rPr>
      </w:pPr>
      <w:r w:rsidRPr="00384550">
        <w:rPr>
          <w:rFonts w:ascii="Arial Narrow" w:hAnsi="Arial Narrow" w:cs="Tahoma"/>
          <w:noProof/>
          <w:sz w:val="28"/>
          <w:szCs w:val="28"/>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61FE557D" w:rsidR="004F1767" w:rsidRPr="00384550" w:rsidRDefault="004F1767" w:rsidP="00617B55">
      <w:pPr>
        <w:spacing w:after="0" w:line="300" w:lineRule="auto"/>
        <w:jc w:val="center"/>
        <w:rPr>
          <w:rFonts w:ascii="Arial Narrow" w:hAnsi="Arial Narrow" w:cs="Tahoma"/>
          <w:b/>
          <w:sz w:val="28"/>
          <w:szCs w:val="28"/>
        </w:rPr>
      </w:pPr>
      <w:r w:rsidRPr="00384550">
        <w:rPr>
          <w:rFonts w:ascii="Arial Narrow" w:hAnsi="Arial Narrow" w:cs="Tahoma"/>
          <w:b/>
          <w:sz w:val="28"/>
          <w:szCs w:val="28"/>
        </w:rPr>
        <w:t xml:space="preserve">PMAC weekly update </w:t>
      </w:r>
      <w:r w:rsidR="00155B43" w:rsidRPr="00384550">
        <w:rPr>
          <w:rFonts w:ascii="Arial Narrow" w:hAnsi="Arial Narrow" w:cs="Tahoma"/>
          <w:b/>
          <w:sz w:val="28"/>
          <w:szCs w:val="28"/>
        </w:rPr>
        <w:t>29</w:t>
      </w:r>
      <w:r w:rsidR="00155B43" w:rsidRPr="00384550">
        <w:rPr>
          <w:rFonts w:ascii="Arial Narrow" w:hAnsi="Arial Narrow" w:cs="Tahoma"/>
          <w:b/>
          <w:sz w:val="28"/>
          <w:szCs w:val="28"/>
          <w:vertAlign w:val="superscript"/>
        </w:rPr>
        <w:t>th</w:t>
      </w:r>
      <w:r w:rsidR="00155B43" w:rsidRPr="00384550">
        <w:rPr>
          <w:rFonts w:ascii="Arial Narrow" w:hAnsi="Arial Narrow" w:cs="Tahoma"/>
          <w:b/>
          <w:sz w:val="28"/>
          <w:szCs w:val="28"/>
        </w:rPr>
        <w:t xml:space="preserve"> March to 6</w:t>
      </w:r>
      <w:r w:rsidR="00155B43" w:rsidRPr="00384550">
        <w:rPr>
          <w:rFonts w:ascii="Arial Narrow" w:hAnsi="Arial Narrow" w:cs="Tahoma"/>
          <w:b/>
          <w:sz w:val="28"/>
          <w:szCs w:val="28"/>
          <w:vertAlign w:val="superscript"/>
        </w:rPr>
        <w:t>th</w:t>
      </w:r>
      <w:r w:rsidR="00155B43" w:rsidRPr="00384550">
        <w:rPr>
          <w:rFonts w:ascii="Arial Narrow" w:hAnsi="Arial Narrow" w:cs="Tahoma"/>
          <w:b/>
          <w:sz w:val="28"/>
          <w:szCs w:val="28"/>
        </w:rPr>
        <w:t xml:space="preserve"> April </w:t>
      </w:r>
    </w:p>
    <w:p w14:paraId="7C8EB503" w14:textId="77777777" w:rsidR="004F1767" w:rsidRPr="00617B55" w:rsidRDefault="004F1767" w:rsidP="00617B55">
      <w:pPr>
        <w:spacing w:after="0" w:line="300" w:lineRule="auto"/>
        <w:jc w:val="center"/>
        <w:rPr>
          <w:rFonts w:ascii="Arial Narrow" w:hAnsi="Arial Narrow" w:cs="Tahoma"/>
          <w:b/>
          <w:sz w:val="24"/>
          <w:szCs w:val="24"/>
        </w:rPr>
      </w:pPr>
    </w:p>
    <w:p w14:paraId="0E934ECE" w14:textId="77777777" w:rsidR="00155B43" w:rsidRPr="00155B43" w:rsidRDefault="004F1767" w:rsidP="00384550">
      <w:pPr>
        <w:pStyle w:val="ListParagraph"/>
        <w:numPr>
          <w:ilvl w:val="0"/>
          <w:numId w:val="1"/>
        </w:numPr>
        <w:spacing w:after="0" w:line="300" w:lineRule="auto"/>
        <w:ind w:left="284" w:hanging="284"/>
        <w:rPr>
          <w:rFonts w:ascii="Arial Narrow" w:hAnsi="Arial Narrow" w:cs="Tahoma"/>
          <w:sz w:val="24"/>
          <w:szCs w:val="24"/>
        </w:rPr>
      </w:pPr>
      <w:r w:rsidRPr="00155B43">
        <w:rPr>
          <w:rFonts w:ascii="Arial Narrow" w:hAnsi="Arial Narrow" w:cs="Tahoma"/>
          <w:b/>
          <w:sz w:val="24"/>
          <w:szCs w:val="24"/>
        </w:rPr>
        <w:t>Government agencies</w:t>
      </w:r>
      <w:r w:rsidRPr="00155B43">
        <w:rPr>
          <w:rFonts w:ascii="Arial Narrow" w:hAnsi="Arial Narrow" w:cs="Tahoma"/>
          <w:sz w:val="24"/>
          <w:szCs w:val="24"/>
        </w:rPr>
        <w:t xml:space="preserve">: </w:t>
      </w:r>
      <w:r w:rsidR="00155B43" w:rsidRPr="00155B43">
        <w:rPr>
          <w:rFonts w:ascii="Arial Narrow" w:hAnsi="Arial Narrow" w:cs="Tahoma"/>
          <w:sz w:val="24"/>
          <w:szCs w:val="24"/>
        </w:rPr>
        <w:t xml:space="preserve">Fruit Fly Official Assurance Programme </w:t>
      </w:r>
      <w:r w:rsidR="00155B43" w:rsidRPr="00155B43">
        <w:rPr>
          <w:rFonts w:ascii="Arial Narrow" w:hAnsi="Arial Narrow" w:cs="Tahoma"/>
          <w:sz w:val="24"/>
          <w:szCs w:val="24"/>
        </w:rPr>
        <w:t xml:space="preserve">, </w:t>
      </w:r>
      <w:r w:rsidRPr="00155B43">
        <w:rPr>
          <w:rFonts w:ascii="Arial Narrow" w:hAnsi="Arial Narrow" w:cs="Tahoma"/>
          <w:sz w:val="24"/>
          <w:szCs w:val="24"/>
        </w:rPr>
        <w:t xml:space="preserve">WTO </w:t>
      </w:r>
      <w:r w:rsidR="00155B43" w:rsidRPr="00155B43">
        <w:rPr>
          <w:rFonts w:ascii="Arial Narrow" w:hAnsi="Arial Narrow" w:cs="Tahoma"/>
          <w:sz w:val="24"/>
          <w:szCs w:val="24"/>
        </w:rPr>
        <w:t xml:space="preserve">and TBT </w:t>
      </w:r>
      <w:r w:rsidRPr="00155B43">
        <w:rPr>
          <w:rFonts w:ascii="Arial Narrow" w:hAnsi="Arial Narrow" w:cs="Tahoma"/>
          <w:sz w:val="24"/>
          <w:szCs w:val="24"/>
        </w:rPr>
        <w:t>Notifications</w:t>
      </w:r>
      <w:r w:rsidR="00155B43" w:rsidRPr="00155B43">
        <w:rPr>
          <w:rFonts w:ascii="Arial Narrow" w:hAnsi="Arial Narrow" w:cs="Tahoma"/>
          <w:sz w:val="24"/>
          <w:szCs w:val="24"/>
        </w:rPr>
        <w:t xml:space="preserve">; </w:t>
      </w:r>
      <w:r w:rsidR="00155B43" w:rsidRPr="00155B43">
        <w:rPr>
          <w:rFonts w:ascii="Arial Narrow" w:hAnsi="Arial Narrow" w:cs="Tahoma"/>
          <w:sz w:val="24"/>
          <w:szCs w:val="24"/>
        </w:rPr>
        <w:t>MFAT’s Global Trade and Economic Update for NZ Businesses – 1st April 2021</w:t>
      </w:r>
    </w:p>
    <w:p w14:paraId="1DF3F2DD" w14:textId="77777777" w:rsidR="004F1767" w:rsidRPr="00617B55" w:rsidRDefault="004F1767" w:rsidP="00384550">
      <w:pPr>
        <w:pStyle w:val="Heading1"/>
        <w:spacing w:before="0" w:beforeAutospacing="0" w:after="0" w:afterAutospacing="0" w:line="300" w:lineRule="auto"/>
        <w:ind w:left="426" w:hanging="426"/>
        <w:rPr>
          <w:rFonts w:ascii="Arial Narrow" w:hAnsi="Arial Narrow" w:cs="Tahoma"/>
          <w:sz w:val="24"/>
          <w:szCs w:val="24"/>
        </w:rPr>
      </w:pPr>
    </w:p>
    <w:p w14:paraId="32B8CFC5" w14:textId="6CDD07D1" w:rsidR="004F1767" w:rsidRPr="00617B55" w:rsidRDefault="004F1767" w:rsidP="00CB418A">
      <w:pPr>
        <w:pStyle w:val="ListParagraph"/>
        <w:numPr>
          <w:ilvl w:val="0"/>
          <w:numId w:val="1"/>
        </w:numPr>
        <w:spacing w:after="0" w:line="300" w:lineRule="auto"/>
        <w:ind w:left="284" w:hanging="284"/>
        <w:rPr>
          <w:rFonts w:ascii="Arial Narrow" w:eastAsia="Times New Roman" w:hAnsi="Arial Narrow" w:cs="Tahoma"/>
          <w:b/>
          <w:sz w:val="24"/>
          <w:szCs w:val="24"/>
        </w:rPr>
      </w:pPr>
      <w:r w:rsidRPr="00617B55">
        <w:rPr>
          <w:rFonts w:ascii="Arial Narrow" w:hAnsi="Arial Narrow" w:cs="Tahoma"/>
          <w:b/>
          <w:sz w:val="24"/>
          <w:szCs w:val="24"/>
        </w:rPr>
        <w:t xml:space="preserve">New Zealand News: </w:t>
      </w:r>
      <w:r w:rsidRPr="00617B55">
        <w:rPr>
          <w:rStyle w:val="kop"/>
          <w:rFonts w:ascii="Arial Narrow" w:hAnsi="Arial Narrow" w:cs="Tahoma"/>
          <w:sz w:val="24"/>
          <w:szCs w:val="24"/>
        </w:rPr>
        <w:t xml:space="preserve"> </w:t>
      </w:r>
      <w:r w:rsidR="00E51EE0" w:rsidRPr="00E51EE0">
        <w:rPr>
          <w:rFonts w:ascii="Arial Narrow" w:hAnsi="Arial Narrow" w:cs="Tahoma"/>
          <w:sz w:val="24"/>
          <w:szCs w:val="24"/>
        </w:rPr>
        <w:t>Horticulture can help New Zealand reduce emissions and grow the economy</w:t>
      </w:r>
      <w:r w:rsidR="00E51EE0">
        <w:rPr>
          <w:rFonts w:ascii="Arial Narrow" w:hAnsi="Arial Narrow" w:cs="Tahoma"/>
          <w:sz w:val="24"/>
          <w:szCs w:val="24"/>
        </w:rPr>
        <w:t xml:space="preserve">, </w:t>
      </w:r>
      <w:r w:rsidR="00E51EE0" w:rsidRPr="00E51EE0">
        <w:rPr>
          <w:rFonts w:ascii="Arial Narrow" w:hAnsi="Arial Narrow" w:cs="Tahoma"/>
          <w:sz w:val="24"/>
          <w:szCs w:val="24"/>
        </w:rPr>
        <w:t>Housing and horticulture taxed</w:t>
      </w:r>
      <w:r w:rsidR="00E51EE0">
        <w:rPr>
          <w:rFonts w:ascii="Arial Narrow" w:hAnsi="Arial Narrow" w:cs="Tahoma"/>
          <w:sz w:val="24"/>
          <w:szCs w:val="24"/>
        </w:rPr>
        <w:t>,</w:t>
      </w:r>
      <w:r w:rsidR="00E51EE0" w:rsidRPr="00E51EE0">
        <w:t xml:space="preserve"> </w:t>
      </w:r>
      <w:r w:rsidR="00E51EE0" w:rsidRPr="00E51EE0">
        <w:rPr>
          <w:rFonts w:ascii="Arial Narrow" w:hAnsi="Arial Narrow" w:cs="Tahoma"/>
          <w:sz w:val="24"/>
          <w:szCs w:val="24"/>
        </w:rPr>
        <w:t>HortNZ backs Biosecurity Amendment Bill</w:t>
      </w:r>
      <w:r w:rsidR="00E51EE0">
        <w:rPr>
          <w:rFonts w:ascii="Arial Narrow" w:hAnsi="Arial Narrow" w:cs="Tahoma"/>
          <w:sz w:val="24"/>
          <w:szCs w:val="24"/>
        </w:rPr>
        <w:t>,</w:t>
      </w:r>
      <w:r w:rsidR="00E51EE0" w:rsidRPr="00E51EE0">
        <w:t xml:space="preserve"> </w:t>
      </w:r>
      <w:r w:rsidR="00E51EE0" w:rsidRPr="00E51EE0">
        <w:rPr>
          <w:rFonts w:ascii="Arial Narrow" w:hAnsi="Arial Narrow" w:cs="Tahoma"/>
          <w:sz w:val="24"/>
          <w:szCs w:val="24"/>
        </w:rPr>
        <w:t>Concerns for domestic organic industry</w:t>
      </w:r>
      <w:r w:rsidR="00384550">
        <w:rPr>
          <w:rFonts w:ascii="Arial Narrow" w:hAnsi="Arial Narrow" w:cs="Tahoma"/>
          <w:sz w:val="24"/>
          <w:szCs w:val="24"/>
        </w:rPr>
        <w:t xml:space="preserve"> </w:t>
      </w:r>
      <w:r w:rsidR="00E51EE0" w:rsidRPr="00E51EE0">
        <w:rPr>
          <w:rFonts w:ascii="Arial Narrow" w:hAnsi="Arial Narrow" w:cs="Tahoma"/>
          <w:sz w:val="24"/>
          <w:szCs w:val="24"/>
        </w:rPr>
        <w:t>as MPI accused of 'not listening'</w:t>
      </w:r>
      <w:r w:rsidR="00E51EE0">
        <w:rPr>
          <w:rFonts w:ascii="Arial Narrow" w:hAnsi="Arial Narrow" w:cs="Tahoma"/>
          <w:sz w:val="24"/>
          <w:szCs w:val="24"/>
        </w:rPr>
        <w:t xml:space="preserve">, </w:t>
      </w:r>
      <w:r w:rsidR="00E51EE0" w:rsidRPr="00E51EE0">
        <w:rPr>
          <w:rFonts w:ascii="Arial Narrow" w:hAnsi="Arial Narrow" w:cs="Tahoma"/>
          <w:sz w:val="24"/>
          <w:szCs w:val="24"/>
        </w:rPr>
        <w:t>NZ's Agritech Industry Transformation plan is trying to get the most out of research investment</w:t>
      </w:r>
      <w:r w:rsidR="00E51EE0">
        <w:rPr>
          <w:rFonts w:ascii="Arial Narrow" w:hAnsi="Arial Narrow" w:cs="Tahoma"/>
          <w:sz w:val="24"/>
          <w:szCs w:val="24"/>
        </w:rPr>
        <w:t xml:space="preserve">, </w:t>
      </w:r>
      <w:r w:rsidR="00E51EE0" w:rsidRPr="00617B55">
        <w:rPr>
          <w:rFonts w:ascii="Arial Narrow" w:hAnsi="Arial Narrow"/>
          <w:sz w:val="24"/>
          <w:szCs w:val="24"/>
        </w:rPr>
        <w:t>‘Vegetable growers produce fresh, healthy and sustainable produce, yet are undervalued in NZ</w:t>
      </w:r>
      <w:r w:rsidR="00E51EE0">
        <w:rPr>
          <w:rFonts w:ascii="Arial Narrow" w:hAnsi="Arial Narrow"/>
          <w:sz w:val="24"/>
          <w:szCs w:val="24"/>
        </w:rPr>
        <w:t xml:space="preserve">, </w:t>
      </w:r>
      <w:r w:rsidR="00E51EE0" w:rsidRPr="00E51EE0">
        <w:rPr>
          <w:rFonts w:ascii="Arial Narrow" w:hAnsi="Arial Narrow"/>
          <w:sz w:val="24"/>
          <w:szCs w:val="24"/>
        </w:rPr>
        <w:t>Labour inspectors keeping close eye on Hawke's Bay orchards</w:t>
      </w:r>
      <w:r w:rsidR="00E51EE0">
        <w:rPr>
          <w:rFonts w:ascii="Arial Narrow" w:hAnsi="Arial Narrow"/>
          <w:sz w:val="24"/>
          <w:szCs w:val="24"/>
        </w:rPr>
        <w:t xml:space="preserve">, </w:t>
      </w:r>
      <w:r w:rsidR="00E51EE0" w:rsidRPr="00E51EE0">
        <w:rPr>
          <w:rFonts w:ascii="Arial Narrow" w:hAnsi="Arial Narrow"/>
          <w:sz w:val="24"/>
          <w:szCs w:val="24"/>
        </w:rPr>
        <w:t>Building a skilled Hawke’s Bay workforce through virtual reality</w:t>
      </w:r>
      <w:r w:rsidR="00E51EE0">
        <w:rPr>
          <w:rFonts w:ascii="Arial Narrow" w:hAnsi="Arial Narrow"/>
          <w:sz w:val="24"/>
          <w:szCs w:val="24"/>
        </w:rPr>
        <w:t>,</w:t>
      </w:r>
      <w:r w:rsidR="00E51EE0" w:rsidRPr="00E51EE0">
        <w:t xml:space="preserve"> </w:t>
      </w:r>
      <w:r w:rsidR="00E51EE0" w:rsidRPr="00E51EE0">
        <w:rPr>
          <w:rFonts w:ascii="Arial Narrow" w:hAnsi="Arial Narrow"/>
          <w:sz w:val="24"/>
          <w:szCs w:val="24"/>
        </w:rPr>
        <w:t>WorkSafe concerned following rapid rise in fruit picking injuries</w:t>
      </w:r>
      <w:r w:rsidR="00E51EE0">
        <w:rPr>
          <w:rFonts w:ascii="Arial Narrow" w:hAnsi="Arial Narrow"/>
          <w:sz w:val="24"/>
          <w:szCs w:val="24"/>
        </w:rPr>
        <w:t xml:space="preserve">, </w:t>
      </w:r>
      <w:r w:rsidR="00E51EE0" w:rsidRPr="00E51EE0">
        <w:rPr>
          <w:rFonts w:ascii="Arial Narrow" w:hAnsi="Arial Narrow"/>
          <w:sz w:val="24"/>
          <w:szCs w:val="24"/>
        </w:rPr>
        <w:t>More than 2600 people come off benefits to do seasonal work</w:t>
      </w:r>
      <w:r w:rsidR="00E51EE0">
        <w:rPr>
          <w:rFonts w:ascii="Arial Narrow" w:hAnsi="Arial Narrow"/>
          <w:sz w:val="24"/>
          <w:szCs w:val="24"/>
        </w:rPr>
        <w:t xml:space="preserve">, </w:t>
      </w:r>
      <w:r w:rsidR="00E51EE0" w:rsidRPr="00E51EE0">
        <w:rPr>
          <w:rFonts w:ascii="Arial Narrow" w:hAnsi="Arial Narrow"/>
          <w:sz w:val="24"/>
          <w:szCs w:val="24"/>
        </w:rPr>
        <w:t>Orchard labour shortages beginning to bite</w:t>
      </w:r>
      <w:r w:rsidR="00E51EE0">
        <w:rPr>
          <w:rFonts w:ascii="Arial Narrow" w:hAnsi="Arial Narrow"/>
          <w:sz w:val="24"/>
          <w:szCs w:val="24"/>
        </w:rPr>
        <w:t xml:space="preserve">, </w:t>
      </w:r>
      <w:r w:rsidR="00E51EE0" w:rsidRPr="00E51EE0">
        <w:rPr>
          <w:rFonts w:ascii="Arial Narrow" w:hAnsi="Arial Narrow"/>
          <w:sz w:val="24"/>
          <w:szCs w:val="24"/>
        </w:rPr>
        <w:t>Covid impact on Northern Hemisphere chip industry threatens locally grown hot potato chips</w:t>
      </w:r>
      <w:r w:rsidR="00E51EE0">
        <w:rPr>
          <w:rFonts w:ascii="Arial Narrow" w:hAnsi="Arial Narrow"/>
          <w:sz w:val="24"/>
          <w:szCs w:val="24"/>
        </w:rPr>
        <w:t xml:space="preserve">, </w:t>
      </w:r>
      <w:r w:rsidR="00E51EE0" w:rsidRPr="00E51EE0">
        <w:rPr>
          <w:rFonts w:ascii="Arial Narrow" w:hAnsi="Arial Narrow"/>
          <w:sz w:val="24"/>
          <w:szCs w:val="24"/>
        </w:rPr>
        <w:t>Early indications show a good volume of good sized avocados</w:t>
      </w:r>
      <w:r w:rsidR="00E51EE0">
        <w:rPr>
          <w:rFonts w:ascii="Arial Narrow" w:hAnsi="Arial Narrow"/>
          <w:sz w:val="24"/>
          <w:szCs w:val="24"/>
        </w:rPr>
        <w:t xml:space="preserve">, </w:t>
      </w:r>
      <w:r w:rsidR="005C40D2" w:rsidRPr="005C40D2">
        <w:rPr>
          <w:rFonts w:ascii="Arial Narrow" w:hAnsi="Arial Narrow"/>
          <w:sz w:val="24"/>
          <w:szCs w:val="24"/>
        </w:rPr>
        <w:t>New berry business with iwi support offers new jobs for workers in Kaikohe</w:t>
      </w:r>
      <w:r w:rsidR="005C40D2">
        <w:rPr>
          <w:rFonts w:ascii="Arial Narrow" w:hAnsi="Arial Narrow"/>
          <w:sz w:val="24"/>
          <w:szCs w:val="24"/>
        </w:rPr>
        <w:t>,</w:t>
      </w:r>
      <w:r w:rsidR="005C40D2" w:rsidRPr="005C40D2">
        <w:t xml:space="preserve"> </w:t>
      </w:r>
      <w:r w:rsidR="005C40D2" w:rsidRPr="005C40D2">
        <w:rPr>
          <w:rFonts w:ascii="Arial Narrow" w:hAnsi="Arial Narrow"/>
          <w:sz w:val="24"/>
          <w:szCs w:val="24"/>
        </w:rPr>
        <w:t>Turbo charged leaf blower helps T&amp;G</w:t>
      </w:r>
      <w:r w:rsidR="005C40D2">
        <w:rPr>
          <w:rFonts w:ascii="Arial Narrow" w:hAnsi="Arial Narrow"/>
          <w:sz w:val="24"/>
          <w:szCs w:val="24"/>
        </w:rPr>
        <w:t xml:space="preserve">, </w:t>
      </w:r>
      <w:r w:rsidR="005C40D2" w:rsidRPr="005C40D2">
        <w:rPr>
          <w:rFonts w:ascii="Arial Narrow" w:hAnsi="Arial Narrow"/>
          <w:sz w:val="24"/>
          <w:szCs w:val="24"/>
        </w:rPr>
        <w:t>Deep Creek Fruits NZ looks to expand</w:t>
      </w:r>
      <w:r w:rsidR="005C40D2">
        <w:rPr>
          <w:rFonts w:ascii="Arial Narrow" w:hAnsi="Arial Narrow"/>
          <w:sz w:val="24"/>
          <w:szCs w:val="24"/>
        </w:rPr>
        <w:t xml:space="preserve">, </w:t>
      </w:r>
      <w:r w:rsidR="005C40D2" w:rsidRPr="005C40D2">
        <w:rPr>
          <w:rFonts w:ascii="Arial Narrow" w:hAnsi="Arial Narrow"/>
          <w:sz w:val="24"/>
          <w:szCs w:val="24"/>
        </w:rPr>
        <w:t>'Citrusy aroma': how feijoas baffled a New Zealand immigrant</w:t>
      </w:r>
    </w:p>
    <w:p w14:paraId="770776FB" w14:textId="77777777" w:rsidR="004F1767" w:rsidRPr="00617B55" w:rsidRDefault="004F1767" w:rsidP="00384550">
      <w:pPr>
        <w:pStyle w:val="ListParagraph"/>
        <w:spacing w:after="0" w:line="300" w:lineRule="auto"/>
        <w:rPr>
          <w:rFonts w:ascii="Arial Narrow" w:eastAsia="Times New Roman" w:hAnsi="Arial Narrow" w:cs="Tahoma"/>
          <w:b/>
          <w:sz w:val="24"/>
          <w:szCs w:val="24"/>
        </w:rPr>
      </w:pPr>
    </w:p>
    <w:p w14:paraId="08BF1B6B" w14:textId="2215B51C" w:rsidR="005C40D2" w:rsidRPr="005C40D2" w:rsidRDefault="004F1767" w:rsidP="00CB418A">
      <w:pPr>
        <w:pStyle w:val="ListParagraph"/>
        <w:numPr>
          <w:ilvl w:val="0"/>
          <w:numId w:val="1"/>
        </w:numPr>
        <w:spacing w:after="0" w:line="300" w:lineRule="auto"/>
        <w:ind w:left="284" w:hanging="284"/>
        <w:rPr>
          <w:rFonts w:ascii="Arial Narrow" w:hAnsi="Arial Narrow" w:cs="Tahoma"/>
          <w:sz w:val="24"/>
          <w:szCs w:val="24"/>
        </w:rPr>
      </w:pPr>
      <w:r w:rsidRPr="005C40D2">
        <w:rPr>
          <w:rFonts w:ascii="Arial Narrow" w:hAnsi="Arial Narrow" w:cs="Tahoma"/>
          <w:b/>
          <w:sz w:val="24"/>
          <w:szCs w:val="24"/>
        </w:rPr>
        <w:t xml:space="preserve">International news: </w:t>
      </w:r>
      <w:r w:rsidRPr="005C40D2">
        <w:rPr>
          <w:rFonts w:ascii="Arial Narrow" w:hAnsi="Arial Narrow" w:cs="Tahoma"/>
          <w:sz w:val="24"/>
          <w:szCs w:val="24"/>
        </w:rPr>
        <w:t xml:space="preserve">GAIN reports; </w:t>
      </w:r>
      <w:r w:rsidR="005C40D2" w:rsidRPr="005C40D2">
        <w:rPr>
          <w:rFonts w:ascii="Arial Narrow" w:hAnsi="Arial Narrow" w:cs="Tahoma"/>
          <w:sz w:val="24"/>
          <w:szCs w:val="24"/>
        </w:rPr>
        <w:t>Ontario government considering vaccinating migrant farm workers on arrival</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Securing food supply for the long term</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PMA and United Fresh To Create New Global Trade Association</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 xml:space="preserve">Marketing </w:t>
      </w:r>
      <w:r w:rsidR="005C40D2" w:rsidRPr="005C40D2">
        <w:rPr>
          <w:rFonts w:ascii="Arial Narrow" w:hAnsi="Arial Narrow" w:cs="Tahoma"/>
          <w:sz w:val="24"/>
          <w:szCs w:val="24"/>
        </w:rPr>
        <w:t>a</w:t>
      </w:r>
      <w:r w:rsidR="005C40D2" w:rsidRPr="005C40D2">
        <w:rPr>
          <w:rFonts w:ascii="Arial Narrow" w:hAnsi="Arial Narrow" w:cs="Tahoma"/>
          <w:sz w:val="24"/>
          <w:szCs w:val="24"/>
        </w:rPr>
        <w:t>fter the Pandemic</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Can urban agriculture provide enough food for big cities?</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Suez Canal reopening triggers rush on ports around the world</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New report on climate positive farming</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Resources for reaching net zero in commercial horticultural production</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Germany calls for dark nights in dark sky week</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Crushed rock ‘could improve carbon capture’</w:t>
      </w:r>
      <w:r w:rsidR="005C40D2" w:rsidRPr="005C40D2">
        <w:rPr>
          <w:rFonts w:ascii="Arial Narrow" w:hAnsi="Arial Narrow" w:cs="Tahoma"/>
          <w:sz w:val="24"/>
          <w:szCs w:val="24"/>
        </w:rPr>
        <w:t xml:space="preserve">, </w:t>
      </w:r>
      <w:r w:rsidR="005C40D2" w:rsidRPr="005C40D2">
        <w:rPr>
          <w:rFonts w:ascii="Arial Narrow" w:hAnsi="Arial Narrow" w:cs="Tahoma"/>
          <w:sz w:val="24"/>
          <w:szCs w:val="24"/>
        </w:rPr>
        <w:t>Best year ever for Dutch garden industry</w:t>
      </w:r>
      <w:r w:rsidR="005C40D2" w:rsidRPr="005C40D2">
        <w:rPr>
          <w:rFonts w:ascii="Arial Narrow" w:hAnsi="Arial Narrow" w:cs="Tahoma"/>
          <w:sz w:val="24"/>
          <w:szCs w:val="24"/>
        </w:rPr>
        <w:t xml:space="preserve">, </w:t>
      </w:r>
      <w:r w:rsidR="00CB418A" w:rsidRPr="005C40D2">
        <w:rPr>
          <w:rFonts w:ascii="Arial Narrow" w:hAnsi="Arial Narrow" w:cs="Tahoma"/>
          <w:sz w:val="24"/>
          <w:szCs w:val="24"/>
        </w:rPr>
        <w:t>Flora Holland’s</w:t>
      </w:r>
      <w:r w:rsidR="005C40D2" w:rsidRPr="005C40D2">
        <w:rPr>
          <w:rFonts w:ascii="Arial Narrow" w:hAnsi="Arial Narrow" w:cs="Tahoma"/>
          <w:sz w:val="24"/>
          <w:szCs w:val="24"/>
        </w:rPr>
        <w:t xml:space="preserve"> international market developments report</w:t>
      </w:r>
      <w:r w:rsidR="005C40D2">
        <w:rPr>
          <w:rFonts w:ascii="Arial Narrow" w:hAnsi="Arial Narrow" w:cs="Tahoma"/>
          <w:sz w:val="24"/>
          <w:szCs w:val="24"/>
        </w:rPr>
        <w:t xml:space="preserve">, </w:t>
      </w:r>
      <w:r w:rsidR="005C40D2" w:rsidRPr="005C40D2">
        <w:rPr>
          <w:rFonts w:ascii="Arial Narrow" w:hAnsi="Arial Narrow" w:cs="Tahoma"/>
          <w:sz w:val="24"/>
          <w:szCs w:val="24"/>
        </w:rPr>
        <w:t>This simple solution will keep fruit fresh for longer - and help avoid food waste</w:t>
      </w:r>
      <w:r w:rsidR="005C40D2">
        <w:rPr>
          <w:rFonts w:ascii="Arial Narrow" w:hAnsi="Arial Narrow" w:cs="Tahoma"/>
          <w:sz w:val="24"/>
          <w:szCs w:val="24"/>
        </w:rPr>
        <w:t xml:space="preserve">, </w:t>
      </w:r>
      <w:r w:rsidR="005C40D2" w:rsidRPr="005C40D2">
        <w:rPr>
          <w:rFonts w:ascii="Arial Narrow" w:hAnsi="Arial Narrow" w:cs="Tahoma"/>
          <w:sz w:val="24"/>
          <w:szCs w:val="24"/>
        </w:rPr>
        <w:t>Saving the climate with algae</w:t>
      </w:r>
    </w:p>
    <w:p w14:paraId="7835A520" w14:textId="268B9FA7" w:rsidR="00B936DE" w:rsidRPr="005C40D2" w:rsidRDefault="00B936DE" w:rsidP="00384550">
      <w:pPr>
        <w:pStyle w:val="ListParagraph"/>
        <w:spacing w:after="0" w:line="300" w:lineRule="auto"/>
        <w:ind w:left="792"/>
        <w:rPr>
          <w:rFonts w:ascii="Arial Narrow" w:hAnsi="Arial Narrow" w:cs="Tahoma"/>
          <w:sz w:val="24"/>
          <w:szCs w:val="24"/>
        </w:rPr>
      </w:pPr>
    </w:p>
    <w:p w14:paraId="0524179C" w14:textId="77777777" w:rsidR="0037480C" w:rsidRPr="0037480C" w:rsidRDefault="0037480C" w:rsidP="00384550">
      <w:pPr>
        <w:spacing w:after="0" w:line="300" w:lineRule="auto"/>
        <w:rPr>
          <w:rFonts w:ascii="Arial Narrow" w:hAnsi="Arial Narrow" w:cs="Tahoma"/>
          <w:b/>
          <w:sz w:val="24"/>
          <w:szCs w:val="24"/>
        </w:rPr>
      </w:pPr>
      <w:r w:rsidRPr="0037480C">
        <w:rPr>
          <w:rFonts w:ascii="Arial Narrow" w:hAnsi="Arial Narrow" w:cs="Tahoma"/>
          <w:b/>
          <w:sz w:val="24"/>
          <w:szCs w:val="24"/>
        </w:rPr>
        <w:t>Comment</w:t>
      </w:r>
    </w:p>
    <w:p w14:paraId="268CCE44" w14:textId="437A74AD" w:rsidR="00B936DE" w:rsidRDefault="00A15DC9" w:rsidP="00384550">
      <w:pPr>
        <w:spacing w:after="0" w:line="300" w:lineRule="auto"/>
        <w:rPr>
          <w:rFonts w:ascii="Arial Narrow" w:hAnsi="Arial Narrow" w:cs="Tahoma"/>
          <w:bCs/>
          <w:sz w:val="24"/>
          <w:szCs w:val="24"/>
        </w:rPr>
      </w:pPr>
      <w:r w:rsidRPr="00A15DC9">
        <w:rPr>
          <w:rFonts w:ascii="Arial Narrow" w:hAnsi="Arial Narrow" w:cs="Tahoma"/>
          <w:bCs/>
          <w:sz w:val="24"/>
          <w:szCs w:val="24"/>
        </w:rPr>
        <w:t xml:space="preserve">The news didn’t stop with Easter and I’m sure work didn’t stop for those involved in harvesting. What is changing though is the </w:t>
      </w:r>
      <w:r w:rsidR="00CB418A">
        <w:rPr>
          <w:rFonts w:ascii="Arial Narrow" w:hAnsi="Arial Narrow" w:cs="Tahoma"/>
          <w:bCs/>
          <w:sz w:val="24"/>
          <w:szCs w:val="24"/>
        </w:rPr>
        <w:t xml:space="preserve">first </w:t>
      </w:r>
      <w:r w:rsidRPr="00A15DC9">
        <w:rPr>
          <w:rFonts w:ascii="Arial Narrow" w:hAnsi="Arial Narrow" w:cs="Tahoma"/>
          <w:bCs/>
          <w:sz w:val="24"/>
          <w:szCs w:val="24"/>
        </w:rPr>
        <w:t>move</w:t>
      </w:r>
      <w:r w:rsidR="00CB418A">
        <w:rPr>
          <w:rFonts w:ascii="Arial Narrow" w:hAnsi="Arial Narrow" w:cs="Tahoma"/>
          <w:bCs/>
          <w:sz w:val="24"/>
          <w:szCs w:val="24"/>
        </w:rPr>
        <w:t>s</w:t>
      </w:r>
      <w:r w:rsidRPr="00A15DC9">
        <w:rPr>
          <w:rFonts w:ascii="Arial Narrow" w:hAnsi="Arial Narrow" w:cs="Tahoma"/>
          <w:bCs/>
          <w:sz w:val="24"/>
          <w:szCs w:val="24"/>
        </w:rPr>
        <w:t xml:space="preserve"> towards a post pandemic world</w:t>
      </w:r>
      <w:r>
        <w:rPr>
          <w:rFonts w:ascii="Arial Narrow" w:hAnsi="Arial Narrow" w:cs="Tahoma"/>
          <w:bCs/>
          <w:sz w:val="24"/>
          <w:szCs w:val="24"/>
        </w:rPr>
        <w:t>.</w:t>
      </w:r>
      <w:r w:rsidRPr="00A15DC9">
        <w:rPr>
          <w:rFonts w:ascii="Arial Narrow" w:hAnsi="Arial Narrow" w:cs="Tahoma"/>
          <w:bCs/>
          <w:sz w:val="24"/>
          <w:szCs w:val="24"/>
        </w:rPr>
        <w:t xml:space="preserve"> Jacinda A</w:t>
      </w:r>
      <w:r>
        <w:rPr>
          <w:rFonts w:ascii="Arial Narrow" w:hAnsi="Arial Narrow" w:cs="Tahoma"/>
          <w:bCs/>
          <w:sz w:val="24"/>
          <w:szCs w:val="24"/>
        </w:rPr>
        <w:t>r</w:t>
      </w:r>
      <w:r w:rsidRPr="00A15DC9">
        <w:rPr>
          <w:rFonts w:ascii="Arial Narrow" w:hAnsi="Arial Narrow" w:cs="Tahoma"/>
          <w:bCs/>
          <w:sz w:val="24"/>
          <w:szCs w:val="24"/>
        </w:rPr>
        <w:t>dern is releasing a date for the travel bubble with Australia today and the MFAT update provides news about partial ope</w:t>
      </w:r>
      <w:r>
        <w:rPr>
          <w:rFonts w:ascii="Arial Narrow" w:hAnsi="Arial Narrow" w:cs="Tahoma"/>
          <w:bCs/>
          <w:sz w:val="24"/>
          <w:szCs w:val="24"/>
        </w:rPr>
        <w:t>n</w:t>
      </w:r>
      <w:r w:rsidRPr="00A15DC9">
        <w:rPr>
          <w:rFonts w:ascii="Arial Narrow" w:hAnsi="Arial Narrow" w:cs="Tahoma"/>
          <w:bCs/>
          <w:sz w:val="24"/>
          <w:szCs w:val="24"/>
        </w:rPr>
        <w:t>ing up in Mal</w:t>
      </w:r>
      <w:r>
        <w:rPr>
          <w:rFonts w:ascii="Arial Narrow" w:hAnsi="Arial Narrow" w:cs="Tahoma"/>
          <w:bCs/>
          <w:sz w:val="24"/>
          <w:szCs w:val="24"/>
        </w:rPr>
        <w:t>a</w:t>
      </w:r>
      <w:r w:rsidRPr="00A15DC9">
        <w:rPr>
          <w:rFonts w:ascii="Arial Narrow" w:hAnsi="Arial Narrow" w:cs="Tahoma"/>
          <w:bCs/>
          <w:sz w:val="24"/>
          <w:szCs w:val="24"/>
        </w:rPr>
        <w:t xml:space="preserve">ysia and hopefully Singapore </w:t>
      </w:r>
      <w:r>
        <w:rPr>
          <w:rFonts w:ascii="Arial Narrow" w:hAnsi="Arial Narrow" w:cs="Tahoma"/>
          <w:bCs/>
          <w:sz w:val="24"/>
          <w:szCs w:val="24"/>
        </w:rPr>
        <w:t xml:space="preserve">– a small start back towards pre-pandemic freedom. </w:t>
      </w:r>
      <w:r w:rsidRPr="00A15DC9">
        <w:rPr>
          <w:rFonts w:ascii="Arial Narrow" w:hAnsi="Arial Narrow" w:cs="Tahoma"/>
          <w:bCs/>
          <w:sz w:val="24"/>
          <w:szCs w:val="24"/>
        </w:rPr>
        <w:t xml:space="preserve"> </w:t>
      </w:r>
    </w:p>
    <w:p w14:paraId="1AEABFAB" w14:textId="3AC7C309" w:rsidR="00A15DC9" w:rsidRDefault="00A15DC9" w:rsidP="00384550">
      <w:pPr>
        <w:spacing w:after="0" w:line="300" w:lineRule="auto"/>
        <w:rPr>
          <w:rFonts w:ascii="Arial Narrow" w:hAnsi="Arial Narrow" w:cs="Tahoma"/>
          <w:bCs/>
          <w:sz w:val="24"/>
          <w:szCs w:val="24"/>
        </w:rPr>
      </w:pPr>
    </w:p>
    <w:p w14:paraId="5EF16188" w14:textId="015F370F" w:rsidR="00314D63" w:rsidRDefault="00314D63" w:rsidP="00384550">
      <w:pPr>
        <w:spacing w:after="0" w:line="300" w:lineRule="auto"/>
        <w:rPr>
          <w:rFonts w:ascii="Arial Narrow" w:hAnsi="Arial Narrow" w:cs="Tahoma"/>
          <w:bCs/>
          <w:sz w:val="24"/>
          <w:szCs w:val="24"/>
        </w:rPr>
      </w:pPr>
      <w:r>
        <w:rPr>
          <w:rFonts w:ascii="Arial Narrow" w:hAnsi="Arial Narrow" w:cs="Tahoma"/>
          <w:bCs/>
          <w:sz w:val="24"/>
          <w:szCs w:val="24"/>
        </w:rPr>
        <w:t xml:space="preserve">Of particular note for me in this weekly update is the news that MPI has released the rewritten Fruit Fly OAP . This has been produced by a PMAC project team and represents a lot of hard work by both Industry and MPI staff to make it as practical and fit for purpose as possible. This time its release is </w:t>
      </w:r>
      <w:r>
        <w:rPr>
          <w:rFonts w:ascii="Arial Narrow" w:hAnsi="Arial Narrow" w:cs="Tahoma"/>
          <w:bCs/>
          <w:sz w:val="24"/>
          <w:szCs w:val="24"/>
        </w:rPr>
        <w:lastRenderedPageBreak/>
        <w:t xml:space="preserve">being supported by a series of webinars – if you produce a commodity that fruit fly feed on ( </w:t>
      </w:r>
      <w:proofErr w:type="gramStart"/>
      <w:r>
        <w:rPr>
          <w:rFonts w:ascii="Arial Narrow" w:hAnsi="Arial Narrow" w:cs="Tahoma"/>
          <w:bCs/>
          <w:sz w:val="24"/>
          <w:szCs w:val="24"/>
        </w:rPr>
        <w:t>i.e.</w:t>
      </w:r>
      <w:proofErr w:type="gramEnd"/>
      <w:r>
        <w:rPr>
          <w:rFonts w:ascii="Arial Narrow" w:hAnsi="Arial Narrow" w:cs="Tahoma"/>
          <w:bCs/>
          <w:sz w:val="24"/>
          <w:szCs w:val="24"/>
        </w:rPr>
        <w:t xml:space="preserve"> are a fruit fly host) its important that you attend one of these webinar so you are aware of what will be required to export during an fruit fly incursion and what changes will be required to your MAO system .</w:t>
      </w:r>
    </w:p>
    <w:p w14:paraId="0562EB2C" w14:textId="77777777" w:rsidR="00314D63" w:rsidRDefault="00314D63" w:rsidP="00384550">
      <w:pPr>
        <w:spacing w:after="0" w:line="300" w:lineRule="auto"/>
        <w:rPr>
          <w:rFonts w:ascii="Arial Narrow" w:hAnsi="Arial Narrow" w:cs="Tahoma"/>
          <w:bCs/>
          <w:sz w:val="24"/>
          <w:szCs w:val="24"/>
        </w:rPr>
      </w:pPr>
    </w:p>
    <w:p w14:paraId="13B79DEB" w14:textId="6D378129" w:rsidR="00BC6734" w:rsidRDefault="00314D63" w:rsidP="00384550">
      <w:pPr>
        <w:spacing w:after="0" w:line="300" w:lineRule="auto"/>
        <w:rPr>
          <w:rFonts w:ascii="Arial Narrow" w:hAnsi="Arial Narrow" w:cs="Tahoma"/>
          <w:bCs/>
          <w:sz w:val="24"/>
          <w:szCs w:val="24"/>
        </w:rPr>
      </w:pPr>
      <w:r>
        <w:rPr>
          <w:rFonts w:ascii="Arial Narrow" w:hAnsi="Arial Narrow" w:cs="Tahoma"/>
          <w:bCs/>
          <w:sz w:val="24"/>
          <w:szCs w:val="24"/>
        </w:rPr>
        <w:t xml:space="preserve"> </w:t>
      </w:r>
      <w:r w:rsidR="00A15DC9">
        <w:rPr>
          <w:rFonts w:ascii="Arial Narrow" w:hAnsi="Arial Narrow" w:cs="Tahoma"/>
          <w:bCs/>
          <w:sz w:val="24"/>
          <w:szCs w:val="24"/>
        </w:rPr>
        <w:t>There’s a lots of comment and news on</w:t>
      </w:r>
      <w:r w:rsidR="00BC6734">
        <w:rPr>
          <w:rFonts w:ascii="Arial Narrow" w:hAnsi="Arial Narrow" w:cs="Tahoma"/>
          <w:bCs/>
          <w:sz w:val="24"/>
          <w:szCs w:val="24"/>
        </w:rPr>
        <w:t xml:space="preserve"> a</w:t>
      </w:r>
      <w:r w:rsidR="00A15DC9">
        <w:rPr>
          <w:rFonts w:ascii="Arial Narrow" w:hAnsi="Arial Narrow" w:cs="Tahoma"/>
          <w:bCs/>
          <w:sz w:val="24"/>
          <w:szCs w:val="24"/>
        </w:rPr>
        <w:t xml:space="preserve"> wide range of subject</w:t>
      </w:r>
      <w:r w:rsidR="00BC6734">
        <w:rPr>
          <w:rFonts w:ascii="Arial Narrow" w:hAnsi="Arial Narrow" w:cs="Tahoma"/>
          <w:bCs/>
          <w:sz w:val="24"/>
          <w:szCs w:val="24"/>
        </w:rPr>
        <w:t>s</w:t>
      </w:r>
      <w:r w:rsidR="00A15DC9">
        <w:rPr>
          <w:rFonts w:ascii="Arial Narrow" w:hAnsi="Arial Narrow" w:cs="Tahoma"/>
          <w:bCs/>
          <w:sz w:val="24"/>
          <w:szCs w:val="24"/>
        </w:rPr>
        <w:t xml:space="preserve"> in the New Zealand section of which employment issues still remain a significant part. News that horticultural labour is under the spotlight with both the labour Inspectorate and ACC is unwelcome although perhaps </w:t>
      </w:r>
      <w:r w:rsidR="00BC6734">
        <w:rPr>
          <w:rFonts w:ascii="Arial Narrow" w:hAnsi="Arial Narrow" w:cs="Tahoma"/>
          <w:bCs/>
          <w:sz w:val="24"/>
          <w:szCs w:val="24"/>
        </w:rPr>
        <w:t xml:space="preserve">it </w:t>
      </w:r>
      <w:r w:rsidR="00A15DC9">
        <w:rPr>
          <w:rFonts w:ascii="Arial Narrow" w:hAnsi="Arial Narrow" w:cs="Tahoma"/>
          <w:bCs/>
          <w:sz w:val="24"/>
          <w:szCs w:val="24"/>
        </w:rPr>
        <w:t xml:space="preserve">should not have been unexpected.  The  article about vegetable grower </w:t>
      </w:r>
      <w:r w:rsidR="00A15DC9" w:rsidRPr="00A15DC9">
        <w:rPr>
          <w:rFonts w:ascii="Arial Narrow" w:hAnsi="Arial Narrow" w:cs="Tahoma"/>
          <w:bCs/>
          <w:sz w:val="24"/>
          <w:szCs w:val="24"/>
        </w:rPr>
        <w:t>Mark O’Connor</w:t>
      </w:r>
      <w:r w:rsidR="00A15DC9">
        <w:rPr>
          <w:rFonts w:ascii="Arial Narrow" w:hAnsi="Arial Narrow" w:cs="Tahoma"/>
          <w:bCs/>
          <w:sz w:val="24"/>
          <w:szCs w:val="24"/>
        </w:rPr>
        <w:t xml:space="preserve"> and his plea for fair prices so that </w:t>
      </w:r>
      <w:r w:rsidR="00BC6734">
        <w:rPr>
          <w:rFonts w:ascii="Arial Narrow" w:hAnsi="Arial Narrow" w:cs="Tahoma"/>
          <w:bCs/>
          <w:sz w:val="24"/>
          <w:szCs w:val="24"/>
        </w:rPr>
        <w:t>sustainability</w:t>
      </w:r>
      <w:r w:rsidR="00A15DC9">
        <w:rPr>
          <w:rFonts w:ascii="Arial Narrow" w:hAnsi="Arial Narrow" w:cs="Tahoma"/>
          <w:bCs/>
          <w:sz w:val="24"/>
          <w:szCs w:val="24"/>
        </w:rPr>
        <w:t xml:space="preserve"> and compliance are achievable is a salient reminder that </w:t>
      </w:r>
      <w:r w:rsidR="00BC6734">
        <w:rPr>
          <w:rFonts w:ascii="Arial Narrow" w:hAnsi="Arial Narrow" w:cs="Tahoma"/>
          <w:bCs/>
          <w:sz w:val="24"/>
          <w:szCs w:val="24"/>
        </w:rPr>
        <w:t>business sustainability is often forgotten as more and more demands are made of growers.</w:t>
      </w:r>
    </w:p>
    <w:p w14:paraId="48B1B77B" w14:textId="77777777" w:rsidR="00BC6734" w:rsidRDefault="00BC6734" w:rsidP="00384550">
      <w:pPr>
        <w:spacing w:after="0" w:line="300" w:lineRule="auto"/>
        <w:rPr>
          <w:rFonts w:ascii="Arial Narrow" w:hAnsi="Arial Narrow" w:cs="Tahoma"/>
          <w:bCs/>
          <w:sz w:val="24"/>
          <w:szCs w:val="24"/>
        </w:rPr>
      </w:pPr>
    </w:p>
    <w:p w14:paraId="1C9207CA" w14:textId="4D3E7123" w:rsidR="00A15DC9" w:rsidRPr="00A15DC9" w:rsidRDefault="00BC6734" w:rsidP="00384550">
      <w:pPr>
        <w:spacing w:after="0" w:line="300" w:lineRule="auto"/>
        <w:rPr>
          <w:rFonts w:ascii="Arial Narrow" w:hAnsi="Arial Narrow" w:cs="Tahoma"/>
          <w:bCs/>
          <w:sz w:val="24"/>
          <w:szCs w:val="24"/>
        </w:rPr>
      </w:pPr>
      <w:r>
        <w:rPr>
          <w:rFonts w:ascii="Arial Narrow" w:hAnsi="Arial Narrow" w:cs="Tahoma"/>
          <w:bCs/>
          <w:sz w:val="24"/>
          <w:szCs w:val="24"/>
        </w:rPr>
        <w:t>And in the International section there are  reports that the flow on effects of the Suez Canal blockage  will have a determinantal effect</w:t>
      </w:r>
      <w:r w:rsidR="00CB418A">
        <w:rPr>
          <w:rFonts w:ascii="Arial Narrow" w:hAnsi="Arial Narrow" w:cs="Tahoma"/>
          <w:bCs/>
          <w:sz w:val="24"/>
          <w:szCs w:val="24"/>
        </w:rPr>
        <w:t>( for several months)</w:t>
      </w:r>
      <w:r>
        <w:rPr>
          <w:rFonts w:ascii="Arial Narrow" w:hAnsi="Arial Narrow" w:cs="Tahoma"/>
          <w:bCs/>
          <w:sz w:val="24"/>
          <w:szCs w:val="24"/>
        </w:rPr>
        <w:t xml:space="preserve"> on the already strained shipping industry and cause more challenges for our exporters to the EU. But </w:t>
      </w:r>
      <w:r w:rsidR="00CB418A">
        <w:rPr>
          <w:rFonts w:ascii="Arial Narrow" w:hAnsi="Arial Narrow" w:cs="Tahoma"/>
          <w:bCs/>
          <w:sz w:val="24"/>
          <w:szCs w:val="24"/>
        </w:rPr>
        <w:t xml:space="preserve">there is an </w:t>
      </w:r>
      <w:r>
        <w:rPr>
          <w:rFonts w:ascii="Arial Narrow" w:hAnsi="Arial Narrow" w:cs="Tahoma"/>
          <w:bCs/>
          <w:sz w:val="24"/>
          <w:szCs w:val="24"/>
        </w:rPr>
        <w:t xml:space="preserve">article about an area where New Zealand has an advantage over more populated countries.  </w:t>
      </w:r>
      <w:r>
        <w:rPr>
          <w:rFonts w:ascii="Arial Narrow" w:hAnsi="Arial Narrow" w:cs="Tahoma"/>
          <w:bCs/>
          <w:sz w:val="24"/>
          <w:szCs w:val="24"/>
        </w:rPr>
        <w:t>Rese</w:t>
      </w:r>
      <w:r>
        <w:rPr>
          <w:rFonts w:ascii="Arial Narrow" w:hAnsi="Arial Narrow" w:cs="Tahoma"/>
          <w:bCs/>
          <w:sz w:val="24"/>
          <w:szCs w:val="24"/>
        </w:rPr>
        <w:t>ar</w:t>
      </w:r>
      <w:r>
        <w:rPr>
          <w:rFonts w:ascii="Arial Narrow" w:hAnsi="Arial Narrow" w:cs="Tahoma"/>
          <w:bCs/>
          <w:sz w:val="24"/>
          <w:szCs w:val="24"/>
        </w:rPr>
        <w:t>chers in Germany</w:t>
      </w:r>
      <w:r>
        <w:rPr>
          <w:rFonts w:ascii="Arial Narrow" w:hAnsi="Arial Narrow" w:cs="Tahoma"/>
          <w:bCs/>
          <w:sz w:val="24"/>
          <w:szCs w:val="24"/>
        </w:rPr>
        <w:t xml:space="preserve"> have raised the issue o</w:t>
      </w:r>
      <w:r w:rsidR="00CB418A">
        <w:rPr>
          <w:rFonts w:ascii="Arial Narrow" w:hAnsi="Arial Narrow" w:cs="Tahoma"/>
          <w:bCs/>
          <w:sz w:val="24"/>
          <w:szCs w:val="24"/>
        </w:rPr>
        <w:t>f</w:t>
      </w:r>
      <w:r>
        <w:rPr>
          <w:rFonts w:ascii="Arial Narrow" w:hAnsi="Arial Narrow" w:cs="Tahoma"/>
          <w:bCs/>
          <w:sz w:val="24"/>
          <w:szCs w:val="24"/>
        </w:rPr>
        <w:t xml:space="preserve"> the effect of artificial light on nocturnal insects- many of them important pollinators. While this will lead to increased research into more environmentally sensitive lightening New Zealand can claim </w:t>
      </w:r>
      <w:r w:rsidR="00CB418A">
        <w:rPr>
          <w:rFonts w:ascii="Arial Narrow" w:hAnsi="Arial Narrow" w:cs="Tahoma"/>
          <w:bCs/>
          <w:sz w:val="24"/>
          <w:szCs w:val="24"/>
        </w:rPr>
        <w:t xml:space="preserve">(right away) </w:t>
      </w:r>
      <w:r>
        <w:rPr>
          <w:rFonts w:ascii="Arial Narrow" w:hAnsi="Arial Narrow" w:cs="Tahoma"/>
          <w:bCs/>
          <w:sz w:val="24"/>
          <w:szCs w:val="24"/>
        </w:rPr>
        <w:t xml:space="preserve">little </w:t>
      </w:r>
      <w:r w:rsidR="0037480C">
        <w:rPr>
          <w:rFonts w:ascii="Arial Narrow" w:hAnsi="Arial Narrow" w:cs="Tahoma"/>
          <w:bCs/>
          <w:sz w:val="24"/>
          <w:szCs w:val="24"/>
        </w:rPr>
        <w:t xml:space="preserve">to no </w:t>
      </w:r>
      <w:r>
        <w:rPr>
          <w:rFonts w:ascii="Arial Narrow" w:hAnsi="Arial Narrow" w:cs="Tahoma"/>
          <w:bCs/>
          <w:sz w:val="24"/>
          <w:szCs w:val="24"/>
        </w:rPr>
        <w:t>light pollution and in fact</w:t>
      </w:r>
      <w:r w:rsidR="00CB418A">
        <w:rPr>
          <w:rFonts w:ascii="Arial Narrow" w:hAnsi="Arial Narrow" w:cs="Tahoma"/>
          <w:bCs/>
          <w:sz w:val="24"/>
          <w:szCs w:val="24"/>
        </w:rPr>
        <w:t xml:space="preserve"> home to </w:t>
      </w:r>
      <w:r>
        <w:rPr>
          <w:rFonts w:ascii="Arial Narrow" w:hAnsi="Arial Narrow" w:cs="Tahoma"/>
          <w:bCs/>
          <w:sz w:val="24"/>
          <w:szCs w:val="24"/>
        </w:rPr>
        <w:t xml:space="preserve"> two of the worlds </w:t>
      </w:r>
      <w:r w:rsidR="0037480C">
        <w:rPr>
          <w:rFonts w:ascii="Arial Narrow" w:hAnsi="Arial Narrow" w:cs="Tahoma"/>
          <w:bCs/>
          <w:sz w:val="24"/>
          <w:szCs w:val="24"/>
        </w:rPr>
        <w:t>Dark sky reserves</w:t>
      </w:r>
      <w:r w:rsidR="00CB418A">
        <w:rPr>
          <w:rFonts w:ascii="Arial Narrow" w:hAnsi="Arial Narrow" w:cs="Tahoma"/>
          <w:bCs/>
          <w:sz w:val="24"/>
          <w:szCs w:val="24"/>
        </w:rPr>
        <w:t>-</w:t>
      </w:r>
      <w:r>
        <w:rPr>
          <w:rFonts w:ascii="Arial Narrow" w:hAnsi="Arial Narrow" w:cs="Tahoma"/>
          <w:bCs/>
          <w:sz w:val="24"/>
          <w:szCs w:val="24"/>
        </w:rPr>
        <w:t xml:space="preserve"> </w:t>
      </w:r>
      <w:r w:rsidR="0037480C">
        <w:rPr>
          <w:rFonts w:ascii="Arial Narrow" w:hAnsi="Arial Narrow" w:cs="Tahoma"/>
          <w:bCs/>
          <w:sz w:val="24"/>
          <w:szCs w:val="24"/>
        </w:rPr>
        <w:t xml:space="preserve">the </w:t>
      </w:r>
      <w:r w:rsidR="0037480C" w:rsidRPr="0037480C">
        <w:rPr>
          <w:rFonts w:ascii="Arial Narrow" w:hAnsi="Arial Narrow" w:cs="Tahoma"/>
          <w:bCs/>
          <w:sz w:val="24"/>
          <w:szCs w:val="24"/>
        </w:rPr>
        <w:t>Aoraki-Mackenzie</w:t>
      </w:r>
      <w:r w:rsidR="0037480C">
        <w:rPr>
          <w:rFonts w:ascii="Arial Narrow" w:hAnsi="Arial Narrow" w:cs="Tahoma"/>
          <w:bCs/>
          <w:sz w:val="24"/>
          <w:szCs w:val="24"/>
        </w:rPr>
        <w:t xml:space="preserve"> region </w:t>
      </w:r>
      <w:r>
        <w:rPr>
          <w:rFonts w:ascii="Arial Narrow" w:hAnsi="Arial Narrow" w:cs="Tahoma"/>
          <w:bCs/>
          <w:sz w:val="24"/>
          <w:szCs w:val="24"/>
        </w:rPr>
        <w:t xml:space="preserve"> and Great Barrier Island</w:t>
      </w:r>
      <w:r w:rsidR="0037480C">
        <w:rPr>
          <w:rFonts w:ascii="Arial Narrow" w:hAnsi="Arial Narrow" w:cs="Tahoma"/>
          <w:bCs/>
          <w:sz w:val="24"/>
          <w:szCs w:val="24"/>
        </w:rPr>
        <w:t>.</w:t>
      </w:r>
    </w:p>
    <w:p w14:paraId="60A0143F" w14:textId="77777777" w:rsidR="00B936DE" w:rsidRPr="00617B55" w:rsidRDefault="00B936DE" w:rsidP="00617B55">
      <w:pPr>
        <w:spacing w:after="0" w:line="300" w:lineRule="auto"/>
        <w:rPr>
          <w:rFonts w:ascii="Arial Narrow" w:hAnsi="Arial Narrow" w:cs="Tahoma"/>
          <w:sz w:val="24"/>
          <w:szCs w:val="24"/>
        </w:rPr>
      </w:pPr>
    </w:p>
    <w:p w14:paraId="7CC9E48B" w14:textId="77777777" w:rsidR="004F1767" w:rsidRPr="00617B55" w:rsidRDefault="004F1767" w:rsidP="00384550">
      <w:pPr>
        <w:shd w:val="clear" w:color="auto" w:fill="D6E3BC" w:themeFill="accent3" w:themeFillTint="66"/>
        <w:tabs>
          <w:tab w:val="num" w:pos="1260"/>
          <w:tab w:val="num" w:pos="1980"/>
        </w:tabs>
        <w:spacing w:after="0" w:line="300" w:lineRule="auto"/>
        <w:outlineLvl w:val="0"/>
        <w:rPr>
          <w:rFonts w:ascii="Arial Narrow" w:hAnsi="Arial Narrow" w:cs="Tahoma"/>
          <w:sz w:val="24"/>
          <w:szCs w:val="24"/>
        </w:rPr>
      </w:pPr>
    </w:p>
    <w:p w14:paraId="2079A480" w14:textId="49B6A8E9" w:rsidR="004F1767" w:rsidRPr="00617B55" w:rsidRDefault="004F1767" w:rsidP="00384550">
      <w:pPr>
        <w:pStyle w:val="ListParagraph"/>
        <w:numPr>
          <w:ilvl w:val="0"/>
          <w:numId w:val="2"/>
        </w:numPr>
        <w:shd w:val="clear" w:color="auto" w:fill="D6E3BC" w:themeFill="accent3" w:themeFillTint="66"/>
        <w:spacing w:after="0" w:line="300" w:lineRule="auto"/>
        <w:rPr>
          <w:rFonts w:ascii="Arial Narrow" w:hAnsi="Arial Narrow" w:cs="Tahoma"/>
          <w:b/>
          <w:sz w:val="24"/>
          <w:szCs w:val="24"/>
        </w:rPr>
      </w:pPr>
      <w:r w:rsidRPr="00384550">
        <w:rPr>
          <w:rFonts w:ascii="Arial Narrow" w:hAnsi="Arial Narrow" w:cs="Tahoma"/>
          <w:b/>
          <w:sz w:val="28"/>
          <w:szCs w:val="28"/>
          <w:shd w:val="clear" w:color="auto" w:fill="D6E3BC" w:themeFill="accent3" w:themeFillTint="66"/>
        </w:rPr>
        <w:t>Agency   news</w:t>
      </w:r>
      <w:r w:rsidRPr="00617B55">
        <w:rPr>
          <w:rFonts w:ascii="Arial Narrow" w:hAnsi="Arial Narrow" w:cs="Tahoma"/>
          <w:b/>
          <w:sz w:val="24"/>
          <w:szCs w:val="24"/>
        </w:rPr>
        <w:t xml:space="preserve">                                                       </w:t>
      </w:r>
      <w:r w:rsidR="00384550">
        <w:rPr>
          <w:rFonts w:ascii="Arial Narrow" w:hAnsi="Arial Narrow"/>
          <w:noProof/>
          <w:sz w:val="24"/>
          <w:szCs w:val="24"/>
          <w:lang w:eastAsia="en-NZ"/>
        </w:rPr>
        <w:t xml:space="preserve">                        </w:t>
      </w:r>
      <w:r w:rsidRPr="00384550">
        <w:rPr>
          <w:rFonts w:ascii="Arial Narrow" w:hAnsi="Arial Narrow"/>
          <w:noProof/>
          <w:sz w:val="24"/>
          <w:szCs w:val="24"/>
          <w:lang w:eastAsia="en-NZ"/>
        </w:rPr>
        <w:t xml:space="preserve">  </w:t>
      </w:r>
      <w:r w:rsidR="00544298" w:rsidRPr="00617B55">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5C74D5F6" w14:textId="28CBBE29" w:rsidR="004F1767" w:rsidRPr="00CB2C42" w:rsidRDefault="00155B43" w:rsidP="00CB2C42">
      <w:pPr>
        <w:pStyle w:val="ListParagraph"/>
        <w:numPr>
          <w:ilvl w:val="1"/>
          <w:numId w:val="2"/>
        </w:numPr>
        <w:spacing w:after="0" w:line="300" w:lineRule="auto"/>
        <w:ind w:hanging="792"/>
        <w:rPr>
          <w:rFonts w:ascii="Arial Narrow" w:hAnsi="Arial Narrow" w:cs="Tahoma"/>
          <w:b/>
          <w:sz w:val="24"/>
          <w:szCs w:val="24"/>
        </w:rPr>
      </w:pPr>
      <w:r w:rsidRPr="00CB2C42">
        <w:rPr>
          <w:rFonts w:ascii="Arial Narrow" w:hAnsi="Arial Narrow" w:cs="Tahoma"/>
          <w:b/>
          <w:sz w:val="24"/>
          <w:szCs w:val="24"/>
        </w:rPr>
        <w:t>Fruit Fly Official Assurance Programme</w:t>
      </w:r>
    </w:p>
    <w:p w14:paraId="712A1F82" w14:textId="251E70EA" w:rsidR="007400A6" w:rsidRPr="00617B55" w:rsidRDefault="007400A6" w:rsidP="00617B55">
      <w:pPr>
        <w:pStyle w:val="NormalWeb"/>
        <w:spacing w:before="0" w:beforeAutospacing="0" w:after="0" w:afterAutospacing="0" w:line="300" w:lineRule="auto"/>
        <w:rPr>
          <w:rFonts w:ascii="Arial Narrow" w:hAnsi="Arial Narrow" w:cs="Arial"/>
          <w:color w:val="333333"/>
          <w:position w:val="6"/>
        </w:rPr>
      </w:pPr>
      <w:r w:rsidRPr="00617B55">
        <w:rPr>
          <w:rFonts w:ascii="Arial Narrow" w:hAnsi="Arial Narrow" w:cs="Arial"/>
          <w:color w:val="333333"/>
          <w:position w:val="6"/>
        </w:rPr>
        <w:t>The MPI Fruit Fly Official Assurance Programme (OAP) has been published on the </w:t>
      </w:r>
      <w:hyperlink r:id="rId9" w:history="1">
        <w:r w:rsidRPr="00617B55">
          <w:rPr>
            <w:rStyle w:val="Hyperlink"/>
            <w:rFonts w:ascii="Arial Narrow" w:hAnsi="Arial Narrow" w:cs="Arial"/>
            <w:position w:val="6"/>
          </w:rPr>
          <w:t>MPI Plant Exports OAP webpage.</w:t>
        </w:r>
      </w:hyperlink>
      <w:r w:rsidRPr="00617B55">
        <w:rPr>
          <w:rFonts w:ascii="Arial Narrow" w:hAnsi="Arial Narrow" w:cs="Arial"/>
          <w:color w:val="333333"/>
          <w:position w:val="6"/>
        </w:rPr>
        <w:t> Participation in this programme is voluntary. However, we encourage all MPI Approved Organisations (MAOs) to register to this programme in order to maintain options for exporting in the event of a fruit fly incursion in New Zealand. Applications to register for this programme can be accepted at any time of the year.</w:t>
      </w:r>
      <w:r w:rsidR="00BF257D">
        <w:rPr>
          <w:rFonts w:ascii="Arial Narrow" w:hAnsi="Arial Narrow" w:cs="Arial"/>
          <w:color w:val="333333"/>
          <w:position w:val="6"/>
        </w:rPr>
        <w:t xml:space="preserve"> </w:t>
      </w:r>
      <w:hyperlink r:id="rId10" w:history="1">
        <w:r w:rsidRPr="00617B55">
          <w:rPr>
            <w:rStyle w:val="Hyperlink"/>
            <w:rFonts w:ascii="Arial Narrow" w:hAnsi="Arial Narrow" w:cs="Arial"/>
            <w:position w:val="6"/>
          </w:rPr>
          <w:t>Plant Export Requirement: Official Assurance Programme for the export of fruit fly host material</w:t>
        </w:r>
      </w:hyperlink>
    </w:p>
    <w:p w14:paraId="62DAECFC" w14:textId="77777777" w:rsidR="00BF257D" w:rsidRDefault="00BF257D" w:rsidP="00617B55">
      <w:pPr>
        <w:pStyle w:val="NormalWeb"/>
        <w:spacing w:before="0" w:beforeAutospacing="0" w:after="0" w:afterAutospacing="0" w:line="300" w:lineRule="auto"/>
        <w:rPr>
          <w:rFonts w:ascii="Arial Narrow" w:hAnsi="Arial Narrow" w:cs="Arial"/>
          <w:color w:val="333333"/>
          <w:position w:val="6"/>
        </w:rPr>
      </w:pPr>
    </w:p>
    <w:p w14:paraId="1F571C05" w14:textId="77777777" w:rsidR="00BF257D" w:rsidRDefault="007400A6" w:rsidP="00617B55">
      <w:pPr>
        <w:pStyle w:val="NormalWeb"/>
        <w:spacing w:before="0" w:beforeAutospacing="0" w:after="0" w:afterAutospacing="0" w:line="300" w:lineRule="auto"/>
        <w:rPr>
          <w:rFonts w:ascii="Arial Narrow" w:hAnsi="Arial Narrow" w:cs="Arial"/>
          <w:color w:val="333333"/>
          <w:position w:val="6"/>
        </w:rPr>
      </w:pPr>
      <w:r w:rsidRPr="00617B55">
        <w:rPr>
          <w:rFonts w:ascii="Arial Narrow" w:hAnsi="Arial Narrow" w:cs="Arial"/>
          <w:color w:val="333333"/>
          <w:position w:val="6"/>
        </w:rPr>
        <w:t>To assist with understanding the requirements in the Fruit Fly OAP, MPI will be holding a series of workshops and webinars between April – December 2021. These sessions may be attended by IVAs, MAOs, non-MAOs, industry representatives and exporters. These sessions will give an overview of the requirements in the programme, describe MPI’s expectations from the programme participants, and provide an opportunity for questions. MPI will be in touch soon regarding the workshop and webinar registration and attendance</w:t>
      </w:r>
    </w:p>
    <w:p w14:paraId="19D90179" w14:textId="77777777" w:rsidR="00BF257D" w:rsidRDefault="00BF257D" w:rsidP="00617B55">
      <w:pPr>
        <w:pStyle w:val="NormalWeb"/>
        <w:spacing w:before="0" w:beforeAutospacing="0" w:after="0" w:afterAutospacing="0" w:line="300" w:lineRule="auto"/>
        <w:rPr>
          <w:rFonts w:ascii="Arial Narrow" w:hAnsi="Arial Narrow" w:cs="Arial"/>
          <w:color w:val="333333"/>
          <w:position w:val="6"/>
        </w:rPr>
      </w:pPr>
    </w:p>
    <w:p w14:paraId="749001AC" w14:textId="4D378782" w:rsidR="007400A6" w:rsidRPr="00617B55" w:rsidRDefault="007400A6" w:rsidP="00617B55">
      <w:pPr>
        <w:pStyle w:val="NormalWeb"/>
        <w:spacing w:before="0" w:beforeAutospacing="0" w:after="0" w:afterAutospacing="0" w:line="300" w:lineRule="auto"/>
        <w:rPr>
          <w:rFonts w:ascii="Arial Narrow" w:hAnsi="Arial Narrow" w:cs="Arial"/>
          <w:color w:val="333333"/>
          <w:position w:val="6"/>
        </w:rPr>
      </w:pPr>
      <w:r w:rsidRPr="00617B55">
        <w:rPr>
          <w:rFonts w:ascii="Arial Narrow" w:hAnsi="Arial Narrow" w:cs="Arial"/>
          <w:color w:val="333333"/>
          <w:position w:val="6"/>
        </w:rPr>
        <w:t>.If you are interested to attend one of the workshops/webinars, please feel free to express your interest via the survey link below:</w:t>
      </w:r>
      <w:r w:rsidR="00BF257D">
        <w:rPr>
          <w:rFonts w:ascii="Arial Narrow" w:hAnsi="Arial Narrow" w:cs="Arial"/>
          <w:color w:val="333333"/>
          <w:position w:val="6"/>
        </w:rPr>
        <w:t xml:space="preserve"> </w:t>
      </w:r>
      <w:r w:rsidRPr="00617B55">
        <w:rPr>
          <w:rFonts w:ascii="Arial Narrow" w:hAnsi="Arial Narrow" w:cs="Arial"/>
          <w:color w:val="333333"/>
          <w:position w:val="6"/>
        </w:rPr>
        <w:t>Expression of Interest Survey:</w:t>
      </w:r>
      <w:hyperlink r:id="rId11" w:history="1">
        <w:r w:rsidRPr="00617B55">
          <w:rPr>
            <w:rStyle w:val="Hyperlink"/>
            <w:rFonts w:ascii="Arial Narrow" w:hAnsi="Arial Narrow" w:cs="Arial"/>
            <w:position w:val="6"/>
          </w:rPr>
          <w:t>https://www.surveymonkey.com/r/DHYYXS5</w:t>
        </w:r>
      </w:hyperlink>
    </w:p>
    <w:p w14:paraId="094135BB" w14:textId="77777777" w:rsidR="005224B3" w:rsidRPr="00617B55" w:rsidRDefault="005224B3" w:rsidP="00617B55">
      <w:pPr>
        <w:pStyle w:val="NormalWeb"/>
        <w:spacing w:before="0" w:beforeAutospacing="0" w:after="0" w:afterAutospacing="0" w:line="300" w:lineRule="auto"/>
        <w:rPr>
          <w:rFonts w:ascii="Arial Narrow" w:hAnsi="Arial Narrow" w:cs="Tahoma"/>
        </w:rPr>
      </w:pPr>
    </w:p>
    <w:p w14:paraId="25B707F9" w14:textId="77777777" w:rsidR="005224B3" w:rsidRPr="00617B55" w:rsidRDefault="005224B3" w:rsidP="00617B55">
      <w:pPr>
        <w:pStyle w:val="NormalWeb"/>
        <w:spacing w:before="0" w:beforeAutospacing="0" w:after="0" w:afterAutospacing="0" w:line="300" w:lineRule="auto"/>
        <w:rPr>
          <w:rFonts w:ascii="Arial Narrow" w:hAnsi="Arial Narrow" w:cs="Tahoma"/>
        </w:rPr>
      </w:pPr>
    </w:p>
    <w:p w14:paraId="79B9A868" w14:textId="132EFDC6" w:rsidR="004F1767" w:rsidRPr="00617B55" w:rsidRDefault="004F1767" w:rsidP="00617B55">
      <w:pPr>
        <w:pStyle w:val="ListParagraph"/>
        <w:numPr>
          <w:ilvl w:val="1"/>
          <w:numId w:val="2"/>
        </w:numPr>
        <w:spacing w:after="0" w:line="300" w:lineRule="auto"/>
        <w:ind w:hanging="792"/>
        <w:rPr>
          <w:rStyle w:val="Hyperlink"/>
          <w:rFonts w:ascii="Arial Narrow" w:hAnsi="Arial Narrow" w:cs="Tahoma"/>
          <w:b/>
          <w:sz w:val="24"/>
          <w:szCs w:val="24"/>
        </w:rPr>
      </w:pPr>
      <w:r w:rsidRPr="00617B55">
        <w:rPr>
          <w:rFonts w:ascii="Arial Narrow" w:hAnsi="Arial Narrow" w:cs="Tahoma"/>
          <w:b/>
          <w:sz w:val="24"/>
          <w:szCs w:val="24"/>
        </w:rPr>
        <w:t xml:space="preserve">WTO </w:t>
      </w:r>
      <w:r w:rsidR="00BF257D">
        <w:rPr>
          <w:rFonts w:ascii="Arial Narrow" w:hAnsi="Arial Narrow" w:cs="Tahoma"/>
          <w:b/>
          <w:sz w:val="24"/>
          <w:szCs w:val="24"/>
        </w:rPr>
        <w:t xml:space="preserve"> and TBT </w:t>
      </w:r>
      <w:r w:rsidRPr="00617B55">
        <w:rPr>
          <w:rFonts w:ascii="Arial Narrow" w:hAnsi="Arial Narrow" w:cs="Tahoma"/>
          <w:b/>
          <w:sz w:val="24"/>
          <w:szCs w:val="24"/>
        </w:rPr>
        <w:t xml:space="preserve">Notifications  </w:t>
      </w:r>
    </w:p>
    <w:p w14:paraId="4842A434" w14:textId="77777777" w:rsidR="00BF257D" w:rsidRDefault="004F1767" w:rsidP="00617B55">
      <w:pPr>
        <w:spacing w:after="0" w:line="300" w:lineRule="auto"/>
        <w:rPr>
          <w:rFonts w:ascii="Arial Narrow" w:hAnsi="Arial Narrow" w:cs="Tahoma"/>
          <w:sz w:val="24"/>
          <w:szCs w:val="24"/>
        </w:rPr>
      </w:pPr>
      <w:r w:rsidRPr="00617B55">
        <w:rPr>
          <w:rFonts w:ascii="Arial Narrow" w:hAnsi="Arial Narrow" w:cs="Tahoma"/>
          <w:sz w:val="24"/>
          <w:szCs w:val="24"/>
        </w:rPr>
        <w:t xml:space="preserve">Please find attached the most recent </w:t>
      </w:r>
    </w:p>
    <w:p w14:paraId="627E8C86" w14:textId="2A20031B" w:rsidR="004F1767" w:rsidRPr="00BF257D" w:rsidRDefault="004F1767" w:rsidP="00BF257D">
      <w:pPr>
        <w:pStyle w:val="ListParagraph"/>
        <w:numPr>
          <w:ilvl w:val="0"/>
          <w:numId w:val="30"/>
        </w:numPr>
        <w:spacing w:after="0" w:line="300" w:lineRule="auto"/>
        <w:rPr>
          <w:rFonts w:ascii="Arial Narrow" w:hAnsi="Arial Narrow" w:cs="Tahoma"/>
          <w:sz w:val="24"/>
          <w:szCs w:val="24"/>
        </w:rPr>
      </w:pPr>
      <w:r w:rsidRPr="00BF257D">
        <w:rPr>
          <w:rFonts w:ascii="Arial Narrow" w:hAnsi="Arial Narrow" w:cs="Tahoma"/>
          <w:sz w:val="24"/>
          <w:szCs w:val="24"/>
        </w:rPr>
        <w:t xml:space="preserve">WTO notifications from countries that are considering changes to their plant import requirements for specific products. If you have any concerns about the notifications being </w:t>
      </w:r>
      <w:r w:rsidR="00CB418A" w:rsidRPr="00BF257D">
        <w:rPr>
          <w:rFonts w:ascii="Arial Narrow" w:hAnsi="Arial Narrow" w:cs="Tahoma"/>
          <w:sz w:val="24"/>
          <w:szCs w:val="24"/>
        </w:rPr>
        <w:t>presented,</w:t>
      </w:r>
      <w:r w:rsidRPr="00BF257D">
        <w:rPr>
          <w:rFonts w:ascii="Arial Narrow" w:hAnsi="Arial Narrow" w:cs="Tahoma"/>
          <w:sz w:val="24"/>
          <w:szCs w:val="24"/>
        </w:rPr>
        <w:t xml:space="preserve"> please contact </w:t>
      </w:r>
      <w:hyperlink r:id="rId12" w:history="1">
        <w:r w:rsidRPr="00BF257D">
          <w:rPr>
            <w:rStyle w:val="Hyperlink"/>
            <w:rFonts w:ascii="Arial Narrow" w:hAnsi="Arial Narrow" w:cs="Tahoma"/>
            <w:sz w:val="24"/>
            <w:szCs w:val="24"/>
          </w:rPr>
          <w:t>Plant.exports@mpi.govt.nz</w:t>
        </w:r>
      </w:hyperlink>
      <w:r w:rsidRPr="00BF257D">
        <w:rPr>
          <w:rFonts w:ascii="Arial Narrow" w:hAnsi="Arial Narrow" w:cs="Tahoma"/>
          <w:sz w:val="24"/>
          <w:szCs w:val="24"/>
        </w:rPr>
        <w:t xml:space="preserve"> so that they can potentially make a submission to the notifying country.  Changes notified over the last week include:</w:t>
      </w:r>
    </w:p>
    <w:p w14:paraId="0D000254" w14:textId="74A00F8C" w:rsidR="007401D6" w:rsidRPr="00617B55" w:rsidRDefault="007401D6" w:rsidP="00BF257D">
      <w:pPr>
        <w:pStyle w:val="ListParagraph"/>
        <w:numPr>
          <w:ilvl w:val="1"/>
          <w:numId w:val="30"/>
        </w:numPr>
        <w:spacing w:after="0" w:line="300" w:lineRule="auto"/>
        <w:rPr>
          <w:rFonts w:ascii="Arial Narrow" w:hAnsi="Arial Narrow" w:cs="Tahoma"/>
          <w:sz w:val="24"/>
          <w:szCs w:val="24"/>
        </w:rPr>
      </w:pPr>
      <w:r w:rsidRPr="00617B55">
        <w:rPr>
          <w:rFonts w:ascii="Arial Narrow" w:hAnsi="Arial Narrow" w:cs="Tahoma"/>
          <w:sz w:val="24"/>
          <w:szCs w:val="24"/>
        </w:rPr>
        <w:t xml:space="preserve">MRL’s Brazil, Canada and USA </w:t>
      </w:r>
    </w:p>
    <w:p w14:paraId="5AEBF10D" w14:textId="723EC7A4" w:rsidR="007401D6" w:rsidRPr="00617B55" w:rsidRDefault="007401D6" w:rsidP="00BF257D">
      <w:pPr>
        <w:pStyle w:val="ListParagraph"/>
        <w:numPr>
          <w:ilvl w:val="1"/>
          <w:numId w:val="30"/>
        </w:numPr>
        <w:spacing w:after="0" w:line="300" w:lineRule="auto"/>
        <w:rPr>
          <w:rFonts w:ascii="Arial Narrow" w:hAnsi="Arial Narrow" w:cs="Tahoma"/>
          <w:sz w:val="24"/>
          <w:szCs w:val="24"/>
        </w:rPr>
      </w:pPr>
      <w:r w:rsidRPr="00617B55">
        <w:rPr>
          <w:rFonts w:ascii="Arial Narrow" w:hAnsi="Arial Narrow" w:cs="Tahoma"/>
          <w:sz w:val="24"/>
          <w:szCs w:val="24"/>
        </w:rPr>
        <w:t>EU hygiene of foodstuffs</w:t>
      </w:r>
    </w:p>
    <w:p w14:paraId="6D7DC12E" w14:textId="5E1F40A0" w:rsidR="007401D6" w:rsidRDefault="007401D6" w:rsidP="00BF257D">
      <w:pPr>
        <w:pStyle w:val="ListParagraph"/>
        <w:numPr>
          <w:ilvl w:val="1"/>
          <w:numId w:val="30"/>
        </w:numPr>
        <w:spacing w:after="0" w:line="300" w:lineRule="auto"/>
        <w:rPr>
          <w:rFonts w:ascii="Arial Narrow" w:hAnsi="Arial Narrow" w:cs="Tahoma"/>
          <w:sz w:val="24"/>
          <w:szCs w:val="24"/>
        </w:rPr>
      </w:pPr>
      <w:r w:rsidRPr="00617B55">
        <w:rPr>
          <w:rFonts w:ascii="Arial Narrow" w:hAnsi="Arial Narrow" w:cs="Tahoma"/>
          <w:sz w:val="24"/>
          <w:szCs w:val="24"/>
        </w:rPr>
        <w:t>EU levels of allowable cadmium if fruit and vegetables</w:t>
      </w:r>
    </w:p>
    <w:p w14:paraId="6FFF19E1" w14:textId="14C36855" w:rsidR="00BF257D" w:rsidRPr="00BF257D" w:rsidRDefault="00BF257D" w:rsidP="00BF257D">
      <w:pPr>
        <w:pStyle w:val="ListParagraph"/>
        <w:numPr>
          <w:ilvl w:val="1"/>
          <w:numId w:val="30"/>
        </w:numPr>
        <w:spacing w:after="0" w:line="300" w:lineRule="auto"/>
        <w:rPr>
          <w:rFonts w:ascii="Arial Narrow" w:hAnsi="Arial Narrow" w:cs="Tahoma"/>
          <w:sz w:val="24"/>
          <w:szCs w:val="24"/>
        </w:rPr>
      </w:pPr>
      <w:r w:rsidRPr="00617B55">
        <w:rPr>
          <w:rFonts w:ascii="Arial Narrow" w:hAnsi="Arial Narrow" w:cs="Tahoma"/>
          <w:sz w:val="24"/>
          <w:szCs w:val="24"/>
        </w:rPr>
        <w:t>Germany mineral oil aromatic hydrocarbons associated with recycled paper and board in contact with food</w:t>
      </w:r>
    </w:p>
    <w:p w14:paraId="2BE1DC81" w14:textId="5BD1917A" w:rsidR="004F1767" w:rsidRPr="00617B55" w:rsidRDefault="004F1767" w:rsidP="00617B55">
      <w:pPr>
        <w:spacing w:after="0" w:line="300" w:lineRule="auto"/>
        <w:rPr>
          <w:rFonts w:ascii="Arial Narrow" w:hAnsi="Arial Narrow"/>
          <w:sz w:val="24"/>
          <w:szCs w:val="24"/>
        </w:rPr>
      </w:pPr>
      <w:r w:rsidRPr="00617B55">
        <w:rPr>
          <w:rFonts w:ascii="Arial Narrow" w:hAnsi="Arial Narrow" w:cs="Tahoma"/>
          <w:sz w:val="24"/>
          <w:szCs w:val="24"/>
        </w:rPr>
        <w:t>The embedded files for the last week</w:t>
      </w:r>
      <w:r w:rsidR="004D238B" w:rsidRPr="00617B55">
        <w:rPr>
          <w:rFonts w:ascii="Arial Narrow" w:hAnsi="Arial Narrow" w:cs="Tahoma"/>
          <w:sz w:val="24"/>
          <w:szCs w:val="24"/>
        </w:rPr>
        <w:t xml:space="preserve"> </w:t>
      </w:r>
      <w:r w:rsidRPr="00617B55">
        <w:rPr>
          <w:rFonts w:ascii="Arial Narrow" w:hAnsi="Arial Narrow" w:cs="Tahoma"/>
          <w:sz w:val="24"/>
          <w:szCs w:val="24"/>
        </w:rPr>
        <w:t xml:space="preserve">(which has links through to the original notifications)is available  here  </w:t>
      </w:r>
      <w:r w:rsidR="007401D6" w:rsidRPr="00617B55">
        <w:rPr>
          <w:rFonts w:ascii="Arial Narrow" w:hAnsi="Arial Narrow"/>
          <w:sz w:val="24"/>
          <w:szCs w:val="24"/>
        </w:rPr>
        <w:object w:dxaOrig="1504" w:dyaOrig="982" w14:anchorId="0CF69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8.95pt" o:ole="">
            <v:imagedata r:id="rId13" o:title=""/>
          </v:shape>
          <o:OLEObject Type="Embed" ProgID="Excel.Sheet.12" ShapeID="_x0000_i1025" DrawAspect="Icon" ObjectID="_1679224746" r:id="rId14"/>
        </w:object>
      </w:r>
    </w:p>
    <w:p w14:paraId="11C6E830" w14:textId="16C63E60" w:rsidR="007401D6" w:rsidRPr="00617B55" w:rsidRDefault="007401D6" w:rsidP="00617B55">
      <w:pPr>
        <w:spacing w:after="0" w:line="300" w:lineRule="auto"/>
        <w:rPr>
          <w:rFonts w:ascii="Arial Narrow" w:hAnsi="Arial Narrow"/>
          <w:sz w:val="24"/>
          <w:szCs w:val="24"/>
        </w:rPr>
      </w:pPr>
    </w:p>
    <w:p w14:paraId="774C18D5" w14:textId="77777777" w:rsidR="00BF257D" w:rsidRDefault="007401D6" w:rsidP="00BF257D">
      <w:pPr>
        <w:pStyle w:val="ListParagraph"/>
        <w:numPr>
          <w:ilvl w:val="0"/>
          <w:numId w:val="30"/>
        </w:numPr>
        <w:spacing w:after="0" w:line="300" w:lineRule="auto"/>
        <w:rPr>
          <w:rFonts w:ascii="Arial Narrow" w:hAnsi="Arial Narrow" w:cs="Tahoma"/>
          <w:sz w:val="24"/>
          <w:szCs w:val="24"/>
        </w:rPr>
      </w:pPr>
      <w:r w:rsidRPr="00BF257D">
        <w:rPr>
          <w:rFonts w:ascii="Arial Narrow" w:hAnsi="Arial Narrow" w:cs="Tahoma"/>
          <w:sz w:val="24"/>
          <w:szCs w:val="24"/>
        </w:rPr>
        <w:t>TBT</w:t>
      </w:r>
      <w:r w:rsidR="00BF257D">
        <w:rPr>
          <w:rFonts w:ascii="Arial Narrow" w:hAnsi="Arial Narrow" w:cs="Tahoma"/>
          <w:sz w:val="24"/>
          <w:szCs w:val="24"/>
        </w:rPr>
        <w:t xml:space="preserve"> Notifications </w:t>
      </w:r>
    </w:p>
    <w:p w14:paraId="4E53A08C" w14:textId="6FB6C74F" w:rsidR="007401D6" w:rsidRPr="00BF257D" w:rsidRDefault="007401D6" w:rsidP="00BF257D">
      <w:pPr>
        <w:pStyle w:val="ListParagraph"/>
        <w:numPr>
          <w:ilvl w:val="1"/>
          <w:numId w:val="30"/>
        </w:numPr>
        <w:spacing w:after="0" w:line="300" w:lineRule="auto"/>
        <w:rPr>
          <w:rFonts w:ascii="Arial Narrow" w:hAnsi="Arial Narrow" w:cs="Tahoma"/>
          <w:sz w:val="24"/>
          <w:szCs w:val="24"/>
        </w:rPr>
      </w:pPr>
      <w:r w:rsidRPr="00BF257D">
        <w:rPr>
          <w:rFonts w:ascii="Arial Narrow" w:hAnsi="Arial Narrow" w:cs="Tahoma"/>
          <w:sz w:val="24"/>
          <w:szCs w:val="24"/>
        </w:rPr>
        <w:t xml:space="preserve">Argentina identification and quality of peppers and strawberries </w:t>
      </w:r>
    </w:p>
    <w:p w14:paraId="3F057EA8" w14:textId="30CC055A" w:rsidR="007401D6" w:rsidRDefault="007401D6" w:rsidP="00BF257D">
      <w:pPr>
        <w:pStyle w:val="ListParagraph"/>
        <w:numPr>
          <w:ilvl w:val="1"/>
          <w:numId w:val="30"/>
        </w:numPr>
        <w:spacing w:after="0" w:line="300" w:lineRule="auto"/>
        <w:rPr>
          <w:rFonts w:ascii="Arial Narrow" w:hAnsi="Arial Narrow" w:cs="Tahoma"/>
          <w:sz w:val="24"/>
          <w:szCs w:val="24"/>
        </w:rPr>
      </w:pPr>
      <w:r w:rsidRPr="00BF257D">
        <w:rPr>
          <w:rFonts w:ascii="Arial Narrow" w:hAnsi="Arial Narrow" w:cs="Tahoma"/>
          <w:sz w:val="24"/>
          <w:szCs w:val="24"/>
        </w:rPr>
        <w:t>Bahrain. Kuwait, Oman, Saudi Arabia,</w:t>
      </w:r>
      <w:r w:rsidR="00BF257D">
        <w:rPr>
          <w:rFonts w:ascii="Arial Narrow" w:hAnsi="Arial Narrow" w:cs="Tahoma"/>
          <w:sz w:val="24"/>
          <w:szCs w:val="24"/>
        </w:rPr>
        <w:t xml:space="preserve"> </w:t>
      </w:r>
      <w:r w:rsidRPr="00BF257D">
        <w:rPr>
          <w:rFonts w:ascii="Arial Narrow" w:hAnsi="Arial Narrow" w:cs="Tahoma"/>
          <w:sz w:val="24"/>
          <w:szCs w:val="24"/>
        </w:rPr>
        <w:t>Yemen and UAE- regulation is concerned with (HDPE) and (LDPE) Bags to be used for food packaging application</w:t>
      </w:r>
    </w:p>
    <w:p w14:paraId="70CD06DC" w14:textId="5BAD9449" w:rsidR="00BF257D" w:rsidRPr="00BF257D" w:rsidRDefault="00BF257D" w:rsidP="00BF257D">
      <w:pPr>
        <w:spacing w:after="0" w:line="300" w:lineRule="auto"/>
        <w:rPr>
          <w:rFonts w:ascii="Arial Narrow" w:hAnsi="Arial Narrow" w:cs="Tahoma"/>
          <w:sz w:val="24"/>
          <w:szCs w:val="24"/>
        </w:rPr>
      </w:pPr>
      <w:r w:rsidRPr="00617B55">
        <w:rPr>
          <w:rFonts w:ascii="Arial Narrow" w:hAnsi="Arial Narrow" w:cs="Tahoma"/>
          <w:sz w:val="24"/>
          <w:szCs w:val="24"/>
        </w:rPr>
        <w:t>The embedded files for the last week (which has links through to the original notifications)is available</w:t>
      </w:r>
    </w:p>
    <w:p w14:paraId="338EFE33" w14:textId="2184DD04" w:rsidR="00DC5F6E" w:rsidRPr="00BF257D" w:rsidRDefault="007401D6" w:rsidP="00BF257D">
      <w:pPr>
        <w:pStyle w:val="ListParagraph"/>
        <w:spacing w:after="0" w:line="300" w:lineRule="auto"/>
        <w:ind w:left="1440"/>
        <w:rPr>
          <w:rFonts w:ascii="Arial Narrow" w:hAnsi="Arial Narrow" w:cs="Tahoma"/>
          <w:sz w:val="24"/>
          <w:szCs w:val="24"/>
        </w:rPr>
      </w:pPr>
      <w:r w:rsidRPr="00BF257D">
        <w:rPr>
          <w:rFonts w:ascii="Arial Narrow" w:hAnsi="Arial Narrow" w:cs="Tahoma"/>
          <w:sz w:val="24"/>
          <w:szCs w:val="24"/>
        </w:rPr>
        <w:object w:dxaOrig="1504" w:dyaOrig="982" w14:anchorId="5BC6573F">
          <v:shape id="_x0000_i1026" type="#_x0000_t75" style="width:74.9pt;height:48.95pt" o:ole="">
            <v:imagedata r:id="rId15" o:title=""/>
          </v:shape>
          <o:OLEObject Type="Embed" ProgID="Excel.SheetMacroEnabled.12" ShapeID="_x0000_i1026" DrawAspect="Icon" ObjectID="_1679224747" r:id="rId16"/>
        </w:object>
      </w:r>
      <w:r w:rsidRPr="00BF257D">
        <w:rPr>
          <w:rFonts w:ascii="Arial Narrow" w:hAnsi="Arial Narrow" w:cs="Tahoma"/>
          <w:sz w:val="24"/>
          <w:szCs w:val="24"/>
        </w:rPr>
        <w:t xml:space="preserve">     </w:t>
      </w:r>
      <w:r w:rsidRPr="00BF257D">
        <w:rPr>
          <w:rFonts w:ascii="Arial Narrow" w:hAnsi="Arial Narrow" w:cs="Tahoma"/>
          <w:sz w:val="24"/>
          <w:szCs w:val="24"/>
        </w:rPr>
        <w:object w:dxaOrig="1504" w:dyaOrig="982" w14:anchorId="77B979DC">
          <v:shape id="_x0000_i1027" type="#_x0000_t75" style="width:74.9pt;height:48.95pt" o:ole="">
            <v:imagedata r:id="rId17" o:title=""/>
          </v:shape>
          <o:OLEObject Type="Embed" ProgID="Excel.SheetMacroEnabled.12" ShapeID="_x0000_i1027" DrawAspect="Icon" ObjectID="_1679224748" r:id="rId18"/>
        </w:object>
      </w:r>
    </w:p>
    <w:p w14:paraId="532E9D43" w14:textId="77777777" w:rsidR="005938BC" w:rsidRPr="00617B55" w:rsidRDefault="005938BC" w:rsidP="00617B55">
      <w:pPr>
        <w:shd w:val="clear" w:color="auto" w:fill="B6DDE8" w:themeFill="accent5" w:themeFillTint="66"/>
        <w:spacing w:after="0" w:line="300" w:lineRule="auto"/>
        <w:rPr>
          <w:rFonts w:ascii="Arial Narrow" w:hAnsi="Arial Narrow" w:cs="Tahoma"/>
          <w:b/>
          <w:bCs/>
          <w:sz w:val="24"/>
          <w:szCs w:val="24"/>
        </w:rPr>
      </w:pPr>
      <w:r w:rsidRPr="00617B55">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9057" cy="431226"/>
                    </a:xfrm>
                    <a:prstGeom prst="rect">
                      <a:avLst/>
                    </a:prstGeom>
                  </pic:spPr>
                </pic:pic>
              </a:graphicData>
            </a:graphic>
          </wp:inline>
        </w:drawing>
      </w:r>
      <w:r w:rsidRPr="00617B55">
        <w:rPr>
          <w:rFonts w:ascii="Arial Narrow" w:hAnsi="Arial Narrow" w:cs="Tahoma"/>
          <w:b/>
          <w:bCs/>
          <w:sz w:val="24"/>
          <w:szCs w:val="24"/>
        </w:rPr>
        <w:t xml:space="preserve">                                                                                               MFAT                               </w:t>
      </w:r>
    </w:p>
    <w:p w14:paraId="1E4CFD04" w14:textId="256AE923" w:rsidR="00CE72FD" w:rsidRPr="00617B55" w:rsidRDefault="00CE72FD" w:rsidP="00617B55">
      <w:pPr>
        <w:pStyle w:val="ListParagraph"/>
        <w:numPr>
          <w:ilvl w:val="1"/>
          <w:numId w:val="2"/>
        </w:numPr>
        <w:spacing w:after="0" w:line="300" w:lineRule="auto"/>
        <w:ind w:hanging="792"/>
        <w:rPr>
          <w:rFonts w:ascii="Arial Narrow" w:hAnsi="Arial Narrow"/>
          <w:b/>
          <w:bCs/>
          <w:sz w:val="24"/>
          <w:szCs w:val="24"/>
        </w:rPr>
      </w:pPr>
      <w:r w:rsidRPr="00617B55">
        <w:rPr>
          <w:rFonts w:ascii="Arial Narrow" w:hAnsi="Arial Narrow"/>
          <w:b/>
          <w:bCs/>
          <w:sz w:val="24"/>
          <w:szCs w:val="24"/>
        </w:rPr>
        <w:t xml:space="preserve">MFAT’s Global Trade and Economic Update for NZ Businesses </w:t>
      </w:r>
      <w:r w:rsidR="00BF257D">
        <w:rPr>
          <w:rFonts w:ascii="Arial Narrow" w:hAnsi="Arial Narrow"/>
          <w:b/>
          <w:bCs/>
          <w:sz w:val="24"/>
          <w:szCs w:val="24"/>
        </w:rPr>
        <w:t>–</w:t>
      </w:r>
      <w:r w:rsidRPr="00617B55">
        <w:rPr>
          <w:rFonts w:ascii="Arial Narrow" w:hAnsi="Arial Narrow"/>
          <w:b/>
          <w:bCs/>
          <w:sz w:val="24"/>
          <w:szCs w:val="24"/>
        </w:rPr>
        <w:t xml:space="preserve"> </w:t>
      </w:r>
      <w:r w:rsidR="00BF257D">
        <w:rPr>
          <w:rFonts w:ascii="Arial Narrow" w:hAnsi="Arial Narrow"/>
          <w:b/>
          <w:bCs/>
          <w:sz w:val="24"/>
          <w:szCs w:val="24"/>
        </w:rPr>
        <w:t>1</w:t>
      </w:r>
      <w:r w:rsidR="00BF257D" w:rsidRPr="00BF257D">
        <w:rPr>
          <w:rFonts w:ascii="Arial Narrow" w:hAnsi="Arial Narrow"/>
          <w:b/>
          <w:bCs/>
          <w:sz w:val="24"/>
          <w:szCs w:val="24"/>
          <w:vertAlign w:val="superscript"/>
        </w:rPr>
        <w:t>st</w:t>
      </w:r>
      <w:r w:rsidR="00BF257D">
        <w:rPr>
          <w:rFonts w:ascii="Arial Narrow" w:hAnsi="Arial Narrow"/>
          <w:b/>
          <w:bCs/>
          <w:sz w:val="24"/>
          <w:szCs w:val="24"/>
        </w:rPr>
        <w:t xml:space="preserve"> April</w:t>
      </w:r>
      <w:r w:rsidRPr="00617B55">
        <w:rPr>
          <w:rFonts w:ascii="Arial Narrow" w:hAnsi="Arial Narrow"/>
          <w:b/>
          <w:bCs/>
          <w:sz w:val="24"/>
          <w:szCs w:val="24"/>
        </w:rPr>
        <w:t xml:space="preserve"> 2021</w:t>
      </w:r>
    </w:p>
    <w:p w14:paraId="0A9332EF" w14:textId="3389085A" w:rsidR="00CE72FD" w:rsidRPr="00617B55" w:rsidRDefault="00CE72FD" w:rsidP="00617B55">
      <w:pPr>
        <w:spacing w:after="0" w:line="300" w:lineRule="auto"/>
        <w:rPr>
          <w:rFonts w:ascii="Arial Narrow" w:hAnsi="Arial Narrow"/>
          <w:sz w:val="24"/>
          <w:szCs w:val="24"/>
        </w:rPr>
      </w:pPr>
      <w:r w:rsidRPr="00617B55">
        <w:rPr>
          <w:rFonts w:ascii="Arial Narrow" w:hAnsi="Arial Narrow" w:cs="Tahoma"/>
          <w:sz w:val="24"/>
          <w:szCs w:val="24"/>
        </w:rPr>
        <w:t xml:space="preserve">MFAT update is available at </w:t>
      </w:r>
      <w:hyperlink r:id="rId20" w:history="1">
        <w:r w:rsidR="00C96102" w:rsidRPr="00617B55">
          <w:rPr>
            <w:rStyle w:val="Hyperlink"/>
            <w:rFonts w:ascii="Arial Narrow" w:hAnsi="Arial Narrow"/>
            <w:sz w:val="24"/>
            <w:szCs w:val="24"/>
          </w:rPr>
          <w:t>https://www.mfat.govt.nz/en/trade/mfat-market-reports/market-reports-global/new-general-content-global-economic-and-trade-update-for-new-zealand-businesses-1-april-2021/</w:t>
        </w:r>
      </w:hyperlink>
      <w:r w:rsidR="00C96102" w:rsidRPr="00617B55">
        <w:rPr>
          <w:rFonts w:ascii="Arial Narrow" w:hAnsi="Arial Narrow"/>
          <w:sz w:val="24"/>
          <w:szCs w:val="24"/>
        </w:rPr>
        <w:t xml:space="preserve"> </w:t>
      </w:r>
      <w:r w:rsidR="00BF257D">
        <w:rPr>
          <w:rFonts w:ascii="Arial Narrow" w:hAnsi="Arial Narrow"/>
          <w:sz w:val="24"/>
          <w:szCs w:val="24"/>
        </w:rPr>
        <w:t xml:space="preserve">   </w:t>
      </w:r>
      <w:r w:rsidRPr="00617B55">
        <w:rPr>
          <w:rFonts w:ascii="Arial Narrow" w:hAnsi="Arial Narrow"/>
          <w:sz w:val="24"/>
          <w:szCs w:val="24"/>
        </w:rPr>
        <w:t xml:space="preserve">Amongst other entries included in this </w:t>
      </w:r>
      <w:r w:rsidR="00CB418A" w:rsidRPr="00617B55">
        <w:rPr>
          <w:rFonts w:ascii="Arial Narrow" w:hAnsi="Arial Narrow"/>
          <w:sz w:val="24"/>
          <w:szCs w:val="24"/>
        </w:rPr>
        <w:t>week’s</w:t>
      </w:r>
      <w:r w:rsidRPr="00617B55">
        <w:rPr>
          <w:rFonts w:ascii="Arial Narrow" w:hAnsi="Arial Narrow"/>
          <w:sz w:val="24"/>
          <w:szCs w:val="24"/>
        </w:rPr>
        <w:t xml:space="preserve"> edition are new</w:t>
      </w:r>
      <w:r w:rsidR="00BF257D">
        <w:rPr>
          <w:rFonts w:ascii="Arial Narrow" w:hAnsi="Arial Narrow"/>
          <w:sz w:val="24"/>
          <w:szCs w:val="24"/>
        </w:rPr>
        <w:t>s</w:t>
      </w:r>
      <w:r w:rsidRPr="00617B55">
        <w:rPr>
          <w:rFonts w:ascii="Arial Narrow" w:hAnsi="Arial Narrow"/>
          <w:sz w:val="24"/>
          <w:szCs w:val="24"/>
        </w:rPr>
        <w:t>:</w:t>
      </w:r>
    </w:p>
    <w:p w14:paraId="4C89B4C9" w14:textId="1AB373AF" w:rsidR="00C96102" w:rsidRPr="00BF257D" w:rsidRDefault="00C96102" w:rsidP="00BF257D">
      <w:pPr>
        <w:pStyle w:val="ListParagraph"/>
        <w:numPr>
          <w:ilvl w:val="0"/>
          <w:numId w:val="30"/>
        </w:numPr>
        <w:spacing w:after="0" w:line="300" w:lineRule="auto"/>
        <w:rPr>
          <w:rFonts w:ascii="Arial Narrow" w:hAnsi="Arial Narrow"/>
          <w:sz w:val="24"/>
          <w:szCs w:val="24"/>
        </w:rPr>
      </w:pPr>
      <w:r w:rsidRPr="00BF257D">
        <w:rPr>
          <w:rFonts w:ascii="Arial Narrow" w:hAnsi="Arial Narrow"/>
          <w:sz w:val="24"/>
          <w:szCs w:val="24"/>
        </w:rPr>
        <w:t xml:space="preserve">Australia will let New Zealanders enter the country with no quarantine requirements </w:t>
      </w:r>
    </w:p>
    <w:p w14:paraId="033FD941" w14:textId="77777777" w:rsidR="00BF257D" w:rsidRDefault="00C96102" w:rsidP="00BF257D">
      <w:pPr>
        <w:pStyle w:val="ListParagraph"/>
        <w:numPr>
          <w:ilvl w:val="0"/>
          <w:numId w:val="30"/>
        </w:numPr>
        <w:spacing w:after="0" w:line="300" w:lineRule="auto"/>
        <w:rPr>
          <w:rFonts w:ascii="Arial Narrow" w:hAnsi="Arial Narrow"/>
          <w:sz w:val="24"/>
          <w:szCs w:val="24"/>
        </w:rPr>
      </w:pPr>
      <w:r w:rsidRPr="00BF257D">
        <w:rPr>
          <w:rFonts w:ascii="Arial Narrow" w:hAnsi="Arial Narrow"/>
          <w:sz w:val="24"/>
          <w:szCs w:val="24"/>
        </w:rPr>
        <w:t>Malaysia will not require quarantine for bu</w:t>
      </w:r>
      <w:r w:rsidR="00764E6C" w:rsidRPr="00BF257D">
        <w:rPr>
          <w:rFonts w:ascii="Arial Narrow" w:hAnsi="Arial Narrow"/>
          <w:sz w:val="24"/>
          <w:szCs w:val="24"/>
        </w:rPr>
        <w:t>s</w:t>
      </w:r>
      <w:r w:rsidRPr="00BF257D">
        <w:rPr>
          <w:rFonts w:ascii="Arial Narrow" w:hAnsi="Arial Narrow"/>
          <w:sz w:val="24"/>
          <w:szCs w:val="24"/>
        </w:rPr>
        <w:t>iness trave</w:t>
      </w:r>
      <w:r w:rsidR="00764E6C" w:rsidRPr="00BF257D">
        <w:rPr>
          <w:rFonts w:ascii="Arial Narrow" w:hAnsi="Arial Narrow"/>
          <w:sz w:val="24"/>
          <w:szCs w:val="24"/>
        </w:rPr>
        <w:t>l</w:t>
      </w:r>
      <w:r w:rsidRPr="00BF257D">
        <w:rPr>
          <w:rFonts w:ascii="Arial Narrow" w:hAnsi="Arial Narrow"/>
          <w:sz w:val="24"/>
          <w:szCs w:val="24"/>
        </w:rPr>
        <w:t xml:space="preserve">lers with a preapproved itinerary following </w:t>
      </w:r>
      <w:r w:rsidR="00BF257D" w:rsidRPr="00BF257D">
        <w:rPr>
          <w:rFonts w:ascii="Arial Narrow" w:hAnsi="Arial Narrow"/>
          <w:sz w:val="24"/>
          <w:szCs w:val="24"/>
        </w:rPr>
        <w:t xml:space="preserve">a clean </w:t>
      </w:r>
      <w:r w:rsidRPr="00BF257D">
        <w:rPr>
          <w:rFonts w:ascii="Arial Narrow" w:hAnsi="Arial Narrow"/>
          <w:sz w:val="24"/>
          <w:szCs w:val="24"/>
        </w:rPr>
        <w:t xml:space="preserve">covid test at the KL </w:t>
      </w:r>
      <w:r w:rsidR="00BF257D" w:rsidRPr="00617B55">
        <w:rPr>
          <w:rFonts w:ascii="Arial Narrow" w:hAnsi="Arial Narrow"/>
          <w:sz w:val="24"/>
          <w:szCs w:val="24"/>
        </w:rPr>
        <w:t>on arrival</w:t>
      </w:r>
      <w:r w:rsidR="00BF257D">
        <w:rPr>
          <w:rFonts w:ascii="Arial Narrow" w:hAnsi="Arial Narrow"/>
          <w:sz w:val="24"/>
          <w:szCs w:val="24"/>
        </w:rPr>
        <w:t xml:space="preserve"> </w:t>
      </w:r>
      <w:r w:rsidR="00764E6C" w:rsidRPr="00BF257D">
        <w:rPr>
          <w:rFonts w:ascii="Arial Narrow" w:hAnsi="Arial Narrow"/>
          <w:sz w:val="24"/>
          <w:szCs w:val="24"/>
        </w:rPr>
        <w:t xml:space="preserve">airport </w:t>
      </w:r>
    </w:p>
    <w:p w14:paraId="34F2223F" w14:textId="75447A14" w:rsidR="00764E6C" w:rsidRPr="00BF257D" w:rsidRDefault="00764E6C" w:rsidP="00BF257D">
      <w:pPr>
        <w:pStyle w:val="ListParagraph"/>
        <w:numPr>
          <w:ilvl w:val="0"/>
          <w:numId w:val="30"/>
        </w:numPr>
        <w:spacing w:after="0" w:line="300" w:lineRule="auto"/>
        <w:rPr>
          <w:rFonts w:ascii="Arial Narrow" w:hAnsi="Arial Narrow"/>
          <w:sz w:val="24"/>
          <w:szCs w:val="24"/>
        </w:rPr>
      </w:pPr>
      <w:r w:rsidRPr="00BF257D">
        <w:rPr>
          <w:rStyle w:val="Strong"/>
          <w:rFonts w:ascii="Arial Narrow" w:hAnsi="Arial Narrow"/>
          <w:sz w:val="24"/>
          <w:szCs w:val="24"/>
        </w:rPr>
        <w:t>Singapore</w:t>
      </w:r>
      <w:r w:rsidRPr="00BF257D">
        <w:rPr>
          <w:rFonts w:ascii="Arial Narrow" w:hAnsi="Arial Narrow"/>
          <w:sz w:val="24"/>
          <w:szCs w:val="24"/>
        </w:rPr>
        <w:t xml:space="preserve"> </w:t>
      </w:r>
      <w:r w:rsidR="00BF257D">
        <w:rPr>
          <w:rFonts w:ascii="Arial Narrow" w:hAnsi="Arial Narrow"/>
          <w:sz w:val="24"/>
          <w:szCs w:val="24"/>
        </w:rPr>
        <w:t xml:space="preserve">is looking at </w:t>
      </w:r>
      <w:r w:rsidRPr="00BF257D">
        <w:rPr>
          <w:rFonts w:ascii="Arial Narrow" w:hAnsi="Arial Narrow"/>
          <w:sz w:val="24"/>
          <w:szCs w:val="24"/>
        </w:rPr>
        <w:t xml:space="preserve">the creation of </w:t>
      </w:r>
      <w:r w:rsidRPr="00BF257D">
        <w:rPr>
          <w:rStyle w:val="Strong"/>
          <w:rFonts w:ascii="Arial Narrow" w:hAnsi="Arial Narrow"/>
          <w:b w:val="0"/>
          <w:bCs w:val="0"/>
          <w:sz w:val="24"/>
          <w:szCs w:val="24"/>
        </w:rPr>
        <w:t>travel corridors</w:t>
      </w:r>
      <w:r w:rsidRPr="00BF257D">
        <w:rPr>
          <w:rFonts w:ascii="Arial Narrow" w:hAnsi="Arial Narrow"/>
          <w:sz w:val="24"/>
          <w:szCs w:val="24"/>
        </w:rPr>
        <w:t xml:space="preserve"> – for vaccinated passengers from places with low to moderate infection rates – in the second half of 2021. </w:t>
      </w:r>
      <w:r w:rsidR="00CB418A">
        <w:rPr>
          <w:rFonts w:ascii="Arial Narrow" w:hAnsi="Arial Narrow"/>
          <w:sz w:val="24"/>
          <w:szCs w:val="24"/>
        </w:rPr>
        <w:t>Singapore’s</w:t>
      </w:r>
      <w:r w:rsidRPr="00BF257D">
        <w:rPr>
          <w:rFonts w:ascii="Arial Narrow" w:hAnsi="Arial Narrow"/>
          <w:sz w:val="24"/>
          <w:szCs w:val="24"/>
        </w:rPr>
        <w:t xml:space="preserve"> entire population is expected to be fully vaccinated in the next six months.</w:t>
      </w:r>
    </w:p>
    <w:p w14:paraId="08EDB9B3" w14:textId="77777777" w:rsidR="00BF257D" w:rsidRDefault="00764E6C" w:rsidP="00786AFB">
      <w:pPr>
        <w:pStyle w:val="ListParagraph"/>
        <w:numPr>
          <w:ilvl w:val="0"/>
          <w:numId w:val="30"/>
        </w:numPr>
        <w:spacing w:after="0" w:line="300" w:lineRule="auto"/>
        <w:rPr>
          <w:rFonts w:ascii="Arial Narrow" w:hAnsi="Arial Narrow"/>
          <w:sz w:val="24"/>
          <w:szCs w:val="24"/>
        </w:rPr>
      </w:pPr>
      <w:r w:rsidRPr="00BF257D">
        <w:rPr>
          <w:rFonts w:ascii="Arial Narrow" w:hAnsi="Arial Narrow"/>
          <w:sz w:val="24"/>
          <w:szCs w:val="24"/>
        </w:rPr>
        <w:t xml:space="preserve">Following the reopening of the </w:t>
      </w:r>
      <w:r w:rsidR="00BF257D" w:rsidRPr="00BF257D">
        <w:rPr>
          <w:rFonts w:ascii="Arial Narrow" w:hAnsi="Arial Narrow"/>
          <w:sz w:val="24"/>
          <w:szCs w:val="24"/>
        </w:rPr>
        <w:t>Su</w:t>
      </w:r>
      <w:r w:rsidRPr="00BF257D">
        <w:rPr>
          <w:rFonts w:ascii="Arial Narrow" w:hAnsi="Arial Narrow"/>
          <w:sz w:val="24"/>
          <w:szCs w:val="24"/>
        </w:rPr>
        <w:t xml:space="preserve">ez </w:t>
      </w:r>
      <w:r w:rsidR="00BF257D" w:rsidRPr="00BF257D">
        <w:rPr>
          <w:rFonts w:ascii="Arial Narrow" w:hAnsi="Arial Narrow"/>
          <w:sz w:val="24"/>
          <w:szCs w:val="24"/>
        </w:rPr>
        <w:t>C</w:t>
      </w:r>
      <w:r w:rsidRPr="00BF257D">
        <w:rPr>
          <w:rFonts w:ascii="Arial Narrow" w:hAnsi="Arial Narrow"/>
          <w:sz w:val="24"/>
          <w:szCs w:val="24"/>
        </w:rPr>
        <w:t xml:space="preserve">anal it </w:t>
      </w:r>
      <w:r w:rsidR="00BF257D" w:rsidRPr="00BF257D">
        <w:rPr>
          <w:rFonts w:ascii="Arial Narrow" w:hAnsi="Arial Narrow"/>
          <w:sz w:val="24"/>
          <w:szCs w:val="24"/>
        </w:rPr>
        <w:t>i</w:t>
      </w:r>
      <w:r w:rsidRPr="00BF257D">
        <w:rPr>
          <w:rFonts w:ascii="Arial Narrow" w:hAnsi="Arial Narrow"/>
          <w:sz w:val="24"/>
          <w:szCs w:val="24"/>
        </w:rPr>
        <w:t xml:space="preserve">s considered there will be a  further escalation of </w:t>
      </w:r>
      <w:r w:rsidRPr="00BF257D">
        <w:rPr>
          <w:rStyle w:val="Strong"/>
          <w:rFonts w:ascii="Arial Narrow" w:hAnsi="Arial Narrow"/>
          <w:b w:val="0"/>
          <w:bCs w:val="0"/>
          <w:sz w:val="24"/>
          <w:szCs w:val="24"/>
        </w:rPr>
        <w:t>global sea freight congestion</w:t>
      </w:r>
      <w:r w:rsidRPr="00BF257D">
        <w:rPr>
          <w:rStyle w:val="Strong"/>
          <w:rFonts w:ascii="Arial Narrow" w:hAnsi="Arial Narrow"/>
          <w:sz w:val="24"/>
          <w:szCs w:val="24"/>
        </w:rPr>
        <w:t xml:space="preserve"> </w:t>
      </w:r>
      <w:r w:rsidRPr="00BF257D">
        <w:rPr>
          <w:rFonts w:ascii="Arial Narrow" w:hAnsi="Arial Narrow"/>
          <w:sz w:val="24"/>
          <w:szCs w:val="24"/>
        </w:rPr>
        <w:t xml:space="preserve">and a reduced flow of empty containers from Europe to Asia </w:t>
      </w:r>
      <w:r w:rsidR="00BF257D" w:rsidRPr="00BF257D">
        <w:rPr>
          <w:rFonts w:ascii="Arial Narrow" w:hAnsi="Arial Narrow"/>
          <w:sz w:val="24"/>
          <w:szCs w:val="24"/>
        </w:rPr>
        <w:t xml:space="preserve">. </w:t>
      </w:r>
      <w:r w:rsidR="00BF257D" w:rsidRPr="00BF257D">
        <w:rPr>
          <w:rFonts w:ascii="Arial Narrow" w:hAnsi="Arial Narrow"/>
          <w:sz w:val="24"/>
          <w:szCs w:val="24"/>
        </w:rPr>
        <w:lastRenderedPageBreak/>
        <w:t xml:space="preserve">MFAT </w:t>
      </w:r>
      <w:r w:rsidRPr="00BF257D">
        <w:rPr>
          <w:rFonts w:ascii="Arial Narrow" w:hAnsi="Arial Narrow"/>
          <w:sz w:val="24"/>
          <w:szCs w:val="24"/>
        </w:rPr>
        <w:t>are aware of shipping lines temporarily restricting the availability of new spot rate bookings for exports out of Asia to all markets, including Australia and New Zealand, until they clarify the extent of the likely shortage.</w:t>
      </w:r>
    </w:p>
    <w:p w14:paraId="50AAA8F2" w14:textId="629F00C7" w:rsidR="007400A6" w:rsidRPr="00BF257D" w:rsidRDefault="007400A6" w:rsidP="00786AFB">
      <w:pPr>
        <w:pStyle w:val="ListParagraph"/>
        <w:numPr>
          <w:ilvl w:val="0"/>
          <w:numId w:val="30"/>
        </w:numPr>
        <w:spacing w:after="0" w:line="300" w:lineRule="auto"/>
        <w:rPr>
          <w:rFonts w:ascii="Arial Narrow" w:hAnsi="Arial Narrow"/>
          <w:sz w:val="24"/>
          <w:szCs w:val="24"/>
        </w:rPr>
      </w:pPr>
      <w:r w:rsidRPr="00BF257D">
        <w:rPr>
          <w:rStyle w:val="Strong"/>
          <w:rFonts w:ascii="Arial Narrow" w:hAnsi="Arial Narrow"/>
          <w:b w:val="0"/>
          <w:bCs w:val="0"/>
          <w:sz w:val="24"/>
          <w:szCs w:val="24"/>
        </w:rPr>
        <w:t>NZTE</w:t>
      </w:r>
      <w:r w:rsidRPr="00BF257D">
        <w:rPr>
          <w:rFonts w:ascii="Arial Narrow" w:hAnsi="Arial Narrow"/>
          <w:sz w:val="24"/>
          <w:szCs w:val="24"/>
        </w:rPr>
        <w:t xml:space="preserve"> have launched a </w:t>
      </w:r>
      <w:r w:rsidRPr="00BF257D">
        <w:rPr>
          <w:rStyle w:val="Strong"/>
          <w:rFonts w:ascii="Arial Narrow" w:hAnsi="Arial Narrow"/>
          <w:b w:val="0"/>
          <w:bCs w:val="0"/>
          <w:sz w:val="24"/>
          <w:szCs w:val="24"/>
        </w:rPr>
        <w:t>business leverage programme</w:t>
      </w:r>
      <w:r w:rsidRPr="00BF257D">
        <w:rPr>
          <w:rFonts w:ascii="Arial Narrow" w:hAnsi="Arial Narrow"/>
          <w:sz w:val="24"/>
          <w:szCs w:val="24"/>
        </w:rPr>
        <w:t xml:space="preserve">, to support Kiwi businesses maximise the opportunities </w:t>
      </w:r>
      <w:r w:rsidRPr="00BF257D">
        <w:rPr>
          <w:rStyle w:val="Strong"/>
          <w:rFonts w:ascii="Arial Narrow" w:hAnsi="Arial Narrow"/>
          <w:b w:val="0"/>
          <w:bCs w:val="0"/>
          <w:sz w:val="24"/>
          <w:szCs w:val="24"/>
        </w:rPr>
        <w:t>Expo 2020 Dubai</w:t>
      </w:r>
      <w:r w:rsidRPr="00BF257D">
        <w:rPr>
          <w:rFonts w:ascii="Arial Narrow" w:hAnsi="Arial Narrow"/>
          <w:sz w:val="24"/>
          <w:szCs w:val="24"/>
        </w:rPr>
        <w:t xml:space="preserve"> will provide across the Gulf (and beyond). Further information is available here </w:t>
      </w:r>
      <w:hyperlink r:id="rId21" w:tooltip="Open external link" w:history="1">
        <w:r w:rsidRPr="00BF257D">
          <w:rPr>
            <w:rStyle w:val="Hyperlink"/>
            <w:rFonts w:ascii="Arial Narrow" w:hAnsi="Arial Narrow"/>
            <w:sz w:val="24"/>
            <w:szCs w:val="24"/>
          </w:rPr>
          <w:t>Expo 2020 Dubai Business Leverage Programme (nzte.govt.nz)</w:t>
        </w:r>
        <w:r w:rsidRPr="00BF257D">
          <w:rPr>
            <w:rStyle w:val="nonvisual-indicator"/>
            <w:rFonts w:ascii="Arial Narrow" w:hAnsi="Arial Narrow"/>
            <w:color w:val="0000FF"/>
            <w:sz w:val="24"/>
            <w:szCs w:val="24"/>
            <w:u w:val="single"/>
          </w:rPr>
          <w:t>(external link)</w:t>
        </w:r>
      </w:hyperlink>
      <w:r w:rsidRPr="00BF257D">
        <w:rPr>
          <w:rFonts w:ascii="Arial Narrow" w:hAnsi="Arial Narrow"/>
          <w:sz w:val="24"/>
          <w:szCs w:val="24"/>
        </w:rPr>
        <w:t>.</w:t>
      </w:r>
    </w:p>
    <w:p w14:paraId="47453B45" w14:textId="77777777" w:rsidR="004F1767" w:rsidRPr="00617B55" w:rsidRDefault="004F1767" w:rsidP="00617B55">
      <w:pPr>
        <w:spacing w:after="0" w:line="300" w:lineRule="auto"/>
        <w:rPr>
          <w:rFonts w:ascii="Arial Narrow" w:hAnsi="Arial Narrow" w:cs="Tahoma"/>
          <w:sz w:val="24"/>
          <w:szCs w:val="24"/>
        </w:rPr>
      </w:pPr>
    </w:p>
    <w:p w14:paraId="45FF9DBC" w14:textId="77777777" w:rsidR="004F1767" w:rsidRPr="00BF257D" w:rsidRDefault="004F1767" w:rsidP="00617B55">
      <w:pPr>
        <w:spacing w:after="0" w:line="300" w:lineRule="auto"/>
        <w:rPr>
          <w:rFonts w:ascii="Arial Narrow" w:hAnsi="Arial Narrow" w:cs="Tahoma"/>
          <w:sz w:val="28"/>
          <w:szCs w:val="28"/>
        </w:rPr>
      </w:pPr>
      <w:r w:rsidRPr="00617B55">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1B203E0B" w:rsidR="004F1767" w:rsidRDefault="004F1767" w:rsidP="00617B55">
      <w:pPr>
        <w:pStyle w:val="ListParagraph"/>
        <w:numPr>
          <w:ilvl w:val="0"/>
          <w:numId w:val="2"/>
        </w:numPr>
        <w:spacing w:after="0" w:line="300" w:lineRule="auto"/>
        <w:rPr>
          <w:rFonts w:ascii="Arial Narrow" w:hAnsi="Arial Narrow" w:cs="Tahoma"/>
          <w:b/>
          <w:sz w:val="28"/>
          <w:szCs w:val="28"/>
        </w:rPr>
      </w:pPr>
      <w:r w:rsidRPr="00BF257D">
        <w:rPr>
          <w:rFonts w:ascii="Arial Narrow" w:hAnsi="Arial Narrow" w:cs="Tahoma"/>
          <w:b/>
          <w:sz w:val="28"/>
          <w:szCs w:val="28"/>
        </w:rPr>
        <w:t xml:space="preserve">New Zealand News </w:t>
      </w:r>
    </w:p>
    <w:p w14:paraId="11EFA36D" w14:textId="77777777" w:rsidR="005C5D13" w:rsidRPr="005C5D13" w:rsidRDefault="005C5D13" w:rsidP="005C5D13">
      <w:pPr>
        <w:shd w:val="clear" w:color="auto" w:fill="D6E3BC" w:themeFill="accent3" w:themeFillTint="66"/>
        <w:spacing w:after="0" w:line="300" w:lineRule="auto"/>
        <w:rPr>
          <w:rFonts w:ascii="Arial Narrow" w:hAnsi="Arial Narrow" w:cs="Tahoma"/>
          <w:b/>
          <w:sz w:val="24"/>
          <w:szCs w:val="24"/>
        </w:rPr>
      </w:pPr>
      <w:r w:rsidRPr="00617B55">
        <w:rPr>
          <w:noProof/>
          <w:lang w:eastAsia="en-NZ"/>
        </w:rPr>
        <w:drawing>
          <wp:inline distT="0" distB="0" distL="0" distR="0" wp14:anchorId="315D50B6" wp14:editId="63EE195D">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8639" cy="700483"/>
                    </a:xfrm>
                    <a:prstGeom prst="rect">
                      <a:avLst/>
                    </a:prstGeom>
                  </pic:spPr>
                </pic:pic>
              </a:graphicData>
            </a:graphic>
          </wp:inline>
        </w:drawing>
      </w:r>
      <w:r w:rsidRPr="005C5D13">
        <w:rPr>
          <w:rFonts w:ascii="Arial Narrow" w:hAnsi="Arial Narrow" w:cs="Tahoma"/>
          <w:b/>
          <w:sz w:val="24"/>
          <w:szCs w:val="24"/>
        </w:rPr>
        <w:t xml:space="preserve">                                                                                              Commentary </w:t>
      </w:r>
    </w:p>
    <w:p w14:paraId="6B40E989" w14:textId="77777777" w:rsidR="007400A6" w:rsidRPr="00384550" w:rsidRDefault="007400A6" w:rsidP="00384550">
      <w:pPr>
        <w:pStyle w:val="ListParagraph"/>
        <w:numPr>
          <w:ilvl w:val="1"/>
          <w:numId w:val="2"/>
        </w:numPr>
        <w:spacing w:after="0" w:line="300" w:lineRule="auto"/>
        <w:ind w:hanging="792"/>
        <w:rPr>
          <w:rFonts w:ascii="Arial Narrow" w:hAnsi="Arial Narrow" w:cs="Tahoma"/>
          <w:b/>
          <w:sz w:val="24"/>
          <w:szCs w:val="24"/>
        </w:rPr>
      </w:pPr>
      <w:bookmarkStart w:id="0" w:name="_Hlk68607796"/>
      <w:r w:rsidRPr="00384550">
        <w:rPr>
          <w:rFonts w:ascii="Arial Narrow" w:hAnsi="Arial Narrow" w:cs="Tahoma"/>
          <w:b/>
          <w:sz w:val="24"/>
          <w:szCs w:val="24"/>
        </w:rPr>
        <w:t>Horticulture can help New Zealand reduce emissions and grow the economy</w:t>
      </w:r>
    </w:p>
    <w:bookmarkEnd w:id="0"/>
    <w:p w14:paraId="566ECDC0" w14:textId="350BF969" w:rsidR="007400A6" w:rsidRPr="00617B55" w:rsidRDefault="007400A6" w:rsidP="00617B55">
      <w:pPr>
        <w:pStyle w:val="NormalWeb"/>
        <w:spacing w:before="0" w:beforeAutospacing="0" w:after="0" w:afterAutospacing="0" w:line="300" w:lineRule="auto"/>
        <w:rPr>
          <w:rFonts w:ascii="Arial Narrow" w:hAnsi="Arial Narrow"/>
        </w:rPr>
      </w:pPr>
      <w:r w:rsidRPr="00617B55">
        <w:rPr>
          <w:rFonts w:ascii="Arial Narrow" w:hAnsi="Arial Narrow"/>
        </w:rPr>
        <w:t>The horticulture industry is well placed to help New Zealand reduce its emissions while also enabling the economy to grow, Horticulture New Zealand says.</w:t>
      </w:r>
      <w:r w:rsidR="00BF257D">
        <w:rPr>
          <w:rFonts w:ascii="Arial Narrow" w:hAnsi="Arial Narrow"/>
        </w:rPr>
        <w:t xml:space="preserve"> In its </w:t>
      </w:r>
      <w:r w:rsidRPr="00617B55">
        <w:rPr>
          <w:rFonts w:ascii="Arial Narrow" w:hAnsi="Arial Narrow"/>
        </w:rPr>
        <w:t xml:space="preserve">submission to the Climate Change Commission, </w:t>
      </w:r>
      <w:r w:rsidR="00BF257D">
        <w:rPr>
          <w:rFonts w:ascii="Arial Narrow" w:hAnsi="Arial Narrow"/>
        </w:rPr>
        <w:t>it</w:t>
      </w:r>
      <w:r w:rsidRPr="00617B55">
        <w:rPr>
          <w:rFonts w:ascii="Arial Narrow" w:hAnsi="Arial Narrow"/>
        </w:rPr>
        <w:t xml:space="preserve"> pointed out that horticulture is now producing more food from less land, using fewer inputs like fertiliser and water.</w:t>
      </w:r>
    </w:p>
    <w:p w14:paraId="73D814D7" w14:textId="58EC24F4" w:rsidR="00BF257D" w:rsidRDefault="00BF257D" w:rsidP="00BF257D">
      <w:pPr>
        <w:pStyle w:val="NormalWeb"/>
        <w:spacing w:before="0" w:beforeAutospacing="0" w:after="0" w:afterAutospacing="0" w:line="300" w:lineRule="auto"/>
        <w:rPr>
          <w:rFonts w:ascii="Arial Narrow" w:hAnsi="Arial Narrow"/>
        </w:rPr>
      </w:pPr>
    </w:p>
    <w:p w14:paraId="6215C85C" w14:textId="1FFF8135" w:rsidR="004F1767" w:rsidRDefault="00BF257D" w:rsidP="00817871">
      <w:pPr>
        <w:pStyle w:val="NormalWeb"/>
        <w:spacing w:before="0" w:beforeAutospacing="0" w:after="0" w:afterAutospacing="0" w:line="300" w:lineRule="auto"/>
        <w:rPr>
          <w:rFonts w:ascii="Arial Narrow" w:hAnsi="Arial Narrow" w:cs="Tahoma"/>
        </w:rPr>
      </w:pPr>
      <w:r>
        <w:rPr>
          <w:rFonts w:ascii="Arial Narrow" w:hAnsi="Arial Narrow"/>
        </w:rPr>
        <w:t xml:space="preserve">Hort NZ </w:t>
      </w:r>
      <w:r w:rsidR="007400A6" w:rsidRPr="00617B55">
        <w:rPr>
          <w:rFonts w:ascii="Arial Narrow" w:hAnsi="Arial Narrow"/>
        </w:rPr>
        <w:t>believe</w:t>
      </w:r>
      <w:r w:rsidR="00817871">
        <w:rPr>
          <w:rFonts w:ascii="Arial Narrow" w:hAnsi="Arial Narrow"/>
        </w:rPr>
        <w:t>s</w:t>
      </w:r>
      <w:r w:rsidR="007400A6" w:rsidRPr="00617B55">
        <w:rPr>
          <w:rFonts w:ascii="Arial Narrow" w:hAnsi="Arial Narrow"/>
        </w:rPr>
        <w:t xml:space="preserve"> that horticulture could play a more significant role in New Zealand’s transition to a low emissions economy. What is needed is investment in the right areas, as well as the right policy and regulatory environment.</w:t>
      </w:r>
      <w:r w:rsidR="00817871">
        <w:rPr>
          <w:rFonts w:ascii="Arial Narrow" w:hAnsi="Arial Narrow"/>
        </w:rPr>
        <w:t xml:space="preserve"> </w:t>
      </w:r>
      <w:r w:rsidR="007400A6" w:rsidRPr="00617B55">
        <w:rPr>
          <w:rFonts w:ascii="Arial Narrow" w:hAnsi="Arial Narrow"/>
        </w:rPr>
        <w:t>‘In terms of policy and regulation, settings in the areas of labour, the environment - access to land and water, and land use change - and investment, for example in water storage, need to all be aligned.</w:t>
      </w:r>
      <w:r w:rsidR="00817871">
        <w:rPr>
          <w:rFonts w:ascii="Arial Narrow" w:hAnsi="Arial Narrow"/>
        </w:rPr>
        <w:t xml:space="preserve"> </w:t>
      </w:r>
      <w:r w:rsidR="007400A6" w:rsidRPr="00617B55">
        <w:rPr>
          <w:rFonts w:ascii="Arial Narrow" w:hAnsi="Arial Narrow"/>
        </w:rPr>
        <w:t>‘Horticulture also needs investment in research and development to speed up progress in automation, next generation orchard design, and new varieties and products.’</w:t>
      </w:r>
      <w:r w:rsidR="007400A6" w:rsidRPr="00617B55">
        <w:rPr>
          <w:rFonts w:ascii="Arial Narrow" w:hAnsi="Arial Narrow"/>
        </w:rPr>
        <w:br/>
      </w:r>
      <w:r w:rsidR="007400A6" w:rsidRPr="00617B55">
        <w:rPr>
          <w:rFonts w:ascii="Arial Narrow" w:hAnsi="Arial Narrow"/>
        </w:rPr>
        <w:br/>
        <w:t>In terms of energy, HortNZ is seeking an energy transition strategy.</w:t>
      </w:r>
      <w:r w:rsidR="00817871">
        <w:rPr>
          <w:rFonts w:ascii="Arial Narrow" w:hAnsi="Arial Narrow"/>
        </w:rPr>
        <w:t xml:space="preserve"> </w:t>
      </w:r>
      <w:r w:rsidR="007400A6" w:rsidRPr="00617B55">
        <w:rPr>
          <w:rFonts w:ascii="Arial Narrow" w:hAnsi="Arial Narrow"/>
        </w:rPr>
        <w:t>’Changing from gas heating covered crops to renewables can’t happen overnight. It will require significant capital investment, some of which should be coming from the money generated from the Emissions Trading Scheme (ETS) scheme,’.</w:t>
      </w:r>
      <w:r w:rsidR="00817871">
        <w:rPr>
          <w:rFonts w:ascii="Arial Narrow" w:hAnsi="Arial Narrow"/>
        </w:rPr>
        <w:t xml:space="preserve"> </w:t>
      </w:r>
      <w:r w:rsidR="007400A6" w:rsidRPr="00617B55">
        <w:rPr>
          <w:rFonts w:ascii="Arial Narrow" w:hAnsi="Arial Narrow"/>
        </w:rPr>
        <w:t>‘Growers also need technology solutions that are practical and affordable, before they can move away from fossil fuels for tractors and trucking. These alternatives will come but it will take time, and we can’t have growers forced out of business due to high ETS costs if there aren’t viable affordable alternatives available.’</w:t>
      </w:r>
      <w:r w:rsidR="00817871">
        <w:rPr>
          <w:rFonts w:ascii="Arial Narrow" w:hAnsi="Arial Narrow"/>
        </w:rPr>
        <w:t xml:space="preserve"> </w:t>
      </w:r>
      <w:hyperlink r:id="rId24" w:history="1">
        <w:r w:rsidR="004F1767" w:rsidRPr="00817871">
          <w:rPr>
            <w:rStyle w:val="Hyperlink"/>
            <w:rFonts w:ascii="Arial Narrow" w:hAnsi="Arial Narrow" w:cs="Tahoma"/>
          </w:rPr>
          <w:t>Full article available here</w:t>
        </w:r>
      </w:hyperlink>
      <w:r w:rsidR="004F1767" w:rsidRPr="00617B55">
        <w:rPr>
          <w:rFonts w:ascii="Arial Narrow" w:hAnsi="Arial Narrow" w:cs="Tahoma"/>
        </w:rPr>
        <w:t xml:space="preserve"> </w:t>
      </w:r>
    </w:p>
    <w:p w14:paraId="280C9477" w14:textId="05A85447" w:rsidR="00817871" w:rsidRDefault="00817871" w:rsidP="00817871">
      <w:pPr>
        <w:pStyle w:val="NormalWeb"/>
        <w:spacing w:before="0" w:beforeAutospacing="0" w:after="0" w:afterAutospacing="0" w:line="300" w:lineRule="auto"/>
        <w:rPr>
          <w:rFonts w:ascii="Arial Narrow" w:hAnsi="Arial Narrow" w:cs="Tahoma"/>
        </w:rPr>
      </w:pPr>
    </w:p>
    <w:p w14:paraId="25B5E05E" w14:textId="4D6D2EF2" w:rsidR="00817871" w:rsidRDefault="00817871" w:rsidP="00817871">
      <w:pPr>
        <w:pStyle w:val="NormalWeb"/>
        <w:spacing w:before="0" w:beforeAutospacing="0" w:after="0" w:afterAutospacing="0" w:line="300" w:lineRule="auto"/>
        <w:rPr>
          <w:rFonts w:ascii="Arial Narrow" w:hAnsi="Arial Narrow" w:cs="Tahoma"/>
        </w:rPr>
      </w:pPr>
    </w:p>
    <w:p w14:paraId="70AEC79D" w14:textId="77777777" w:rsidR="00817871" w:rsidRPr="00817871" w:rsidRDefault="00817871" w:rsidP="00817871">
      <w:pPr>
        <w:pStyle w:val="NormalWeb"/>
        <w:spacing w:before="0" w:beforeAutospacing="0" w:after="0" w:afterAutospacing="0" w:line="300" w:lineRule="auto"/>
        <w:rPr>
          <w:rFonts w:ascii="Arial Narrow" w:hAnsi="Arial Narrow"/>
        </w:rPr>
      </w:pPr>
    </w:p>
    <w:p w14:paraId="5C40EC8E" w14:textId="77777777" w:rsidR="00436887" w:rsidRPr="00384550" w:rsidRDefault="00436887" w:rsidP="00384550">
      <w:pPr>
        <w:pStyle w:val="ListParagraph"/>
        <w:numPr>
          <w:ilvl w:val="1"/>
          <w:numId w:val="2"/>
        </w:numPr>
        <w:spacing w:after="0" w:line="300" w:lineRule="auto"/>
        <w:ind w:hanging="792"/>
        <w:rPr>
          <w:rFonts w:ascii="Arial Narrow" w:hAnsi="Arial Narrow" w:cs="Tahoma"/>
          <w:b/>
          <w:sz w:val="24"/>
          <w:szCs w:val="24"/>
        </w:rPr>
      </w:pPr>
      <w:bookmarkStart w:id="1" w:name="_Hlk68607881"/>
      <w:r w:rsidRPr="00384550">
        <w:rPr>
          <w:rFonts w:ascii="Arial Narrow" w:hAnsi="Arial Narrow" w:cs="Tahoma"/>
          <w:b/>
          <w:sz w:val="24"/>
          <w:szCs w:val="24"/>
        </w:rPr>
        <w:t>Housing and horticulture taxed</w:t>
      </w:r>
    </w:p>
    <w:bookmarkEnd w:id="1"/>
    <w:p w14:paraId="78B45DB1" w14:textId="4070F65F" w:rsidR="004F1767" w:rsidRDefault="00817871" w:rsidP="00817871">
      <w:pPr>
        <w:pStyle w:val="text-lead"/>
        <w:spacing w:before="0" w:beforeAutospacing="0" w:after="0" w:afterAutospacing="0" w:line="300" w:lineRule="auto"/>
        <w:rPr>
          <w:rFonts w:ascii="Arial Narrow" w:hAnsi="Arial Narrow" w:cs="Tahoma"/>
        </w:rPr>
      </w:pPr>
      <w:r w:rsidRPr="00E51EE0">
        <w:rPr>
          <w:rFonts w:ascii="Arial Narrow" w:hAnsi="Arial Narrow"/>
          <w:i/>
          <w:iCs/>
        </w:rPr>
        <w:lastRenderedPageBreak/>
        <w:t>An article fr</w:t>
      </w:r>
      <w:r w:rsidR="00E51EE0" w:rsidRPr="00E51EE0">
        <w:rPr>
          <w:rFonts w:ascii="Arial Narrow" w:hAnsi="Arial Narrow"/>
          <w:i/>
          <w:iCs/>
        </w:rPr>
        <w:t>o</w:t>
      </w:r>
      <w:r w:rsidRPr="00E51EE0">
        <w:rPr>
          <w:rFonts w:ascii="Arial Narrow" w:hAnsi="Arial Narrow"/>
          <w:i/>
          <w:iCs/>
        </w:rPr>
        <w:t>m Mike Chapman asking for better labour policies to allow horticulturalists to grow more and a plea to look after our horticultural soils and prevent them being covered with housing</w:t>
      </w:r>
      <w:r>
        <w:rPr>
          <w:rFonts w:ascii="Arial Narrow" w:hAnsi="Arial Narrow"/>
        </w:rPr>
        <w:t>.</w:t>
      </w:r>
      <w:r w:rsidR="00E51EE0">
        <w:rPr>
          <w:rFonts w:ascii="Arial Narrow" w:hAnsi="Arial Narrow"/>
        </w:rPr>
        <w:t xml:space="preserve"> </w:t>
      </w:r>
      <w:hyperlink r:id="rId25" w:history="1">
        <w:r w:rsidR="004F1767" w:rsidRPr="00617B55">
          <w:rPr>
            <w:rStyle w:val="Hyperlink"/>
            <w:rFonts w:ascii="Arial Narrow" w:hAnsi="Arial Narrow" w:cs="Tahoma"/>
          </w:rPr>
          <w:t>Full article available here</w:t>
        </w:r>
      </w:hyperlink>
      <w:r w:rsidR="004F1767" w:rsidRPr="00617B55">
        <w:rPr>
          <w:rFonts w:ascii="Arial Narrow" w:hAnsi="Arial Narrow" w:cs="Tahoma"/>
        </w:rPr>
        <w:t xml:space="preserve"> </w:t>
      </w:r>
    </w:p>
    <w:p w14:paraId="7810C568" w14:textId="77777777" w:rsidR="005C5D13" w:rsidRDefault="005C5D13" w:rsidP="005C5D13">
      <w:pPr>
        <w:pStyle w:val="firefox"/>
        <w:spacing w:before="0" w:beforeAutospacing="0" w:after="0" w:afterAutospacing="0" w:line="300" w:lineRule="auto"/>
      </w:pPr>
    </w:p>
    <w:p w14:paraId="36720F28" w14:textId="77777777" w:rsidR="005C5D13" w:rsidRPr="005C5D13" w:rsidRDefault="005C5D13" w:rsidP="005C5D13">
      <w:pPr>
        <w:pStyle w:val="firefox"/>
        <w:spacing w:before="0" w:beforeAutospacing="0" w:after="0" w:afterAutospacing="0" w:line="300" w:lineRule="auto"/>
        <w:rPr>
          <w:b/>
          <w:bCs/>
        </w:rPr>
      </w:pPr>
    </w:p>
    <w:p w14:paraId="50BC4C6B" w14:textId="77777777" w:rsidR="005C5D13" w:rsidRPr="005C5D13" w:rsidRDefault="005C5D13" w:rsidP="005C5D13">
      <w:pPr>
        <w:pStyle w:val="firefox"/>
        <w:spacing w:before="0" w:beforeAutospacing="0" w:after="0" w:afterAutospacing="0" w:line="300" w:lineRule="auto"/>
        <w:rPr>
          <w:b/>
          <w:bCs/>
        </w:rPr>
      </w:pPr>
    </w:p>
    <w:p w14:paraId="62CC8B5F" w14:textId="77777777" w:rsidR="005C5D13" w:rsidRPr="00384550" w:rsidRDefault="005C5D1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HortNZ backs Bio</w:t>
      </w:r>
      <w:r w:rsidRPr="00384550">
        <w:rPr>
          <w:rFonts w:ascii="Arial Narrow" w:hAnsi="Arial Narrow" w:cs="Tahoma"/>
          <w:b/>
          <w:sz w:val="24"/>
          <w:szCs w:val="24"/>
        </w:rPr>
        <w:t>s</w:t>
      </w:r>
      <w:r w:rsidRPr="00384550">
        <w:rPr>
          <w:rFonts w:ascii="Arial Narrow" w:hAnsi="Arial Narrow" w:cs="Tahoma"/>
          <w:b/>
          <w:sz w:val="24"/>
          <w:szCs w:val="24"/>
        </w:rPr>
        <w:t xml:space="preserve">ecurity Amendment Bill </w:t>
      </w:r>
    </w:p>
    <w:p w14:paraId="5C0BA7EE" w14:textId="77777777" w:rsidR="005C5D13" w:rsidRPr="00617B55" w:rsidRDefault="005C5D13" w:rsidP="005C5D13">
      <w:pPr>
        <w:pStyle w:val="firefox"/>
        <w:spacing w:before="0" w:beforeAutospacing="0" w:after="0" w:afterAutospacing="0" w:line="300" w:lineRule="auto"/>
        <w:rPr>
          <w:rFonts w:ascii="Arial Narrow" w:hAnsi="Arial Narrow"/>
        </w:rPr>
      </w:pPr>
      <w:r w:rsidRPr="00617B55">
        <w:rPr>
          <w:rFonts w:ascii="Arial Narrow" w:hAnsi="Arial Narrow"/>
        </w:rPr>
        <w:t>New Zealand’s horticulture and other primary industries may have extra confidence in their industry as the biosecurity amendment bill was drawn from the private member’s ballet. The bill will potentially amend the Biosecurity Act 1993 to require all aircrafts entering New Zealand to provide biosecurity information to people onboard both by video and writing. "When the border re-opens, it will be important to remind travellers of the need to be particularly vigilant when entering New Zealand" says Horticulture NZ chief executive, Mike Chapman.</w:t>
      </w:r>
      <w:r>
        <w:rPr>
          <w:rFonts w:ascii="Arial Narrow" w:hAnsi="Arial Narrow"/>
        </w:rPr>
        <w:t xml:space="preserve">  </w:t>
      </w:r>
      <w:hyperlink r:id="rId26" w:history="1">
        <w:r w:rsidRPr="005C5D13">
          <w:rPr>
            <w:rStyle w:val="Hyperlink"/>
            <w:rFonts w:ascii="Arial Narrow" w:hAnsi="Arial Narrow"/>
          </w:rPr>
          <w:t>Full article available here</w:t>
        </w:r>
      </w:hyperlink>
      <w:r>
        <w:rPr>
          <w:rFonts w:ascii="Arial Narrow" w:hAnsi="Arial Narrow"/>
        </w:rPr>
        <w:t xml:space="preserve"> </w:t>
      </w:r>
    </w:p>
    <w:p w14:paraId="46364F4B" w14:textId="77777777" w:rsidR="005C5D13" w:rsidRDefault="005C5D13" w:rsidP="005C5D13">
      <w:pPr>
        <w:pStyle w:val="firefox"/>
        <w:spacing w:before="0" w:beforeAutospacing="0" w:after="0" w:afterAutospacing="0" w:line="300" w:lineRule="auto"/>
      </w:pPr>
    </w:p>
    <w:p w14:paraId="2C8CD76D" w14:textId="77777777" w:rsidR="005C5D13" w:rsidRDefault="005C5D13" w:rsidP="005C5D13">
      <w:pPr>
        <w:pStyle w:val="firefox"/>
        <w:spacing w:before="0" w:beforeAutospacing="0" w:after="0" w:afterAutospacing="0" w:line="300" w:lineRule="auto"/>
      </w:pPr>
    </w:p>
    <w:p w14:paraId="323128A5" w14:textId="77777777" w:rsidR="005C5D13" w:rsidRDefault="005C5D13" w:rsidP="005C5D13">
      <w:pPr>
        <w:pStyle w:val="firefox"/>
        <w:spacing w:before="0" w:beforeAutospacing="0" w:after="0" w:afterAutospacing="0" w:line="300" w:lineRule="auto"/>
      </w:pPr>
    </w:p>
    <w:p w14:paraId="22F116B0" w14:textId="77777777" w:rsidR="005C5D13" w:rsidRPr="00384550" w:rsidRDefault="005C5D1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 xml:space="preserve">Concerns for domestic organic industry, as MPI accused of 'not listening' </w:t>
      </w:r>
    </w:p>
    <w:p w14:paraId="16002220" w14:textId="0AED9412" w:rsidR="005C5D13" w:rsidRPr="00617B55" w:rsidRDefault="005C5D13" w:rsidP="005C5D13">
      <w:pPr>
        <w:pStyle w:val="firefox"/>
        <w:spacing w:before="0" w:beforeAutospacing="0" w:after="0" w:afterAutospacing="0" w:line="300" w:lineRule="auto"/>
        <w:rPr>
          <w:rFonts w:ascii="Arial Narrow" w:hAnsi="Arial Narrow"/>
        </w:rPr>
      </w:pPr>
      <w:r w:rsidRPr="00617B55">
        <w:rPr>
          <w:rFonts w:ascii="Arial Narrow" w:hAnsi="Arial Narrow"/>
        </w:rPr>
        <w:t>Proposed legislation could result in MPI controlling the final approval needed for their organic certification, duplicating the certification process and adding extra costs according to some in the organic industry. “It poses risks around cost increases that the domestic industry will struggle to bear. We think MPI have misunderstood what is required here, and are failing to listen to feedback” said Soil and Health Association general manager, Pete Huggins.</w:t>
      </w:r>
      <w:r>
        <w:rPr>
          <w:rFonts w:ascii="Arial Narrow" w:hAnsi="Arial Narrow"/>
        </w:rPr>
        <w:t xml:space="preserve">  </w:t>
      </w:r>
      <w:hyperlink r:id="rId27" w:history="1">
        <w:r w:rsidRPr="005C5D13">
          <w:rPr>
            <w:rStyle w:val="Hyperlink"/>
            <w:rFonts w:ascii="Arial Narrow" w:hAnsi="Arial Narrow"/>
          </w:rPr>
          <w:t>Full article available here</w:t>
        </w:r>
      </w:hyperlink>
    </w:p>
    <w:p w14:paraId="1331C9A0" w14:textId="77777777" w:rsidR="005C5D13" w:rsidRPr="00617B55" w:rsidRDefault="005C5D13" w:rsidP="00817871">
      <w:pPr>
        <w:pStyle w:val="text-lead"/>
        <w:spacing w:before="0" w:beforeAutospacing="0" w:after="0" w:afterAutospacing="0" w:line="300" w:lineRule="auto"/>
        <w:rPr>
          <w:rFonts w:ascii="Arial Narrow" w:hAnsi="Arial Narrow" w:cs="Tahoma"/>
        </w:rPr>
      </w:pPr>
    </w:p>
    <w:p w14:paraId="3A7B3B33" w14:textId="77777777" w:rsidR="004F1767" w:rsidRPr="00617B55" w:rsidRDefault="004F1767" w:rsidP="00617B55">
      <w:pPr>
        <w:spacing w:after="0" w:line="300" w:lineRule="auto"/>
        <w:rPr>
          <w:rStyle w:val="Hyperlink"/>
          <w:rFonts w:ascii="Arial Narrow" w:hAnsi="Arial Narrow" w:cs="Tahoma"/>
          <w:sz w:val="24"/>
          <w:szCs w:val="24"/>
        </w:rPr>
      </w:pPr>
    </w:p>
    <w:p w14:paraId="19563447" w14:textId="77777777" w:rsidR="005C5D13" w:rsidRDefault="005C5D13" w:rsidP="00617B55">
      <w:pPr>
        <w:pStyle w:val="Heading1"/>
        <w:spacing w:before="0" w:beforeAutospacing="0" w:after="0" w:afterAutospacing="0" w:line="300" w:lineRule="auto"/>
        <w:rPr>
          <w:rFonts w:ascii="Arial Narrow" w:hAnsi="Arial Narrow"/>
          <w:sz w:val="24"/>
          <w:szCs w:val="24"/>
        </w:rPr>
      </w:pPr>
    </w:p>
    <w:p w14:paraId="698BE207" w14:textId="45A53334" w:rsidR="001E604A" w:rsidRPr="00384550" w:rsidRDefault="001E604A"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NZ's Agritech Industry Transformation plan is trying to get the most out of research investment</w:t>
      </w:r>
    </w:p>
    <w:p w14:paraId="2C6E291C" w14:textId="5F547369" w:rsidR="001E604A" w:rsidRPr="00617B55" w:rsidRDefault="001E604A" w:rsidP="00786AFB">
      <w:pPr>
        <w:pStyle w:val="NormalWeb"/>
        <w:spacing w:before="0" w:beforeAutospacing="0" w:after="0" w:afterAutospacing="0" w:line="300" w:lineRule="auto"/>
        <w:rPr>
          <w:rFonts w:ascii="Arial Narrow" w:hAnsi="Arial Narrow"/>
        </w:rPr>
      </w:pPr>
      <w:r w:rsidRPr="00617B55">
        <w:rPr>
          <w:rFonts w:ascii="Arial Narrow" w:hAnsi="Arial Narrow"/>
        </w:rPr>
        <w:t>New Zealand's "world-class" agriculture and scientific research are often being underutilised, according to the country's leading agritech organisation.</w:t>
      </w:r>
      <w:r w:rsidR="00817871">
        <w:rPr>
          <w:rFonts w:ascii="Arial Narrow" w:hAnsi="Arial Narrow"/>
        </w:rPr>
        <w:t xml:space="preserve"> At the recent </w:t>
      </w:r>
      <w:r w:rsidRPr="00617B55">
        <w:rPr>
          <w:rFonts w:ascii="Arial Narrow" w:hAnsi="Arial Narrow"/>
        </w:rPr>
        <w:t xml:space="preserve">MobileTECH Ag in Rotorua, </w:t>
      </w:r>
      <w:r w:rsidR="00817871" w:rsidRPr="00817871">
        <w:rPr>
          <w:rFonts w:ascii="Arial Narrow" w:hAnsi="Arial Narrow"/>
        </w:rPr>
        <w:t xml:space="preserve">. At the recent MobileTECH Ag in Rotorua, </w:t>
      </w:r>
      <w:r w:rsidR="00817871">
        <w:rPr>
          <w:rFonts w:ascii="Arial Narrow" w:hAnsi="Arial Narrow"/>
        </w:rPr>
        <w:t>t</w:t>
      </w:r>
      <w:r w:rsidR="00817871" w:rsidRPr="00817871">
        <w:rPr>
          <w:rFonts w:ascii="Arial Narrow" w:hAnsi="Arial Narrow"/>
        </w:rPr>
        <w:t xml:space="preserve">he question was asked </w:t>
      </w:r>
      <w:r w:rsidRPr="00617B55">
        <w:rPr>
          <w:rFonts w:ascii="Arial Narrow" w:hAnsi="Arial Narrow"/>
        </w:rPr>
        <w:t>whether New Zealand was currently getting enough outputs from its investment and resources in research, and compared it to Israel, a country that is on a similar scale of financial input</w:t>
      </w:r>
      <w:r w:rsidR="00786AFB">
        <w:rPr>
          <w:rFonts w:ascii="Arial Narrow" w:hAnsi="Arial Narrow"/>
        </w:rPr>
        <w:t xml:space="preserve"> and </w:t>
      </w:r>
      <w:r w:rsidRPr="00617B55">
        <w:rPr>
          <w:rFonts w:ascii="Arial Narrow" w:hAnsi="Arial Narrow"/>
        </w:rPr>
        <w:t>similar levels of investment in the agritech space when you look at exports, we are at NZ</w:t>
      </w:r>
      <w:r w:rsidR="00786AFB">
        <w:rPr>
          <w:rFonts w:ascii="Arial Narrow" w:hAnsi="Arial Narrow"/>
        </w:rPr>
        <w:t xml:space="preserve"> </w:t>
      </w:r>
      <w:r w:rsidRPr="00617B55">
        <w:rPr>
          <w:rFonts w:ascii="Arial Narrow" w:hAnsi="Arial Narrow"/>
        </w:rPr>
        <w:t>$1.4</w:t>
      </w:r>
      <w:r w:rsidR="00786AFB">
        <w:rPr>
          <w:rFonts w:ascii="Arial Narrow" w:hAnsi="Arial Narrow"/>
        </w:rPr>
        <w:t xml:space="preserve"> </w:t>
      </w:r>
      <w:r w:rsidRPr="00617B55">
        <w:rPr>
          <w:rFonts w:ascii="Arial Narrow" w:hAnsi="Arial Narrow"/>
        </w:rPr>
        <w:t>billion in New Zealand, and Israel is at US</w:t>
      </w:r>
      <w:r w:rsidR="00786AFB">
        <w:rPr>
          <w:rFonts w:ascii="Arial Narrow" w:hAnsi="Arial Narrow"/>
        </w:rPr>
        <w:t xml:space="preserve"> </w:t>
      </w:r>
      <w:r w:rsidRPr="00617B55">
        <w:rPr>
          <w:rFonts w:ascii="Arial Narrow" w:hAnsi="Arial Narrow"/>
        </w:rPr>
        <w:t>$10.4</w:t>
      </w:r>
      <w:r w:rsidR="00786AFB">
        <w:rPr>
          <w:rFonts w:ascii="Arial Narrow" w:hAnsi="Arial Narrow"/>
        </w:rPr>
        <w:t xml:space="preserve"> </w:t>
      </w:r>
      <w:r w:rsidRPr="00617B55">
        <w:rPr>
          <w:rFonts w:ascii="Arial Narrow" w:hAnsi="Arial Narrow"/>
        </w:rPr>
        <w:t>billion. That’s many times more, in fact, nearly 10 times the output of how does commercialisation happen from science."</w:t>
      </w:r>
    </w:p>
    <w:p w14:paraId="6DF1A9FD" w14:textId="77777777" w:rsidR="00786AFB" w:rsidRDefault="00786AFB" w:rsidP="00617B55">
      <w:pPr>
        <w:pStyle w:val="NormalWeb"/>
        <w:spacing w:before="0" w:beforeAutospacing="0" w:after="0" w:afterAutospacing="0" w:line="300" w:lineRule="auto"/>
        <w:rPr>
          <w:rFonts w:ascii="Arial Narrow" w:hAnsi="Arial Narrow"/>
        </w:rPr>
      </w:pPr>
    </w:p>
    <w:p w14:paraId="640D1DCA" w14:textId="5CAE9476" w:rsidR="00612CE5" w:rsidRPr="00617B55" w:rsidRDefault="00786AFB" w:rsidP="00786AFB">
      <w:pPr>
        <w:pStyle w:val="NormalWeb"/>
        <w:spacing w:before="0" w:beforeAutospacing="0" w:after="0" w:afterAutospacing="0" w:line="300" w:lineRule="auto"/>
        <w:rPr>
          <w:rFonts w:ascii="Arial Narrow" w:hAnsi="Arial Narrow" w:cs="Tahoma"/>
        </w:rPr>
      </w:pPr>
      <w:r w:rsidRPr="00E51EE0">
        <w:rPr>
          <w:rFonts w:ascii="Arial Narrow" w:hAnsi="Arial Narrow"/>
          <w:i/>
          <w:iCs/>
        </w:rPr>
        <w:t>The balance of this article asks how this situation in New Zealand can be improved</w:t>
      </w:r>
      <w:r>
        <w:rPr>
          <w:rFonts w:ascii="Arial Narrow" w:hAnsi="Arial Narrow"/>
        </w:rPr>
        <w:t xml:space="preserve">  </w:t>
      </w:r>
      <w:hyperlink r:id="rId28" w:history="1">
        <w:r w:rsidR="00612CE5" w:rsidRPr="00617B55">
          <w:rPr>
            <w:rStyle w:val="Hyperlink"/>
            <w:rFonts w:ascii="Arial Narrow" w:hAnsi="Arial Narrow" w:cs="Tahoma"/>
          </w:rPr>
          <w:t>Full article available here</w:t>
        </w:r>
      </w:hyperlink>
      <w:r w:rsidR="00612CE5" w:rsidRPr="00617B55">
        <w:rPr>
          <w:rFonts w:ascii="Arial Narrow" w:hAnsi="Arial Narrow" w:cs="Tahoma"/>
        </w:rPr>
        <w:t xml:space="preserve"> </w:t>
      </w:r>
    </w:p>
    <w:p w14:paraId="61CB1282" w14:textId="4691ECED" w:rsidR="001E604A" w:rsidRPr="00617B55" w:rsidRDefault="001E604A" w:rsidP="00617B55">
      <w:pPr>
        <w:spacing w:after="0" w:line="300" w:lineRule="auto"/>
        <w:rPr>
          <w:rFonts w:ascii="Arial Narrow" w:hAnsi="Arial Narrow" w:cs="Tahoma"/>
          <w:sz w:val="24"/>
          <w:szCs w:val="24"/>
        </w:rPr>
      </w:pPr>
    </w:p>
    <w:p w14:paraId="673B28EC" w14:textId="639DC3FE" w:rsidR="001E604A" w:rsidRPr="00617B55" w:rsidRDefault="001E604A" w:rsidP="00617B55">
      <w:pPr>
        <w:spacing w:after="0" w:line="300" w:lineRule="auto"/>
        <w:rPr>
          <w:rFonts w:ascii="Arial Narrow" w:hAnsi="Arial Narrow" w:cs="Tahoma"/>
          <w:sz w:val="24"/>
          <w:szCs w:val="24"/>
        </w:rPr>
      </w:pPr>
    </w:p>
    <w:p w14:paraId="34FB9DC9" w14:textId="77777777" w:rsidR="00786AFB" w:rsidRDefault="00786AFB" w:rsidP="00617B55">
      <w:pPr>
        <w:pStyle w:val="Heading1"/>
        <w:spacing w:before="0" w:beforeAutospacing="0" w:after="0" w:afterAutospacing="0" w:line="300" w:lineRule="auto"/>
        <w:rPr>
          <w:rFonts w:ascii="Arial Narrow" w:hAnsi="Arial Narrow"/>
          <w:sz w:val="24"/>
          <w:szCs w:val="24"/>
        </w:rPr>
      </w:pPr>
    </w:p>
    <w:p w14:paraId="0AA8E582" w14:textId="45DC7184" w:rsidR="001E604A" w:rsidRPr="00384550" w:rsidRDefault="001E604A"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lastRenderedPageBreak/>
        <w:t>‘Vegetable growers produce fresh, healthy and sustainable produce, yet are undervalued in NZ’</w:t>
      </w:r>
    </w:p>
    <w:p w14:paraId="435D1B4C" w14:textId="52FFE2D6" w:rsidR="001E604A" w:rsidRPr="00617B55" w:rsidRDefault="001E604A" w:rsidP="00617B55">
      <w:pPr>
        <w:pStyle w:val="NormalWeb"/>
        <w:spacing w:before="0" w:beforeAutospacing="0" w:after="0" w:afterAutospacing="0" w:line="300" w:lineRule="auto"/>
        <w:rPr>
          <w:rFonts w:ascii="Arial Narrow" w:hAnsi="Arial Narrow"/>
        </w:rPr>
      </w:pPr>
      <w:r w:rsidRPr="00617B55">
        <w:rPr>
          <w:rFonts w:ascii="Arial Narrow" w:hAnsi="Arial Narrow"/>
        </w:rPr>
        <w:t>Former Vegetables New Zealand director Mark O’Connor says vegetable growers produce fresh, healthy and sustainable produce, yet growers are very undervalued in New Zealand</w:t>
      </w:r>
      <w:r w:rsidR="005C5D13">
        <w:rPr>
          <w:rFonts w:ascii="Arial Narrow" w:hAnsi="Arial Narrow"/>
        </w:rPr>
        <w:t xml:space="preserve"> </w:t>
      </w:r>
      <w:r w:rsidRPr="00617B55">
        <w:rPr>
          <w:rFonts w:ascii="Arial Narrow" w:hAnsi="Arial Narrow"/>
        </w:rPr>
        <w:t>become a buzz word that he says should never be used in a meeting, the focus needs to be more on profitability because otherwise businesses are unsustainable.</w:t>
      </w:r>
      <w:r w:rsidR="00786AFB">
        <w:rPr>
          <w:rFonts w:ascii="Arial Narrow" w:hAnsi="Arial Narrow"/>
        </w:rPr>
        <w:t xml:space="preserve"> </w:t>
      </w:r>
      <w:r w:rsidRPr="00617B55">
        <w:rPr>
          <w:rFonts w:ascii="Arial Narrow" w:hAnsi="Arial Narrow"/>
        </w:rPr>
        <w:t>“If you make your growers profitable as the first part of business, sustainability and compliance will naturally fit into the system. If you’re not profitable, you’re not sustainable.”</w:t>
      </w:r>
    </w:p>
    <w:p w14:paraId="371FD384" w14:textId="77777777" w:rsidR="00786AFB" w:rsidRDefault="00786AFB" w:rsidP="00617B55">
      <w:pPr>
        <w:pStyle w:val="NormalWeb"/>
        <w:spacing w:before="0" w:beforeAutospacing="0" w:after="0" w:afterAutospacing="0" w:line="300" w:lineRule="auto"/>
        <w:rPr>
          <w:rFonts w:ascii="Arial Narrow" w:hAnsi="Arial Narrow"/>
        </w:rPr>
      </w:pPr>
    </w:p>
    <w:p w14:paraId="498B635B" w14:textId="4B596609" w:rsidR="001E604A" w:rsidRPr="00617B55" w:rsidRDefault="00786AFB" w:rsidP="00786AFB">
      <w:pPr>
        <w:pStyle w:val="NormalWeb"/>
        <w:spacing w:before="0" w:beforeAutospacing="0" w:after="0" w:afterAutospacing="0" w:line="300" w:lineRule="auto"/>
        <w:rPr>
          <w:rFonts w:ascii="Arial Narrow" w:hAnsi="Arial Narrow"/>
        </w:rPr>
      </w:pPr>
      <w:r>
        <w:rPr>
          <w:rFonts w:ascii="Arial Narrow" w:hAnsi="Arial Narrow"/>
        </w:rPr>
        <w:t xml:space="preserve">The balance of the article looks at Marks career and his </w:t>
      </w:r>
      <w:r w:rsidR="001E604A" w:rsidRPr="00617B55">
        <w:rPr>
          <w:rFonts w:ascii="Arial Narrow" w:hAnsi="Arial Narrow"/>
        </w:rPr>
        <w:t>family business, Appleby Fresh, that produces 500,000 units of mainly green vegetables per annum on the Waimea Plains near Nelson.</w:t>
      </w:r>
    </w:p>
    <w:p w14:paraId="036F8762" w14:textId="77777777" w:rsidR="001E604A" w:rsidRPr="00617B55" w:rsidRDefault="00786AFB" w:rsidP="00617B55">
      <w:pPr>
        <w:pStyle w:val="NormalWeb"/>
        <w:spacing w:before="0" w:beforeAutospacing="0" w:after="0" w:afterAutospacing="0" w:line="300" w:lineRule="auto"/>
        <w:rPr>
          <w:rFonts w:ascii="Arial Narrow" w:hAnsi="Arial Narrow"/>
        </w:rPr>
      </w:pPr>
      <w:hyperlink r:id="rId29" w:tgtFrame="_blank" w:history="1">
        <w:r w:rsidR="001E604A" w:rsidRPr="00617B55">
          <w:rPr>
            <w:rStyle w:val="Hyperlink"/>
            <w:rFonts w:ascii="Arial Narrow" w:hAnsi="Arial Narrow"/>
          </w:rPr>
          <w:t>Click here to read the full Press Release.</w:t>
        </w:r>
      </w:hyperlink>
    </w:p>
    <w:p w14:paraId="365477C9" w14:textId="77777777" w:rsidR="004F1767" w:rsidRPr="00617B55" w:rsidRDefault="004F1767" w:rsidP="00617B55">
      <w:pPr>
        <w:spacing w:after="0" w:line="300" w:lineRule="auto"/>
        <w:rPr>
          <w:rFonts w:ascii="Arial Narrow" w:hAnsi="Arial Narrow" w:cs="Tahoma"/>
          <w:sz w:val="24"/>
          <w:szCs w:val="24"/>
        </w:rPr>
      </w:pPr>
    </w:p>
    <w:p w14:paraId="618431FC" w14:textId="77777777" w:rsidR="004F1767" w:rsidRPr="00617B55" w:rsidRDefault="00026CD5" w:rsidP="00617B55">
      <w:pPr>
        <w:shd w:val="clear" w:color="auto" w:fill="B6DDE8" w:themeFill="accent5" w:themeFillTint="66"/>
        <w:spacing w:after="0" w:line="300" w:lineRule="auto"/>
        <w:rPr>
          <w:rFonts w:ascii="Arial Narrow" w:hAnsi="Arial Narrow" w:cs="Tahoma"/>
          <w:b/>
          <w:sz w:val="24"/>
          <w:szCs w:val="24"/>
        </w:rPr>
      </w:pPr>
      <w:r w:rsidRPr="00617B55">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65161" cy="466612"/>
                    </a:xfrm>
                    <a:prstGeom prst="rect">
                      <a:avLst/>
                    </a:prstGeom>
                  </pic:spPr>
                </pic:pic>
              </a:graphicData>
            </a:graphic>
          </wp:inline>
        </w:drawing>
      </w:r>
    </w:p>
    <w:p w14:paraId="55CD28D8" w14:textId="77777777" w:rsidR="005C5D13" w:rsidRPr="00384550" w:rsidRDefault="005C5D1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Labour inspectors keeping close eye on Hawke's Bay orchards</w:t>
      </w:r>
    </w:p>
    <w:p w14:paraId="3AA4DC55" w14:textId="75FD4194" w:rsidR="005C5D13" w:rsidRPr="00617B55" w:rsidRDefault="005C5D13" w:rsidP="005C5D13">
      <w:pPr>
        <w:pStyle w:val="c-article-boldparagraph"/>
        <w:spacing w:before="0" w:beforeAutospacing="0" w:after="0" w:afterAutospacing="0" w:line="300" w:lineRule="auto"/>
        <w:rPr>
          <w:rFonts w:ascii="Arial Narrow" w:hAnsi="Arial Narrow"/>
        </w:rPr>
      </w:pPr>
      <w:r w:rsidRPr="00617B55">
        <w:rPr>
          <w:rFonts w:ascii="Arial Narrow" w:hAnsi="Arial Narrow"/>
        </w:rPr>
        <w:t>Labour inspectors will be visiting orchards in the Hawke's Bay this week, making sure apple growers are paying their employees correctly and keeping accurate records.</w:t>
      </w:r>
      <w:r>
        <w:rPr>
          <w:rFonts w:ascii="Arial Narrow" w:hAnsi="Arial Narrow"/>
        </w:rPr>
        <w:t xml:space="preserve"> </w:t>
      </w:r>
      <w:r w:rsidRPr="00617B55">
        <w:rPr>
          <w:rFonts w:ascii="Arial Narrow" w:hAnsi="Arial Narrow"/>
        </w:rPr>
        <w:t xml:space="preserve">Employers with a recorded history of employment issues would be </w:t>
      </w:r>
      <w:r w:rsidR="00CB418A" w:rsidRPr="00617B55">
        <w:rPr>
          <w:rFonts w:ascii="Arial Narrow" w:hAnsi="Arial Narrow"/>
        </w:rPr>
        <w:t>targeted,</w:t>
      </w:r>
    </w:p>
    <w:p w14:paraId="61A57800" w14:textId="77777777" w:rsidR="005C5D13" w:rsidRDefault="005C5D13" w:rsidP="005C5D13">
      <w:pPr>
        <w:pStyle w:val="NormalWeb"/>
        <w:spacing w:before="0" w:beforeAutospacing="0" w:after="0" w:afterAutospacing="0" w:line="300" w:lineRule="auto"/>
        <w:rPr>
          <w:rFonts w:ascii="Arial Narrow" w:hAnsi="Arial Narrow"/>
        </w:rPr>
      </w:pPr>
    </w:p>
    <w:p w14:paraId="23F99103" w14:textId="4F4030A4" w:rsidR="005C5D13" w:rsidRPr="00617B55" w:rsidRDefault="00E51EE0" w:rsidP="005C5D13">
      <w:pPr>
        <w:pStyle w:val="NormalWeb"/>
        <w:spacing w:before="0" w:beforeAutospacing="0" w:after="0" w:afterAutospacing="0" w:line="300" w:lineRule="auto"/>
        <w:rPr>
          <w:rFonts w:ascii="Arial Narrow" w:hAnsi="Arial Narrow"/>
        </w:rPr>
      </w:pPr>
      <w:r>
        <w:rPr>
          <w:rFonts w:ascii="Arial Narrow" w:hAnsi="Arial Narrow"/>
        </w:rPr>
        <w:t>T</w:t>
      </w:r>
      <w:r w:rsidR="005C5D13" w:rsidRPr="00617B55">
        <w:rPr>
          <w:rFonts w:ascii="Arial Narrow" w:hAnsi="Arial Narrow"/>
        </w:rPr>
        <w:t xml:space="preserve">he horticulture industry </w:t>
      </w:r>
      <w:r>
        <w:rPr>
          <w:rFonts w:ascii="Arial Narrow" w:hAnsi="Arial Narrow"/>
        </w:rPr>
        <w:t>i</w:t>
      </w:r>
      <w:r w:rsidR="005C5D13" w:rsidRPr="00617B55">
        <w:rPr>
          <w:rFonts w:ascii="Arial Narrow" w:hAnsi="Arial Narrow"/>
        </w:rPr>
        <w:t>s a priority area for the Inspectorate - a part of the Ministry of Business, Innovation and Employment (MBIE) - with efforts underway to raise compliance with minimum employment standards.</w:t>
      </w:r>
      <w:r w:rsidR="005C5D13">
        <w:rPr>
          <w:rFonts w:ascii="Arial Narrow" w:hAnsi="Arial Narrow"/>
        </w:rPr>
        <w:t xml:space="preserve"> A</w:t>
      </w:r>
      <w:r w:rsidR="005C5D13" w:rsidRPr="00617B55">
        <w:rPr>
          <w:rFonts w:ascii="Arial Narrow" w:hAnsi="Arial Narrow"/>
        </w:rPr>
        <w:t>s well as complying with all the legal requirements for their own employees, businesses also needed to undertake due diligence before using labour contractors.</w:t>
      </w:r>
    </w:p>
    <w:p w14:paraId="383CE0FB" w14:textId="77777777" w:rsidR="005C5D13" w:rsidRDefault="005C5D13" w:rsidP="005C5D13">
      <w:pPr>
        <w:pStyle w:val="NormalWeb"/>
        <w:spacing w:before="0" w:beforeAutospacing="0" w:after="0" w:afterAutospacing="0" w:line="300" w:lineRule="auto"/>
        <w:rPr>
          <w:rFonts w:ascii="Arial Narrow" w:hAnsi="Arial Narrow"/>
        </w:rPr>
      </w:pPr>
    </w:p>
    <w:p w14:paraId="128FBC34" w14:textId="76765879" w:rsidR="005C5D13" w:rsidRPr="00617B55" w:rsidRDefault="005C5D13" w:rsidP="005C5D13">
      <w:pPr>
        <w:pStyle w:val="NormalWeb"/>
        <w:spacing w:before="0" w:beforeAutospacing="0" w:after="0" w:afterAutospacing="0" w:line="300" w:lineRule="auto"/>
        <w:rPr>
          <w:rFonts w:ascii="Arial Narrow" w:hAnsi="Arial Narrow"/>
        </w:rPr>
      </w:pPr>
      <w:r w:rsidRPr="00617B55">
        <w:rPr>
          <w:rFonts w:ascii="Arial Narrow" w:hAnsi="Arial Narrow"/>
        </w:rPr>
        <w:t>"Employers who breach employment law are  banned from recruiting new migrants from overseas. That also prevents them from recruiting workers under the recognised seasonal employers scheme."</w:t>
      </w:r>
    </w:p>
    <w:p w14:paraId="2F33C127" w14:textId="1F935A29" w:rsidR="005C5D13" w:rsidRPr="00786AFB" w:rsidRDefault="00E51EE0" w:rsidP="005C5D13">
      <w:pPr>
        <w:pStyle w:val="NormalWeb"/>
        <w:spacing w:before="0" w:beforeAutospacing="0" w:after="0" w:afterAutospacing="0" w:line="300" w:lineRule="auto"/>
        <w:rPr>
          <w:rFonts w:ascii="Arial Narrow" w:hAnsi="Arial Narrow"/>
        </w:rPr>
      </w:pPr>
      <w:r>
        <w:rPr>
          <w:rFonts w:ascii="Arial Narrow" w:hAnsi="Arial Narrow"/>
        </w:rPr>
        <w:t>P</w:t>
      </w:r>
      <w:r w:rsidR="005C5D13" w:rsidRPr="00617B55">
        <w:rPr>
          <w:rFonts w:ascii="Arial Narrow" w:hAnsi="Arial Narrow"/>
        </w:rPr>
        <w:t>oor employment practices not only jeopardise domestic sales and exports, but also "undercut the majority of employers who do the right thing".</w:t>
      </w:r>
      <w:r w:rsidR="005C5D13">
        <w:rPr>
          <w:rFonts w:ascii="Arial Narrow" w:hAnsi="Arial Narrow"/>
        </w:rPr>
        <w:t xml:space="preserve"> </w:t>
      </w:r>
      <w:hyperlink r:id="rId31" w:history="1">
        <w:r w:rsidR="005C5D13" w:rsidRPr="00617B55">
          <w:rPr>
            <w:rStyle w:val="Hyperlink"/>
            <w:rFonts w:ascii="Arial Narrow" w:hAnsi="Arial Narrow" w:cs="Tahoma"/>
          </w:rPr>
          <w:t>Full article available here</w:t>
        </w:r>
      </w:hyperlink>
      <w:r w:rsidR="005C5D13" w:rsidRPr="00617B55">
        <w:rPr>
          <w:rFonts w:ascii="Arial Narrow" w:hAnsi="Arial Narrow" w:cs="Tahoma"/>
        </w:rPr>
        <w:t xml:space="preserve"> </w:t>
      </w:r>
    </w:p>
    <w:p w14:paraId="6F85B9BA" w14:textId="77777777" w:rsidR="005C5D13" w:rsidRDefault="005C5D13" w:rsidP="005C5D13">
      <w:pPr>
        <w:pStyle w:val="Heading1"/>
        <w:spacing w:before="0" w:beforeAutospacing="0" w:after="0" w:afterAutospacing="0" w:line="300" w:lineRule="auto"/>
        <w:rPr>
          <w:rFonts w:ascii="Arial Narrow" w:hAnsi="Arial Narrow"/>
          <w:sz w:val="24"/>
          <w:szCs w:val="24"/>
        </w:rPr>
      </w:pPr>
    </w:p>
    <w:p w14:paraId="7832F620" w14:textId="77777777" w:rsidR="005C5D13" w:rsidRDefault="005C5D13" w:rsidP="005C5D13">
      <w:pPr>
        <w:pStyle w:val="Heading1"/>
        <w:spacing w:before="0" w:beforeAutospacing="0" w:after="0" w:afterAutospacing="0" w:line="300" w:lineRule="auto"/>
        <w:rPr>
          <w:rFonts w:ascii="Arial Narrow" w:hAnsi="Arial Narrow"/>
          <w:sz w:val="24"/>
          <w:szCs w:val="24"/>
        </w:rPr>
      </w:pPr>
    </w:p>
    <w:p w14:paraId="561916A5" w14:textId="77777777" w:rsidR="005C5D13" w:rsidRDefault="005C5D13" w:rsidP="005C5D13">
      <w:pPr>
        <w:pStyle w:val="Heading1"/>
        <w:spacing w:before="0" w:beforeAutospacing="0" w:after="0" w:afterAutospacing="0" w:line="300" w:lineRule="auto"/>
        <w:rPr>
          <w:rFonts w:ascii="Arial Narrow" w:hAnsi="Arial Narrow"/>
          <w:sz w:val="24"/>
          <w:szCs w:val="24"/>
        </w:rPr>
      </w:pPr>
    </w:p>
    <w:p w14:paraId="1B869CDF" w14:textId="77777777" w:rsidR="005C5D13" w:rsidRPr="00384550" w:rsidRDefault="005C5D1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Building a skilled Hawke’s Bay workforce through virtual reality</w:t>
      </w:r>
    </w:p>
    <w:p w14:paraId="163CE431" w14:textId="77777777" w:rsidR="005C5D13" w:rsidRPr="00617B55" w:rsidRDefault="005C5D13" w:rsidP="005C5D13">
      <w:pPr>
        <w:pStyle w:val="NormalWeb"/>
        <w:spacing w:before="0" w:beforeAutospacing="0" w:after="0" w:afterAutospacing="0" w:line="300" w:lineRule="auto"/>
        <w:rPr>
          <w:rFonts w:ascii="Arial Narrow" w:hAnsi="Arial Narrow"/>
        </w:rPr>
      </w:pPr>
      <w:r w:rsidRPr="00617B55">
        <w:rPr>
          <w:rFonts w:ascii="Arial Narrow" w:hAnsi="Arial Narrow"/>
        </w:rPr>
        <w:t>T&amp;G Global is harnessing virtual reality technology to recruit and train Hawke’s Bay locals in positions it’s struggling to fill, particularly forklift drivers.</w:t>
      </w:r>
      <w:r>
        <w:rPr>
          <w:rFonts w:ascii="Arial Narrow" w:hAnsi="Arial Narrow"/>
        </w:rPr>
        <w:t xml:space="preserve"> </w:t>
      </w:r>
      <w:r w:rsidRPr="00617B55">
        <w:rPr>
          <w:rFonts w:ascii="Arial Narrow" w:hAnsi="Arial Narrow"/>
        </w:rPr>
        <w:t>The company has partnered with the Whiti programme to deliver a Supply Chain Cadetship which offers job seekers a two-week comprehensive forklift training programme utilising the latest virtual reality (VR) training technology and upon completion, consistent employment for 11 months across T&amp;G’s Hawke’s Bay operations.</w:t>
      </w:r>
    </w:p>
    <w:p w14:paraId="390AE2B9" w14:textId="77777777" w:rsidR="005C5D13" w:rsidRDefault="005C5D13" w:rsidP="005C5D13">
      <w:pPr>
        <w:pStyle w:val="NormalWeb"/>
        <w:spacing w:before="0" w:beforeAutospacing="0" w:after="0" w:afterAutospacing="0" w:line="300" w:lineRule="auto"/>
        <w:rPr>
          <w:rFonts w:ascii="Arial Narrow" w:hAnsi="Arial Narrow"/>
        </w:rPr>
      </w:pPr>
      <w:r w:rsidRPr="00617B55">
        <w:rPr>
          <w:rFonts w:ascii="Arial Narrow" w:hAnsi="Arial Narrow"/>
        </w:rPr>
        <w:t>T</w:t>
      </w:r>
    </w:p>
    <w:p w14:paraId="71A8B283" w14:textId="694D0CF2" w:rsidR="005C5D13" w:rsidRDefault="005C5D13" w:rsidP="005C5D13">
      <w:pPr>
        <w:pStyle w:val="NormalWeb"/>
        <w:spacing w:before="0" w:beforeAutospacing="0" w:after="0" w:afterAutospacing="0" w:line="300" w:lineRule="auto"/>
        <w:rPr>
          <w:rFonts w:ascii="Arial Narrow" w:hAnsi="Arial Narrow" w:cs="Tahoma"/>
        </w:rPr>
      </w:pPr>
      <w:r w:rsidRPr="00617B55">
        <w:rPr>
          <w:rFonts w:ascii="Arial Narrow" w:hAnsi="Arial Narrow"/>
        </w:rPr>
        <w:lastRenderedPageBreak/>
        <w:t>In the peak apple season T&amp;G employ</w:t>
      </w:r>
      <w:r>
        <w:rPr>
          <w:rFonts w:ascii="Arial Narrow" w:hAnsi="Arial Narrow"/>
        </w:rPr>
        <w:t>s</w:t>
      </w:r>
      <w:r w:rsidRPr="00617B55">
        <w:rPr>
          <w:rFonts w:ascii="Arial Narrow" w:hAnsi="Arial Narrow"/>
        </w:rPr>
        <w:t xml:space="preserve"> around 75 forklift operators in the Hawke’s Bay </w:t>
      </w:r>
      <w:r>
        <w:rPr>
          <w:rFonts w:ascii="Arial Narrow" w:hAnsi="Arial Narrow"/>
        </w:rPr>
        <w:t>and o</w:t>
      </w:r>
      <w:r w:rsidRPr="00617B55">
        <w:rPr>
          <w:rFonts w:ascii="Arial Narrow" w:hAnsi="Arial Narrow"/>
        </w:rPr>
        <w:t xml:space="preserve">ver the past few years, </w:t>
      </w:r>
      <w:r>
        <w:rPr>
          <w:rFonts w:ascii="Arial Narrow" w:hAnsi="Arial Narrow"/>
        </w:rPr>
        <w:t xml:space="preserve">have </w:t>
      </w:r>
      <w:r w:rsidRPr="00617B55">
        <w:rPr>
          <w:rFonts w:ascii="Arial Narrow" w:hAnsi="Arial Narrow"/>
        </w:rPr>
        <w:t xml:space="preserve"> struggled to hire the number of forklift operators </w:t>
      </w:r>
      <w:r>
        <w:rPr>
          <w:rFonts w:ascii="Arial Narrow" w:hAnsi="Arial Narrow"/>
        </w:rPr>
        <w:t>they</w:t>
      </w:r>
      <w:r w:rsidRPr="00617B55">
        <w:rPr>
          <w:rFonts w:ascii="Arial Narrow" w:hAnsi="Arial Narrow"/>
        </w:rPr>
        <w:t xml:space="preserve"> need</w:t>
      </w:r>
      <w:r>
        <w:rPr>
          <w:rFonts w:ascii="Arial Narrow" w:hAnsi="Arial Narrow"/>
        </w:rPr>
        <w:t xml:space="preserve">. </w:t>
      </w:r>
      <w:r w:rsidRPr="00617B55">
        <w:rPr>
          <w:rFonts w:ascii="Arial Narrow" w:hAnsi="Arial Narrow"/>
        </w:rPr>
        <w:t xml:space="preserve">By using VR </w:t>
      </w:r>
      <w:r w:rsidR="00CB418A" w:rsidRPr="00617B55">
        <w:rPr>
          <w:rFonts w:ascii="Arial Narrow" w:hAnsi="Arial Narrow"/>
        </w:rPr>
        <w:t>technology,</w:t>
      </w:r>
      <w:r w:rsidRPr="00617B55">
        <w:rPr>
          <w:rFonts w:ascii="Arial Narrow" w:hAnsi="Arial Narrow"/>
        </w:rPr>
        <w:t xml:space="preserve"> </w:t>
      </w:r>
      <w:r>
        <w:rPr>
          <w:rFonts w:ascii="Arial Narrow" w:hAnsi="Arial Narrow"/>
        </w:rPr>
        <w:t>they</w:t>
      </w:r>
      <w:r w:rsidRPr="00617B55">
        <w:rPr>
          <w:rFonts w:ascii="Arial Narrow" w:hAnsi="Arial Narrow"/>
        </w:rPr>
        <w:t xml:space="preserve"> can replicate the physical environment so people can be trained safely in a very immersive and realistic way. It enhances their learning experience, and importantly builds confidence, skills and experience.”</w:t>
      </w:r>
      <w:r>
        <w:rPr>
          <w:rFonts w:ascii="Arial Narrow" w:hAnsi="Arial Narrow"/>
        </w:rPr>
        <w:t xml:space="preserve"> </w:t>
      </w:r>
      <w:hyperlink r:id="rId32" w:history="1">
        <w:r w:rsidRPr="00617B55">
          <w:rPr>
            <w:rStyle w:val="Hyperlink"/>
            <w:rFonts w:ascii="Arial Narrow" w:hAnsi="Arial Narrow" w:cs="Tahoma"/>
          </w:rPr>
          <w:t>Full article available here</w:t>
        </w:r>
      </w:hyperlink>
      <w:r w:rsidRPr="00617B55">
        <w:rPr>
          <w:rFonts w:ascii="Arial Narrow" w:hAnsi="Arial Narrow" w:cs="Tahoma"/>
        </w:rPr>
        <w:t xml:space="preserve"> </w:t>
      </w:r>
    </w:p>
    <w:p w14:paraId="6E684ECF" w14:textId="32A448D2" w:rsidR="00E51EE0" w:rsidRDefault="00E51EE0" w:rsidP="005C5D13">
      <w:pPr>
        <w:pStyle w:val="NormalWeb"/>
        <w:spacing w:before="0" w:beforeAutospacing="0" w:after="0" w:afterAutospacing="0" w:line="300" w:lineRule="auto"/>
        <w:rPr>
          <w:rFonts w:ascii="Arial Narrow" w:hAnsi="Arial Narrow" w:cs="Tahoma"/>
        </w:rPr>
      </w:pPr>
    </w:p>
    <w:p w14:paraId="638A703C" w14:textId="5100A6BB" w:rsidR="00E51EE0" w:rsidRDefault="00E51EE0" w:rsidP="005C5D13">
      <w:pPr>
        <w:pStyle w:val="NormalWeb"/>
        <w:spacing w:before="0" w:beforeAutospacing="0" w:after="0" w:afterAutospacing="0" w:line="300" w:lineRule="auto"/>
        <w:rPr>
          <w:rFonts w:ascii="Arial Narrow" w:hAnsi="Arial Narrow" w:cs="Tahoma"/>
        </w:rPr>
      </w:pPr>
    </w:p>
    <w:p w14:paraId="44F2C1FB" w14:textId="77777777" w:rsidR="00E51EE0" w:rsidRDefault="00E51EE0" w:rsidP="00E51EE0">
      <w:pPr>
        <w:pStyle w:val="firefox"/>
        <w:spacing w:before="0" w:beforeAutospacing="0" w:after="0" w:afterAutospacing="0" w:line="300" w:lineRule="auto"/>
      </w:pPr>
    </w:p>
    <w:p w14:paraId="300890F4" w14:textId="77777777" w:rsidR="00E51EE0" w:rsidRPr="00384550" w:rsidRDefault="00E51EE0"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WorkSafe concerned following rapid rise in fruit picking injuries</w:t>
      </w:r>
    </w:p>
    <w:p w14:paraId="53ADA127" w14:textId="77777777" w:rsidR="00E51EE0" w:rsidRPr="00617B55" w:rsidRDefault="00E51EE0" w:rsidP="00E51EE0">
      <w:pPr>
        <w:pStyle w:val="firefox"/>
        <w:spacing w:before="0" w:beforeAutospacing="0" w:after="0" w:afterAutospacing="0" w:line="300" w:lineRule="auto"/>
        <w:rPr>
          <w:rFonts w:ascii="Arial Narrow" w:hAnsi="Arial Narrow"/>
        </w:rPr>
      </w:pPr>
      <w:r w:rsidRPr="00617B55">
        <w:rPr>
          <w:rFonts w:ascii="Arial Narrow" w:hAnsi="Arial Narrow"/>
        </w:rPr>
        <w:t>Fruit picking injuries have increased by over 50% in the last three years as labourers try to keep up with the strong demand. Growth in the horticulture industry comes with increased pressure to get the work done, and is believed to result in a higher rate of worker injuries. Injury risks are being identified in apple orchards in Hawke’s Bay and technology is being seen as a possible solution to solve the problem.</w:t>
      </w:r>
      <w:r>
        <w:rPr>
          <w:rFonts w:ascii="Arial Narrow" w:hAnsi="Arial Narrow"/>
        </w:rPr>
        <w:t xml:space="preserve"> </w:t>
      </w:r>
      <w:hyperlink r:id="rId33" w:history="1">
        <w:r w:rsidRPr="005C5D13">
          <w:rPr>
            <w:rStyle w:val="Hyperlink"/>
            <w:rFonts w:ascii="Arial Narrow" w:hAnsi="Arial Narrow"/>
          </w:rPr>
          <w:t>Full article available here</w:t>
        </w:r>
      </w:hyperlink>
      <w:r>
        <w:rPr>
          <w:rFonts w:ascii="Arial Narrow" w:hAnsi="Arial Narrow"/>
        </w:rPr>
        <w:t xml:space="preserve"> </w:t>
      </w:r>
    </w:p>
    <w:p w14:paraId="470C3E11" w14:textId="77777777" w:rsidR="00E51EE0" w:rsidRDefault="00E51EE0" w:rsidP="00E51EE0">
      <w:pPr>
        <w:pStyle w:val="firefox"/>
        <w:spacing w:before="0" w:beforeAutospacing="0" w:after="0" w:afterAutospacing="0" w:line="300" w:lineRule="auto"/>
        <w:rPr>
          <w:rFonts w:ascii="Arial Narrow" w:hAnsi="Arial Narrow"/>
          <w:i/>
          <w:iCs/>
        </w:rPr>
      </w:pPr>
    </w:p>
    <w:p w14:paraId="3BB5F768" w14:textId="77777777" w:rsidR="00E51EE0" w:rsidRDefault="00E51EE0" w:rsidP="00E51EE0">
      <w:pPr>
        <w:pStyle w:val="firefox"/>
        <w:spacing w:before="0" w:beforeAutospacing="0" w:after="0" w:afterAutospacing="0" w:line="300" w:lineRule="auto"/>
        <w:rPr>
          <w:rFonts w:ascii="Arial Narrow" w:hAnsi="Arial Narrow"/>
          <w:i/>
          <w:iCs/>
        </w:rPr>
      </w:pPr>
    </w:p>
    <w:p w14:paraId="4EE11378" w14:textId="77777777" w:rsidR="00E51EE0" w:rsidRDefault="00E51EE0" w:rsidP="00E51EE0">
      <w:pPr>
        <w:pStyle w:val="firefox"/>
        <w:spacing w:before="0" w:beforeAutospacing="0" w:after="0" w:afterAutospacing="0" w:line="300" w:lineRule="auto"/>
        <w:rPr>
          <w:rFonts w:ascii="Arial Narrow" w:hAnsi="Arial Narrow"/>
          <w:i/>
          <w:iCs/>
        </w:rPr>
      </w:pPr>
    </w:p>
    <w:p w14:paraId="2BB4AF66" w14:textId="77777777" w:rsidR="00E51EE0" w:rsidRPr="00384550" w:rsidRDefault="00E51EE0"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 xml:space="preserve">More than 2600 people come off benefits to do seasonal work </w:t>
      </w:r>
    </w:p>
    <w:p w14:paraId="4DB99680" w14:textId="77777777" w:rsidR="00E51EE0" w:rsidRDefault="00E51EE0" w:rsidP="00E51EE0">
      <w:pPr>
        <w:pStyle w:val="firefox"/>
        <w:spacing w:before="0" w:beforeAutospacing="0" w:after="0" w:afterAutospacing="0" w:line="300" w:lineRule="auto"/>
        <w:rPr>
          <w:rFonts w:ascii="Arial Narrow" w:hAnsi="Arial Narrow"/>
        </w:rPr>
      </w:pPr>
      <w:r w:rsidRPr="00617B55">
        <w:rPr>
          <w:rFonts w:ascii="Arial Narrow" w:hAnsi="Arial Narrow"/>
        </w:rPr>
        <w:t>More than 2600 people came off their benefits to do seasonal fruit picking work and 195 of them took on incentives from the government work scheme – providing relief to the industry. Yummy Fruit Owner, Paul Paynter, says the biggest hindrance to finding pickers in Hawke’s Bay is the lack of housing; “It's really held people back. I’ve had conversations with many about the poor quality of accommodation, or the fact they can’t get accommodation at all,” Paynter said.</w:t>
      </w:r>
      <w:r>
        <w:rPr>
          <w:rFonts w:ascii="Arial Narrow" w:hAnsi="Arial Narrow"/>
        </w:rPr>
        <w:t xml:space="preserve">  </w:t>
      </w:r>
      <w:hyperlink r:id="rId34" w:history="1">
        <w:r w:rsidRPr="005C5D13">
          <w:rPr>
            <w:rStyle w:val="Hyperlink"/>
            <w:rFonts w:ascii="Arial Narrow" w:hAnsi="Arial Narrow"/>
          </w:rPr>
          <w:t>Full article available here</w:t>
        </w:r>
      </w:hyperlink>
    </w:p>
    <w:p w14:paraId="63CF7A0D" w14:textId="77777777" w:rsidR="00E51EE0" w:rsidRDefault="00E51EE0" w:rsidP="00E51EE0">
      <w:pPr>
        <w:pStyle w:val="firefox"/>
        <w:spacing w:before="0" w:beforeAutospacing="0" w:after="0" w:afterAutospacing="0" w:line="300" w:lineRule="auto"/>
        <w:rPr>
          <w:rFonts w:ascii="Arial Narrow" w:hAnsi="Arial Narrow"/>
        </w:rPr>
      </w:pPr>
    </w:p>
    <w:p w14:paraId="32C06C1D" w14:textId="77777777" w:rsidR="00E51EE0" w:rsidRPr="00617B55" w:rsidRDefault="00E51EE0" w:rsidP="00E51EE0">
      <w:pPr>
        <w:pStyle w:val="firefox"/>
        <w:spacing w:before="0" w:beforeAutospacing="0" w:after="0" w:afterAutospacing="0" w:line="300" w:lineRule="auto"/>
        <w:rPr>
          <w:rFonts w:ascii="Arial Narrow" w:hAnsi="Arial Narrow"/>
        </w:rPr>
      </w:pPr>
    </w:p>
    <w:p w14:paraId="21093438" w14:textId="77777777" w:rsidR="00E51EE0" w:rsidRPr="00384550" w:rsidRDefault="00E51EE0" w:rsidP="00384550">
      <w:pPr>
        <w:pStyle w:val="ListParagraph"/>
        <w:numPr>
          <w:ilvl w:val="1"/>
          <w:numId w:val="2"/>
        </w:numPr>
        <w:spacing w:after="0" w:line="300" w:lineRule="auto"/>
        <w:ind w:hanging="792"/>
        <w:rPr>
          <w:rFonts w:ascii="Arial Narrow" w:hAnsi="Arial Narrow" w:cs="Tahoma"/>
          <w:b/>
          <w:sz w:val="24"/>
          <w:szCs w:val="24"/>
        </w:rPr>
      </w:pPr>
    </w:p>
    <w:p w14:paraId="7D25CE19" w14:textId="18713E4E" w:rsidR="00524623" w:rsidRPr="00384550" w:rsidRDefault="0052462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Orchard labo</w:t>
      </w:r>
      <w:r w:rsidR="00A2525E" w:rsidRPr="00384550">
        <w:rPr>
          <w:rFonts w:ascii="Arial Narrow" w:hAnsi="Arial Narrow" w:cs="Tahoma"/>
          <w:b/>
          <w:sz w:val="24"/>
          <w:szCs w:val="24"/>
        </w:rPr>
        <w:t>u</w:t>
      </w:r>
      <w:r w:rsidRPr="00384550">
        <w:rPr>
          <w:rFonts w:ascii="Arial Narrow" w:hAnsi="Arial Narrow" w:cs="Tahoma"/>
          <w:b/>
          <w:sz w:val="24"/>
          <w:szCs w:val="24"/>
        </w:rPr>
        <w:t>r shortages beginning to bite</w:t>
      </w:r>
    </w:p>
    <w:p w14:paraId="6037C70A" w14:textId="03FF7F74" w:rsidR="00524623" w:rsidRPr="00617B55" w:rsidRDefault="00A2525E" w:rsidP="00617B55">
      <w:pPr>
        <w:pStyle w:val="NormalWeb"/>
        <w:spacing w:before="0" w:beforeAutospacing="0" w:after="0" w:afterAutospacing="0" w:line="300" w:lineRule="auto"/>
        <w:rPr>
          <w:rFonts w:ascii="Arial Narrow" w:hAnsi="Arial Narrow"/>
        </w:rPr>
      </w:pPr>
      <w:r>
        <w:rPr>
          <w:rFonts w:ascii="Arial Narrow" w:hAnsi="Arial Narrow"/>
        </w:rPr>
        <w:t xml:space="preserve">Reports from Central  Otago that labour shortage are biting, New Zealanders are very slow often needing to be topped up by </w:t>
      </w:r>
      <w:r w:rsidR="00524623" w:rsidRPr="00617B55">
        <w:rPr>
          <w:rFonts w:ascii="Arial Narrow" w:hAnsi="Arial Narrow"/>
        </w:rPr>
        <w:t>$6-$7 per hour</w:t>
      </w:r>
      <w:r>
        <w:rPr>
          <w:rFonts w:ascii="Arial Narrow" w:hAnsi="Arial Narrow"/>
        </w:rPr>
        <w:t xml:space="preserve"> to make the minimum wage . In </w:t>
      </w:r>
      <w:r w:rsidR="00CB418A">
        <w:rPr>
          <w:rFonts w:ascii="Arial Narrow" w:hAnsi="Arial Narrow"/>
        </w:rPr>
        <w:t>addition,</w:t>
      </w:r>
      <w:r>
        <w:rPr>
          <w:rFonts w:ascii="Arial Narrow" w:hAnsi="Arial Narrow"/>
        </w:rPr>
        <w:t xml:space="preserve"> some take the </w:t>
      </w:r>
      <w:r w:rsidR="00524623" w:rsidRPr="00617B55">
        <w:rPr>
          <w:rFonts w:ascii="Arial Narrow" w:hAnsi="Arial Narrow"/>
        </w:rPr>
        <w:t xml:space="preserve">Government’s $5000 grant </w:t>
      </w:r>
      <w:r>
        <w:rPr>
          <w:rFonts w:ascii="Arial Narrow" w:hAnsi="Arial Narrow"/>
        </w:rPr>
        <w:t>for</w:t>
      </w:r>
      <w:r w:rsidR="00524623" w:rsidRPr="00617B55">
        <w:rPr>
          <w:rFonts w:ascii="Arial Narrow" w:hAnsi="Arial Narrow"/>
        </w:rPr>
        <w:t xml:space="preserve"> a jobseeker </w:t>
      </w:r>
      <w:r>
        <w:rPr>
          <w:rFonts w:ascii="Arial Narrow" w:hAnsi="Arial Narrow"/>
        </w:rPr>
        <w:t xml:space="preserve">who </w:t>
      </w:r>
      <w:r w:rsidR="00524623" w:rsidRPr="00617B55">
        <w:rPr>
          <w:rFonts w:ascii="Arial Narrow" w:hAnsi="Arial Narrow"/>
        </w:rPr>
        <w:t>need</w:t>
      </w:r>
      <w:r>
        <w:rPr>
          <w:rFonts w:ascii="Arial Narrow" w:hAnsi="Arial Narrow"/>
        </w:rPr>
        <w:t>s</w:t>
      </w:r>
      <w:r w:rsidR="00524623" w:rsidRPr="00617B55">
        <w:rPr>
          <w:rFonts w:ascii="Arial Narrow" w:hAnsi="Arial Narrow"/>
        </w:rPr>
        <w:t xml:space="preserve"> to relocate for a job that was longer than 91 days</w:t>
      </w:r>
      <w:r>
        <w:rPr>
          <w:rFonts w:ascii="Arial Narrow" w:hAnsi="Arial Narrow"/>
        </w:rPr>
        <w:t xml:space="preserve"> and then leave after the </w:t>
      </w:r>
      <w:r w:rsidR="00524623" w:rsidRPr="00617B55">
        <w:rPr>
          <w:rFonts w:ascii="Arial Narrow" w:hAnsi="Arial Narrow"/>
        </w:rPr>
        <w:t xml:space="preserve"> 91 days</w:t>
      </w:r>
      <w:r>
        <w:rPr>
          <w:rFonts w:ascii="Arial Narrow" w:hAnsi="Arial Narrow"/>
        </w:rPr>
        <w:t xml:space="preserve">. </w:t>
      </w:r>
      <w:r w:rsidR="00524623" w:rsidRPr="00617B55">
        <w:rPr>
          <w:rFonts w:ascii="Arial Narrow" w:hAnsi="Arial Narrow"/>
        </w:rPr>
        <w:t xml:space="preserve">Other orchardists </w:t>
      </w:r>
      <w:r>
        <w:rPr>
          <w:rFonts w:ascii="Arial Narrow" w:hAnsi="Arial Narrow"/>
        </w:rPr>
        <w:t>say</w:t>
      </w:r>
      <w:r w:rsidR="00524623" w:rsidRPr="00617B55">
        <w:rPr>
          <w:rFonts w:ascii="Arial Narrow" w:hAnsi="Arial Narrow"/>
        </w:rPr>
        <w:t xml:space="preserve"> some on the grant never arrived, or left before the 91 days were up.</w:t>
      </w:r>
      <w:r>
        <w:rPr>
          <w:rFonts w:ascii="Arial Narrow" w:hAnsi="Arial Narrow"/>
        </w:rPr>
        <w:t xml:space="preserve"> </w:t>
      </w:r>
      <w:hyperlink r:id="rId35" w:tgtFrame="_blank" w:history="1">
        <w:r w:rsidR="00524623" w:rsidRPr="00617B55">
          <w:rPr>
            <w:rStyle w:val="Hyperlink"/>
            <w:rFonts w:ascii="Arial Narrow" w:hAnsi="Arial Narrow"/>
          </w:rPr>
          <w:t>Click here to read the full article.</w:t>
        </w:r>
      </w:hyperlink>
    </w:p>
    <w:p w14:paraId="3205C596" w14:textId="77777777" w:rsidR="00A2525E" w:rsidRDefault="00A2525E" w:rsidP="00617B55">
      <w:pPr>
        <w:pStyle w:val="Heading1"/>
        <w:spacing w:before="0" w:beforeAutospacing="0" w:after="0" w:afterAutospacing="0" w:line="300" w:lineRule="auto"/>
        <w:rPr>
          <w:rFonts w:ascii="Arial Narrow" w:hAnsi="Arial Narrow"/>
          <w:sz w:val="24"/>
          <w:szCs w:val="24"/>
        </w:rPr>
      </w:pPr>
    </w:p>
    <w:p w14:paraId="39B8DB8B" w14:textId="77777777" w:rsidR="00A2525E" w:rsidRDefault="00A2525E" w:rsidP="00617B55">
      <w:pPr>
        <w:pStyle w:val="Heading1"/>
        <w:spacing w:before="0" w:beforeAutospacing="0" w:after="0" w:afterAutospacing="0" w:line="300" w:lineRule="auto"/>
        <w:rPr>
          <w:rFonts w:ascii="Arial Narrow" w:hAnsi="Arial Narrow"/>
          <w:sz w:val="24"/>
          <w:szCs w:val="24"/>
        </w:rPr>
      </w:pPr>
    </w:p>
    <w:p w14:paraId="2505D48C" w14:textId="77777777" w:rsidR="00A2525E" w:rsidRDefault="00A2525E" w:rsidP="00617B55">
      <w:pPr>
        <w:pStyle w:val="Heading1"/>
        <w:spacing w:before="0" w:beforeAutospacing="0" w:after="0" w:afterAutospacing="0" w:line="300" w:lineRule="auto"/>
        <w:rPr>
          <w:rFonts w:ascii="Arial Narrow" w:hAnsi="Arial Narrow"/>
          <w:sz w:val="24"/>
          <w:szCs w:val="24"/>
        </w:rPr>
      </w:pPr>
    </w:p>
    <w:p w14:paraId="27F00B53" w14:textId="03CB303A" w:rsidR="00524623" w:rsidRPr="00384550" w:rsidRDefault="0052462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Covid impact on Northern Hemisphere chip industry threatens locally grown hot potato chips</w:t>
      </w:r>
    </w:p>
    <w:p w14:paraId="0ED89136" w14:textId="57429147" w:rsidR="00524623" w:rsidRPr="00617B55" w:rsidRDefault="00524623" w:rsidP="00617B55">
      <w:pPr>
        <w:pStyle w:val="NormalWeb"/>
        <w:spacing w:before="0" w:beforeAutospacing="0" w:after="0" w:afterAutospacing="0" w:line="300" w:lineRule="auto"/>
        <w:rPr>
          <w:rFonts w:ascii="Arial Narrow" w:hAnsi="Arial Narrow"/>
        </w:rPr>
      </w:pPr>
      <w:r w:rsidRPr="00617B55">
        <w:rPr>
          <w:rFonts w:ascii="Arial Narrow" w:hAnsi="Arial Narrow"/>
        </w:rPr>
        <w:t xml:space="preserve">The impact of Covid-19 on the chip industry in the Northern Hemisphere is putting locally grown and processed hot potato chips at the local snack bar under threat. Already, packets of imported frozen fries from Belgium are being sold at nearly half the price of locally produced chipped spuds in New Zealand </w:t>
      </w:r>
      <w:r w:rsidRPr="00617B55">
        <w:rPr>
          <w:rFonts w:ascii="Arial Narrow" w:hAnsi="Arial Narrow"/>
        </w:rPr>
        <w:lastRenderedPageBreak/>
        <w:t>supermarkets.</w:t>
      </w:r>
      <w:r w:rsidR="00A2525E">
        <w:rPr>
          <w:rFonts w:ascii="Arial Narrow" w:hAnsi="Arial Narrow"/>
        </w:rPr>
        <w:t xml:space="preserve"> </w:t>
      </w:r>
      <w:r w:rsidRPr="00617B55">
        <w:rPr>
          <w:rFonts w:ascii="Arial Narrow" w:hAnsi="Arial Narrow"/>
        </w:rPr>
        <w:t>New Zealand produces about 150,000 tons of frozen fries a year but Europe exports around 400,000 tons in one month.</w:t>
      </w:r>
    </w:p>
    <w:p w14:paraId="07BF76F0" w14:textId="77777777" w:rsidR="00A2525E" w:rsidRDefault="00A2525E" w:rsidP="00617B55">
      <w:pPr>
        <w:pStyle w:val="sics-componenthtml-injector"/>
        <w:spacing w:before="0" w:beforeAutospacing="0" w:after="0" w:afterAutospacing="0" w:line="300" w:lineRule="auto"/>
        <w:rPr>
          <w:rFonts w:ascii="Arial Narrow" w:hAnsi="Arial Narrow"/>
        </w:rPr>
      </w:pPr>
    </w:p>
    <w:p w14:paraId="3FCA8F85" w14:textId="0300D2B0" w:rsidR="00436887" w:rsidRPr="00617B55" w:rsidRDefault="00436887" w:rsidP="00A2525E">
      <w:pPr>
        <w:spacing w:after="0" w:line="300" w:lineRule="auto"/>
        <w:rPr>
          <w:rFonts w:ascii="Arial Narrow" w:hAnsi="Arial Narrow"/>
        </w:rPr>
      </w:pPr>
      <w:r w:rsidRPr="00617B55">
        <w:rPr>
          <w:rFonts w:ascii="Arial Narrow" w:hAnsi="Arial Narrow"/>
          <w:sz w:val="24"/>
          <w:szCs w:val="24"/>
        </w:rPr>
        <w:t xml:space="preserve">Potatoes NZ is urging government action to protect New Zealand potato farmers from the influx of frozen fries grown and processed in Europe undercutting their locally grown equivalent. </w:t>
      </w:r>
    </w:p>
    <w:p w14:paraId="22974190" w14:textId="77777777" w:rsidR="00A2525E" w:rsidRDefault="00A2525E" w:rsidP="00617B55">
      <w:pPr>
        <w:pStyle w:val="sics-componenthtml-injector"/>
        <w:spacing w:before="0" w:beforeAutospacing="0" w:after="0" w:afterAutospacing="0" w:line="300" w:lineRule="auto"/>
        <w:rPr>
          <w:rFonts w:ascii="Arial Narrow" w:hAnsi="Arial Narrow"/>
        </w:rPr>
      </w:pPr>
    </w:p>
    <w:p w14:paraId="51EB2115" w14:textId="68B95A94" w:rsidR="004F1767" w:rsidRPr="00A2525E" w:rsidRDefault="00A2525E" w:rsidP="00A2525E">
      <w:pPr>
        <w:pStyle w:val="sics-componenthtml-injector"/>
        <w:spacing w:before="0" w:beforeAutospacing="0" w:after="0" w:afterAutospacing="0" w:line="300" w:lineRule="auto"/>
        <w:rPr>
          <w:rFonts w:ascii="Arial Narrow" w:hAnsi="Arial Narrow"/>
        </w:rPr>
      </w:pPr>
      <w:r>
        <w:rPr>
          <w:rFonts w:ascii="Arial Narrow" w:hAnsi="Arial Narrow"/>
        </w:rPr>
        <w:t xml:space="preserve">McDonalds </w:t>
      </w:r>
      <w:r w:rsidR="00436887" w:rsidRPr="00617B55">
        <w:rPr>
          <w:rFonts w:ascii="Arial Narrow" w:hAnsi="Arial Narrow"/>
        </w:rPr>
        <w:t xml:space="preserve"> are standing with local producers. </w:t>
      </w:r>
      <w:r>
        <w:rPr>
          <w:rFonts w:ascii="Arial Narrow" w:hAnsi="Arial Narrow"/>
        </w:rPr>
        <w:t>“They</w:t>
      </w:r>
      <w:r w:rsidR="00436887" w:rsidRPr="00617B55">
        <w:rPr>
          <w:rFonts w:ascii="Arial Narrow" w:hAnsi="Arial Narrow"/>
        </w:rPr>
        <w:t>’re very proud to be locally owned and operated with local produce from just down the road.”</w:t>
      </w:r>
      <w:r>
        <w:rPr>
          <w:rFonts w:ascii="Arial Narrow" w:hAnsi="Arial Narrow"/>
        </w:rPr>
        <w:t xml:space="preserve"> </w:t>
      </w:r>
      <w:r w:rsidR="00436887" w:rsidRPr="00617B55">
        <w:rPr>
          <w:rFonts w:ascii="Arial Narrow" w:hAnsi="Arial Narrow"/>
        </w:rPr>
        <w:t>But the local potato industry, Claridge said, was nervous as consumers opted for the cheaper imported frozen fries from their local supermarket.</w:t>
      </w:r>
      <w:r>
        <w:rPr>
          <w:rFonts w:ascii="Arial Narrow" w:hAnsi="Arial Narrow"/>
        </w:rPr>
        <w:t xml:space="preserve"> </w:t>
      </w:r>
      <w:hyperlink r:id="rId36" w:history="1">
        <w:r w:rsidR="004F1767" w:rsidRPr="00617B55">
          <w:rPr>
            <w:rStyle w:val="Hyperlink"/>
            <w:rFonts w:ascii="Arial Narrow" w:hAnsi="Arial Narrow" w:cs="Tahoma"/>
          </w:rPr>
          <w:t>Full article available here</w:t>
        </w:r>
      </w:hyperlink>
      <w:r w:rsidR="004F1767" w:rsidRPr="00617B55">
        <w:rPr>
          <w:rFonts w:ascii="Arial Narrow" w:hAnsi="Arial Narrow" w:cs="Tahoma"/>
        </w:rPr>
        <w:t xml:space="preserve"> </w:t>
      </w:r>
    </w:p>
    <w:p w14:paraId="61909917" w14:textId="77777777" w:rsidR="00A2525E" w:rsidRDefault="00A2525E" w:rsidP="00617B55">
      <w:pPr>
        <w:pStyle w:val="Heading1"/>
        <w:spacing w:before="0" w:beforeAutospacing="0" w:after="0" w:afterAutospacing="0" w:line="300" w:lineRule="auto"/>
        <w:rPr>
          <w:rFonts w:ascii="Arial Narrow" w:hAnsi="Arial Narrow"/>
          <w:sz w:val="24"/>
          <w:szCs w:val="24"/>
        </w:rPr>
      </w:pPr>
    </w:p>
    <w:p w14:paraId="60460FFF" w14:textId="77777777" w:rsidR="00A2525E" w:rsidRDefault="00A2525E" w:rsidP="00617B55">
      <w:pPr>
        <w:pStyle w:val="Heading1"/>
        <w:spacing w:before="0" w:beforeAutospacing="0" w:after="0" w:afterAutospacing="0" w:line="300" w:lineRule="auto"/>
        <w:rPr>
          <w:rFonts w:ascii="Arial Narrow" w:hAnsi="Arial Narrow"/>
          <w:sz w:val="24"/>
          <w:szCs w:val="24"/>
        </w:rPr>
      </w:pPr>
    </w:p>
    <w:p w14:paraId="1251A5CD" w14:textId="77777777" w:rsidR="00A2525E" w:rsidRDefault="00A2525E" w:rsidP="00617B55">
      <w:pPr>
        <w:pStyle w:val="Heading1"/>
        <w:spacing w:before="0" w:beforeAutospacing="0" w:after="0" w:afterAutospacing="0" w:line="300" w:lineRule="auto"/>
        <w:rPr>
          <w:rFonts w:ascii="Arial Narrow" w:hAnsi="Arial Narrow"/>
          <w:sz w:val="24"/>
          <w:szCs w:val="24"/>
        </w:rPr>
      </w:pPr>
    </w:p>
    <w:p w14:paraId="4CD27E2E" w14:textId="1235B13F" w:rsidR="001D776F" w:rsidRPr="00384550" w:rsidRDefault="001D776F" w:rsidP="00384550">
      <w:pPr>
        <w:pStyle w:val="ListParagraph"/>
        <w:numPr>
          <w:ilvl w:val="1"/>
          <w:numId w:val="2"/>
        </w:numPr>
        <w:spacing w:after="0" w:line="300" w:lineRule="auto"/>
        <w:ind w:hanging="792"/>
        <w:rPr>
          <w:rFonts w:ascii="Arial Narrow" w:hAnsi="Arial Narrow" w:cs="Tahoma"/>
          <w:b/>
          <w:sz w:val="24"/>
          <w:szCs w:val="24"/>
        </w:rPr>
      </w:pPr>
      <w:bookmarkStart w:id="2" w:name="_Hlk68608194"/>
      <w:r w:rsidRPr="00384550">
        <w:rPr>
          <w:rFonts w:ascii="Arial Narrow" w:hAnsi="Arial Narrow" w:cs="Tahoma"/>
          <w:b/>
          <w:sz w:val="24"/>
          <w:szCs w:val="24"/>
        </w:rPr>
        <w:t xml:space="preserve">Early indications show a good volume of good sized avocados </w:t>
      </w:r>
    </w:p>
    <w:p w14:paraId="423F8034" w14:textId="61525A40" w:rsidR="001D776F" w:rsidRDefault="001D776F" w:rsidP="00617B55">
      <w:pPr>
        <w:pStyle w:val="NormalWeb"/>
        <w:spacing w:before="0" w:beforeAutospacing="0" w:after="0" w:afterAutospacing="0" w:line="300" w:lineRule="auto"/>
        <w:rPr>
          <w:rFonts w:ascii="Arial Narrow" w:hAnsi="Arial Narrow"/>
        </w:rPr>
      </w:pPr>
      <w:r w:rsidRPr="00617B55">
        <w:rPr>
          <w:rFonts w:ascii="Arial Narrow" w:hAnsi="Arial Narrow"/>
        </w:rPr>
        <w:t>The New Zealand avocado industry has grown from a high of $68m in 2011 to a forecast of over $200m in 2020. Almost 44,000 tonnes of avocados were harvested this season, with 4.9 million trays exported. Sales in the New Zealand market will top 2.5 million trays. New Zealand has over 4,000 hectares of avocado trees in production with a further 1,000 hectares recently planted now beginning to come into production.</w:t>
      </w:r>
    </w:p>
    <w:p w14:paraId="7B005F81" w14:textId="77777777" w:rsidR="00E660B4" w:rsidRDefault="00E660B4" w:rsidP="00617B55">
      <w:pPr>
        <w:pStyle w:val="NormalWeb"/>
        <w:spacing w:before="0" w:beforeAutospacing="0" w:after="0" w:afterAutospacing="0" w:line="300" w:lineRule="auto"/>
        <w:rPr>
          <w:rFonts w:ascii="Arial Narrow" w:hAnsi="Arial Narrow"/>
        </w:rPr>
      </w:pPr>
    </w:p>
    <w:p w14:paraId="54337569" w14:textId="02C8EB25" w:rsidR="001D776F" w:rsidRPr="00617B55" w:rsidRDefault="001D776F" w:rsidP="00617B55">
      <w:pPr>
        <w:pStyle w:val="NormalWeb"/>
        <w:spacing w:before="0" w:beforeAutospacing="0" w:after="0" w:afterAutospacing="0" w:line="300" w:lineRule="auto"/>
        <w:rPr>
          <w:rFonts w:ascii="Arial Narrow" w:hAnsi="Arial Narrow"/>
        </w:rPr>
      </w:pPr>
      <w:r w:rsidRPr="00617B55">
        <w:rPr>
          <w:rFonts w:ascii="Arial Narrow" w:hAnsi="Arial Narrow"/>
        </w:rPr>
        <w:t>The New Zealand avocado industry is on track to achieve its vision to quadruple sales to $280m and triple productivity by 2023, and has a long term strategy to become a billion dollar industry by 2040," explains Jen Scoular, CEO NZ Avocado.</w:t>
      </w:r>
    </w:p>
    <w:p w14:paraId="0975AC18" w14:textId="77777777" w:rsidR="00E660B4" w:rsidRDefault="00E660B4" w:rsidP="00617B55">
      <w:pPr>
        <w:pStyle w:val="NormalWeb"/>
        <w:spacing w:before="0" w:beforeAutospacing="0" w:after="0" w:afterAutospacing="0" w:line="300" w:lineRule="auto"/>
        <w:rPr>
          <w:rFonts w:ascii="Arial Narrow" w:hAnsi="Arial Narrow"/>
        </w:rPr>
      </w:pPr>
    </w:p>
    <w:p w14:paraId="3D00626F" w14:textId="359275C6" w:rsidR="001D776F" w:rsidRPr="00617B55" w:rsidRDefault="00E51EE0" w:rsidP="00617B55">
      <w:pPr>
        <w:pStyle w:val="NormalWeb"/>
        <w:spacing w:before="0" w:beforeAutospacing="0" w:after="0" w:afterAutospacing="0" w:line="300" w:lineRule="auto"/>
        <w:rPr>
          <w:rFonts w:ascii="Arial Narrow" w:hAnsi="Arial Narrow"/>
        </w:rPr>
      </w:pPr>
      <w:r w:rsidRPr="005C40D2">
        <w:rPr>
          <w:rFonts w:ascii="Arial Narrow" w:hAnsi="Arial Narrow"/>
          <w:i/>
          <w:iCs/>
        </w:rPr>
        <w:t xml:space="preserve">The article also talks about the </w:t>
      </w:r>
      <w:r w:rsidRPr="005C40D2">
        <w:rPr>
          <w:rFonts w:ascii="Arial Narrow" w:hAnsi="Arial Narrow"/>
          <w:i/>
          <w:iCs/>
        </w:rPr>
        <w:t>efforts the indu</w:t>
      </w:r>
      <w:r w:rsidR="005C40D2" w:rsidRPr="005C40D2">
        <w:rPr>
          <w:rFonts w:ascii="Arial Narrow" w:hAnsi="Arial Narrow"/>
          <w:i/>
          <w:iCs/>
        </w:rPr>
        <w:t>s</w:t>
      </w:r>
      <w:r w:rsidRPr="005C40D2">
        <w:rPr>
          <w:rFonts w:ascii="Arial Narrow" w:hAnsi="Arial Narrow"/>
          <w:i/>
          <w:iCs/>
        </w:rPr>
        <w:t xml:space="preserve">try is making to </w:t>
      </w:r>
      <w:r w:rsidR="005C40D2" w:rsidRPr="005C40D2">
        <w:rPr>
          <w:rFonts w:ascii="Arial Narrow" w:hAnsi="Arial Narrow"/>
          <w:i/>
          <w:iCs/>
        </w:rPr>
        <w:t xml:space="preserve">ensure all production is </w:t>
      </w:r>
      <w:r w:rsidRPr="005C40D2">
        <w:rPr>
          <w:rFonts w:ascii="Arial Narrow" w:hAnsi="Arial Narrow"/>
          <w:i/>
          <w:iCs/>
        </w:rPr>
        <w:t xml:space="preserve"> compl</w:t>
      </w:r>
      <w:r w:rsidR="005C40D2" w:rsidRPr="005C40D2">
        <w:rPr>
          <w:rFonts w:ascii="Arial Narrow" w:hAnsi="Arial Narrow"/>
          <w:i/>
          <w:iCs/>
        </w:rPr>
        <w:t>iant</w:t>
      </w:r>
      <w:r w:rsidRPr="005C40D2">
        <w:rPr>
          <w:rFonts w:ascii="Arial Narrow" w:hAnsi="Arial Narrow"/>
          <w:i/>
          <w:iCs/>
        </w:rPr>
        <w:t xml:space="preserve"> </w:t>
      </w:r>
      <w:r w:rsidR="005C40D2" w:rsidRPr="005C40D2">
        <w:rPr>
          <w:rFonts w:ascii="Arial Narrow" w:hAnsi="Arial Narrow"/>
          <w:i/>
          <w:iCs/>
        </w:rPr>
        <w:t>carbon zero and sustainable</w:t>
      </w:r>
      <w:r w:rsidR="005C40D2">
        <w:rPr>
          <w:rFonts w:ascii="Arial Narrow" w:hAnsi="Arial Narrow"/>
        </w:rPr>
        <w:t xml:space="preserve">. </w:t>
      </w:r>
      <w:r w:rsidR="001D776F" w:rsidRPr="00617B55">
        <w:rPr>
          <w:rFonts w:ascii="Arial Narrow" w:hAnsi="Arial Narrow"/>
        </w:rPr>
        <w:t>NZ Avocado is undertaking a life cycle assessment (LCA) study to determine the carbon footprint of avocados grown in New Zealand. The LCA project will measure inputs and outputs across New Zealand avocado orchards, post-harvest and onward distribution to market. The results will be used to benchmark environmental impacts and sustainability of New Zealand grown avocados.</w:t>
      </w:r>
    </w:p>
    <w:p w14:paraId="26CB1D5C" w14:textId="77777777" w:rsidR="00E660B4" w:rsidRDefault="001D776F" w:rsidP="00E660B4">
      <w:pPr>
        <w:pStyle w:val="NormalWeb"/>
        <w:spacing w:before="0" w:beforeAutospacing="0" w:after="0" w:afterAutospacing="0" w:line="300" w:lineRule="auto"/>
        <w:rPr>
          <w:rFonts w:ascii="Arial Narrow" w:hAnsi="Arial Narrow"/>
        </w:rPr>
      </w:pPr>
      <w:r w:rsidRPr="00617B55">
        <w:rPr>
          <w:rFonts w:ascii="Arial Narrow" w:hAnsi="Arial Narrow"/>
        </w:rPr>
        <w:t>"</w:t>
      </w:r>
    </w:p>
    <w:p w14:paraId="6230BC72" w14:textId="4EBCF9F5" w:rsidR="00E660B4" w:rsidRDefault="001D776F" w:rsidP="00617B55">
      <w:pPr>
        <w:pStyle w:val="NormalWeb"/>
        <w:spacing w:before="0" w:beforeAutospacing="0" w:after="0" w:afterAutospacing="0" w:line="300" w:lineRule="auto"/>
        <w:rPr>
          <w:rFonts w:ascii="Arial Narrow" w:hAnsi="Arial Narrow"/>
        </w:rPr>
      </w:pPr>
      <w:r w:rsidRPr="00617B55">
        <w:rPr>
          <w:rFonts w:ascii="Arial Narrow" w:hAnsi="Arial Narrow"/>
        </w:rPr>
        <w:t>New Zealand has recently completed the 2020 avocado season, which produced the highest volume in four years, with volumes for export up 10% on the previous season."</w:t>
      </w:r>
      <w:r w:rsidR="005C40D2">
        <w:rPr>
          <w:rFonts w:ascii="Arial Narrow" w:hAnsi="Arial Narrow"/>
        </w:rPr>
        <w:t xml:space="preserve"> </w:t>
      </w:r>
      <w:r w:rsidRPr="00617B55">
        <w:rPr>
          <w:rFonts w:ascii="Arial Narrow" w:hAnsi="Arial Narrow"/>
        </w:rPr>
        <w:t xml:space="preserve">Demand for avocados from New Zealand has been strong in our largest export markets Australia, Thailand and Taiwan. New Zealand avocado volumes to Australia are up 45% on the previous season, with a combination of a short Australian domestic supply and good New Zealand export packouts contributing to the increase. </w:t>
      </w:r>
    </w:p>
    <w:p w14:paraId="3ED8EEC4" w14:textId="77777777" w:rsidR="00E660B4" w:rsidRDefault="00E660B4" w:rsidP="00617B55">
      <w:pPr>
        <w:pStyle w:val="NormalWeb"/>
        <w:spacing w:before="0" w:beforeAutospacing="0" w:after="0" w:afterAutospacing="0" w:line="300" w:lineRule="auto"/>
        <w:rPr>
          <w:rFonts w:ascii="Arial Narrow" w:hAnsi="Arial Narrow"/>
        </w:rPr>
      </w:pPr>
    </w:p>
    <w:p w14:paraId="20831890" w14:textId="7A62AD0A" w:rsidR="001D776F" w:rsidRPr="00E660B4" w:rsidRDefault="001D776F" w:rsidP="00E660B4">
      <w:pPr>
        <w:pStyle w:val="NormalWeb"/>
        <w:spacing w:before="0" w:beforeAutospacing="0" w:after="0" w:afterAutospacing="0" w:line="300" w:lineRule="auto"/>
        <w:rPr>
          <w:rFonts w:ascii="Arial Narrow" w:hAnsi="Arial Narrow"/>
        </w:rPr>
      </w:pPr>
      <w:r w:rsidRPr="00617B55">
        <w:rPr>
          <w:rFonts w:ascii="Arial Narrow" w:hAnsi="Arial Narrow"/>
        </w:rPr>
        <w:t xml:space="preserve">Volumes are down slightly in New Zealand’s top Asian markets Thailand and Taiwan, and down quite considerably in Korea and China, where sea and air freight disruption has had a major impact on New Zealand’s ability to assure premium quality fruit. Exporters have elected to prioritise exports to markets </w:t>
      </w:r>
      <w:r w:rsidRPr="00617B55">
        <w:rPr>
          <w:rFonts w:ascii="Arial Narrow" w:hAnsi="Arial Narrow"/>
        </w:rPr>
        <w:lastRenderedPageBreak/>
        <w:t>where freight has been more reliable, to avoid disappointing customers and consumers in other markets with fruit age related quality issues."</w:t>
      </w:r>
      <w:r w:rsidR="00E660B4">
        <w:rPr>
          <w:rFonts w:ascii="Arial Narrow" w:hAnsi="Arial Narrow"/>
        </w:rPr>
        <w:t xml:space="preserve">  </w:t>
      </w:r>
      <w:hyperlink r:id="rId37" w:history="1">
        <w:r w:rsidR="004F1767" w:rsidRPr="00617B55">
          <w:rPr>
            <w:rStyle w:val="Hyperlink"/>
            <w:rFonts w:ascii="Arial Narrow" w:hAnsi="Arial Narrow" w:cs="Tahoma"/>
          </w:rPr>
          <w:t>Full article available here</w:t>
        </w:r>
      </w:hyperlink>
    </w:p>
    <w:bookmarkEnd w:id="2"/>
    <w:p w14:paraId="48A5CDD3" w14:textId="77777777" w:rsidR="001D776F" w:rsidRPr="00617B55" w:rsidRDefault="001D776F" w:rsidP="00617B55">
      <w:pPr>
        <w:spacing w:after="0" w:line="300" w:lineRule="auto"/>
        <w:rPr>
          <w:rFonts w:ascii="Arial Narrow" w:hAnsi="Arial Narrow" w:cs="Tahoma"/>
          <w:sz w:val="24"/>
          <w:szCs w:val="24"/>
        </w:rPr>
      </w:pPr>
    </w:p>
    <w:p w14:paraId="7B0E2FE3" w14:textId="77777777" w:rsidR="001D776F" w:rsidRPr="00617B55" w:rsidRDefault="001D776F" w:rsidP="00617B55">
      <w:pPr>
        <w:spacing w:after="0" w:line="300" w:lineRule="auto"/>
        <w:rPr>
          <w:rFonts w:ascii="Arial Narrow" w:hAnsi="Arial Narrow" w:cs="Tahoma"/>
          <w:sz w:val="24"/>
          <w:szCs w:val="24"/>
        </w:rPr>
      </w:pPr>
    </w:p>
    <w:p w14:paraId="2961F2E3" w14:textId="2DAFAB3C" w:rsidR="00436887" w:rsidRPr="00617B55" w:rsidRDefault="00436887" w:rsidP="00617B55">
      <w:pPr>
        <w:spacing w:after="0" w:line="300" w:lineRule="auto"/>
        <w:rPr>
          <w:rFonts w:ascii="Arial Narrow" w:hAnsi="Arial Narrow" w:cs="Tahoma"/>
          <w:sz w:val="24"/>
          <w:szCs w:val="24"/>
        </w:rPr>
      </w:pPr>
    </w:p>
    <w:p w14:paraId="179527C4" w14:textId="77777777" w:rsidR="00436887" w:rsidRPr="00384550" w:rsidRDefault="00436887"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New berry business with iwi support offers new jobs for workers in Kaikohe</w:t>
      </w:r>
    </w:p>
    <w:p w14:paraId="5C583B9E" w14:textId="42ECB47E" w:rsidR="00436887" w:rsidRPr="00617B55" w:rsidRDefault="00436887" w:rsidP="00617B55">
      <w:pPr>
        <w:pStyle w:val="sics-componenthtml-injector"/>
        <w:spacing w:before="0" w:beforeAutospacing="0" w:after="0" w:afterAutospacing="0" w:line="300" w:lineRule="auto"/>
        <w:rPr>
          <w:rFonts w:ascii="Arial Narrow" w:hAnsi="Arial Narrow"/>
        </w:rPr>
      </w:pPr>
      <w:r w:rsidRPr="00617B55">
        <w:rPr>
          <w:rFonts w:ascii="Arial Narrow" w:hAnsi="Arial Narrow"/>
        </w:rPr>
        <w:t xml:space="preserve">A unique partnership between a family-run business and an iwi is about to bear fruit in the economically deprived Northland </w:t>
      </w:r>
      <w:hyperlink r:id="rId38" w:history="1">
        <w:r w:rsidRPr="00617B55">
          <w:rPr>
            <w:rStyle w:val="Hyperlink"/>
            <w:rFonts w:ascii="Arial Narrow" w:hAnsi="Arial Narrow"/>
          </w:rPr>
          <w:t>town of Kaikohe</w:t>
        </w:r>
      </w:hyperlink>
      <w:r w:rsidRPr="00617B55">
        <w:rPr>
          <w:rFonts w:ascii="Arial Narrow" w:hAnsi="Arial Narrow"/>
        </w:rPr>
        <w:t>.</w:t>
      </w:r>
      <w:r w:rsidR="00384550">
        <w:rPr>
          <w:rFonts w:ascii="Arial Narrow" w:hAnsi="Arial Narrow"/>
        </w:rPr>
        <w:t xml:space="preserve"> </w:t>
      </w:r>
      <w:r w:rsidRPr="00617B55">
        <w:rPr>
          <w:rFonts w:ascii="Arial Narrow" w:hAnsi="Arial Narrow"/>
        </w:rPr>
        <w:t>The first 28 employees of Kaikohe Berryfruit began work this month, starting to build 10 hectares of tunnel houses that will shelter the hydroponic raspberries and blackberries.</w:t>
      </w:r>
      <w:r w:rsidR="00E660B4">
        <w:rPr>
          <w:rFonts w:ascii="Arial Narrow" w:hAnsi="Arial Narrow"/>
        </w:rPr>
        <w:t xml:space="preserve"> </w:t>
      </w:r>
      <w:r w:rsidRPr="00617B55">
        <w:rPr>
          <w:rFonts w:ascii="Arial Narrow" w:hAnsi="Arial Narrow"/>
        </w:rPr>
        <w:t xml:space="preserve">The company is one of the first tenants in </w:t>
      </w:r>
      <w:hyperlink r:id="rId39" w:history="1">
        <w:r w:rsidRPr="00617B55">
          <w:rPr>
            <w:rStyle w:val="Hyperlink"/>
            <w:rFonts w:ascii="Arial Narrow" w:hAnsi="Arial Narrow"/>
          </w:rPr>
          <w:t>Ngāwhā Innovation and Enterprise Park</w:t>
        </w:r>
      </w:hyperlink>
      <w:r w:rsidRPr="00617B55">
        <w:rPr>
          <w:rFonts w:ascii="Arial Narrow" w:hAnsi="Arial Narrow"/>
        </w:rPr>
        <w:t>, a greenfields site on Kaikohe’s outskirts being developed by the Far North District Council’s commercial arm, Far North Holdings.</w:t>
      </w:r>
    </w:p>
    <w:p w14:paraId="19983890" w14:textId="77777777" w:rsidR="00E660B4" w:rsidRDefault="00E660B4" w:rsidP="00617B55">
      <w:pPr>
        <w:pStyle w:val="sics-componenthtml-injector"/>
        <w:spacing w:before="0" w:beforeAutospacing="0" w:after="0" w:afterAutospacing="0" w:line="300" w:lineRule="auto"/>
        <w:rPr>
          <w:rFonts w:ascii="Arial Narrow" w:hAnsi="Arial Narrow"/>
        </w:rPr>
      </w:pPr>
    </w:p>
    <w:p w14:paraId="70E827F4" w14:textId="488250E0" w:rsidR="00436887" w:rsidRPr="00617B55" w:rsidRDefault="00436887" w:rsidP="00617B55">
      <w:pPr>
        <w:pStyle w:val="sics-componenthtml-injector"/>
        <w:spacing w:before="0" w:beforeAutospacing="0" w:after="0" w:afterAutospacing="0" w:line="300" w:lineRule="auto"/>
        <w:rPr>
          <w:rFonts w:ascii="Arial Narrow" w:hAnsi="Arial Narrow"/>
        </w:rPr>
      </w:pPr>
      <w:r w:rsidRPr="00617B55">
        <w:rPr>
          <w:rFonts w:ascii="Arial Narrow" w:hAnsi="Arial Narrow"/>
        </w:rPr>
        <w:t xml:space="preserve">Kaikohe Berryfruit is a partnership between Maungatāpere Berries, </w:t>
      </w:r>
      <w:hyperlink r:id="rId40" w:history="1">
        <w:r w:rsidRPr="00617B55">
          <w:rPr>
            <w:rStyle w:val="Hyperlink"/>
            <w:rFonts w:ascii="Arial Narrow" w:hAnsi="Arial Narrow"/>
          </w:rPr>
          <w:t>Ngāpuhi Asset Holding Company</w:t>
        </w:r>
      </w:hyperlink>
      <w:r w:rsidRPr="00617B55">
        <w:rPr>
          <w:rFonts w:ascii="Arial Narrow" w:hAnsi="Arial Narrow"/>
        </w:rPr>
        <w:t xml:space="preserve"> and Far North Holdings</w:t>
      </w:r>
      <w:r w:rsidR="00E660B4">
        <w:rPr>
          <w:rFonts w:ascii="Arial Narrow" w:hAnsi="Arial Narrow"/>
        </w:rPr>
        <w:t xml:space="preserve">. </w:t>
      </w:r>
      <w:r w:rsidRPr="00617B55">
        <w:rPr>
          <w:rFonts w:ascii="Arial Narrow" w:hAnsi="Arial Narrow"/>
        </w:rPr>
        <w:t>By the end of the year, the aim is to have 80 fulltime employees plus 120 seasonal staff – who work up to nine months of the year.</w:t>
      </w:r>
    </w:p>
    <w:p w14:paraId="55D8FF44" w14:textId="77777777" w:rsidR="00E660B4" w:rsidRDefault="00E660B4" w:rsidP="00617B55">
      <w:pPr>
        <w:pStyle w:val="sics-componenthtml-injector"/>
        <w:spacing w:before="0" w:beforeAutospacing="0" w:after="0" w:afterAutospacing="0" w:line="300" w:lineRule="auto"/>
        <w:rPr>
          <w:rFonts w:ascii="Arial Narrow" w:hAnsi="Arial Narrow"/>
        </w:rPr>
      </w:pPr>
    </w:p>
    <w:p w14:paraId="10B659FF" w14:textId="35E383A8" w:rsidR="00436887" w:rsidRPr="00617B55" w:rsidRDefault="00436887" w:rsidP="00617B55">
      <w:pPr>
        <w:pStyle w:val="sics-componenthtml-injector"/>
        <w:spacing w:before="0" w:beforeAutospacing="0" w:after="0" w:afterAutospacing="0" w:line="300" w:lineRule="auto"/>
        <w:rPr>
          <w:rFonts w:ascii="Arial Narrow" w:hAnsi="Arial Narrow"/>
        </w:rPr>
      </w:pPr>
      <w:r w:rsidRPr="00617B55">
        <w:rPr>
          <w:rFonts w:ascii="Arial Narrow" w:hAnsi="Arial Narrow"/>
        </w:rPr>
        <w:t>The company was attractive because it offered reasonable pay and flexible hours – such as the option to work 40 hours over four days a week, he said.</w:t>
      </w:r>
      <w:r w:rsidR="00E660B4">
        <w:rPr>
          <w:rFonts w:ascii="Arial Narrow" w:hAnsi="Arial Narrow"/>
        </w:rPr>
        <w:t xml:space="preserve"> </w:t>
      </w:r>
      <w:r w:rsidRPr="00617B55">
        <w:rPr>
          <w:rFonts w:ascii="Arial Narrow" w:hAnsi="Arial Narrow"/>
        </w:rPr>
        <w:t>The berries are light to carry and will be picked from table height, which means people of all physicalities can work in the role, not just the most strong and fit.</w:t>
      </w:r>
      <w:r w:rsidR="00E660B4">
        <w:rPr>
          <w:rFonts w:ascii="Arial Narrow" w:hAnsi="Arial Narrow"/>
        </w:rPr>
        <w:t xml:space="preserve"> </w:t>
      </w:r>
      <w:r w:rsidRPr="00617B55">
        <w:rPr>
          <w:rFonts w:ascii="Arial Narrow" w:hAnsi="Arial Narrow"/>
        </w:rPr>
        <w:t>Another aspect that makes Kaikohe Berryfruit attractive to workers is the fact a past conviction does not rule out a job, as long as people are open and honest.</w:t>
      </w:r>
    </w:p>
    <w:p w14:paraId="560093BA" w14:textId="77777777" w:rsidR="00436887" w:rsidRPr="00617B55" w:rsidRDefault="00436887" w:rsidP="00617B55">
      <w:pPr>
        <w:spacing w:after="0" w:line="300" w:lineRule="auto"/>
        <w:rPr>
          <w:rStyle w:val="Hyperlink"/>
          <w:rFonts w:ascii="Arial Narrow" w:hAnsi="Arial Narrow"/>
          <w:sz w:val="24"/>
          <w:szCs w:val="24"/>
        </w:rPr>
      </w:pPr>
      <w:r w:rsidRPr="00617B55">
        <w:rPr>
          <w:rFonts w:ascii="Arial Narrow" w:hAnsi="Arial Narrow"/>
          <w:sz w:val="24"/>
          <w:szCs w:val="24"/>
        </w:rPr>
        <w:fldChar w:fldCharType="begin"/>
      </w:r>
      <w:r w:rsidRPr="00617B55">
        <w:rPr>
          <w:rFonts w:ascii="Arial Narrow" w:hAnsi="Arial Narrow"/>
          <w:sz w:val="24"/>
          <w:szCs w:val="24"/>
        </w:rPr>
        <w:instrText xml:space="preserve"> HYPERLINK "https://www.stuff.co.nz/authors/denise-piper" </w:instrText>
      </w:r>
      <w:r w:rsidRPr="00617B55">
        <w:rPr>
          <w:rFonts w:ascii="Arial Narrow" w:hAnsi="Arial Narrow"/>
          <w:sz w:val="24"/>
          <w:szCs w:val="24"/>
        </w:rPr>
        <w:fldChar w:fldCharType="separate"/>
      </w:r>
    </w:p>
    <w:p w14:paraId="4748DC30" w14:textId="176A46A7" w:rsidR="00436887" w:rsidRPr="00617B55" w:rsidRDefault="00436887" w:rsidP="00617B55">
      <w:pPr>
        <w:spacing w:after="0" w:line="300" w:lineRule="auto"/>
        <w:rPr>
          <w:rFonts w:ascii="Arial Narrow" w:hAnsi="Arial Narrow" w:cs="Tahoma"/>
          <w:sz w:val="24"/>
          <w:szCs w:val="24"/>
        </w:rPr>
      </w:pPr>
      <w:r w:rsidRPr="00617B55">
        <w:rPr>
          <w:rFonts w:ascii="Arial Narrow" w:hAnsi="Arial Narrow"/>
          <w:sz w:val="24"/>
          <w:szCs w:val="24"/>
        </w:rPr>
        <w:fldChar w:fldCharType="end"/>
      </w:r>
      <w:r w:rsidRPr="00E660B4">
        <w:rPr>
          <w:rFonts w:ascii="Arial Narrow" w:eastAsia="Times New Roman" w:hAnsi="Arial Narrow" w:cs="Times New Roman"/>
          <w:sz w:val="24"/>
          <w:szCs w:val="24"/>
          <w:lang w:eastAsia="en-NZ"/>
        </w:rPr>
        <w:t>If everything goes to plan, the first berries will be planted in July and harvested in November.</w:t>
      </w:r>
      <w:r w:rsidR="00E660B4">
        <w:rPr>
          <w:rFonts w:ascii="Arial Narrow" w:eastAsia="Times New Roman" w:hAnsi="Arial Narrow" w:cs="Times New Roman"/>
          <w:sz w:val="24"/>
          <w:szCs w:val="24"/>
          <w:lang w:eastAsia="en-NZ"/>
        </w:rPr>
        <w:t xml:space="preserve"> T</w:t>
      </w:r>
      <w:r w:rsidRPr="00E660B4">
        <w:rPr>
          <w:rFonts w:ascii="Arial Narrow" w:eastAsia="Times New Roman" w:hAnsi="Arial Narrow" w:cs="Times New Roman"/>
          <w:sz w:val="24"/>
          <w:szCs w:val="24"/>
          <w:lang w:eastAsia="en-NZ"/>
        </w:rPr>
        <w:t>he company</w:t>
      </w:r>
      <w:r w:rsidR="00E660B4" w:rsidRPr="00E660B4">
        <w:rPr>
          <w:rFonts w:ascii="Arial Narrow" w:eastAsia="Times New Roman" w:hAnsi="Arial Narrow" w:cs="Times New Roman"/>
          <w:sz w:val="24"/>
          <w:szCs w:val="24"/>
          <w:lang w:eastAsia="en-NZ"/>
        </w:rPr>
        <w:t xml:space="preserve"> will </w:t>
      </w:r>
      <w:r w:rsidRPr="00E660B4">
        <w:rPr>
          <w:rFonts w:ascii="Arial Narrow" w:eastAsia="Times New Roman" w:hAnsi="Arial Narrow" w:cs="Times New Roman"/>
          <w:sz w:val="24"/>
          <w:szCs w:val="24"/>
          <w:lang w:eastAsia="en-NZ"/>
        </w:rPr>
        <w:t>mainly supply the domestic market, although export opportunities w</w:t>
      </w:r>
      <w:r w:rsidR="00E660B4" w:rsidRPr="00E660B4">
        <w:rPr>
          <w:rFonts w:ascii="Arial Narrow" w:eastAsia="Times New Roman" w:hAnsi="Arial Narrow" w:cs="Times New Roman"/>
          <w:sz w:val="24"/>
          <w:szCs w:val="24"/>
          <w:lang w:eastAsia="en-NZ"/>
        </w:rPr>
        <w:t xml:space="preserve">ill </w:t>
      </w:r>
      <w:r w:rsidRPr="00E660B4">
        <w:rPr>
          <w:rFonts w:ascii="Arial Narrow" w:eastAsia="Times New Roman" w:hAnsi="Arial Narrow" w:cs="Times New Roman"/>
          <w:sz w:val="24"/>
          <w:szCs w:val="24"/>
          <w:lang w:eastAsia="en-NZ"/>
        </w:rPr>
        <w:t xml:space="preserve"> be explored.</w:t>
      </w:r>
      <w:r w:rsidR="00E660B4">
        <w:rPr>
          <w:rFonts w:ascii="Arial Narrow" w:eastAsia="Times New Roman" w:hAnsi="Arial Narrow" w:cs="Times New Roman"/>
          <w:sz w:val="24"/>
          <w:szCs w:val="24"/>
          <w:lang w:eastAsia="en-NZ"/>
        </w:rPr>
        <w:t xml:space="preserve"> </w:t>
      </w:r>
      <w:r w:rsidRPr="00E660B4">
        <w:rPr>
          <w:rFonts w:ascii="Arial Narrow" w:eastAsia="Times New Roman" w:hAnsi="Arial Narrow" w:cs="Times New Roman"/>
          <w:sz w:val="24"/>
          <w:szCs w:val="24"/>
          <w:lang w:eastAsia="en-NZ"/>
        </w:rPr>
        <w:t>The first 10ha of tunnel houses is just the first stage of the venture, with another 8ha planned for phase two.</w:t>
      </w:r>
      <w:r w:rsidR="00E660B4">
        <w:rPr>
          <w:rFonts w:ascii="Arial Narrow" w:eastAsia="Times New Roman" w:hAnsi="Arial Narrow" w:cs="Times New Roman"/>
          <w:sz w:val="24"/>
          <w:szCs w:val="24"/>
          <w:lang w:eastAsia="en-NZ"/>
        </w:rPr>
        <w:t xml:space="preserve"> </w:t>
      </w:r>
    </w:p>
    <w:p w14:paraId="7B416F5F" w14:textId="6325394D" w:rsidR="004F1767" w:rsidRDefault="00786AFB" w:rsidP="00617B55">
      <w:pPr>
        <w:spacing w:after="0" w:line="300" w:lineRule="auto"/>
        <w:rPr>
          <w:rFonts w:ascii="Arial Narrow" w:hAnsi="Arial Narrow" w:cs="Tahoma"/>
          <w:sz w:val="24"/>
          <w:szCs w:val="24"/>
        </w:rPr>
      </w:pPr>
      <w:hyperlink r:id="rId41" w:history="1">
        <w:r w:rsidR="004F1767" w:rsidRPr="00617B55">
          <w:rPr>
            <w:rStyle w:val="Hyperlink"/>
            <w:rFonts w:ascii="Arial Narrow" w:hAnsi="Arial Narrow" w:cs="Tahoma"/>
            <w:sz w:val="24"/>
            <w:szCs w:val="24"/>
          </w:rPr>
          <w:t>Full article available here</w:t>
        </w:r>
      </w:hyperlink>
      <w:r w:rsidR="004F1767" w:rsidRPr="00617B55">
        <w:rPr>
          <w:rFonts w:ascii="Arial Narrow" w:hAnsi="Arial Narrow" w:cs="Tahoma"/>
          <w:sz w:val="24"/>
          <w:szCs w:val="24"/>
        </w:rPr>
        <w:t xml:space="preserve"> </w:t>
      </w:r>
    </w:p>
    <w:p w14:paraId="26142780" w14:textId="6E3C1BE2" w:rsidR="00E660B4" w:rsidRDefault="00E660B4" w:rsidP="00617B55">
      <w:pPr>
        <w:spacing w:after="0" w:line="300" w:lineRule="auto"/>
        <w:rPr>
          <w:rFonts w:ascii="Arial Narrow" w:hAnsi="Arial Narrow" w:cs="Tahoma"/>
          <w:sz w:val="24"/>
          <w:szCs w:val="24"/>
        </w:rPr>
      </w:pPr>
    </w:p>
    <w:p w14:paraId="1306AAC2" w14:textId="01D19F7C" w:rsidR="00E660B4" w:rsidRDefault="00E660B4" w:rsidP="00617B55">
      <w:pPr>
        <w:spacing w:after="0" w:line="300" w:lineRule="auto"/>
        <w:rPr>
          <w:rFonts w:ascii="Arial Narrow" w:hAnsi="Arial Narrow" w:cs="Tahoma"/>
          <w:sz w:val="24"/>
          <w:szCs w:val="24"/>
        </w:rPr>
      </w:pPr>
    </w:p>
    <w:p w14:paraId="61E004B4" w14:textId="77777777" w:rsidR="00E660B4" w:rsidRPr="00617B55" w:rsidRDefault="00E660B4" w:rsidP="00617B55">
      <w:pPr>
        <w:spacing w:after="0" w:line="300" w:lineRule="auto"/>
        <w:rPr>
          <w:rFonts w:ascii="Arial Narrow" w:hAnsi="Arial Narrow" w:cs="Tahoma"/>
          <w:sz w:val="24"/>
          <w:szCs w:val="24"/>
        </w:rPr>
      </w:pPr>
    </w:p>
    <w:p w14:paraId="17FE8DF2" w14:textId="77777777" w:rsidR="006664D2" w:rsidRPr="00384550" w:rsidRDefault="006664D2"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Turbo charged leaf blower helps T&amp;G</w:t>
      </w:r>
    </w:p>
    <w:p w14:paraId="4B33CD86" w14:textId="77777777" w:rsidR="006664D2" w:rsidRPr="00617B55" w:rsidRDefault="006664D2" w:rsidP="00617B55">
      <w:pPr>
        <w:pStyle w:val="NormalWeb"/>
        <w:spacing w:before="0" w:beforeAutospacing="0" w:after="0" w:afterAutospacing="0" w:line="300" w:lineRule="auto"/>
        <w:rPr>
          <w:rFonts w:ascii="Arial Narrow" w:hAnsi="Arial Narrow"/>
        </w:rPr>
      </w:pPr>
      <w:r w:rsidRPr="00617B55">
        <w:rPr>
          <w:rFonts w:ascii="Arial Narrow" w:hAnsi="Arial Narrow"/>
        </w:rPr>
        <w:t>T&amp;G has partnered with Fruition Horticulture to trial a leaf blower machine which uses alternating pulses of air to strip off leaves on the lower part of trees, exposing the fruit to sunlight, which is important for fruit colour and the ability to command a premium price in export markets.</w:t>
      </w:r>
    </w:p>
    <w:p w14:paraId="67521B0F" w14:textId="77777777" w:rsidR="00E660B4" w:rsidRDefault="00E660B4" w:rsidP="00617B55">
      <w:pPr>
        <w:pStyle w:val="NormalWeb"/>
        <w:spacing w:before="0" w:beforeAutospacing="0" w:after="0" w:afterAutospacing="0" w:line="300" w:lineRule="auto"/>
        <w:rPr>
          <w:rFonts w:ascii="Arial Narrow" w:hAnsi="Arial Narrow"/>
        </w:rPr>
      </w:pPr>
    </w:p>
    <w:p w14:paraId="4BA9EC2F" w14:textId="14B5567A" w:rsidR="006664D2" w:rsidRPr="00617B55" w:rsidRDefault="006664D2" w:rsidP="00E660B4">
      <w:pPr>
        <w:pStyle w:val="NormalWeb"/>
        <w:spacing w:before="0" w:beforeAutospacing="0" w:after="0" w:afterAutospacing="0" w:line="300" w:lineRule="auto"/>
        <w:rPr>
          <w:rFonts w:ascii="Arial Narrow" w:hAnsi="Arial Narrow" w:cs="Tahoma"/>
        </w:rPr>
      </w:pPr>
      <w:r w:rsidRPr="00617B55">
        <w:rPr>
          <w:rFonts w:ascii="Arial Narrow" w:hAnsi="Arial Narrow"/>
        </w:rPr>
        <w:t>“We’ve been really impressed with the new machine and excited about its performance. It removes around 30 per cent of the leaves on the tree and we’re seeing 15 per cent more fruit being picked on the first pick with a higher colour percentage.</w:t>
      </w:r>
      <w:r w:rsidR="00E660B4">
        <w:rPr>
          <w:rFonts w:ascii="Arial Narrow" w:hAnsi="Arial Narrow"/>
        </w:rPr>
        <w:t xml:space="preserve"> </w:t>
      </w:r>
      <w:r w:rsidRPr="00617B55">
        <w:rPr>
          <w:rFonts w:ascii="Arial Narrow" w:hAnsi="Arial Narrow"/>
        </w:rPr>
        <w:t>The pneumatic defoliator replaces the manual work done by orchard crews to remove leaves off the trees</w:t>
      </w:r>
      <w:r w:rsidR="00E660B4">
        <w:rPr>
          <w:rFonts w:ascii="Arial Narrow" w:hAnsi="Arial Narrow"/>
        </w:rPr>
        <w:t xml:space="preserve"> and g</w:t>
      </w:r>
      <w:r w:rsidRPr="00617B55">
        <w:rPr>
          <w:rFonts w:ascii="Arial Narrow" w:hAnsi="Arial Narrow"/>
        </w:rPr>
        <w:t>iven the productivity gains achieved from the trial, the company will look to invest in turbo charged leaf blowers in 2022.</w:t>
      </w:r>
      <w:r w:rsidR="00E660B4">
        <w:rPr>
          <w:rFonts w:ascii="Arial Narrow" w:hAnsi="Arial Narrow"/>
        </w:rPr>
        <w:t xml:space="preserve"> </w:t>
      </w:r>
      <w:hyperlink r:id="rId42" w:history="1">
        <w:r w:rsidR="004B2BBB" w:rsidRPr="00617B55">
          <w:rPr>
            <w:rStyle w:val="Hyperlink"/>
            <w:rFonts w:ascii="Arial Narrow" w:hAnsi="Arial Narrow" w:cs="Tahoma"/>
          </w:rPr>
          <w:t>Full article available here</w:t>
        </w:r>
      </w:hyperlink>
    </w:p>
    <w:p w14:paraId="57FB9F3E" w14:textId="77777777" w:rsidR="006664D2" w:rsidRPr="00617B55" w:rsidRDefault="006664D2" w:rsidP="00617B55">
      <w:pPr>
        <w:spacing w:after="0" w:line="300" w:lineRule="auto"/>
        <w:rPr>
          <w:rFonts w:ascii="Arial Narrow" w:hAnsi="Arial Narrow" w:cs="Tahoma"/>
          <w:sz w:val="24"/>
          <w:szCs w:val="24"/>
        </w:rPr>
      </w:pPr>
    </w:p>
    <w:p w14:paraId="38A107BB" w14:textId="77777777" w:rsidR="006664D2" w:rsidRPr="00617B55" w:rsidRDefault="006664D2" w:rsidP="00617B55">
      <w:pPr>
        <w:spacing w:after="0" w:line="300" w:lineRule="auto"/>
        <w:rPr>
          <w:rFonts w:ascii="Arial Narrow" w:hAnsi="Arial Narrow" w:cs="Tahoma"/>
          <w:sz w:val="24"/>
          <w:szCs w:val="24"/>
        </w:rPr>
      </w:pPr>
    </w:p>
    <w:p w14:paraId="5F8F165D" w14:textId="4E80159E" w:rsidR="006664D2" w:rsidRPr="00384550" w:rsidRDefault="006664D2"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Deep Creek Fruits NZ looks to expand</w:t>
      </w:r>
    </w:p>
    <w:p w14:paraId="06E0E209" w14:textId="41D24E2F" w:rsidR="006664D2" w:rsidRPr="00617B55" w:rsidRDefault="006664D2" w:rsidP="00617B55">
      <w:pPr>
        <w:pStyle w:val="NormalWeb"/>
        <w:spacing w:before="0" w:beforeAutospacing="0" w:after="0" w:afterAutospacing="0" w:line="300" w:lineRule="auto"/>
        <w:rPr>
          <w:rFonts w:ascii="Arial Narrow" w:hAnsi="Arial Narrow"/>
        </w:rPr>
      </w:pPr>
      <w:r w:rsidRPr="00617B55">
        <w:rPr>
          <w:rFonts w:ascii="Arial Narrow" w:hAnsi="Arial Narrow"/>
          <w:b/>
          <w:bCs/>
        </w:rPr>
        <w:t>N</w:t>
      </w:r>
      <w:r w:rsidRPr="00617B55">
        <w:rPr>
          <w:rFonts w:ascii="Arial Narrow" w:hAnsi="Arial Narrow"/>
        </w:rPr>
        <w:t>ew Zealand cherry development, Deep Creek Fruits, has announced a second capital raise in a move it hopes will fund a packhouse and expansion at its Central Otago orchards.</w:t>
      </w:r>
      <w:r w:rsidR="00E660B4">
        <w:rPr>
          <w:rFonts w:ascii="Arial Narrow" w:hAnsi="Arial Narrow"/>
        </w:rPr>
        <w:t xml:space="preserve"> </w:t>
      </w:r>
      <w:r w:rsidRPr="00617B55">
        <w:rPr>
          <w:rFonts w:ascii="Arial Narrow" w:hAnsi="Arial Narrow"/>
        </w:rPr>
        <w:t>Deep Creek Fruits chairman Michael Ambrose said the offer, in accordance with the Financial Markets Conduct Act 2013, invited wholesale investors to purchase partnership interests in the development which would export cherries to global markets for the first time in 2021/2022.</w:t>
      </w:r>
    </w:p>
    <w:p w14:paraId="08E89554" w14:textId="77777777" w:rsidR="00E660B4" w:rsidRPr="00E660B4" w:rsidRDefault="00E660B4" w:rsidP="00617B55">
      <w:pPr>
        <w:pStyle w:val="NormalWeb"/>
        <w:spacing w:before="0" w:beforeAutospacing="0" w:after="0" w:afterAutospacing="0" w:line="300" w:lineRule="auto"/>
        <w:rPr>
          <w:rFonts w:ascii="Arial Narrow" w:hAnsi="Arial Narrow"/>
        </w:rPr>
      </w:pPr>
    </w:p>
    <w:p w14:paraId="73307E40" w14:textId="22FAEF11" w:rsidR="006664D2" w:rsidRPr="00E660B4" w:rsidRDefault="006664D2" w:rsidP="00E660B4">
      <w:pPr>
        <w:pStyle w:val="NormalWeb"/>
        <w:spacing w:before="0" w:beforeAutospacing="0" w:after="0" w:afterAutospacing="0" w:line="300" w:lineRule="auto"/>
        <w:rPr>
          <w:rFonts w:ascii="Arial Narrow" w:hAnsi="Arial Narrow"/>
        </w:rPr>
      </w:pPr>
      <w:r w:rsidRPr="00E660B4">
        <w:rPr>
          <w:rFonts w:ascii="Arial Narrow" w:hAnsi="Arial Narrow"/>
        </w:rPr>
        <w:t>Expansion plans included purchasing and developing additional land for cherry production at Lindis Peaks and establishing the packhouse and export infrastructure required.</w:t>
      </w:r>
      <w:r w:rsidR="00E660B4">
        <w:rPr>
          <w:rFonts w:ascii="Arial Narrow" w:hAnsi="Arial Narrow"/>
        </w:rPr>
        <w:t xml:space="preserve"> </w:t>
      </w:r>
      <w:r w:rsidRPr="00E660B4">
        <w:rPr>
          <w:rFonts w:ascii="Arial Narrow" w:hAnsi="Arial Narrow"/>
          <w:i/>
          <w:iCs/>
        </w:rPr>
        <w:t>Eighty</w:t>
      </w:r>
      <w:r w:rsidRPr="00617B55">
        <w:rPr>
          <w:rFonts w:ascii="Arial Narrow" w:hAnsi="Arial Narrow"/>
        </w:rPr>
        <w:t>-three hectares has now been planted at Mt Pisa and 36 hectares at Lindis Peaks, with additional land available for development at Lindis Peaks. </w:t>
      </w:r>
      <w:r w:rsidR="00E660B4">
        <w:rPr>
          <w:rFonts w:ascii="Arial Narrow" w:hAnsi="Arial Narrow"/>
        </w:rPr>
        <w:t xml:space="preserve"> </w:t>
      </w:r>
      <w:hyperlink r:id="rId43" w:history="1">
        <w:r w:rsidR="004B2BBB" w:rsidRPr="00617B55">
          <w:rPr>
            <w:rStyle w:val="Hyperlink"/>
            <w:rFonts w:ascii="Arial Narrow" w:hAnsi="Arial Narrow" w:cs="Tahoma"/>
          </w:rPr>
          <w:t>Full article available here</w:t>
        </w:r>
      </w:hyperlink>
    </w:p>
    <w:p w14:paraId="0943E604" w14:textId="77777777" w:rsidR="006664D2" w:rsidRPr="00617B55" w:rsidRDefault="006664D2" w:rsidP="00617B55">
      <w:pPr>
        <w:spacing w:after="0" w:line="300" w:lineRule="auto"/>
        <w:rPr>
          <w:rFonts w:ascii="Arial Narrow" w:hAnsi="Arial Narrow" w:cs="Tahoma"/>
          <w:sz w:val="24"/>
          <w:szCs w:val="24"/>
        </w:rPr>
      </w:pPr>
    </w:p>
    <w:p w14:paraId="6024F1B4" w14:textId="77777777" w:rsidR="006664D2" w:rsidRPr="00617B55" w:rsidRDefault="006664D2" w:rsidP="00617B55">
      <w:pPr>
        <w:spacing w:after="0" w:line="300" w:lineRule="auto"/>
        <w:rPr>
          <w:rFonts w:ascii="Arial Narrow" w:hAnsi="Arial Narrow" w:cs="Tahoma"/>
          <w:sz w:val="24"/>
          <w:szCs w:val="24"/>
        </w:rPr>
      </w:pPr>
    </w:p>
    <w:p w14:paraId="7887B2A8" w14:textId="77777777" w:rsidR="006664D2" w:rsidRPr="00617B55" w:rsidRDefault="006664D2" w:rsidP="00617B55">
      <w:pPr>
        <w:spacing w:after="0" w:line="300" w:lineRule="auto"/>
        <w:rPr>
          <w:rFonts w:ascii="Arial Narrow" w:hAnsi="Arial Narrow" w:cs="Tahoma"/>
          <w:sz w:val="24"/>
          <w:szCs w:val="24"/>
        </w:rPr>
      </w:pPr>
    </w:p>
    <w:p w14:paraId="3D8BB5C6" w14:textId="52FF76A8" w:rsidR="006664D2" w:rsidRPr="00384550" w:rsidRDefault="006664D2" w:rsidP="00384550">
      <w:pPr>
        <w:pStyle w:val="ListParagraph"/>
        <w:numPr>
          <w:ilvl w:val="1"/>
          <w:numId w:val="2"/>
        </w:numPr>
        <w:spacing w:after="0" w:line="300" w:lineRule="auto"/>
        <w:ind w:hanging="792"/>
        <w:rPr>
          <w:rFonts w:ascii="Arial Narrow" w:hAnsi="Arial Narrow" w:cs="Tahoma"/>
          <w:b/>
          <w:sz w:val="24"/>
          <w:szCs w:val="24"/>
        </w:rPr>
      </w:pPr>
      <w:bookmarkStart w:id="3" w:name="_Hlk68608423"/>
      <w:r w:rsidRPr="00384550">
        <w:rPr>
          <w:rFonts w:ascii="Arial Narrow" w:hAnsi="Arial Narrow" w:cs="Tahoma"/>
          <w:b/>
          <w:sz w:val="24"/>
          <w:szCs w:val="24"/>
        </w:rPr>
        <w:t xml:space="preserve">'Citrusy aroma': how feijoas baffled a New Zealand immigrant </w:t>
      </w:r>
    </w:p>
    <w:bookmarkEnd w:id="3"/>
    <w:p w14:paraId="5E58615E" w14:textId="269DD0E2" w:rsidR="006664D2" w:rsidRDefault="00E660B4" w:rsidP="005C40D2">
      <w:pPr>
        <w:pStyle w:val="NormalWeb"/>
        <w:spacing w:before="0" w:beforeAutospacing="0" w:after="0" w:afterAutospacing="0" w:line="300" w:lineRule="auto"/>
        <w:rPr>
          <w:rStyle w:val="Hyperlink"/>
          <w:rFonts w:ascii="Arial Narrow" w:hAnsi="Arial Narrow" w:cs="Tahoma"/>
        </w:rPr>
      </w:pPr>
      <w:r>
        <w:rPr>
          <w:rFonts w:ascii="Arial Narrow" w:hAnsi="Arial Narrow"/>
        </w:rPr>
        <w:t xml:space="preserve"> </w:t>
      </w:r>
      <w:r w:rsidRPr="00E660B4">
        <w:rPr>
          <w:rFonts w:ascii="Arial Narrow" w:hAnsi="Arial Narrow"/>
          <w:i/>
          <w:iCs/>
        </w:rPr>
        <w:t xml:space="preserve">A long article </w:t>
      </w:r>
      <w:r w:rsidR="005C40D2">
        <w:rPr>
          <w:rFonts w:ascii="Arial Narrow" w:hAnsi="Arial Narrow"/>
          <w:i/>
          <w:iCs/>
        </w:rPr>
        <w:t xml:space="preserve">published in the UK’s Guardian </w:t>
      </w:r>
      <w:r w:rsidRPr="00E660B4">
        <w:rPr>
          <w:rFonts w:ascii="Arial Narrow" w:hAnsi="Arial Narrow"/>
          <w:i/>
          <w:iCs/>
        </w:rPr>
        <w:t xml:space="preserve">about a </w:t>
      </w:r>
      <w:r w:rsidR="006664D2" w:rsidRPr="00E660B4">
        <w:rPr>
          <w:rFonts w:ascii="Arial Narrow" w:hAnsi="Arial Narrow"/>
          <w:i/>
          <w:iCs/>
        </w:rPr>
        <w:t xml:space="preserve"> new arrival in </w:t>
      </w:r>
      <w:hyperlink r:id="rId44" w:history="1">
        <w:r w:rsidR="006664D2" w:rsidRPr="00E660B4">
          <w:rPr>
            <w:rStyle w:val="Hyperlink"/>
            <w:rFonts w:ascii="Arial Narrow" w:eastAsiaTheme="majorEastAsia" w:hAnsi="Arial Narrow"/>
            <w:i/>
            <w:iCs/>
          </w:rPr>
          <w:t xml:space="preserve">New </w:t>
        </w:r>
        <w:r w:rsidR="006664D2" w:rsidRPr="00E660B4">
          <w:rPr>
            <w:rStyle w:val="Hyperlink"/>
            <w:rFonts w:ascii="Arial Narrow" w:eastAsiaTheme="majorEastAsia" w:hAnsi="Arial Narrow"/>
            <w:i/>
            <w:iCs/>
          </w:rPr>
          <w:t>Z</w:t>
        </w:r>
        <w:r w:rsidR="006664D2" w:rsidRPr="00E660B4">
          <w:rPr>
            <w:rStyle w:val="Hyperlink"/>
            <w:rFonts w:ascii="Arial Narrow" w:eastAsiaTheme="majorEastAsia" w:hAnsi="Arial Narrow"/>
            <w:i/>
            <w:iCs/>
          </w:rPr>
          <w:t>ealand</w:t>
        </w:r>
      </w:hyperlink>
      <w:r w:rsidR="006664D2" w:rsidRPr="00E660B4">
        <w:rPr>
          <w:rFonts w:ascii="Arial Narrow" w:hAnsi="Arial Narrow"/>
          <w:i/>
          <w:iCs/>
        </w:rPr>
        <w:t xml:space="preserve">, </w:t>
      </w:r>
      <w:r w:rsidRPr="00E660B4">
        <w:rPr>
          <w:rFonts w:ascii="Arial Narrow" w:hAnsi="Arial Narrow"/>
          <w:i/>
          <w:iCs/>
        </w:rPr>
        <w:t xml:space="preserve">who tastes a </w:t>
      </w:r>
      <w:r w:rsidR="006664D2" w:rsidRPr="00E660B4">
        <w:rPr>
          <w:rFonts w:ascii="Arial Narrow" w:hAnsi="Arial Narrow"/>
          <w:i/>
          <w:iCs/>
        </w:rPr>
        <w:t xml:space="preserve">feijoa </w:t>
      </w:r>
      <w:r w:rsidRPr="00E660B4">
        <w:rPr>
          <w:rFonts w:ascii="Arial Narrow" w:hAnsi="Arial Narrow"/>
          <w:i/>
          <w:iCs/>
        </w:rPr>
        <w:t>for the first time in quarantine.</w:t>
      </w:r>
      <w:r w:rsidR="005C40D2">
        <w:rPr>
          <w:rFonts w:ascii="Arial Narrow" w:hAnsi="Arial Narrow"/>
          <w:i/>
          <w:iCs/>
        </w:rPr>
        <w:t xml:space="preserve"> </w:t>
      </w:r>
      <w:hyperlink r:id="rId45" w:history="1">
        <w:r w:rsidR="004F1767" w:rsidRPr="00617B55">
          <w:rPr>
            <w:rStyle w:val="Hyperlink"/>
            <w:rFonts w:ascii="Arial Narrow" w:hAnsi="Arial Narrow" w:cs="Tahoma"/>
          </w:rPr>
          <w:t>Full article available here</w:t>
        </w:r>
      </w:hyperlink>
    </w:p>
    <w:p w14:paraId="1CDFD94B" w14:textId="77777777" w:rsidR="004F1767" w:rsidRPr="00617B55" w:rsidRDefault="004F1767" w:rsidP="00617B55">
      <w:pPr>
        <w:spacing w:after="0" w:line="300" w:lineRule="auto"/>
        <w:rPr>
          <w:rFonts w:ascii="Arial Narrow" w:hAnsi="Arial Narrow" w:cs="Tahoma"/>
          <w:b/>
          <w:sz w:val="24"/>
          <w:szCs w:val="24"/>
        </w:rPr>
      </w:pPr>
      <w:r w:rsidRPr="00617B55">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B55">
        <w:rPr>
          <w:rFonts w:ascii="Arial Narrow" w:hAnsi="Arial Narrow" w:cs="Tahoma"/>
          <w:noProof/>
          <w:sz w:val="24"/>
          <w:szCs w:val="24"/>
          <w:lang w:eastAsia="en-GB"/>
        </w:rPr>
        <w:t xml:space="preserve">                                                                                                                                                                                                                                                                                                                                                                                                                                                                                                                                                                                                                                                                                                                                                                                                                                                                                                                                                                                                                                                                                                                                                                                                                                                                                                                                                                                                                                                                                                                                                                                                                                                                                                                                                                                                                                                                                                                                                                                                                                                                                                                                                                                                                                                                                                                                                                                                                                                                                                                                                                                                                                                                                                                                                                                                                                                                                                                                                                                                                                                                                                                                                                                                                                                                                                                                                                                                                                                                                                                                                                                                                                                                                                                                                                                                                                                                                                                                                                                                                                                                                                                                                                                                                                                                                                                                                                                                                                                                                                                                                                                                                                                                                                                                                                                                                                                                                                                                                                                                                                                                                                                                                                                                                                                                                                                                                                                                                                                                                                                                                                                                                                                                                                                                                                                                                                                                                                                                                                                                                                                                                                                                                                                                                                                                                                                                                                                                                                                                                                                                                                                                                                                                                                                                                                                                                                                                                                                                                                                                                                                                                                                                                                                                                                                                                                                                                                                                                                                                                                                                                                                                                                                                                                                                                                                                                                                                                                                                                                                                                                                                                                                                                                                                                                                                                                                                                                                                                                                                                                                                                                                                                                                                                                                                                                                                                                                                                                                                                                                                                                                                                                                                                                                                                                                                                                                                                                                                                                                                                                                                                                                                                                                                                                                                                                                                                                                                                                                                                                                                                                                                                                                                                                                                                                                                                                                                                                                                                                                                                                                                                                                                                                                                                                                                                                                                                                                                                                                                                                                                                                                                                                                                                                                                                                                                                                                                                                                                                                                                                                                                                                                                                                                                                                                                                                                                                                                                           </w:t>
      </w:r>
    </w:p>
    <w:p w14:paraId="529FCC04" w14:textId="77777777" w:rsidR="004F1767" w:rsidRPr="00617B55" w:rsidRDefault="004F1767" w:rsidP="00617B55">
      <w:pPr>
        <w:spacing w:after="0" w:line="300" w:lineRule="auto"/>
        <w:rPr>
          <w:rFonts w:ascii="Arial Narrow" w:hAnsi="Arial Narrow" w:cs="Tahoma"/>
          <w:sz w:val="24"/>
          <w:szCs w:val="24"/>
        </w:rPr>
      </w:pPr>
    </w:p>
    <w:p w14:paraId="57629104" w14:textId="77777777" w:rsidR="004F1767" w:rsidRPr="00617B55" w:rsidRDefault="004F1767" w:rsidP="00617B55">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F84BB2" w:rsidRDefault="004F1767" w:rsidP="00617B55">
      <w:pPr>
        <w:pStyle w:val="ListParagraph"/>
        <w:numPr>
          <w:ilvl w:val="0"/>
          <w:numId w:val="2"/>
        </w:numPr>
        <w:spacing w:after="0" w:line="300" w:lineRule="auto"/>
        <w:rPr>
          <w:rFonts w:ascii="Arial Narrow" w:hAnsi="Arial Narrow" w:cs="Tahoma"/>
          <w:b/>
          <w:sz w:val="28"/>
          <w:szCs w:val="28"/>
        </w:rPr>
      </w:pPr>
      <w:r w:rsidRPr="00F84BB2">
        <w:rPr>
          <w:rFonts w:ascii="Arial Narrow" w:hAnsi="Arial Narrow" w:cs="Tahoma"/>
          <w:b/>
          <w:sz w:val="28"/>
          <w:szCs w:val="28"/>
        </w:rPr>
        <w:t xml:space="preserve">International news    </w:t>
      </w:r>
    </w:p>
    <w:p w14:paraId="7E49F13E" w14:textId="77777777" w:rsidR="004F1767" w:rsidRPr="00617B55" w:rsidRDefault="004F1767" w:rsidP="00617B55">
      <w:pPr>
        <w:spacing w:after="0" w:line="300" w:lineRule="auto"/>
        <w:rPr>
          <w:rStyle w:val="Hyperlink"/>
          <w:rFonts w:ascii="Arial Narrow" w:hAnsi="Arial Narrow" w:cs="Tahoma"/>
          <w:sz w:val="24"/>
          <w:szCs w:val="24"/>
        </w:rPr>
      </w:pPr>
    </w:p>
    <w:p w14:paraId="75B8D4BA" w14:textId="77777777" w:rsidR="004F1767" w:rsidRPr="00617B55" w:rsidRDefault="004F1767" w:rsidP="00617B55">
      <w:pPr>
        <w:spacing w:after="0" w:line="300" w:lineRule="auto"/>
        <w:rPr>
          <w:rFonts w:ascii="Arial Narrow" w:hAnsi="Arial Narrow" w:cs="Tahoma"/>
          <w:sz w:val="24"/>
          <w:szCs w:val="24"/>
        </w:rPr>
      </w:pPr>
      <w:r w:rsidRPr="00617B55">
        <w:rPr>
          <w:rFonts w:ascii="Arial Narrow" w:hAnsi="Arial Narrow" w:cs="Tahoma"/>
          <w:b/>
          <w:sz w:val="24"/>
          <w:szCs w:val="24"/>
        </w:rPr>
        <w:t xml:space="preserve">Comment                                                                                                                                        </w:t>
      </w:r>
    </w:p>
    <w:p w14:paraId="4EC5D17D" w14:textId="77777777" w:rsidR="004F1767" w:rsidRPr="00617B55" w:rsidRDefault="004F1767" w:rsidP="00617B55">
      <w:pPr>
        <w:pStyle w:val="ListParagraph"/>
        <w:numPr>
          <w:ilvl w:val="1"/>
          <w:numId w:val="2"/>
        </w:numPr>
        <w:spacing w:after="0" w:line="300" w:lineRule="auto"/>
        <w:ind w:hanging="792"/>
        <w:rPr>
          <w:rFonts w:ascii="Arial Narrow" w:hAnsi="Arial Narrow" w:cs="Tahoma"/>
          <w:b/>
          <w:sz w:val="24"/>
          <w:szCs w:val="24"/>
        </w:rPr>
      </w:pPr>
      <w:r w:rsidRPr="00617B55">
        <w:rPr>
          <w:rFonts w:ascii="Arial Narrow" w:hAnsi="Arial Narrow" w:cs="Tahoma"/>
          <w:b/>
          <w:sz w:val="24"/>
          <w:szCs w:val="24"/>
        </w:rPr>
        <w:t>GAIN reports</w:t>
      </w:r>
    </w:p>
    <w:p w14:paraId="7A2DEEC2" w14:textId="4B3C50D3" w:rsidR="000A4E40" w:rsidRPr="00617B55" w:rsidRDefault="004F1767" w:rsidP="00617B55">
      <w:pPr>
        <w:spacing w:after="0" w:line="300" w:lineRule="auto"/>
        <w:rPr>
          <w:rStyle w:val="kop"/>
          <w:rFonts w:ascii="Arial Narrow" w:hAnsi="Arial Narrow" w:cs="Tahoma"/>
          <w:sz w:val="24"/>
          <w:szCs w:val="24"/>
          <w:shd w:val="clear" w:color="auto" w:fill="FFFFFF"/>
        </w:rPr>
      </w:pPr>
      <w:r w:rsidRPr="00617B55">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r w:rsidR="00CB418A" w:rsidRPr="00617B55">
        <w:rPr>
          <w:rStyle w:val="kop"/>
          <w:rFonts w:ascii="Arial Narrow" w:hAnsi="Arial Narrow" w:cs="Tahoma"/>
          <w:sz w:val="24"/>
          <w:szCs w:val="24"/>
          <w:shd w:val="clear" w:color="auto" w:fill="FFFFFF"/>
        </w:rPr>
        <w:t>However,</w:t>
      </w:r>
      <w:r w:rsidRPr="00617B55">
        <w:rPr>
          <w:rStyle w:val="kop"/>
          <w:rFonts w:ascii="Arial Narrow" w:hAnsi="Arial Narrow" w:cs="Tahoma"/>
          <w:sz w:val="24"/>
          <w:szCs w:val="24"/>
          <w:shd w:val="clear" w:color="auto" w:fill="FFFFFF"/>
        </w:rPr>
        <w:t xml:space="preserve"> the Gain reports often provide additional information that is useful </w:t>
      </w:r>
      <w:r w:rsidR="00CB418A" w:rsidRPr="00617B55">
        <w:rPr>
          <w:rStyle w:val="kop"/>
          <w:rFonts w:ascii="Arial Narrow" w:hAnsi="Arial Narrow" w:cs="Tahoma"/>
          <w:sz w:val="24"/>
          <w:szCs w:val="24"/>
          <w:shd w:val="clear" w:color="auto" w:fill="FFFFFF"/>
        </w:rPr>
        <w:t>e.g.,</w:t>
      </w:r>
      <w:r w:rsidRPr="00617B55">
        <w:rPr>
          <w:rStyle w:val="kop"/>
          <w:rFonts w:ascii="Arial Narrow" w:hAnsi="Arial Narrow" w:cs="Tahoma"/>
          <w:sz w:val="24"/>
          <w:szCs w:val="24"/>
          <w:shd w:val="clear" w:color="auto" w:fill="FFFFFF"/>
        </w:rPr>
        <w:t xml:space="preserve"> on grading and labelling, economic profiles. </w:t>
      </w:r>
      <w:r w:rsidR="000A4E40" w:rsidRPr="00617B55">
        <w:rPr>
          <w:rStyle w:val="kop"/>
          <w:rFonts w:ascii="Arial Narrow" w:hAnsi="Arial Narrow" w:cs="Tahoma"/>
          <w:sz w:val="24"/>
          <w:szCs w:val="24"/>
          <w:shd w:val="clear" w:color="auto" w:fill="FFFFFF"/>
        </w:rPr>
        <w:t xml:space="preserve">To see the full </w:t>
      </w:r>
      <w:r w:rsidR="00CB418A" w:rsidRPr="00617B55">
        <w:rPr>
          <w:rStyle w:val="kop"/>
          <w:rFonts w:ascii="Arial Narrow" w:hAnsi="Arial Narrow" w:cs="Tahoma"/>
          <w:sz w:val="24"/>
          <w:szCs w:val="24"/>
          <w:shd w:val="clear" w:color="auto" w:fill="FFFFFF"/>
        </w:rPr>
        <w:t>report,</w:t>
      </w:r>
      <w:r w:rsidR="000A4E40" w:rsidRPr="00617B55">
        <w:rPr>
          <w:rStyle w:val="kop"/>
          <w:rFonts w:ascii="Arial Narrow" w:hAnsi="Arial Narrow" w:cs="Tahoma"/>
          <w:sz w:val="24"/>
          <w:szCs w:val="24"/>
          <w:shd w:val="clear" w:color="auto" w:fill="FFFFFF"/>
        </w:rPr>
        <w:t xml:space="preserve"> </w:t>
      </w:r>
      <w:r w:rsidR="00F4530A" w:rsidRPr="00617B55">
        <w:rPr>
          <w:rStyle w:val="kop"/>
          <w:rFonts w:ascii="Arial Narrow" w:hAnsi="Arial Narrow" w:cs="Tahoma"/>
          <w:sz w:val="24"/>
          <w:szCs w:val="24"/>
          <w:shd w:val="clear" w:color="auto" w:fill="FFFFFF"/>
        </w:rPr>
        <w:t xml:space="preserve">click on the link in each notification </w:t>
      </w:r>
      <w:r w:rsidR="000A4E40" w:rsidRPr="00617B55">
        <w:rPr>
          <w:rStyle w:val="kop"/>
          <w:rFonts w:ascii="Arial Narrow" w:hAnsi="Arial Narrow" w:cs="Tahoma"/>
          <w:sz w:val="24"/>
          <w:szCs w:val="24"/>
          <w:shd w:val="clear" w:color="auto" w:fill="FFFFFF"/>
        </w:rPr>
        <w:t xml:space="preserve"> This week see:</w:t>
      </w:r>
    </w:p>
    <w:p w14:paraId="56ED3183" w14:textId="64915AAC" w:rsidR="00617B55" w:rsidRPr="00617B55" w:rsidRDefault="00617B55" w:rsidP="00617B55">
      <w:pPr>
        <w:spacing w:after="0" w:line="300" w:lineRule="auto"/>
        <w:rPr>
          <w:rStyle w:val="kop"/>
          <w:rFonts w:ascii="Arial Narrow" w:hAnsi="Arial Narrow" w:cs="Tahoma"/>
          <w:sz w:val="24"/>
          <w:szCs w:val="24"/>
          <w:shd w:val="clear" w:color="auto" w:fill="FFFFFF"/>
        </w:rPr>
      </w:pPr>
    </w:p>
    <w:p w14:paraId="40B2F349" w14:textId="7C2D8684" w:rsidR="00617B55" w:rsidRPr="005C40D2" w:rsidRDefault="00F84BB2" w:rsidP="005C40D2">
      <w:pPr>
        <w:pStyle w:val="ListParagraph"/>
        <w:numPr>
          <w:ilvl w:val="0"/>
          <w:numId w:val="45"/>
        </w:numPr>
        <w:spacing w:after="0" w:line="300" w:lineRule="auto"/>
        <w:rPr>
          <w:rFonts w:ascii="Arial Narrow" w:hAnsi="Arial Narrow"/>
          <w:sz w:val="24"/>
          <w:szCs w:val="24"/>
        </w:rPr>
      </w:pPr>
      <w:r w:rsidRPr="00F84BB2">
        <w:rPr>
          <w:rFonts w:ascii="Arial Narrow" w:hAnsi="Arial Narrow"/>
          <w:b/>
          <w:bCs/>
          <w:sz w:val="24"/>
          <w:szCs w:val="24"/>
        </w:rPr>
        <w:t>China -</w:t>
      </w:r>
      <w:r w:rsidR="00617B55" w:rsidRPr="00F84BB2">
        <w:rPr>
          <w:rFonts w:ascii="Arial Narrow" w:hAnsi="Arial Narrow"/>
          <w:b/>
          <w:bCs/>
          <w:sz w:val="24"/>
          <w:szCs w:val="24"/>
        </w:rPr>
        <w:t xml:space="preserve"> Country Report </w:t>
      </w:r>
      <w:r w:rsidR="00617B55" w:rsidRPr="00F84BB2">
        <w:rPr>
          <w:rFonts w:ascii="Arial Narrow" w:hAnsi="Arial Narrow"/>
          <w:sz w:val="24"/>
          <w:szCs w:val="24"/>
        </w:rPr>
        <w:t xml:space="preserve">This report presents the key regulations and standards applicable to food and agricultural imports, including changes to existing standards. In mid-March 2021, China issued 50 new national food safety standards and four revised standards. </w:t>
      </w:r>
      <w:hyperlink r:id="rId47" w:tgtFrame="_blank" w:history="1">
        <w:r w:rsidR="00617B55" w:rsidRPr="005C40D2">
          <w:rPr>
            <w:rStyle w:val="Hyperlink"/>
            <w:rFonts w:ascii="Arial Narrow" w:hAnsi="Arial Narrow"/>
            <w:sz w:val="24"/>
            <w:szCs w:val="24"/>
          </w:rPr>
          <w:t>Food a</w:t>
        </w:r>
        <w:r w:rsidR="00617B55" w:rsidRPr="005C40D2">
          <w:rPr>
            <w:rStyle w:val="Hyperlink"/>
            <w:rFonts w:ascii="Arial Narrow" w:hAnsi="Arial Narrow"/>
            <w:sz w:val="24"/>
            <w:szCs w:val="24"/>
          </w:rPr>
          <w:t>n</w:t>
        </w:r>
        <w:r w:rsidR="00617B55" w:rsidRPr="005C40D2">
          <w:rPr>
            <w:rStyle w:val="Hyperlink"/>
            <w:rFonts w:ascii="Arial Narrow" w:hAnsi="Arial Narrow"/>
            <w:sz w:val="24"/>
            <w:szCs w:val="24"/>
          </w:rPr>
          <w:t>d Agricultural Import Regulations and Standards Country Report_Beijing_China - People's Republic of_03-31-2021</w:t>
        </w:r>
      </w:hyperlink>
      <w:r w:rsidR="00617B55" w:rsidRPr="005C40D2">
        <w:rPr>
          <w:rFonts w:ascii="Arial Narrow" w:hAnsi="Arial Narrow"/>
          <w:sz w:val="24"/>
          <w:szCs w:val="24"/>
        </w:rPr>
        <w:t xml:space="preserve"> </w:t>
      </w:r>
    </w:p>
    <w:p w14:paraId="75A0FE06" w14:textId="77777777" w:rsidR="00F84BB2" w:rsidRDefault="00F84BB2" w:rsidP="00617B55">
      <w:pPr>
        <w:spacing w:after="0" w:line="300" w:lineRule="auto"/>
        <w:rPr>
          <w:rFonts w:ascii="Arial Narrow" w:hAnsi="Arial Narrow"/>
          <w:b/>
          <w:bCs/>
          <w:sz w:val="24"/>
          <w:szCs w:val="24"/>
        </w:rPr>
      </w:pPr>
    </w:p>
    <w:p w14:paraId="45738D08" w14:textId="33C1AE04" w:rsidR="00617B55" w:rsidRPr="00F84BB2" w:rsidRDefault="00F84BB2" w:rsidP="00F84BB2">
      <w:pPr>
        <w:pStyle w:val="ListParagraph"/>
        <w:numPr>
          <w:ilvl w:val="0"/>
          <w:numId w:val="45"/>
        </w:numPr>
        <w:spacing w:after="0" w:line="300" w:lineRule="auto"/>
        <w:rPr>
          <w:rFonts w:ascii="Arial Narrow" w:hAnsi="Arial Narrow"/>
          <w:sz w:val="24"/>
          <w:szCs w:val="24"/>
        </w:rPr>
      </w:pPr>
      <w:r w:rsidRPr="00F84BB2">
        <w:rPr>
          <w:rFonts w:ascii="Arial Narrow" w:hAnsi="Arial Narrow"/>
          <w:b/>
          <w:bCs/>
          <w:sz w:val="24"/>
          <w:szCs w:val="24"/>
        </w:rPr>
        <w:t xml:space="preserve">China </w:t>
      </w:r>
      <w:r w:rsidR="00617B55" w:rsidRPr="00F84BB2">
        <w:rPr>
          <w:rFonts w:ascii="Arial Narrow" w:hAnsi="Arial Narrow"/>
          <w:b/>
          <w:bCs/>
          <w:sz w:val="24"/>
          <w:szCs w:val="24"/>
        </w:rPr>
        <w:t xml:space="preserve">Export Certificate Report </w:t>
      </w:r>
      <w:hyperlink r:id="rId48" w:tgtFrame="_blank" w:history="1">
        <w:r w:rsidR="00617B55" w:rsidRPr="00F84BB2">
          <w:rPr>
            <w:rStyle w:val="Hyperlink"/>
            <w:rFonts w:ascii="Arial Narrow" w:hAnsi="Arial Narrow"/>
            <w:sz w:val="24"/>
            <w:szCs w:val="24"/>
          </w:rPr>
          <w:t>Food and Agricultural Import Regulations and Standards Export Certificate Report_Beijing_China - People's Republic of_03-31-2021</w:t>
        </w:r>
      </w:hyperlink>
      <w:r w:rsidR="00617B55" w:rsidRPr="00F84BB2">
        <w:rPr>
          <w:rFonts w:ascii="Arial Narrow" w:hAnsi="Arial Narrow"/>
          <w:sz w:val="24"/>
          <w:szCs w:val="24"/>
        </w:rPr>
        <w:t xml:space="preserve"> </w:t>
      </w:r>
    </w:p>
    <w:p w14:paraId="08117AD9" w14:textId="7245C228" w:rsidR="00F84BB2" w:rsidRDefault="00F84BB2" w:rsidP="00617B55">
      <w:pPr>
        <w:spacing w:after="0" w:line="300" w:lineRule="auto"/>
        <w:rPr>
          <w:rFonts w:ascii="Arial Narrow" w:hAnsi="Arial Narrow"/>
          <w:b/>
          <w:bCs/>
          <w:sz w:val="24"/>
          <w:szCs w:val="24"/>
        </w:rPr>
      </w:pPr>
    </w:p>
    <w:p w14:paraId="35FCC180" w14:textId="77777777" w:rsidR="00F84BB2" w:rsidRPr="00F84BB2" w:rsidRDefault="00F84BB2" w:rsidP="00F84BB2">
      <w:pPr>
        <w:pStyle w:val="ListParagraph"/>
        <w:numPr>
          <w:ilvl w:val="0"/>
          <w:numId w:val="45"/>
        </w:numPr>
        <w:spacing w:after="0" w:line="300" w:lineRule="auto"/>
        <w:rPr>
          <w:rFonts w:ascii="Arial Narrow" w:hAnsi="Arial Narrow"/>
          <w:sz w:val="24"/>
          <w:szCs w:val="24"/>
        </w:rPr>
      </w:pPr>
      <w:r w:rsidRPr="00F84BB2">
        <w:rPr>
          <w:rFonts w:ascii="Arial Narrow" w:hAnsi="Arial Narrow"/>
          <w:b/>
          <w:bCs/>
          <w:sz w:val="24"/>
          <w:szCs w:val="24"/>
        </w:rPr>
        <w:t xml:space="preserve">Egypt Launches Single Window Pre-Clearance System </w:t>
      </w:r>
      <w:hyperlink r:id="rId49" w:tgtFrame="_blank" w:history="1">
        <w:r w:rsidRPr="00F84BB2">
          <w:rPr>
            <w:rStyle w:val="Hyperlink"/>
            <w:rFonts w:ascii="Arial Narrow" w:hAnsi="Arial Narrow"/>
            <w:sz w:val="24"/>
            <w:szCs w:val="24"/>
          </w:rPr>
          <w:t>Egypt Launches Single Window Pre-Clearance System_Cairo_Egypt_01-19-2021</w:t>
        </w:r>
      </w:hyperlink>
      <w:r w:rsidRPr="00F84BB2">
        <w:rPr>
          <w:rFonts w:ascii="Arial Narrow" w:hAnsi="Arial Narrow"/>
          <w:sz w:val="24"/>
          <w:szCs w:val="24"/>
        </w:rPr>
        <w:t xml:space="preserve"> </w:t>
      </w:r>
    </w:p>
    <w:p w14:paraId="79365F8E" w14:textId="77777777" w:rsidR="00F84BB2" w:rsidRDefault="00F84BB2" w:rsidP="00617B55">
      <w:pPr>
        <w:spacing w:after="0" w:line="300" w:lineRule="auto"/>
        <w:rPr>
          <w:rFonts w:ascii="Arial Narrow" w:hAnsi="Arial Narrow"/>
          <w:b/>
          <w:bCs/>
          <w:sz w:val="24"/>
          <w:szCs w:val="24"/>
        </w:rPr>
      </w:pPr>
    </w:p>
    <w:p w14:paraId="7B838BC0" w14:textId="011D607A" w:rsidR="00617B55" w:rsidRPr="00F84BB2" w:rsidRDefault="00617B55" w:rsidP="00F84BB2">
      <w:pPr>
        <w:pStyle w:val="ListParagraph"/>
        <w:numPr>
          <w:ilvl w:val="0"/>
          <w:numId w:val="45"/>
        </w:numPr>
        <w:spacing w:after="0" w:line="300" w:lineRule="auto"/>
        <w:rPr>
          <w:rFonts w:ascii="Arial Narrow" w:hAnsi="Arial Narrow"/>
          <w:sz w:val="24"/>
          <w:szCs w:val="24"/>
        </w:rPr>
      </w:pPr>
      <w:r w:rsidRPr="00F84BB2">
        <w:rPr>
          <w:rFonts w:ascii="Arial Narrow" w:hAnsi="Arial Narrow"/>
          <w:b/>
          <w:bCs/>
          <w:sz w:val="24"/>
          <w:szCs w:val="24"/>
        </w:rPr>
        <w:t xml:space="preserve">Japan 240th Food Safety Group </w:t>
      </w:r>
      <w:r w:rsidRPr="00F84BB2">
        <w:rPr>
          <w:rFonts w:ascii="Arial Narrow" w:hAnsi="Arial Narrow"/>
          <w:sz w:val="24"/>
          <w:szCs w:val="24"/>
        </w:rPr>
        <w:t xml:space="preserve">On March 30, 2021, Japan’s Ministry of Health, Labour and Welfare announced revisions to Japan’s maximum residue levels for 13 agricultural chemicals (Tolfenpyrad, Fenquinotrione, Flazasulfuron, Cypermethrin, Isometamidium, Eugenol, Chlorhexidine, Decoquinate, Nafcillin, Nitroxinil, Virginiamycin, Mecillinam, and Menbutone) for various agricultural commodities. </w:t>
      </w:r>
    </w:p>
    <w:p w14:paraId="00953DFD" w14:textId="77777777" w:rsidR="00617B55" w:rsidRPr="00F84BB2" w:rsidRDefault="00786AFB" w:rsidP="00F84BB2">
      <w:pPr>
        <w:pStyle w:val="ListParagraph"/>
        <w:numPr>
          <w:ilvl w:val="0"/>
          <w:numId w:val="45"/>
        </w:numPr>
        <w:spacing w:after="0" w:line="300" w:lineRule="auto"/>
        <w:rPr>
          <w:rFonts w:ascii="Arial Narrow" w:hAnsi="Arial Narrow"/>
          <w:sz w:val="24"/>
          <w:szCs w:val="24"/>
        </w:rPr>
      </w:pPr>
      <w:hyperlink r:id="rId50" w:tgtFrame="_blank" w:history="1">
        <w:r w:rsidR="00617B55" w:rsidRPr="00F84BB2">
          <w:rPr>
            <w:rStyle w:val="Hyperlink"/>
            <w:rFonts w:ascii="Arial Narrow" w:hAnsi="Arial Narrow"/>
            <w:sz w:val="24"/>
            <w:szCs w:val="24"/>
          </w:rPr>
          <w:t>Japan 240th Food Safety Group_Tokyo_Japan_03-31-2021</w:t>
        </w:r>
      </w:hyperlink>
      <w:r w:rsidR="00617B55" w:rsidRPr="00F84BB2">
        <w:rPr>
          <w:rFonts w:ascii="Arial Narrow" w:hAnsi="Arial Narrow"/>
          <w:sz w:val="24"/>
          <w:szCs w:val="24"/>
        </w:rPr>
        <w:t xml:space="preserve"> </w:t>
      </w:r>
    </w:p>
    <w:p w14:paraId="3DE13B51" w14:textId="77777777" w:rsidR="00F84BB2" w:rsidRDefault="00F84BB2" w:rsidP="00617B55">
      <w:pPr>
        <w:spacing w:after="0" w:line="300" w:lineRule="auto"/>
        <w:rPr>
          <w:rFonts w:ascii="Arial Narrow" w:hAnsi="Arial Narrow"/>
          <w:b/>
          <w:bCs/>
          <w:sz w:val="24"/>
          <w:szCs w:val="24"/>
        </w:rPr>
      </w:pPr>
    </w:p>
    <w:p w14:paraId="1C0DF74D" w14:textId="5CDE5F50" w:rsidR="00617B55" w:rsidRPr="00F84BB2" w:rsidRDefault="00F84BB2" w:rsidP="00F84BB2">
      <w:pPr>
        <w:pStyle w:val="ListParagraph"/>
        <w:numPr>
          <w:ilvl w:val="0"/>
          <w:numId w:val="45"/>
        </w:numPr>
        <w:spacing w:after="0" w:line="300" w:lineRule="auto"/>
        <w:rPr>
          <w:rFonts w:ascii="Arial Narrow" w:hAnsi="Arial Narrow"/>
          <w:sz w:val="24"/>
          <w:szCs w:val="24"/>
        </w:rPr>
      </w:pPr>
      <w:r w:rsidRPr="00F84BB2">
        <w:rPr>
          <w:rFonts w:ascii="Arial Narrow" w:hAnsi="Arial Narrow"/>
          <w:b/>
          <w:bCs/>
          <w:sz w:val="24"/>
          <w:szCs w:val="24"/>
        </w:rPr>
        <w:t>Philippines</w:t>
      </w:r>
      <w:r w:rsidR="00617B55" w:rsidRPr="00F84BB2">
        <w:rPr>
          <w:rFonts w:ascii="Arial Narrow" w:hAnsi="Arial Narrow"/>
          <w:b/>
          <w:bCs/>
          <w:sz w:val="24"/>
          <w:szCs w:val="24"/>
        </w:rPr>
        <w:t xml:space="preserve"> Country Report </w:t>
      </w:r>
      <w:hyperlink r:id="rId51" w:tgtFrame="_blank" w:history="1">
        <w:r w:rsidR="00617B55" w:rsidRPr="00F84BB2">
          <w:rPr>
            <w:rStyle w:val="Hyperlink"/>
            <w:rFonts w:ascii="Arial Narrow" w:hAnsi="Arial Narrow"/>
            <w:sz w:val="24"/>
            <w:szCs w:val="24"/>
          </w:rPr>
          <w:t>FAIRS Annual Country Report Annual_Manila_Philippines_03-31-2021</w:t>
        </w:r>
      </w:hyperlink>
      <w:r w:rsidR="00617B55" w:rsidRPr="00F84BB2">
        <w:rPr>
          <w:rFonts w:ascii="Arial Narrow" w:hAnsi="Arial Narrow"/>
          <w:sz w:val="24"/>
          <w:szCs w:val="24"/>
        </w:rPr>
        <w:t xml:space="preserve"> </w:t>
      </w:r>
    </w:p>
    <w:p w14:paraId="5EE70659" w14:textId="77777777" w:rsidR="00F84BB2" w:rsidRDefault="00F84BB2" w:rsidP="00617B55">
      <w:pPr>
        <w:spacing w:after="0" w:line="300" w:lineRule="auto"/>
        <w:rPr>
          <w:rFonts w:ascii="Arial Narrow" w:hAnsi="Arial Narrow"/>
          <w:b/>
          <w:bCs/>
          <w:sz w:val="24"/>
          <w:szCs w:val="24"/>
        </w:rPr>
      </w:pPr>
    </w:p>
    <w:p w14:paraId="7E290DD1" w14:textId="2853ED96" w:rsidR="00617B55" w:rsidRPr="00F84BB2" w:rsidRDefault="00617B55" w:rsidP="00F84BB2">
      <w:pPr>
        <w:pStyle w:val="ListParagraph"/>
        <w:numPr>
          <w:ilvl w:val="0"/>
          <w:numId w:val="45"/>
        </w:numPr>
        <w:spacing w:after="0" w:line="300" w:lineRule="auto"/>
        <w:rPr>
          <w:rFonts w:ascii="Arial Narrow" w:hAnsi="Arial Narrow"/>
          <w:sz w:val="24"/>
          <w:szCs w:val="24"/>
        </w:rPr>
      </w:pPr>
      <w:r w:rsidRPr="00F84BB2">
        <w:rPr>
          <w:rFonts w:ascii="Arial Narrow" w:hAnsi="Arial Narrow"/>
          <w:b/>
          <w:bCs/>
          <w:sz w:val="24"/>
          <w:szCs w:val="24"/>
        </w:rPr>
        <w:t xml:space="preserve">Catching up with Portuguese Consumers </w:t>
      </w:r>
      <w:hyperlink r:id="rId52" w:tgtFrame="_blank" w:history="1">
        <w:r w:rsidRPr="00F84BB2">
          <w:rPr>
            <w:rStyle w:val="Hyperlink"/>
            <w:rFonts w:ascii="Arial Narrow" w:hAnsi="Arial Narrow"/>
            <w:sz w:val="24"/>
            <w:szCs w:val="24"/>
          </w:rPr>
          <w:t>Catching up with Portuguese Consumers_Madrid_Portugal_03-17-2021</w:t>
        </w:r>
      </w:hyperlink>
      <w:r w:rsidRPr="00F84BB2">
        <w:rPr>
          <w:rFonts w:ascii="Arial Narrow" w:hAnsi="Arial Narrow"/>
          <w:sz w:val="24"/>
          <w:szCs w:val="24"/>
        </w:rPr>
        <w:t xml:space="preserve"> </w:t>
      </w:r>
    </w:p>
    <w:p w14:paraId="0B426123" w14:textId="4F2D7246" w:rsidR="004F1767" w:rsidRPr="00617B55" w:rsidRDefault="004F1767" w:rsidP="00617B55">
      <w:pPr>
        <w:spacing w:after="0" w:line="300" w:lineRule="auto"/>
        <w:rPr>
          <w:rFonts w:ascii="Arial Narrow" w:hAnsi="Arial Narrow" w:cs="Tahoma"/>
          <w:b/>
          <w:sz w:val="24"/>
          <w:szCs w:val="24"/>
        </w:rPr>
      </w:pPr>
    </w:p>
    <w:p w14:paraId="0C95400E" w14:textId="77777777" w:rsidR="004F1767" w:rsidRPr="00617B55" w:rsidRDefault="00026CD5" w:rsidP="00617B55">
      <w:pPr>
        <w:shd w:val="clear" w:color="auto" w:fill="92CDDC" w:themeFill="accent5" w:themeFillTint="99"/>
        <w:spacing w:after="0" w:line="300" w:lineRule="auto"/>
        <w:rPr>
          <w:rFonts w:ascii="Arial Narrow" w:hAnsi="Arial Narrow" w:cs="Tahoma"/>
          <w:b/>
          <w:sz w:val="24"/>
          <w:szCs w:val="24"/>
        </w:rPr>
      </w:pPr>
      <w:r w:rsidRPr="00617B55">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17305" cy="678767"/>
                    </a:xfrm>
                    <a:prstGeom prst="rect">
                      <a:avLst/>
                    </a:prstGeom>
                  </pic:spPr>
                </pic:pic>
              </a:graphicData>
            </a:graphic>
          </wp:inline>
        </w:drawing>
      </w:r>
      <w:r w:rsidR="002636D2" w:rsidRPr="00617B55">
        <w:rPr>
          <w:rFonts w:ascii="Arial Narrow" w:hAnsi="Arial Narrow" w:cs="Tahoma"/>
          <w:b/>
          <w:sz w:val="24"/>
          <w:szCs w:val="24"/>
        </w:rPr>
        <w:t xml:space="preserve">                                                                                                 Regulatory</w:t>
      </w:r>
    </w:p>
    <w:p w14:paraId="75974C06" w14:textId="77777777" w:rsidR="00524623" w:rsidRPr="00384550" w:rsidRDefault="0052462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Ontario government considering vaccinating migrant farm workers on arrival</w:t>
      </w:r>
    </w:p>
    <w:p w14:paraId="04C962A1" w14:textId="754756BE" w:rsidR="00524623" w:rsidRPr="00617B55" w:rsidRDefault="00524623" w:rsidP="00F84BB2">
      <w:pPr>
        <w:pStyle w:val="NormalWeb"/>
        <w:spacing w:before="0" w:beforeAutospacing="0" w:after="0" w:afterAutospacing="0" w:line="300" w:lineRule="auto"/>
        <w:rPr>
          <w:rFonts w:ascii="Arial Narrow" w:hAnsi="Arial Narrow"/>
        </w:rPr>
      </w:pPr>
      <w:r w:rsidRPr="00617B55">
        <w:rPr>
          <w:rFonts w:ascii="Arial Narrow" w:hAnsi="Arial Narrow"/>
        </w:rPr>
        <w:t>Ontario would like to see migrant farm workers vaccinated against COVID-19 as soon as they arrive</w:t>
      </w:r>
      <w:r w:rsidR="00F84BB2">
        <w:rPr>
          <w:rFonts w:ascii="Arial Narrow" w:hAnsi="Arial Narrow"/>
        </w:rPr>
        <w:t>.</w:t>
      </w:r>
    </w:p>
    <w:p w14:paraId="54C6FF60" w14:textId="474E6CA0" w:rsidR="004F1767" w:rsidRPr="00617B55" w:rsidRDefault="00786AFB" w:rsidP="00617B55">
      <w:pPr>
        <w:spacing w:after="0" w:line="300" w:lineRule="auto"/>
        <w:rPr>
          <w:rFonts w:ascii="Arial Narrow" w:hAnsi="Arial Narrow" w:cs="Tahoma"/>
          <w:sz w:val="24"/>
          <w:szCs w:val="24"/>
        </w:rPr>
      </w:pPr>
      <w:hyperlink r:id="rId54" w:history="1">
        <w:r w:rsidR="004F1767" w:rsidRPr="00617B55">
          <w:rPr>
            <w:rStyle w:val="Hyperlink"/>
            <w:rFonts w:ascii="Arial Narrow" w:hAnsi="Arial Narrow" w:cs="Tahoma"/>
            <w:sz w:val="24"/>
            <w:szCs w:val="24"/>
          </w:rPr>
          <w:t>Full article available here</w:t>
        </w:r>
      </w:hyperlink>
      <w:r w:rsidR="004F1767" w:rsidRPr="00617B55">
        <w:rPr>
          <w:rFonts w:ascii="Arial Narrow" w:hAnsi="Arial Narrow" w:cs="Tahoma"/>
          <w:sz w:val="24"/>
          <w:szCs w:val="24"/>
        </w:rPr>
        <w:t xml:space="preserve"> </w:t>
      </w:r>
    </w:p>
    <w:p w14:paraId="0AAB6B7C" w14:textId="77777777" w:rsidR="00F84BB2" w:rsidRDefault="00F84BB2" w:rsidP="00617B55">
      <w:pPr>
        <w:pStyle w:val="Heading1"/>
        <w:spacing w:before="0" w:beforeAutospacing="0" w:after="0" w:afterAutospacing="0" w:line="300" w:lineRule="auto"/>
        <w:rPr>
          <w:rFonts w:ascii="Arial Narrow" w:hAnsi="Arial Narrow"/>
          <w:sz w:val="24"/>
          <w:szCs w:val="24"/>
        </w:rPr>
      </w:pPr>
    </w:p>
    <w:p w14:paraId="5FA41BC1" w14:textId="77777777" w:rsidR="00F84BB2" w:rsidRDefault="00F84BB2" w:rsidP="00617B55">
      <w:pPr>
        <w:pStyle w:val="Heading1"/>
        <w:spacing w:before="0" w:beforeAutospacing="0" w:after="0" w:afterAutospacing="0" w:line="300" w:lineRule="auto"/>
        <w:rPr>
          <w:rFonts w:ascii="Arial Narrow" w:hAnsi="Arial Narrow"/>
          <w:sz w:val="24"/>
          <w:szCs w:val="24"/>
        </w:rPr>
      </w:pPr>
    </w:p>
    <w:p w14:paraId="11AEE2F4" w14:textId="77777777" w:rsidR="00F84BB2" w:rsidRDefault="00F84BB2" w:rsidP="00617B55">
      <w:pPr>
        <w:pStyle w:val="Heading1"/>
        <w:spacing w:before="0" w:beforeAutospacing="0" w:after="0" w:afterAutospacing="0" w:line="300" w:lineRule="auto"/>
        <w:rPr>
          <w:rFonts w:ascii="Arial Narrow" w:hAnsi="Arial Narrow"/>
          <w:sz w:val="24"/>
          <w:szCs w:val="24"/>
        </w:rPr>
      </w:pPr>
    </w:p>
    <w:p w14:paraId="3CB25618" w14:textId="35C996E7" w:rsidR="00524623" w:rsidRPr="00384550" w:rsidRDefault="0052462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Securing food supply for the long term</w:t>
      </w:r>
    </w:p>
    <w:p w14:paraId="5BC4D88B" w14:textId="0C1F36EB" w:rsidR="00524623" w:rsidRPr="00617B55" w:rsidRDefault="00F84BB2" w:rsidP="00617B55">
      <w:pPr>
        <w:pStyle w:val="NormalWeb"/>
        <w:spacing w:before="0" w:beforeAutospacing="0" w:after="0" w:afterAutospacing="0" w:line="300" w:lineRule="auto"/>
        <w:rPr>
          <w:rFonts w:ascii="Arial Narrow" w:hAnsi="Arial Narrow"/>
        </w:rPr>
      </w:pPr>
      <w:r>
        <w:rPr>
          <w:rFonts w:ascii="Arial Narrow" w:hAnsi="Arial Narrow"/>
        </w:rPr>
        <w:t>T</w:t>
      </w:r>
      <w:r w:rsidR="00524623" w:rsidRPr="00617B55">
        <w:rPr>
          <w:rFonts w:ascii="Arial Narrow" w:hAnsi="Arial Narrow"/>
        </w:rPr>
        <w:t>he GCC is heavily dependent on food imports to meet local demand. In the UAE for instance, near</w:t>
      </w:r>
      <w:r w:rsidR="00524623" w:rsidRPr="00617B55">
        <w:rPr>
          <w:rFonts w:ascii="Arial Narrow" w:hAnsi="Arial Narrow"/>
        </w:rPr>
        <w:softHyphen/>
        <w:t>ly 90 percent of demand is met through imports.</w:t>
      </w:r>
      <w:r>
        <w:rPr>
          <w:rFonts w:ascii="Arial Narrow" w:hAnsi="Arial Narrow"/>
        </w:rPr>
        <w:t xml:space="preserve"> </w:t>
      </w:r>
      <w:r w:rsidR="00524623" w:rsidRPr="00617B55">
        <w:rPr>
          <w:rFonts w:ascii="Arial Narrow" w:hAnsi="Arial Narrow"/>
        </w:rPr>
        <w:t>The region’s dependence on imports is a significant food security risk to the region. The Covid-19 pandemic has further exposed the vulnerabilities of the global food supply chain, making it clear that any long-term disruptions to global food networks could have catastrophic consequences.</w:t>
      </w:r>
    </w:p>
    <w:p w14:paraId="7FE09C1A" w14:textId="77777777" w:rsidR="00F84BB2" w:rsidRDefault="00F84BB2" w:rsidP="00617B55">
      <w:pPr>
        <w:pStyle w:val="NormalWeb"/>
        <w:spacing w:before="0" w:beforeAutospacing="0" w:after="0" w:afterAutospacing="0" w:line="300" w:lineRule="auto"/>
        <w:rPr>
          <w:rFonts w:ascii="Arial Narrow" w:hAnsi="Arial Narrow"/>
        </w:rPr>
      </w:pPr>
    </w:p>
    <w:p w14:paraId="2B20EFFC" w14:textId="3E8B44F1" w:rsidR="00524623" w:rsidRPr="00617B55" w:rsidRDefault="00524623" w:rsidP="00617B55">
      <w:pPr>
        <w:pStyle w:val="NormalWeb"/>
        <w:spacing w:before="0" w:beforeAutospacing="0" w:after="0" w:afterAutospacing="0" w:line="300" w:lineRule="auto"/>
        <w:rPr>
          <w:rFonts w:ascii="Arial Narrow" w:hAnsi="Arial Narrow"/>
        </w:rPr>
      </w:pPr>
      <w:r w:rsidRPr="00617B55">
        <w:rPr>
          <w:rFonts w:ascii="Arial Narrow" w:hAnsi="Arial Narrow"/>
        </w:rPr>
        <w:t>To counter the effects of the region’s arid climate, the UAE, along with other governments in the region, has invested in cutting-edge food production and distribution techniques such as hydroponics and vertical farming, smart irrigation, and aquaponics. And it is clear that advanced technologies such as robotics and AI offer exciting new opportunities for the food F&amp;B sector.</w:t>
      </w:r>
    </w:p>
    <w:p w14:paraId="255B6A98" w14:textId="5560A58E" w:rsidR="00524623" w:rsidRDefault="00524623" w:rsidP="00617B55">
      <w:pPr>
        <w:pStyle w:val="NormalWeb"/>
        <w:spacing w:before="0" w:beforeAutospacing="0" w:after="0" w:afterAutospacing="0" w:line="300" w:lineRule="auto"/>
        <w:rPr>
          <w:rStyle w:val="Hyperlink"/>
          <w:rFonts w:ascii="Arial Narrow" w:hAnsi="Arial Narrow"/>
        </w:rPr>
      </w:pPr>
      <w:r w:rsidRPr="00617B55">
        <w:rPr>
          <w:rFonts w:ascii="Arial Narrow" w:hAnsi="Arial Narrow"/>
        </w:rPr>
        <w:lastRenderedPageBreak/>
        <w:t>Securing Supply, the latest briefing paper produced by MEED in partnership with Dubai-based Mashreq Bank, discusses the food security strategies underway in the GCC and Egypt, including the shifting focus on self-sufficiency in sectors such as fisheries, dairy and poultry; enhancing in-country reserves; and growing investments in agricultural technology.</w:t>
      </w:r>
      <w:r w:rsidR="00F84BB2">
        <w:rPr>
          <w:rFonts w:ascii="Arial Narrow" w:hAnsi="Arial Narrow"/>
        </w:rPr>
        <w:t xml:space="preserve"> </w:t>
      </w:r>
      <w:hyperlink r:id="rId55" w:tgtFrame="_blank" w:history="1">
        <w:r w:rsidRPr="00617B55">
          <w:rPr>
            <w:rStyle w:val="Hyperlink"/>
            <w:rFonts w:ascii="Arial Narrow" w:hAnsi="Arial Narrow"/>
          </w:rPr>
          <w:t>Download the paper here.</w:t>
        </w:r>
      </w:hyperlink>
    </w:p>
    <w:p w14:paraId="77BC0EAD" w14:textId="77777777" w:rsidR="00F84BB2" w:rsidRPr="00617B55" w:rsidRDefault="00F84BB2" w:rsidP="00617B55">
      <w:pPr>
        <w:pStyle w:val="NormalWeb"/>
        <w:spacing w:before="0" w:beforeAutospacing="0" w:after="0" w:afterAutospacing="0" w:line="300" w:lineRule="auto"/>
        <w:rPr>
          <w:rFonts w:ascii="Arial Narrow" w:hAnsi="Arial Narrow"/>
        </w:rPr>
      </w:pPr>
    </w:p>
    <w:p w14:paraId="38524F30" w14:textId="77777777" w:rsidR="00026CD5" w:rsidRPr="00617B55" w:rsidRDefault="00026CD5" w:rsidP="00617B55">
      <w:pPr>
        <w:shd w:val="clear" w:color="auto" w:fill="DBE5F1" w:themeFill="accent1" w:themeFillTint="33"/>
        <w:spacing w:after="0" w:line="300" w:lineRule="auto"/>
        <w:rPr>
          <w:rFonts w:ascii="Arial Narrow" w:hAnsi="Arial Narrow" w:cs="Tahoma"/>
          <w:sz w:val="24"/>
          <w:szCs w:val="24"/>
        </w:rPr>
      </w:pPr>
      <w:r w:rsidRPr="00617B55">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99122" cy="606506"/>
                    </a:xfrm>
                    <a:prstGeom prst="rect">
                      <a:avLst/>
                    </a:prstGeom>
                  </pic:spPr>
                </pic:pic>
              </a:graphicData>
            </a:graphic>
          </wp:inline>
        </w:drawing>
      </w:r>
      <w:r w:rsidR="002636D2" w:rsidRPr="00617B55">
        <w:rPr>
          <w:rFonts w:ascii="Arial Narrow" w:hAnsi="Arial Narrow" w:cs="Tahoma"/>
          <w:sz w:val="24"/>
          <w:szCs w:val="24"/>
        </w:rPr>
        <w:t xml:space="preserve">                                                                 </w:t>
      </w:r>
      <w:r w:rsidR="002636D2" w:rsidRPr="00617B55">
        <w:rPr>
          <w:rFonts w:ascii="Arial Narrow" w:hAnsi="Arial Narrow" w:cs="Tahoma"/>
          <w:b/>
          <w:sz w:val="24"/>
          <w:szCs w:val="24"/>
        </w:rPr>
        <w:t>Business/ Industry</w:t>
      </w:r>
    </w:p>
    <w:p w14:paraId="5B717D1D" w14:textId="77777777" w:rsidR="006664D2" w:rsidRPr="00384550" w:rsidRDefault="006664D2"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PMA and United Fresh To Create New Global Trade Association</w:t>
      </w:r>
    </w:p>
    <w:p w14:paraId="0BD4EA3D" w14:textId="2CD48911" w:rsidR="006664D2" w:rsidRPr="00617B55" w:rsidRDefault="006664D2" w:rsidP="00617B55">
      <w:pPr>
        <w:pStyle w:val="NormalWeb"/>
        <w:spacing w:before="0" w:beforeAutospacing="0" w:after="0" w:afterAutospacing="0" w:line="300" w:lineRule="auto"/>
        <w:rPr>
          <w:rFonts w:ascii="Arial Narrow" w:hAnsi="Arial Narrow"/>
        </w:rPr>
      </w:pPr>
      <w:r w:rsidRPr="00617B55">
        <w:rPr>
          <w:rFonts w:ascii="Arial Narrow" w:hAnsi="Arial Narrow"/>
        </w:rPr>
        <w:t>The boards of directors of the </w:t>
      </w:r>
      <w:hyperlink r:id="rId57" w:tgtFrame="_blank" w:history="1">
        <w:r w:rsidRPr="00617B55">
          <w:rPr>
            <w:rStyle w:val="Hyperlink"/>
            <w:rFonts w:ascii="Arial Narrow" w:hAnsi="Arial Narrow"/>
          </w:rPr>
          <w:t>Produce Marketing Association</w:t>
        </w:r>
      </w:hyperlink>
      <w:r w:rsidRPr="00617B55">
        <w:rPr>
          <w:rFonts w:ascii="Arial Narrow" w:hAnsi="Arial Narrow"/>
        </w:rPr>
        <w:t xml:space="preserve"> (PMA) and </w:t>
      </w:r>
      <w:hyperlink r:id="rId58" w:tgtFrame="_blank" w:history="1">
        <w:r w:rsidRPr="00617B55">
          <w:rPr>
            <w:rStyle w:val="Hyperlink"/>
            <w:rFonts w:ascii="Arial Narrow" w:hAnsi="Arial Narrow"/>
          </w:rPr>
          <w:t>United Fresh Produce Association</w:t>
        </w:r>
      </w:hyperlink>
      <w:r w:rsidRPr="00617B55">
        <w:rPr>
          <w:rFonts w:ascii="Arial Narrow" w:hAnsi="Arial Narrow"/>
        </w:rPr>
        <w:t> (United Fresh) have reached an agreement in principle to create a new global trade association combining their resources and expertise to enhance member services, increase advocacy before government and the public, help members grow their businesses, and drive consumption of fresh produce and demand for floral products as a vital cornerstone of public </w:t>
      </w:r>
      <w:r w:rsidR="00CB418A" w:rsidRPr="00617B55">
        <w:rPr>
          <w:rFonts w:ascii="Arial Narrow" w:hAnsi="Arial Narrow"/>
        </w:rPr>
        <w:t>health. The</w:t>
      </w:r>
      <w:r w:rsidRPr="00617B55">
        <w:rPr>
          <w:rFonts w:ascii="Arial Narrow" w:hAnsi="Arial Narrow"/>
        </w:rPr>
        <w:t xml:space="preserve"> two associations will continue to operate as independent organizations through 2021, with the new association to be launched Jan. 1, 2022. </w:t>
      </w:r>
    </w:p>
    <w:p w14:paraId="405F3A39" w14:textId="0D036E6A" w:rsidR="006664D2" w:rsidRPr="00617B55" w:rsidRDefault="006664D2" w:rsidP="00617B55">
      <w:pPr>
        <w:pStyle w:val="NormalWeb"/>
        <w:spacing w:before="0" w:beforeAutospacing="0" w:after="0" w:afterAutospacing="0" w:line="300" w:lineRule="auto"/>
        <w:rPr>
          <w:rFonts w:ascii="Arial Narrow" w:hAnsi="Arial Narrow"/>
        </w:rPr>
      </w:pPr>
    </w:p>
    <w:p w14:paraId="51E054D6" w14:textId="2A4F038F" w:rsidR="006664D2" w:rsidRDefault="001B3CDE" w:rsidP="00617B55">
      <w:pPr>
        <w:pStyle w:val="NormalWeb"/>
        <w:spacing w:before="0" w:beforeAutospacing="0" w:after="0" w:afterAutospacing="0" w:line="300" w:lineRule="auto"/>
        <w:rPr>
          <w:rStyle w:val="Emphasis"/>
          <w:rFonts w:ascii="Arial Narrow" w:hAnsi="Arial Narrow"/>
        </w:rPr>
      </w:pPr>
      <w:r w:rsidRPr="001B3CDE">
        <w:rPr>
          <w:rFonts w:ascii="Arial Narrow" w:hAnsi="Arial Narrow"/>
          <w:i/>
          <w:iCs/>
        </w:rPr>
        <w:t>The balance of the article lists t</w:t>
      </w:r>
      <w:r w:rsidR="006664D2" w:rsidRPr="001B3CDE">
        <w:rPr>
          <w:rFonts w:ascii="Arial Narrow" w:hAnsi="Arial Narrow"/>
          <w:i/>
          <w:iCs/>
        </w:rPr>
        <w:t xml:space="preserve">he strategic commitments </w:t>
      </w:r>
      <w:r w:rsidRPr="001B3CDE">
        <w:rPr>
          <w:rFonts w:ascii="Arial Narrow" w:hAnsi="Arial Narrow"/>
          <w:i/>
          <w:iCs/>
        </w:rPr>
        <w:t>agreed for</w:t>
      </w:r>
      <w:r w:rsidR="006664D2" w:rsidRPr="001B3CDE">
        <w:rPr>
          <w:rFonts w:ascii="Arial Narrow" w:hAnsi="Arial Narrow"/>
          <w:i/>
          <w:iCs/>
        </w:rPr>
        <w:t xml:space="preserve"> the new association</w:t>
      </w:r>
      <w:r w:rsidR="006664D2" w:rsidRPr="00617B55">
        <w:rPr>
          <w:rFonts w:ascii="Arial Narrow" w:hAnsi="Arial Narrow"/>
        </w:rPr>
        <w:t xml:space="preserve"> </w:t>
      </w:r>
      <w:r>
        <w:rPr>
          <w:rFonts w:ascii="Arial Narrow" w:hAnsi="Arial Narrow"/>
        </w:rPr>
        <w:t xml:space="preserve">. </w:t>
      </w:r>
      <w:r w:rsidR="006664D2" w:rsidRPr="00617B55">
        <w:rPr>
          <w:rFonts w:ascii="Arial Narrow" w:hAnsi="Arial Narrow"/>
        </w:rPr>
        <w:t>The new association will be led jointly by Burns and Stenzel as co-CEOs throughout 2022. After that time, Burns will become the sole CEO.</w:t>
      </w:r>
      <w:r>
        <w:rPr>
          <w:rFonts w:ascii="Arial Narrow" w:hAnsi="Arial Narrow"/>
        </w:rPr>
        <w:t xml:space="preserve"> </w:t>
      </w:r>
      <w:hyperlink r:id="rId59" w:history="1">
        <w:r w:rsidR="006664D2" w:rsidRPr="00617B55">
          <w:rPr>
            <w:rStyle w:val="Hyperlink"/>
            <w:rFonts w:ascii="Arial Narrow" w:hAnsi="Arial Narrow"/>
          </w:rPr>
          <w:t>Full article available here</w:t>
        </w:r>
      </w:hyperlink>
      <w:r w:rsidR="006664D2" w:rsidRPr="00617B55">
        <w:rPr>
          <w:rStyle w:val="Emphasis"/>
          <w:rFonts w:ascii="Arial Narrow" w:hAnsi="Arial Narrow"/>
        </w:rPr>
        <w:t xml:space="preserve"> </w:t>
      </w:r>
    </w:p>
    <w:p w14:paraId="34485EB7" w14:textId="57665D2F" w:rsidR="001B3CDE" w:rsidRDefault="001B3CDE" w:rsidP="00617B55">
      <w:pPr>
        <w:pStyle w:val="NormalWeb"/>
        <w:spacing w:before="0" w:beforeAutospacing="0" w:after="0" w:afterAutospacing="0" w:line="300" w:lineRule="auto"/>
        <w:rPr>
          <w:rStyle w:val="Emphasis"/>
          <w:rFonts w:ascii="Arial Narrow" w:hAnsi="Arial Narrow"/>
        </w:rPr>
      </w:pPr>
    </w:p>
    <w:p w14:paraId="0D11B197" w14:textId="7AD69557" w:rsidR="001B3CDE" w:rsidRDefault="001B3CDE" w:rsidP="00617B55">
      <w:pPr>
        <w:pStyle w:val="NormalWeb"/>
        <w:spacing w:before="0" w:beforeAutospacing="0" w:after="0" w:afterAutospacing="0" w:line="300" w:lineRule="auto"/>
        <w:rPr>
          <w:rStyle w:val="Emphasis"/>
          <w:rFonts w:ascii="Arial Narrow" w:hAnsi="Arial Narrow"/>
        </w:rPr>
      </w:pPr>
    </w:p>
    <w:p w14:paraId="152C203F" w14:textId="77777777" w:rsidR="001B3CDE" w:rsidRPr="00617B55" w:rsidRDefault="001B3CDE" w:rsidP="00617B55">
      <w:pPr>
        <w:pStyle w:val="NormalWeb"/>
        <w:spacing w:before="0" w:beforeAutospacing="0" w:after="0" w:afterAutospacing="0" w:line="300" w:lineRule="auto"/>
        <w:rPr>
          <w:rFonts w:ascii="Arial Narrow" w:hAnsi="Arial Narrow"/>
        </w:rPr>
      </w:pPr>
    </w:p>
    <w:p w14:paraId="238CA0B0" w14:textId="7FD8F31D" w:rsidR="001E604A" w:rsidRPr="00384550" w:rsidRDefault="005C40D2"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M</w:t>
      </w:r>
      <w:r w:rsidR="001E604A" w:rsidRPr="00384550">
        <w:rPr>
          <w:rFonts w:ascii="Arial Narrow" w:hAnsi="Arial Narrow" w:cs="Tahoma"/>
          <w:b/>
          <w:sz w:val="24"/>
          <w:szCs w:val="24"/>
        </w:rPr>
        <w:t xml:space="preserve">arketing </w:t>
      </w:r>
      <w:r w:rsidRPr="00384550">
        <w:rPr>
          <w:rFonts w:ascii="Arial Narrow" w:hAnsi="Arial Narrow" w:cs="Tahoma"/>
          <w:b/>
          <w:sz w:val="24"/>
          <w:szCs w:val="24"/>
        </w:rPr>
        <w:t>a</w:t>
      </w:r>
      <w:r w:rsidR="001E604A" w:rsidRPr="00384550">
        <w:rPr>
          <w:rFonts w:ascii="Arial Narrow" w:hAnsi="Arial Narrow" w:cs="Tahoma"/>
          <w:b/>
          <w:sz w:val="24"/>
          <w:szCs w:val="24"/>
        </w:rPr>
        <w:t xml:space="preserve">fter the Pandemic </w:t>
      </w:r>
    </w:p>
    <w:p w14:paraId="7FF138C3" w14:textId="46A78E20" w:rsidR="001E604A" w:rsidRPr="00617B55" w:rsidRDefault="006824AA" w:rsidP="00617B55">
      <w:pPr>
        <w:spacing w:after="0" w:line="300" w:lineRule="auto"/>
        <w:rPr>
          <w:rFonts w:ascii="Arial Narrow" w:eastAsia="Times New Roman" w:hAnsi="Arial Narrow" w:cs="Times New Roman"/>
          <w:sz w:val="24"/>
          <w:szCs w:val="24"/>
          <w:lang w:eastAsia="en-NZ"/>
        </w:rPr>
      </w:pPr>
      <w:r w:rsidRPr="005C40D2">
        <w:rPr>
          <w:rFonts w:ascii="Arial Narrow" w:eastAsia="Times New Roman" w:hAnsi="Arial Narrow" w:cs="Times New Roman"/>
          <w:i/>
          <w:iCs/>
          <w:sz w:val="24"/>
          <w:szCs w:val="24"/>
          <w:lang w:eastAsia="en-NZ"/>
        </w:rPr>
        <w:t>A long article with section that provides some interesting insights into  the drivers of consumer behaviour</w:t>
      </w:r>
      <w:r>
        <w:rPr>
          <w:rFonts w:ascii="Arial Narrow" w:eastAsia="Times New Roman" w:hAnsi="Arial Narrow" w:cs="Times New Roman"/>
          <w:sz w:val="24"/>
          <w:szCs w:val="24"/>
          <w:lang w:eastAsia="en-NZ"/>
        </w:rPr>
        <w:t xml:space="preserve"> Results from</w:t>
      </w:r>
      <w:r w:rsidR="001E604A" w:rsidRPr="00617B55">
        <w:rPr>
          <w:rFonts w:ascii="Arial Narrow" w:eastAsia="Times New Roman" w:hAnsi="Arial Narrow" w:cs="Times New Roman"/>
          <w:sz w:val="24"/>
          <w:szCs w:val="24"/>
          <w:lang w:eastAsia="en-NZ"/>
        </w:rPr>
        <w:t xml:space="preserve"> five waves of research with 14,500 individuals in 20 countries since the start of the pandemic, has identified five different cohorts of consumers:</w:t>
      </w:r>
    </w:p>
    <w:p w14:paraId="641B9F20" w14:textId="77777777" w:rsidR="001E604A" w:rsidRPr="00617B55" w:rsidRDefault="001E604A" w:rsidP="00617B55">
      <w:pPr>
        <w:numPr>
          <w:ilvl w:val="0"/>
          <w:numId w:val="31"/>
        </w:numPr>
        <w:spacing w:after="0" w:line="300" w:lineRule="auto"/>
        <w:rPr>
          <w:rFonts w:ascii="Arial Narrow" w:eastAsia="Times New Roman" w:hAnsi="Arial Narrow" w:cs="Times New Roman"/>
          <w:sz w:val="24"/>
          <w:szCs w:val="24"/>
          <w:lang w:eastAsia="en-NZ"/>
        </w:rPr>
      </w:pPr>
      <w:r w:rsidRPr="00617B55">
        <w:rPr>
          <w:rFonts w:ascii="Arial Narrow" w:eastAsia="Times New Roman" w:hAnsi="Arial Narrow" w:cs="Times New Roman"/>
          <w:b/>
          <w:bCs/>
          <w:sz w:val="24"/>
          <w:szCs w:val="24"/>
          <w:lang w:eastAsia="en-NZ"/>
        </w:rPr>
        <w:t>Affordability first (32% of consumers): </w:t>
      </w:r>
      <w:r w:rsidRPr="00617B55">
        <w:rPr>
          <w:rFonts w:ascii="Arial Narrow" w:eastAsia="Times New Roman" w:hAnsi="Arial Narrow" w:cs="Times New Roman"/>
          <w:sz w:val="24"/>
          <w:szCs w:val="24"/>
          <w:lang w:eastAsia="en-NZ"/>
        </w:rPr>
        <w:t>Living within their means and budget, focusing less on brands and more on product functionality.</w:t>
      </w:r>
    </w:p>
    <w:p w14:paraId="12B48C6F" w14:textId="77777777" w:rsidR="001E604A" w:rsidRPr="00617B55" w:rsidRDefault="001E604A" w:rsidP="00617B55">
      <w:pPr>
        <w:numPr>
          <w:ilvl w:val="0"/>
          <w:numId w:val="31"/>
        </w:numPr>
        <w:spacing w:after="0" w:line="300" w:lineRule="auto"/>
        <w:rPr>
          <w:rFonts w:ascii="Arial Narrow" w:eastAsia="Times New Roman" w:hAnsi="Arial Narrow" w:cs="Times New Roman"/>
          <w:sz w:val="24"/>
          <w:szCs w:val="24"/>
          <w:lang w:eastAsia="en-NZ"/>
        </w:rPr>
      </w:pPr>
      <w:r w:rsidRPr="00617B55">
        <w:rPr>
          <w:rFonts w:ascii="Arial Narrow" w:eastAsia="Times New Roman" w:hAnsi="Arial Narrow" w:cs="Times New Roman"/>
          <w:b/>
          <w:bCs/>
          <w:sz w:val="24"/>
          <w:szCs w:val="24"/>
          <w:lang w:eastAsia="en-NZ"/>
        </w:rPr>
        <w:t>Health first (25%):</w:t>
      </w:r>
      <w:r w:rsidRPr="00617B55">
        <w:rPr>
          <w:rFonts w:ascii="Arial Narrow" w:eastAsia="Times New Roman" w:hAnsi="Arial Narrow" w:cs="Times New Roman"/>
          <w:sz w:val="24"/>
          <w:szCs w:val="24"/>
          <w:lang w:eastAsia="en-NZ"/>
        </w:rPr>
        <w:t xml:space="preserve"> Protecting their health and that of their family, choosing products they trust to be safe and minimizing risks in the way that they shop.</w:t>
      </w:r>
    </w:p>
    <w:p w14:paraId="337C30D4" w14:textId="77777777" w:rsidR="001E604A" w:rsidRPr="00617B55" w:rsidRDefault="001E604A" w:rsidP="00617B55">
      <w:pPr>
        <w:numPr>
          <w:ilvl w:val="0"/>
          <w:numId w:val="31"/>
        </w:numPr>
        <w:spacing w:after="0" w:line="300" w:lineRule="auto"/>
        <w:rPr>
          <w:rFonts w:ascii="Arial Narrow" w:eastAsia="Times New Roman" w:hAnsi="Arial Narrow" w:cs="Times New Roman"/>
          <w:sz w:val="24"/>
          <w:szCs w:val="24"/>
          <w:lang w:eastAsia="en-NZ"/>
        </w:rPr>
      </w:pPr>
      <w:r w:rsidRPr="00617B55">
        <w:rPr>
          <w:rFonts w:ascii="Arial Narrow" w:eastAsia="Times New Roman" w:hAnsi="Arial Narrow" w:cs="Times New Roman"/>
          <w:b/>
          <w:bCs/>
          <w:sz w:val="24"/>
          <w:szCs w:val="24"/>
          <w:lang w:eastAsia="en-NZ"/>
        </w:rPr>
        <w:t>Planet first (16%): </w:t>
      </w:r>
      <w:r w:rsidRPr="00617B55">
        <w:rPr>
          <w:rFonts w:ascii="Arial Narrow" w:eastAsia="Times New Roman" w:hAnsi="Arial Narrow" w:cs="Times New Roman"/>
          <w:sz w:val="24"/>
          <w:szCs w:val="24"/>
          <w:lang w:eastAsia="en-NZ"/>
        </w:rPr>
        <w:t>Trying to minimize their impact on environment and buying brands that reflect their beliefs.</w:t>
      </w:r>
    </w:p>
    <w:p w14:paraId="3E69F8D3" w14:textId="77777777" w:rsidR="001E604A" w:rsidRPr="00617B55" w:rsidRDefault="001E604A" w:rsidP="00617B55">
      <w:pPr>
        <w:numPr>
          <w:ilvl w:val="0"/>
          <w:numId w:val="31"/>
        </w:numPr>
        <w:spacing w:after="0" w:line="300" w:lineRule="auto"/>
        <w:rPr>
          <w:rFonts w:ascii="Arial Narrow" w:eastAsia="Times New Roman" w:hAnsi="Arial Narrow" w:cs="Times New Roman"/>
          <w:sz w:val="24"/>
          <w:szCs w:val="24"/>
          <w:lang w:eastAsia="en-NZ"/>
        </w:rPr>
      </w:pPr>
      <w:r w:rsidRPr="00617B55">
        <w:rPr>
          <w:rFonts w:ascii="Arial Narrow" w:eastAsia="Times New Roman" w:hAnsi="Arial Narrow" w:cs="Times New Roman"/>
          <w:b/>
          <w:bCs/>
          <w:sz w:val="24"/>
          <w:szCs w:val="24"/>
          <w:lang w:eastAsia="en-NZ"/>
        </w:rPr>
        <w:t>Society first (15%):</w:t>
      </w:r>
      <w:r w:rsidRPr="00617B55">
        <w:rPr>
          <w:rFonts w:ascii="Arial Narrow" w:eastAsia="Times New Roman" w:hAnsi="Arial Narrow" w:cs="Times New Roman"/>
          <w:sz w:val="24"/>
          <w:szCs w:val="24"/>
          <w:lang w:eastAsia="en-NZ"/>
        </w:rPr>
        <w:t xml:space="preserve"> Working together for the greater good, buying from organizations they find to be honest and transparent.</w:t>
      </w:r>
    </w:p>
    <w:p w14:paraId="1CED2379" w14:textId="08D3A53E" w:rsidR="00612CE5" w:rsidRPr="00384550" w:rsidRDefault="001E604A" w:rsidP="00617B55">
      <w:pPr>
        <w:numPr>
          <w:ilvl w:val="0"/>
          <w:numId w:val="31"/>
        </w:numPr>
        <w:spacing w:after="0" w:line="300" w:lineRule="auto"/>
        <w:rPr>
          <w:rFonts w:ascii="Arial Narrow" w:hAnsi="Arial Narrow" w:cs="Tahoma"/>
          <w:color w:val="0000FF"/>
          <w:sz w:val="24"/>
          <w:szCs w:val="24"/>
          <w:u w:val="single"/>
        </w:rPr>
      </w:pPr>
      <w:r w:rsidRPr="006824AA">
        <w:rPr>
          <w:rFonts w:ascii="Arial Narrow" w:eastAsia="Times New Roman" w:hAnsi="Arial Narrow" w:cs="Times New Roman"/>
          <w:b/>
          <w:bCs/>
          <w:sz w:val="24"/>
          <w:szCs w:val="24"/>
          <w:lang w:eastAsia="en-NZ"/>
        </w:rPr>
        <w:t>Experience first (12%): </w:t>
      </w:r>
      <w:r w:rsidRPr="006824AA">
        <w:rPr>
          <w:rFonts w:ascii="Arial Narrow" w:eastAsia="Times New Roman" w:hAnsi="Arial Narrow" w:cs="Times New Roman"/>
          <w:sz w:val="24"/>
          <w:szCs w:val="24"/>
          <w:lang w:eastAsia="en-NZ"/>
        </w:rPr>
        <w:t>Living in the moment to make the most of life, often making them open to new products, brands, and experiences.</w:t>
      </w:r>
      <w:r w:rsidR="006824AA" w:rsidRPr="006824AA">
        <w:rPr>
          <w:rFonts w:ascii="Arial Narrow" w:eastAsia="Times New Roman" w:hAnsi="Arial Narrow" w:cs="Times New Roman"/>
          <w:sz w:val="24"/>
          <w:szCs w:val="24"/>
          <w:lang w:eastAsia="en-NZ"/>
        </w:rPr>
        <w:t xml:space="preserve">   </w:t>
      </w:r>
      <w:hyperlink r:id="rId60" w:history="1">
        <w:r w:rsidR="006824AA">
          <w:rPr>
            <w:rStyle w:val="Hyperlink"/>
            <w:rFonts w:ascii="Arial Narrow" w:hAnsi="Arial Narrow" w:cs="Tahoma"/>
            <w:sz w:val="24"/>
            <w:szCs w:val="24"/>
          </w:rPr>
          <w:t xml:space="preserve"> </w:t>
        </w:r>
        <w:r w:rsidR="00612CE5" w:rsidRPr="006824AA">
          <w:rPr>
            <w:rStyle w:val="Hyperlink"/>
            <w:rFonts w:ascii="Arial Narrow" w:hAnsi="Arial Narrow" w:cs="Tahoma"/>
            <w:sz w:val="24"/>
            <w:szCs w:val="24"/>
          </w:rPr>
          <w:t xml:space="preserve">Full article </w:t>
        </w:r>
        <w:r w:rsidR="00612CE5" w:rsidRPr="006824AA">
          <w:rPr>
            <w:rStyle w:val="Hyperlink"/>
            <w:rFonts w:ascii="Arial Narrow" w:hAnsi="Arial Narrow" w:cs="Tahoma"/>
            <w:sz w:val="24"/>
            <w:szCs w:val="24"/>
          </w:rPr>
          <w:t>a</w:t>
        </w:r>
        <w:r w:rsidR="00612CE5" w:rsidRPr="006824AA">
          <w:rPr>
            <w:rStyle w:val="Hyperlink"/>
            <w:rFonts w:ascii="Arial Narrow" w:hAnsi="Arial Narrow" w:cs="Tahoma"/>
            <w:sz w:val="24"/>
            <w:szCs w:val="24"/>
          </w:rPr>
          <w:t>vailable here</w:t>
        </w:r>
      </w:hyperlink>
      <w:r w:rsidR="00612CE5" w:rsidRPr="006824AA">
        <w:rPr>
          <w:rFonts w:ascii="Arial Narrow" w:hAnsi="Arial Narrow" w:cs="Tahoma"/>
          <w:sz w:val="24"/>
          <w:szCs w:val="24"/>
        </w:rPr>
        <w:t xml:space="preserve"> </w:t>
      </w:r>
    </w:p>
    <w:p w14:paraId="3A76FB23" w14:textId="77777777" w:rsidR="00384550" w:rsidRPr="006824AA" w:rsidRDefault="00384550" w:rsidP="00384550">
      <w:pPr>
        <w:spacing w:after="0" w:line="300" w:lineRule="auto"/>
        <w:ind w:left="720"/>
        <w:rPr>
          <w:rFonts w:ascii="Arial Narrow" w:hAnsi="Arial Narrow" w:cs="Tahoma"/>
          <w:color w:val="0000FF"/>
          <w:sz w:val="24"/>
          <w:szCs w:val="24"/>
          <w:u w:val="single"/>
        </w:rPr>
      </w:pPr>
    </w:p>
    <w:p w14:paraId="56099129" w14:textId="77777777" w:rsidR="00AE58F8" w:rsidRPr="00617B55" w:rsidRDefault="00AE58F8" w:rsidP="00617B55">
      <w:pPr>
        <w:shd w:val="clear" w:color="auto" w:fill="DBE5F1" w:themeFill="accent1" w:themeFillTint="33"/>
        <w:spacing w:after="0" w:line="300" w:lineRule="auto"/>
        <w:rPr>
          <w:rFonts w:ascii="Arial Narrow" w:hAnsi="Arial Narrow" w:cs="Tahoma"/>
          <w:b/>
          <w:sz w:val="24"/>
          <w:szCs w:val="24"/>
        </w:rPr>
      </w:pPr>
      <w:r w:rsidRPr="00617B55">
        <w:rPr>
          <w:rFonts w:ascii="Arial Narrow" w:hAnsi="Arial Narrow"/>
          <w:noProof/>
          <w:sz w:val="24"/>
          <w:szCs w:val="24"/>
        </w:rPr>
        <w:lastRenderedPageBreak/>
        <w:drawing>
          <wp:inline distT="0" distB="0" distL="0" distR="0" wp14:anchorId="4812BFF7" wp14:editId="125B3A0E">
            <wp:extent cx="676275" cy="5697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4319" cy="576486"/>
                    </a:xfrm>
                    <a:prstGeom prst="rect">
                      <a:avLst/>
                    </a:prstGeom>
                  </pic:spPr>
                </pic:pic>
              </a:graphicData>
            </a:graphic>
          </wp:inline>
        </w:drawing>
      </w:r>
      <w:r w:rsidRPr="00617B55">
        <w:rPr>
          <w:rFonts w:ascii="Arial Narrow" w:hAnsi="Arial Narrow" w:cs="Tahoma"/>
          <w:sz w:val="24"/>
          <w:szCs w:val="24"/>
        </w:rPr>
        <w:t xml:space="preserve">                                                                                       </w:t>
      </w:r>
      <w:r w:rsidRPr="00617B55">
        <w:rPr>
          <w:rFonts w:ascii="Arial Narrow" w:hAnsi="Arial Narrow" w:cs="Tahoma"/>
          <w:b/>
          <w:sz w:val="24"/>
          <w:szCs w:val="24"/>
        </w:rPr>
        <w:t xml:space="preserve">Indoor production </w:t>
      </w:r>
    </w:p>
    <w:p w14:paraId="378F2F00" w14:textId="77777777" w:rsidR="00617B55" w:rsidRPr="00384550" w:rsidRDefault="00617B55" w:rsidP="00384550">
      <w:pPr>
        <w:pStyle w:val="ListParagraph"/>
        <w:numPr>
          <w:ilvl w:val="1"/>
          <w:numId w:val="2"/>
        </w:numPr>
        <w:spacing w:after="0" w:line="300" w:lineRule="auto"/>
        <w:ind w:hanging="792"/>
        <w:rPr>
          <w:rFonts w:ascii="Arial Narrow" w:hAnsi="Arial Narrow" w:cs="Tahoma"/>
          <w:b/>
          <w:sz w:val="24"/>
          <w:szCs w:val="24"/>
        </w:rPr>
      </w:pPr>
      <w:bookmarkStart w:id="4" w:name="_Hlk68608681"/>
      <w:r w:rsidRPr="00384550">
        <w:rPr>
          <w:rFonts w:ascii="Arial Narrow" w:hAnsi="Arial Narrow" w:cs="Tahoma"/>
          <w:b/>
          <w:sz w:val="24"/>
          <w:szCs w:val="24"/>
        </w:rPr>
        <w:t>Can urban agriculture provide enough food for big cities?</w:t>
      </w:r>
    </w:p>
    <w:bookmarkEnd w:id="4"/>
    <w:p w14:paraId="17EEC6B1" w14:textId="70962DBE" w:rsidR="00553559" w:rsidRDefault="00617B55" w:rsidP="006824AA">
      <w:pPr>
        <w:pStyle w:val="NormalWeb"/>
        <w:spacing w:before="0" w:beforeAutospacing="0" w:after="0" w:afterAutospacing="0" w:line="300" w:lineRule="auto"/>
        <w:rPr>
          <w:rFonts w:ascii="Arial Narrow" w:hAnsi="Arial Narrow" w:cs="Tahoma"/>
        </w:rPr>
      </w:pPr>
      <w:r w:rsidRPr="00617B55">
        <w:rPr>
          <w:rFonts w:ascii="Arial Narrow" w:hAnsi="Arial Narrow"/>
        </w:rPr>
        <w:t>While urban agriculture can play a role in supporting food supply chains for many major American cities, contributing to food diversity, sustainability and localizing food systems, it is unrealistic to expect rooftop gardens, community plots and the like to provide the majority of nutrition for the population of a metropolis.</w:t>
      </w:r>
      <w:r w:rsidR="006824AA">
        <w:rPr>
          <w:rFonts w:ascii="Arial Narrow" w:hAnsi="Arial Narrow"/>
        </w:rPr>
        <w:t xml:space="preserve"> </w:t>
      </w:r>
      <w:r w:rsidRPr="00617B55">
        <w:rPr>
          <w:rFonts w:ascii="Arial Narrow" w:hAnsi="Arial Narrow"/>
        </w:rPr>
        <w:t>That’s the conclusion of a team of researchers who analyzed the nutritional needs of the population of Chicago and calculated how much food could be produced in the city by maximizing urban agriculture, and how much crop land would be needed adjacent to the city to grow the rest. The study was the first to evaluate land required to meet food demand while accounting for a range of nutritional needs instead of only calories or quantities</w:t>
      </w:r>
      <w:r w:rsidR="006824AA">
        <w:rPr>
          <w:rFonts w:ascii="Arial Narrow" w:hAnsi="Arial Narrow"/>
        </w:rPr>
        <w:t xml:space="preserve"> </w:t>
      </w:r>
      <w:hyperlink r:id="rId62" w:history="1">
        <w:r w:rsidR="00553559" w:rsidRPr="00617B55">
          <w:rPr>
            <w:rStyle w:val="Hyperlink"/>
            <w:rFonts w:ascii="Arial Narrow" w:hAnsi="Arial Narrow" w:cs="Tahoma"/>
          </w:rPr>
          <w:t>Full article available here</w:t>
        </w:r>
      </w:hyperlink>
      <w:r w:rsidR="00553559" w:rsidRPr="00617B55">
        <w:rPr>
          <w:rFonts w:ascii="Arial Narrow" w:hAnsi="Arial Narrow" w:cs="Tahoma"/>
        </w:rPr>
        <w:t xml:space="preserve"> </w:t>
      </w:r>
    </w:p>
    <w:p w14:paraId="4C65CA6F" w14:textId="77777777" w:rsidR="006824AA" w:rsidRPr="00617B55" w:rsidRDefault="006824AA" w:rsidP="006824AA">
      <w:pPr>
        <w:pStyle w:val="NormalWeb"/>
        <w:spacing w:before="0" w:beforeAutospacing="0" w:after="0" w:afterAutospacing="0" w:line="300" w:lineRule="auto"/>
        <w:rPr>
          <w:rFonts w:ascii="Arial Narrow" w:hAnsi="Arial Narrow" w:cs="Tahoma"/>
        </w:rPr>
      </w:pPr>
    </w:p>
    <w:p w14:paraId="2AFFA911" w14:textId="77777777" w:rsidR="00AE58F8" w:rsidRPr="00617B55" w:rsidRDefault="00AE58F8" w:rsidP="00617B55">
      <w:pPr>
        <w:pStyle w:val="NormalWeb"/>
        <w:shd w:val="clear" w:color="auto" w:fill="B8CCE4" w:themeFill="accent1" w:themeFillTint="66"/>
        <w:spacing w:before="0" w:beforeAutospacing="0" w:after="0" w:afterAutospacing="0" w:line="300" w:lineRule="auto"/>
        <w:rPr>
          <w:rFonts w:ascii="Arial Narrow" w:hAnsi="Arial Narrow" w:cs="Arial"/>
          <w:b/>
        </w:rPr>
      </w:pPr>
      <w:r w:rsidRPr="00617B55">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63"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3" tooltip="&quot;Maersk completes brand integration&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617B55">
        <w:rPr>
          <w:rFonts w:ascii="Arial Narrow" w:hAnsi="Arial Narrow" w:cs="Arial"/>
          <w:b/>
        </w:rPr>
        <w:t xml:space="preserve">                                                                                                        Freight       </w:t>
      </w:r>
    </w:p>
    <w:p w14:paraId="180EEBBB" w14:textId="77777777" w:rsidR="001E604A" w:rsidRPr="00384550" w:rsidRDefault="001E604A"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Suez Canal reopening triggers rush on ports around the world</w:t>
      </w:r>
    </w:p>
    <w:p w14:paraId="428D2F0E" w14:textId="67FCAD8E" w:rsidR="001E604A" w:rsidRPr="00617B55" w:rsidRDefault="001E604A" w:rsidP="00617B55">
      <w:pPr>
        <w:pStyle w:val="NormalWeb"/>
        <w:spacing w:before="0" w:beforeAutospacing="0" w:after="0" w:afterAutospacing="0" w:line="300" w:lineRule="auto"/>
        <w:rPr>
          <w:rFonts w:ascii="Arial Narrow" w:hAnsi="Arial Narrow"/>
        </w:rPr>
      </w:pPr>
      <w:r w:rsidRPr="00617B55">
        <w:rPr>
          <w:rFonts w:ascii="Arial Narrow" w:hAnsi="Arial Narrow"/>
        </w:rPr>
        <w:t>The resumed passage through the Suez Canal has the maritime cargo industry bracing for the next phase of the crisis – a race to ports around the world. Data from supply chain visibility company project44 indicates that consumer goods will be delayed as the canal incident creates worsening congestion at ports.</w:t>
      </w:r>
      <w:r w:rsidR="006824AA">
        <w:rPr>
          <w:rFonts w:ascii="Arial Narrow" w:hAnsi="Arial Narrow"/>
        </w:rPr>
        <w:t xml:space="preserve"> </w:t>
      </w:r>
      <w:r w:rsidRPr="00617B55">
        <w:rPr>
          <w:rFonts w:ascii="Arial Narrow" w:hAnsi="Arial Narrow"/>
        </w:rPr>
        <w:t>Ports including Jeddah, Rotterdam, and Singapore are likely to be overwhelmed.</w:t>
      </w:r>
    </w:p>
    <w:p w14:paraId="3BCCF132" w14:textId="77777777" w:rsidR="006824AA" w:rsidRDefault="006824AA" w:rsidP="00617B55">
      <w:pPr>
        <w:pStyle w:val="NormalWeb"/>
        <w:spacing w:before="0" w:beforeAutospacing="0" w:after="0" w:afterAutospacing="0" w:line="300" w:lineRule="auto"/>
        <w:rPr>
          <w:rFonts w:ascii="Arial Narrow" w:hAnsi="Arial Narrow"/>
        </w:rPr>
      </w:pPr>
    </w:p>
    <w:p w14:paraId="3D530913" w14:textId="75F7BAFA" w:rsidR="001E604A" w:rsidRPr="00617B55" w:rsidRDefault="001E604A" w:rsidP="00617B55">
      <w:pPr>
        <w:pStyle w:val="NormalWeb"/>
        <w:spacing w:before="0" w:beforeAutospacing="0" w:after="0" w:afterAutospacing="0" w:line="300" w:lineRule="auto"/>
        <w:rPr>
          <w:rFonts w:ascii="Arial Narrow" w:hAnsi="Arial Narrow"/>
        </w:rPr>
      </w:pPr>
      <w:r w:rsidRPr="00617B55">
        <w:rPr>
          <w:rFonts w:ascii="Arial Narrow" w:hAnsi="Arial Narrow"/>
        </w:rPr>
        <w:t>Vessel data released by project44 details the retail value of the cargo stuck in transit, currently at over $83 billion. With reroutes further complicating scheduling, boats currently making their way around Africa will soon join the competition for limited discharging capacity at ports where supply chain breakdowns will take place in the weeks ahead.</w:t>
      </w:r>
    </w:p>
    <w:p w14:paraId="60F6C53B" w14:textId="77777777" w:rsidR="006824AA" w:rsidRDefault="006824AA" w:rsidP="00617B55">
      <w:pPr>
        <w:pStyle w:val="NormalWeb"/>
        <w:spacing w:before="0" w:beforeAutospacing="0" w:after="0" w:afterAutospacing="0" w:line="300" w:lineRule="auto"/>
        <w:rPr>
          <w:rStyle w:val="Emphasis"/>
          <w:rFonts w:ascii="Arial Narrow" w:hAnsi="Arial Narrow"/>
        </w:rPr>
      </w:pPr>
    </w:p>
    <w:p w14:paraId="7024F6A8" w14:textId="2117FCC8" w:rsidR="001E604A" w:rsidRDefault="001E604A" w:rsidP="006824AA">
      <w:pPr>
        <w:pStyle w:val="NormalWeb"/>
        <w:spacing w:before="0" w:beforeAutospacing="0" w:after="0" w:afterAutospacing="0" w:line="300" w:lineRule="auto"/>
        <w:rPr>
          <w:rStyle w:val="Hyperlink"/>
          <w:rFonts w:ascii="Arial Narrow" w:hAnsi="Arial Narrow" w:cs="Tahoma"/>
        </w:rPr>
      </w:pPr>
      <w:r w:rsidRPr="00617B55">
        <w:rPr>
          <w:rFonts w:ascii="Arial Narrow" w:hAnsi="Arial Narrow"/>
        </w:rPr>
        <w:t>Although Egyptian officials say the backlog of ships waiting to transit through should be cleared in around three days, experts believe the knock-on effect on global shipping could take weeks or even months to resolve</w:t>
      </w:r>
      <w:r w:rsidR="006824AA">
        <w:rPr>
          <w:rFonts w:ascii="Arial Narrow" w:hAnsi="Arial Narrow"/>
        </w:rPr>
        <w:t xml:space="preserve"> </w:t>
      </w:r>
      <w:r w:rsidRPr="00617B55">
        <w:rPr>
          <w:rFonts w:ascii="Arial Narrow" w:hAnsi="Arial Narrow"/>
        </w:rPr>
        <w:t>According to experts at Maersk, the world's biggest shipping company, the Suez Canal blockage has caused shipping backlogs that could take months to unwind. In a statement, Maersk said: "Even when the canal gets reopened, the ripple effects on global capacity and equipment are significant and the blockage has already triggered a series of further disruptions and backlogs in global shipping that could take weeks, possibly months, to unravel.</w:t>
      </w:r>
      <w:r w:rsidR="006824AA">
        <w:rPr>
          <w:rFonts w:ascii="Arial Narrow" w:hAnsi="Arial Narrow"/>
        </w:rPr>
        <w:t xml:space="preserve"> F</w:t>
      </w:r>
      <w:r w:rsidRPr="00617B55">
        <w:rPr>
          <w:rFonts w:ascii="Arial Narrow" w:hAnsi="Arial Narrow"/>
        </w:rPr>
        <w:t xml:space="preserve">ind attached </w:t>
      </w:r>
      <w:hyperlink r:id="rId65" w:tgtFrame="_blank" w:history="1">
        <w:r w:rsidRPr="00617B55">
          <w:rPr>
            <w:rStyle w:val="Hyperlink"/>
            <w:rFonts w:ascii="Arial Narrow" w:hAnsi="Arial Narrow"/>
          </w:rPr>
          <w:t xml:space="preserve">the latest </w:t>
        </w:r>
        <w:r w:rsidRPr="00617B55">
          <w:rPr>
            <w:rStyle w:val="Hyperlink"/>
            <w:rFonts w:ascii="Arial Narrow" w:hAnsi="Arial Narrow"/>
          </w:rPr>
          <w:t>r</w:t>
        </w:r>
        <w:r w:rsidRPr="00617B55">
          <w:rPr>
            <w:rStyle w:val="Hyperlink"/>
            <w:rFonts w:ascii="Arial Narrow" w:hAnsi="Arial Narrow"/>
          </w:rPr>
          <w:t>eports</w:t>
        </w:r>
      </w:hyperlink>
      <w:r w:rsidRPr="00617B55">
        <w:rPr>
          <w:rFonts w:ascii="Arial Narrow" w:hAnsi="Arial Narrow"/>
        </w:rPr>
        <w:t xml:space="preserve"> from project44 detailing impending port congestion</w:t>
      </w:r>
      <w:r w:rsidR="006824AA">
        <w:rPr>
          <w:rFonts w:ascii="Arial Narrow" w:hAnsi="Arial Narrow"/>
        </w:rPr>
        <w:t xml:space="preserve">. </w:t>
      </w:r>
      <w:hyperlink r:id="rId66" w:history="1">
        <w:r w:rsidRPr="00617B55">
          <w:rPr>
            <w:rStyle w:val="Hyperlink"/>
            <w:rFonts w:ascii="Arial Narrow" w:hAnsi="Arial Narrow" w:cs="Tahoma"/>
          </w:rPr>
          <w:t>Full article available here</w:t>
        </w:r>
      </w:hyperlink>
    </w:p>
    <w:p w14:paraId="304946D2" w14:textId="77777777" w:rsidR="005C40D2" w:rsidRPr="00617B55" w:rsidRDefault="005C40D2" w:rsidP="006824AA">
      <w:pPr>
        <w:pStyle w:val="NormalWeb"/>
        <w:spacing w:before="0" w:beforeAutospacing="0" w:after="0" w:afterAutospacing="0" w:line="300" w:lineRule="auto"/>
        <w:rPr>
          <w:rFonts w:ascii="Arial Narrow" w:hAnsi="Arial Narrow" w:cs="Tahoma"/>
        </w:rPr>
      </w:pPr>
    </w:p>
    <w:p w14:paraId="6140A5C6" w14:textId="00B1A303" w:rsidR="006664D2" w:rsidRPr="00617B55" w:rsidRDefault="006664D2" w:rsidP="00617B55">
      <w:pPr>
        <w:pStyle w:val="NormalWeb"/>
        <w:spacing w:before="0" w:beforeAutospacing="0" w:after="0" w:afterAutospacing="0" w:line="300" w:lineRule="auto"/>
        <w:rPr>
          <w:rFonts w:ascii="Arial Narrow" w:hAnsi="Arial Narrow"/>
        </w:rPr>
      </w:pPr>
      <w:r w:rsidRPr="00617B55">
        <w:rPr>
          <w:rFonts w:ascii="Arial Narrow" w:hAnsi="Arial Narrow"/>
        </w:rPr>
        <w:t>Around 100 container ships with an aggregated capacity of one million TEU were waiting to cross the canal when the jammed ship was eventually freed on 29 March.</w:t>
      </w:r>
      <w:r w:rsidR="007244D1">
        <w:rPr>
          <w:rFonts w:ascii="Arial Narrow" w:hAnsi="Arial Narrow"/>
        </w:rPr>
        <w:t xml:space="preserve"> </w:t>
      </w:r>
      <w:r w:rsidRPr="00617B55">
        <w:rPr>
          <w:rFonts w:ascii="Arial Narrow" w:hAnsi="Arial Narrow"/>
        </w:rPr>
        <w:t>While some of that cargo is outbound or empties, on average 52 per cent of canal capacity each week is northbound to Europe, according to the institute.</w:t>
      </w:r>
      <w:r w:rsidR="007244D1">
        <w:rPr>
          <w:rFonts w:ascii="Arial Narrow" w:hAnsi="Arial Narrow"/>
        </w:rPr>
        <w:t xml:space="preserve"> </w:t>
      </w:r>
      <w:r w:rsidRPr="00617B55">
        <w:rPr>
          <w:rFonts w:ascii="Arial Narrow" w:hAnsi="Arial Narrow"/>
        </w:rPr>
        <w:t>“From our perspective, it is going to be more chaos and more congestion,” said Eleanor Hadland, senior ports analyst at maritime research consultancy Drewry. </w:t>
      </w:r>
    </w:p>
    <w:p w14:paraId="2E049061" w14:textId="77777777" w:rsidR="007244D1" w:rsidRDefault="007244D1" w:rsidP="00617B55">
      <w:pPr>
        <w:pStyle w:val="NormalWeb"/>
        <w:spacing w:before="0" w:beforeAutospacing="0" w:after="0" w:afterAutospacing="0" w:line="300" w:lineRule="auto"/>
        <w:rPr>
          <w:rFonts w:ascii="Arial Narrow" w:hAnsi="Arial Narrow"/>
        </w:rPr>
      </w:pPr>
    </w:p>
    <w:p w14:paraId="1BE7AB86" w14:textId="4B332CE6" w:rsidR="00AE58F8" w:rsidRDefault="006664D2" w:rsidP="007244D1">
      <w:pPr>
        <w:pStyle w:val="NormalWeb"/>
        <w:spacing w:before="0" w:beforeAutospacing="0" w:after="0" w:afterAutospacing="0" w:line="300" w:lineRule="auto"/>
        <w:rPr>
          <w:rFonts w:ascii="Arial Narrow" w:hAnsi="Arial Narrow" w:cs="Tahoma"/>
        </w:rPr>
      </w:pPr>
      <w:r w:rsidRPr="00617B55">
        <w:rPr>
          <w:rFonts w:ascii="Arial Narrow" w:hAnsi="Arial Narrow"/>
        </w:rPr>
        <w:t>The International Federation of Freight Forwarders Associations said disruption of the supply chain was expected to “worsen dramatically” over the coming weeks. This would result in “high delays in shipments, increased costs and product shortages”, it warned last week.</w:t>
      </w:r>
      <w:r w:rsidR="007244D1">
        <w:rPr>
          <w:rFonts w:ascii="Arial Narrow" w:hAnsi="Arial Narrow"/>
        </w:rPr>
        <w:t xml:space="preserve"> </w:t>
      </w:r>
      <w:r w:rsidRPr="00617B55">
        <w:rPr>
          <w:rFonts w:ascii="Arial Narrow" w:hAnsi="Arial Narrow"/>
        </w:rPr>
        <w:t>Air freight is also operating at full capacity, freight and logistics publication </w:t>
      </w:r>
      <w:r w:rsidRPr="00617B55">
        <w:rPr>
          <w:rStyle w:val="Emphasis"/>
          <w:rFonts w:ascii="Arial Narrow" w:hAnsi="Arial Narrow"/>
        </w:rPr>
        <w:t>Loadstar</w:t>
      </w:r>
      <w:r w:rsidRPr="00617B55">
        <w:rPr>
          <w:rFonts w:ascii="Arial Narrow" w:hAnsi="Arial Narrow"/>
        </w:rPr>
        <w:t> has reported, estimating that it will take two weeks for the impact of the crisis to “unravel”. </w:t>
      </w:r>
      <w:r w:rsidR="005C40D2">
        <w:rPr>
          <w:rFonts w:ascii="Arial Narrow" w:hAnsi="Arial Narrow"/>
        </w:rPr>
        <w:t xml:space="preserve"> </w:t>
      </w:r>
      <w:r w:rsidR="007244D1">
        <w:rPr>
          <w:rFonts w:ascii="Arial Narrow" w:hAnsi="Arial Narrow"/>
        </w:rPr>
        <w:t>R</w:t>
      </w:r>
      <w:r w:rsidRPr="00617B55">
        <w:rPr>
          <w:rFonts w:ascii="Arial Narrow" w:hAnsi="Arial Narrow"/>
        </w:rPr>
        <w:t xml:space="preserve">ates could be elevated until the end of the year,” </w:t>
      </w:r>
      <w:hyperlink r:id="rId67" w:history="1">
        <w:r w:rsidR="007244D1">
          <w:rPr>
            <w:rFonts w:ascii="Arial Narrow" w:hAnsi="Arial Narrow" w:cs="Tahoma"/>
          </w:rPr>
          <w:t xml:space="preserve"> </w:t>
        </w:r>
        <w:r w:rsidR="00AE58F8" w:rsidRPr="00617B55">
          <w:rPr>
            <w:rStyle w:val="Hyperlink"/>
            <w:rFonts w:ascii="Arial Narrow" w:hAnsi="Arial Narrow" w:cs="Tahoma"/>
          </w:rPr>
          <w:t>Full article available here</w:t>
        </w:r>
      </w:hyperlink>
      <w:r w:rsidR="00AE58F8" w:rsidRPr="00617B55">
        <w:rPr>
          <w:rFonts w:ascii="Arial Narrow" w:hAnsi="Arial Narrow" w:cs="Tahoma"/>
        </w:rPr>
        <w:t xml:space="preserve"> </w:t>
      </w:r>
    </w:p>
    <w:p w14:paraId="23981D91" w14:textId="77777777" w:rsidR="007244D1" w:rsidRPr="007244D1" w:rsidRDefault="007244D1" w:rsidP="007244D1">
      <w:pPr>
        <w:pStyle w:val="NormalWeb"/>
        <w:spacing w:before="0" w:beforeAutospacing="0" w:after="0" w:afterAutospacing="0" w:line="300" w:lineRule="auto"/>
        <w:rPr>
          <w:rFonts w:ascii="Arial Narrow" w:hAnsi="Arial Narrow" w:cs="Tahoma"/>
          <w:color w:val="0000FF"/>
          <w:u w:val="single"/>
        </w:rPr>
      </w:pPr>
    </w:p>
    <w:p w14:paraId="7B5D2113" w14:textId="36B758F0" w:rsidR="004F1767" w:rsidRPr="00617B55" w:rsidRDefault="00CF63F8" w:rsidP="00617B55">
      <w:pPr>
        <w:shd w:val="clear" w:color="auto" w:fill="FFFFCC"/>
        <w:spacing w:after="0" w:line="300" w:lineRule="auto"/>
        <w:rPr>
          <w:rFonts w:ascii="Arial Narrow" w:hAnsi="Arial Narrow" w:cs="Tahoma"/>
          <w:b/>
          <w:sz w:val="24"/>
          <w:szCs w:val="24"/>
        </w:rPr>
      </w:pPr>
      <w:r w:rsidRPr="00617B55">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24704" cy="655716"/>
                    </a:xfrm>
                    <a:prstGeom prst="rect">
                      <a:avLst/>
                    </a:prstGeom>
                  </pic:spPr>
                </pic:pic>
              </a:graphicData>
            </a:graphic>
          </wp:inline>
        </w:drawing>
      </w:r>
      <w:r w:rsidRPr="00617B55">
        <w:rPr>
          <w:rFonts w:ascii="Arial Narrow" w:hAnsi="Arial Narrow" w:cs="Tahoma"/>
          <w:b/>
          <w:sz w:val="24"/>
          <w:szCs w:val="24"/>
        </w:rPr>
        <w:t xml:space="preserve">                                                                                                                      </w:t>
      </w:r>
    </w:p>
    <w:p w14:paraId="31E5E80C" w14:textId="41906C77" w:rsidR="00524623" w:rsidRPr="00384550" w:rsidRDefault="0052462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New report on climate positive farming</w:t>
      </w:r>
    </w:p>
    <w:p w14:paraId="1A1017A8" w14:textId="50F397C8" w:rsidR="00524623" w:rsidRPr="00617B55" w:rsidRDefault="00524623" w:rsidP="00617B55">
      <w:pPr>
        <w:pStyle w:val="NormalWeb"/>
        <w:spacing w:before="0" w:beforeAutospacing="0" w:after="0" w:afterAutospacing="0" w:line="300" w:lineRule="auto"/>
        <w:rPr>
          <w:rFonts w:ascii="Arial Narrow" w:hAnsi="Arial Narrow"/>
        </w:rPr>
      </w:pPr>
      <w:r w:rsidRPr="00617B55">
        <w:rPr>
          <w:rFonts w:ascii="Arial Narrow" w:hAnsi="Arial Narrow"/>
        </w:rPr>
        <w:t>Sustainable farming organization, LEAF (Linking Environment And Farming) has released its latest Global Impacts Report</w:t>
      </w:r>
      <w:r w:rsidR="007244D1">
        <w:rPr>
          <w:rFonts w:ascii="Arial Narrow" w:hAnsi="Arial Narrow"/>
        </w:rPr>
        <w:t xml:space="preserve"> ( one decade after it started) </w:t>
      </w:r>
      <w:r w:rsidRPr="00617B55">
        <w:rPr>
          <w:rFonts w:ascii="Arial Narrow" w:hAnsi="Arial Narrow"/>
        </w:rPr>
        <w:t>, showing the continued progress of LEAF Marque-certified businesses in delivering more sustainable, climate-positive farming and food systems. </w:t>
      </w:r>
      <w:r w:rsidR="007244D1">
        <w:rPr>
          <w:rFonts w:ascii="Arial Narrow" w:hAnsi="Arial Narrow"/>
        </w:rPr>
        <w:t xml:space="preserve"> </w:t>
      </w:r>
      <w:r w:rsidRPr="00617B55">
        <w:rPr>
          <w:rFonts w:ascii="Arial Narrow" w:hAnsi="Arial Narrow"/>
        </w:rPr>
        <w:t>These include reducing carbon emissions, building healthier and more productive soils, delivering better air and water quality and enhancing biodiversity.</w:t>
      </w:r>
      <w:r w:rsidR="005C40D2">
        <w:rPr>
          <w:rFonts w:ascii="Arial Narrow" w:hAnsi="Arial Narrow"/>
        </w:rPr>
        <w:t xml:space="preserve"> </w:t>
      </w:r>
      <w:r w:rsidR="005C40D2" w:rsidRPr="005C40D2">
        <w:rPr>
          <w:rFonts w:ascii="Arial Narrow" w:hAnsi="Arial Narrow"/>
        </w:rPr>
        <w:t xml:space="preserve">LEAF’s Global Impacts Report 2021 is available online </w:t>
      </w:r>
      <w:hyperlink r:id="rId69" w:history="1">
        <w:r w:rsidR="005C40D2" w:rsidRPr="005C40D2">
          <w:rPr>
            <w:rStyle w:val="Hyperlink"/>
            <w:rFonts w:cs="Tahoma"/>
          </w:rPr>
          <w:t>here</w:t>
        </w:r>
      </w:hyperlink>
      <w:r w:rsidR="005C40D2" w:rsidRPr="005C40D2">
        <w:rPr>
          <w:rStyle w:val="Hyperlink"/>
          <w:rFonts w:cs="Tahoma"/>
        </w:rPr>
        <w:t>.</w:t>
      </w:r>
    </w:p>
    <w:p w14:paraId="4AE1C6C3" w14:textId="77777777" w:rsidR="007244D1" w:rsidRDefault="007244D1" w:rsidP="00617B55">
      <w:pPr>
        <w:pStyle w:val="NormalWeb"/>
        <w:spacing w:before="0" w:beforeAutospacing="0" w:after="0" w:afterAutospacing="0" w:line="300" w:lineRule="auto"/>
        <w:rPr>
          <w:rFonts w:ascii="Arial Narrow" w:hAnsi="Arial Narrow"/>
        </w:rPr>
      </w:pPr>
    </w:p>
    <w:p w14:paraId="76683EA7" w14:textId="5292FBA8" w:rsidR="00524623" w:rsidRPr="00617B55" w:rsidRDefault="00524623" w:rsidP="00617B55">
      <w:pPr>
        <w:pStyle w:val="NormalWeb"/>
        <w:spacing w:before="0" w:beforeAutospacing="0" w:after="0" w:afterAutospacing="0" w:line="300" w:lineRule="auto"/>
        <w:rPr>
          <w:rFonts w:ascii="Arial Narrow" w:hAnsi="Arial Narrow"/>
        </w:rPr>
      </w:pPr>
      <w:r w:rsidRPr="00617B55">
        <w:rPr>
          <w:rFonts w:ascii="Arial Narrow" w:hAnsi="Arial Narrow"/>
        </w:rPr>
        <w:t>Globally, 299,185 hectares of land is producing LEAF Marque crops with cereals and horticulture being the two largest sectors. The report also reveals continued growth in the flower and ornamental sector.</w:t>
      </w:r>
    </w:p>
    <w:p w14:paraId="403E0D8B" w14:textId="7F4BCF4B" w:rsidR="004F1767" w:rsidRDefault="00524623" w:rsidP="007244D1">
      <w:pPr>
        <w:pStyle w:val="NormalWeb"/>
        <w:spacing w:before="0" w:beforeAutospacing="0" w:after="0" w:afterAutospacing="0" w:line="300" w:lineRule="auto"/>
        <w:rPr>
          <w:rFonts w:ascii="Arial Narrow" w:hAnsi="Arial Narrow" w:cs="Tahoma"/>
        </w:rPr>
      </w:pPr>
      <w:r w:rsidRPr="00617B55">
        <w:rPr>
          <w:rFonts w:ascii="Arial Narrow" w:hAnsi="Arial Narrow"/>
        </w:rPr>
        <w:t xml:space="preserve">Launching the report, Tom Green, LEAF Marque Chairman, said: “With farmers from 21 countries worldwide being certified LEAF Marque and 45% of UK fruit and vegetables being produced on LEAF Marque farms, this report tells an encouraging story. </w:t>
      </w:r>
      <w:hyperlink r:id="rId70" w:history="1">
        <w:r w:rsidR="004F1767" w:rsidRPr="00617B55">
          <w:rPr>
            <w:rStyle w:val="Hyperlink"/>
            <w:rFonts w:ascii="Arial Narrow" w:hAnsi="Arial Narrow" w:cs="Tahoma"/>
          </w:rPr>
          <w:t>Full article available here</w:t>
        </w:r>
      </w:hyperlink>
      <w:r w:rsidR="004F1767" w:rsidRPr="00617B55">
        <w:rPr>
          <w:rFonts w:ascii="Arial Narrow" w:hAnsi="Arial Narrow" w:cs="Tahoma"/>
        </w:rPr>
        <w:t xml:space="preserve"> </w:t>
      </w:r>
    </w:p>
    <w:p w14:paraId="1A5C5A92" w14:textId="640B6349" w:rsidR="007244D1" w:rsidRDefault="007244D1" w:rsidP="007244D1">
      <w:pPr>
        <w:pStyle w:val="NormalWeb"/>
        <w:spacing w:before="0" w:beforeAutospacing="0" w:after="0" w:afterAutospacing="0" w:line="300" w:lineRule="auto"/>
        <w:rPr>
          <w:rFonts w:ascii="Arial Narrow" w:hAnsi="Arial Narrow" w:cs="Tahoma"/>
        </w:rPr>
      </w:pPr>
    </w:p>
    <w:p w14:paraId="23ECD5F7" w14:textId="4FD93487" w:rsidR="007244D1" w:rsidRDefault="007244D1" w:rsidP="007244D1">
      <w:pPr>
        <w:pStyle w:val="NormalWeb"/>
        <w:spacing w:before="0" w:beforeAutospacing="0" w:after="0" w:afterAutospacing="0" w:line="300" w:lineRule="auto"/>
        <w:rPr>
          <w:rFonts w:ascii="Arial Narrow" w:hAnsi="Arial Narrow" w:cs="Tahoma"/>
        </w:rPr>
      </w:pPr>
    </w:p>
    <w:p w14:paraId="5AC10A0A" w14:textId="77777777" w:rsidR="007244D1" w:rsidRPr="007244D1" w:rsidRDefault="007244D1" w:rsidP="007244D1">
      <w:pPr>
        <w:pStyle w:val="NormalWeb"/>
        <w:spacing w:before="0" w:beforeAutospacing="0" w:after="0" w:afterAutospacing="0" w:line="300" w:lineRule="auto"/>
        <w:rPr>
          <w:rFonts w:ascii="Arial Narrow" w:hAnsi="Arial Narrow" w:cs="Tahoma"/>
          <w:b/>
          <w:color w:val="0000FF"/>
          <w:u w:val="single"/>
        </w:rPr>
      </w:pPr>
    </w:p>
    <w:p w14:paraId="42AB992F" w14:textId="77777777" w:rsidR="00524623" w:rsidRPr="00384550" w:rsidRDefault="00524623"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Resources for reaching net zero in commercial horticultural production</w:t>
      </w:r>
    </w:p>
    <w:p w14:paraId="00C4D9E4" w14:textId="0A6C7A09" w:rsidR="007244D1" w:rsidRDefault="00524623" w:rsidP="00617B55">
      <w:pPr>
        <w:pStyle w:val="NormalWeb"/>
        <w:spacing w:before="0" w:beforeAutospacing="0" w:after="0" w:afterAutospacing="0" w:line="300" w:lineRule="auto"/>
        <w:rPr>
          <w:rFonts w:ascii="Arial Narrow" w:hAnsi="Arial Narrow"/>
        </w:rPr>
      </w:pPr>
      <w:r w:rsidRPr="00617B55">
        <w:rPr>
          <w:rFonts w:ascii="Arial Narrow" w:hAnsi="Arial Narrow"/>
        </w:rPr>
        <w:t>Over recent months the spotlight</w:t>
      </w:r>
      <w:r w:rsidR="007244D1">
        <w:rPr>
          <w:rFonts w:ascii="Arial Narrow" w:hAnsi="Arial Narrow"/>
        </w:rPr>
        <w:t xml:space="preserve"> in the UK </w:t>
      </w:r>
      <w:r w:rsidRPr="00617B55">
        <w:rPr>
          <w:rFonts w:ascii="Arial Narrow" w:hAnsi="Arial Narrow"/>
        </w:rPr>
        <w:t xml:space="preserve"> has been on the Net Zero agenda. This has made commercial horticultural businesses increasingly focus on their own carbon footprint and how the industry can meet the UK government target of achieving a net zero economy by 2050;.Proper assessment of carbon footprint is a key consideration in this </w:t>
      </w:r>
      <w:r w:rsidR="00CB418A" w:rsidRPr="00617B55">
        <w:rPr>
          <w:rFonts w:ascii="Arial Narrow" w:hAnsi="Arial Narrow"/>
        </w:rPr>
        <w:t>journey;</w:t>
      </w:r>
      <w:r w:rsidRPr="00617B55">
        <w:rPr>
          <w:rFonts w:ascii="Arial Narrow" w:hAnsi="Arial Narrow"/>
        </w:rPr>
        <w:t xml:space="preserve"> however, it is very involved and will not, on its own, provide recommendations for reduction of emissions to help reach the Net Zero goal. </w:t>
      </w:r>
    </w:p>
    <w:p w14:paraId="463E045A" w14:textId="77777777" w:rsidR="007244D1" w:rsidRDefault="007244D1" w:rsidP="00617B55">
      <w:pPr>
        <w:pStyle w:val="NormalWeb"/>
        <w:spacing w:before="0" w:beforeAutospacing="0" w:after="0" w:afterAutospacing="0" w:line="300" w:lineRule="auto"/>
        <w:rPr>
          <w:rFonts w:ascii="Arial Narrow" w:hAnsi="Arial Narrow"/>
        </w:rPr>
      </w:pPr>
    </w:p>
    <w:p w14:paraId="005508B5" w14:textId="349668E8" w:rsidR="00524623" w:rsidRPr="00617B55" w:rsidRDefault="007244D1" w:rsidP="00617B55">
      <w:pPr>
        <w:pStyle w:val="NormalWeb"/>
        <w:spacing w:before="0" w:beforeAutospacing="0" w:after="0" w:afterAutospacing="0" w:line="300" w:lineRule="auto"/>
        <w:rPr>
          <w:rFonts w:ascii="Arial Narrow" w:hAnsi="Arial Narrow"/>
        </w:rPr>
      </w:pPr>
      <w:r>
        <w:rPr>
          <w:rFonts w:ascii="Arial Narrow" w:hAnsi="Arial Narrow"/>
        </w:rPr>
        <w:t xml:space="preserve">To start the process the </w:t>
      </w:r>
      <w:r w:rsidR="00524623" w:rsidRPr="00617B55">
        <w:rPr>
          <w:rFonts w:ascii="Arial Narrow" w:hAnsi="Arial Narrow"/>
        </w:rPr>
        <w:t xml:space="preserve"> NFU Energy team highlighted some key steps you can take:</w:t>
      </w:r>
    </w:p>
    <w:p w14:paraId="593BC4F8" w14:textId="77777777" w:rsidR="00524623" w:rsidRPr="00617B55" w:rsidRDefault="00524623" w:rsidP="00617B55">
      <w:pPr>
        <w:numPr>
          <w:ilvl w:val="0"/>
          <w:numId w:val="22"/>
        </w:numPr>
        <w:spacing w:after="0" w:line="300" w:lineRule="auto"/>
        <w:rPr>
          <w:rFonts w:ascii="Arial Narrow" w:hAnsi="Arial Narrow"/>
          <w:sz w:val="24"/>
          <w:szCs w:val="24"/>
        </w:rPr>
      </w:pPr>
      <w:r w:rsidRPr="00617B55">
        <w:rPr>
          <w:rFonts w:ascii="Arial Narrow" w:hAnsi="Arial Narrow"/>
          <w:sz w:val="24"/>
          <w:szCs w:val="24"/>
        </w:rPr>
        <w:t>Firstly, check your understanding - what is net zero? Familiarise yourself with the Greenhouse Gas Protocol and the scopes for monitoring carbon emissions</w:t>
      </w:r>
    </w:p>
    <w:p w14:paraId="6500474B" w14:textId="7ECFF89D" w:rsidR="00524623" w:rsidRPr="00617B55" w:rsidRDefault="00524623" w:rsidP="00617B55">
      <w:pPr>
        <w:numPr>
          <w:ilvl w:val="0"/>
          <w:numId w:val="22"/>
        </w:numPr>
        <w:spacing w:after="0" w:line="300" w:lineRule="auto"/>
        <w:rPr>
          <w:rFonts w:ascii="Arial Narrow" w:hAnsi="Arial Narrow"/>
          <w:sz w:val="24"/>
          <w:szCs w:val="24"/>
        </w:rPr>
      </w:pPr>
      <w:r w:rsidRPr="00617B55">
        <w:rPr>
          <w:rFonts w:ascii="Arial Narrow" w:hAnsi="Arial Narrow"/>
          <w:sz w:val="24"/>
          <w:szCs w:val="24"/>
        </w:rPr>
        <w:t xml:space="preserve">Know what you’re dealing with in your business – make a list of all your inputs that can be emissions sources, </w:t>
      </w:r>
      <w:r w:rsidR="00CB418A" w:rsidRPr="00617B55">
        <w:rPr>
          <w:rFonts w:ascii="Arial Narrow" w:hAnsi="Arial Narrow"/>
          <w:sz w:val="24"/>
          <w:szCs w:val="24"/>
        </w:rPr>
        <w:t>e.g.,</w:t>
      </w:r>
      <w:r w:rsidRPr="00617B55">
        <w:rPr>
          <w:rFonts w:ascii="Arial Narrow" w:hAnsi="Arial Narrow"/>
          <w:sz w:val="24"/>
          <w:szCs w:val="24"/>
        </w:rPr>
        <w:t xml:space="preserve"> fertiliser, pesticides, growing media, water, packaging etc</w:t>
      </w:r>
    </w:p>
    <w:p w14:paraId="56BBF15F" w14:textId="77777777" w:rsidR="00524623" w:rsidRPr="00617B55" w:rsidRDefault="00524623" w:rsidP="00617B55">
      <w:pPr>
        <w:numPr>
          <w:ilvl w:val="0"/>
          <w:numId w:val="22"/>
        </w:numPr>
        <w:spacing w:after="0" w:line="300" w:lineRule="auto"/>
        <w:rPr>
          <w:rFonts w:ascii="Arial Narrow" w:hAnsi="Arial Narrow"/>
          <w:sz w:val="24"/>
          <w:szCs w:val="24"/>
        </w:rPr>
      </w:pPr>
      <w:r w:rsidRPr="00617B55">
        <w:rPr>
          <w:rFonts w:ascii="Arial Narrow" w:hAnsi="Arial Narrow"/>
          <w:sz w:val="24"/>
          <w:szCs w:val="24"/>
        </w:rPr>
        <w:lastRenderedPageBreak/>
        <w:t>Make a start somewhere! Energy is one of the biggest considerations for protected cropping growers – you know how much energy you are using (fuel and electricity), so quantify and record it and then consider how to streamline your use</w:t>
      </w:r>
    </w:p>
    <w:p w14:paraId="279A66E3" w14:textId="6DA4DA49" w:rsidR="004F1767" w:rsidRPr="007244D1" w:rsidRDefault="00524623" w:rsidP="00617B55">
      <w:pPr>
        <w:numPr>
          <w:ilvl w:val="0"/>
          <w:numId w:val="22"/>
        </w:numPr>
        <w:spacing w:after="0" w:line="300" w:lineRule="auto"/>
        <w:rPr>
          <w:rFonts w:ascii="Arial Narrow" w:hAnsi="Arial Narrow"/>
          <w:sz w:val="24"/>
          <w:szCs w:val="24"/>
        </w:rPr>
      </w:pPr>
      <w:r w:rsidRPr="00617B55">
        <w:rPr>
          <w:rFonts w:ascii="Arial Narrow" w:hAnsi="Arial Narrow"/>
          <w:sz w:val="24"/>
          <w:szCs w:val="24"/>
        </w:rPr>
        <w:t>Start asking for the carbon credentials of the businesses and products that are part of your supply chain and consider alternatives for the highest emitting ones where possible.</w:t>
      </w:r>
      <w:r w:rsidRPr="00617B55">
        <w:rPr>
          <w:rFonts w:ascii="Arial Narrow" w:hAnsi="Arial Narrow"/>
          <w:sz w:val="24"/>
          <w:szCs w:val="24"/>
        </w:rPr>
        <w:br/>
        <w:t>Overall, understand the principles, measure your activity, reduce your inputs, increase efficiencies, and then consider measures to offset your carbon emissions.</w:t>
      </w:r>
      <w:r w:rsidR="007244D1">
        <w:rPr>
          <w:rFonts w:ascii="Arial Narrow" w:hAnsi="Arial Narrow"/>
          <w:sz w:val="24"/>
          <w:szCs w:val="24"/>
        </w:rPr>
        <w:t xml:space="preserve"> </w:t>
      </w:r>
      <w:hyperlink r:id="rId71" w:history="1">
        <w:r w:rsidR="004F1767" w:rsidRPr="007244D1">
          <w:rPr>
            <w:rStyle w:val="Hyperlink"/>
            <w:rFonts w:ascii="Arial Narrow" w:hAnsi="Arial Narrow" w:cs="Tahoma"/>
            <w:sz w:val="24"/>
            <w:szCs w:val="24"/>
          </w:rPr>
          <w:t>Full article available here</w:t>
        </w:r>
      </w:hyperlink>
      <w:r w:rsidR="004F1767" w:rsidRPr="007244D1">
        <w:rPr>
          <w:rFonts w:ascii="Arial Narrow" w:hAnsi="Arial Narrow" w:cs="Tahoma"/>
          <w:sz w:val="24"/>
          <w:szCs w:val="24"/>
        </w:rPr>
        <w:t xml:space="preserve"> </w:t>
      </w:r>
    </w:p>
    <w:p w14:paraId="6F04A5BF" w14:textId="77777777" w:rsidR="007244D1" w:rsidRDefault="007244D1" w:rsidP="00617B55">
      <w:pPr>
        <w:pStyle w:val="Heading1"/>
        <w:spacing w:before="0" w:beforeAutospacing="0" w:after="0" w:afterAutospacing="0" w:line="300" w:lineRule="auto"/>
        <w:rPr>
          <w:rFonts w:ascii="Arial Narrow" w:hAnsi="Arial Narrow"/>
          <w:sz w:val="24"/>
          <w:szCs w:val="24"/>
        </w:rPr>
      </w:pPr>
    </w:p>
    <w:p w14:paraId="579E01D8" w14:textId="77777777" w:rsidR="007244D1" w:rsidRDefault="007244D1" w:rsidP="00617B55">
      <w:pPr>
        <w:pStyle w:val="Heading1"/>
        <w:spacing w:before="0" w:beforeAutospacing="0" w:after="0" w:afterAutospacing="0" w:line="300" w:lineRule="auto"/>
        <w:rPr>
          <w:rFonts w:ascii="Arial Narrow" w:hAnsi="Arial Narrow"/>
          <w:sz w:val="24"/>
          <w:szCs w:val="24"/>
        </w:rPr>
      </w:pPr>
    </w:p>
    <w:p w14:paraId="630B069F" w14:textId="3909FFCB" w:rsidR="001E604A" w:rsidRPr="00617B55" w:rsidRDefault="001E604A" w:rsidP="00617B55">
      <w:pPr>
        <w:spacing w:after="0" w:line="300" w:lineRule="auto"/>
        <w:rPr>
          <w:rFonts w:ascii="Arial Narrow" w:hAnsi="Arial Narrow" w:cs="Tahoma"/>
          <w:sz w:val="24"/>
          <w:szCs w:val="24"/>
        </w:rPr>
      </w:pPr>
    </w:p>
    <w:p w14:paraId="107E43FC" w14:textId="77777777" w:rsidR="001E604A" w:rsidRPr="00384550" w:rsidRDefault="001E604A" w:rsidP="00384550">
      <w:pPr>
        <w:pStyle w:val="ListParagraph"/>
        <w:numPr>
          <w:ilvl w:val="1"/>
          <w:numId w:val="2"/>
        </w:numPr>
        <w:spacing w:after="0" w:line="300" w:lineRule="auto"/>
        <w:ind w:hanging="792"/>
        <w:rPr>
          <w:rFonts w:ascii="Arial Narrow" w:hAnsi="Arial Narrow" w:cs="Tahoma"/>
          <w:b/>
          <w:sz w:val="24"/>
          <w:szCs w:val="24"/>
        </w:rPr>
      </w:pPr>
      <w:r w:rsidRPr="00384550">
        <w:rPr>
          <w:rFonts w:ascii="Arial Narrow" w:hAnsi="Arial Narrow" w:cs="Tahoma"/>
          <w:b/>
          <w:sz w:val="24"/>
          <w:szCs w:val="24"/>
        </w:rPr>
        <w:t>Germany calls for dark nights in dark sky week</w:t>
      </w:r>
    </w:p>
    <w:p w14:paraId="0C9F5F1A" w14:textId="77777777" w:rsidR="00097BB2" w:rsidRDefault="001E604A" w:rsidP="00097BB2">
      <w:pPr>
        <w:pStyle w:val="NormalWeb"/>
        <w:spacing w:before="0" w:beforeAutospacing="0" w:after="0" w:afterAutospacing="0" w:line="300" w:lineRule="auto"/>
        <w:rPr>
          <w:rFonts w:ascii="Arial Narrow" w:hAnsi="Arial Narrow"/>
        </w:rPr>
      </w:pPr>
      <w:r w:rsidRPr="00617B55">
        <w:rPr>
          <w:rFonts w:ascii="Arial Narrow" w:hAnsi="Arial Narrow"/>
        </w:rPr>
        <w:t xml:space="preserve">From 5 to 12 April 2021 is the International Dark Sky Week. The event always takes place during the week of the new moon in April, when the sky is dark and visibility of the night sky is optimal. </w:t>
      </w:r>
      <w:r w:rsidR="00097BB2">
        <w:rPr>
          <w:rFonts w:ascii="Arial Narrow" w:hAnsi="Arial Narrow"/>
        </w:rPr>
        <w:t xml:space="preserve"> </w:t>
      </w:r>
      <w:r w:rsidR="00097BB2" w:rsidRPr="00097BB2">
        <w:rPr>
          <w:rFonts w:ascii="Arial Narrow" w:hAnsi="Arial Narrow"/>
          <w:i/>
          <w:iCs/>
        </w:rPr>
        <w:t>This article looks at the concerns that some researchers have about light pollution and the effect it may be having on nocturnal insects</w:t>
      </w:r>
      <w:r w:rsidR="00097BB2">
        <w:rPr>
          <w:rFonts w:ascii="Arial Narrow" w:hAnsi="Arial Narrow"/>
        </w:rPr>
        <w:t xml:space="preserve"> </w:t>
      </w:r>
    </w:p>
    <w:p w14:paraId="58543231" w14:textId="77777777" w:rsidR="00097BB2" w:rsidRDefault="00097BB2" w:rsidP="00097BB2">
      <w:pPr>
        <w:pStyle w:val="NormalWeb"/>
        <w:spacing w:before="0" w:beforeAutospacing="0" w:after="0" w:afterAutospacing="0" w:line="300" w:lineRule="auto"/>
        <w:rPr>
          <w:rFonts w:ascii="Arial Narrow" w:hAnsi="Arial Narrow"/>
        </w:rPr>
      </w:pPr>
    </w:p>
    <w:p w14:paraId="70B16B43" w14:textId="0736D3F1" w:rsidR="001E604A" w:rsidRPr="00617B55" w:rsidRDefault="00097BB2" w:rsidP="00097BB2">
      <w:pPr>
        <w:pStyle w:val="NormalWeb"/>
        <w:spacing w:before="0" w:beforeAutospacing="0" w:after="0" w:afterAutospacing="0" w:line="300" w:lineRule="auto"/>
        <w:rPr>
          <w:rFonts w:ascii="Arial Narrow" w:hAnsi="Arial Narrow"/>
        </w:rPr>
      </w:pPr>
      <w:r>
        <w:rPr>
          <w:rFonts w:ascii="Arial Narrow" w:hAnsi="Arial Narrow"/>
        </w:rPr>
        <w:t xml:space="preserve">In Germany there are </w:t>
      </w:r>
      <w:r w:rsidR="001E604A" w:rsidRPr="00617B55">
        <w:rPr>
          <w:rFonts w:ascii="Arial Narrow" w:hAnsi="Arial Narrow"/>
        </w:rPr>
        <w:t>3,300 moth species and thus more than 95 percent of the native butterfly species belong to the group of nocturnal insects. They are important pollinators and play a significant role in the food web</w:t>
      </w:r>
      <w:r>
        <w:rPr>
          <w:rFonts w:ascii="Arial Narrow" w:hAnsi="Arial Narrow"/>
        </w:rPr>
        <w:t xml:space="preserve">. Nocturnal insects </w:t>
      </w:r>
      <w:r w:rsidR="001E604A" w:rsidRPr="00617B55">
        <w:rPr>
          <w:rFonts w:ascii="Arial Narrow" w:hAnsi="Arial Narrow"/>
        </w:rPr>
        <w:t xml:space="preserve"> rely on darkness and natural light from the moon and stars to navigate, or to avoid predators. Natural night light conditions are also important for the insects to forage for food and reproduce - with these all night tasks they </w:t>
      </w:r>
      <w:r w:rsidR="00CB418A" w:rsidRPr="00617B55">
        <w:rPr>
          <w:rFonts w:ascii="Arial Narrow" w:hAnsi="Arial Narrow"/>
        </w:rPr>
        <w:t>fulfil</w:t>
      </w:r>
      <w:r w:rsidR="001E604A" w:rsidRPr="00617B55">
        <w:rPr>
          <w:rFonts w:ascii="Arial Narrow" w:hAnsi="Arial Narrow"/>
        </w:rPr>
        <w:t xml:space="preserve"> important ecosystem services such as pollination and food supply for other animals and consequently for our quality in life. An artificially illuminated night disrupts this natural behaviour – and reduces the chances of survival.</w:t>
      </w:r>
    </w:p>
    <w:p w14:paraId="2355E566" w14:textId="77777777" w:rsidR="00097BB2" w:rsidRDefault="00097BB2" w:rsidP="00617B55">
      <w:pPr>
        <w:pStyle w:val="NormalWeb"/>
        <w:spacing w:before="0" w:beforeAutospacing="0" w:after="0" w:afterAutospacing="0" w:line="300" w:lineRule="auto"/>
        <w:rPr>
          <w:rFonts w:ascii="Arial Narrow" w:hAnsi="Arial Narrow"/>
        </w:rPr>
      </w:pPr>
    </w:p>
    <w:p w14:paraId="5D048F10" w14:textId="731DCCF2" w:rsidR="004F1767" w:rsidRPr="00617B55" w:rsidRDefault="001E604A" w:rsidP="00097BB2">
      <w:pPr>
        <w:pStyle w:val="NormalWeb"/>
        <w:spacing w:before="0" w:beforeAutospacing="0" w:after="0" w:afterAutospacing="0" w:line="300" w:lineRule="auto"/>
        <w:rPr>
          <w:rFonts w:ascii="Arial Narrow" w:hAnsi="Arial Narrow" w:cs="Tahoma"/>
        </w:rPr>
      </w:pPr>
      <w:r w:rsidRPr="00617B55">
        <w:rPr>
          <w:rFonts w:ascii="Arial Narrow" w:hAnsi="Arial Narrow"/>
        </w:rPr>
        <w:t>Therefore, light pollution could be an important reason for the worldwide decline of insects</w:t>
      </w:r>
      <w:r w:rsidR="00097BB2">
        <w:rPr>
          <w:rFonts w:ascii="Arial Narrow" w:hAnsi="Arial Narrow"/>
        </w:rPr>
        <w:t xml:space="preserve">. </w:t>
      </w:r>
      <w:hyperlink r:id="rId72" w:history="1">
        <w:r w:rsidR="004F1767" w:rsidRPr="00617B55">
          <w:rPr>
            <w:rStyle w:val="Hyperlink"/>
            <w:rFonts w:ascii="Arial Narrow" w:hAnsi="Arial Narrow" w:cs="Tahoma"/>
          </w:rPr>
          <w:t>Full article available here</w:t>
        </w:r>
      </w:hyperlink>
      <w:r w:rsidR="004F1767" w:rsidRPr="00617B55">
        <w:rPr>
          <w:rFonts w:ascii="Arial Narrow" w:hAnsi="Arial Narrow" w:cs="Tahoma"/>
        </w:rPr>
        <w:t xml:space="preserve"> </w:t>
      </w:r>
    </w:p>
    <w:p w14:paraId="6C789812" w14:textId="594C50E8" w:rsidR="006664D2" w:rsidRDefault="006664D2" w:rsidP="00617B55">
      <w:pPr>
        <w:spacing w:after="0" w:line="300" w:lineRule="auto"/>
        <w:rPr>
          <w:rFonts w:ascii="Arial Narrow" w:hAnsi="Arial Narrow" w:cs="Tahoma"/>
          <w:sz w:val="24"/>
          <w:szCs w:val="24"/>
        </w:rPr>
      </w:pPr>
    </w:p>
    <w:p w14:paraId="5FC8AAD2" w14:textId="77777777" w:rsidR="00097BB2" w:rsidRPr="00617B55" w:rsidRDefault="00097BB2" w:rsidP="00617B55">
      <w:pPr>
        <w:spacing w:after="0" w:line="300" w:lineRule="auto"/>
        <w:rPr>
          <w:rFonts w:ascii="Arial Narrow" w:hAnsi="Arial Narrow" w:cs="Tahoma"/>
          <w:sz w:val="24"/>
          <w:szCs w:val="24"/>
        </w:rPr>
      </w:pPr>
    </w:p>
    <w:p w14:paraId="5AF77D65" w14:textId="63927B08" w:rsidR="006664D2" w:rsidRPr="00617B55" w:rsidRDefault="006664D2" w:rsidP="00617B55">
      <w:pPr>
        <w:spacing w:after="0" w:line="300" w:lineRule="auto"/>
        <w:rPr>
          <w:rFonts w:ascii="Arial Narrow" w:hAnsi="Arial Narrow" w:cs="Tahoma"/>
          <w:sz w:val="24"/>
          <w:szCs w:val="24"/>
        </w:rPr>
      </w:pPr>
    </w:p>
    <w:p w14:paraId="6FE302A8" w14:textId="77777777" w:rsidR="006664D2" w:rsidRPr="00384550" w:rsidRDefault="006664D2" w:rsidP="00384550">
      <w:pPr>
        <w:pStyle w:val="ListParagraph"/>
        <w:numPr>
          <w:ilvl w:val="1"/>
          <w:numId w:val="2"/>
        </w:numPr>
        <w:spacing w:after="0" w:line="300" w:lineRule="auto"/>
        <w:ind w:hanging="792"/>
        <w:rPr>
          <w:rStyle w:val="Strong"/>
          <w:rFonts w:ascii="Arial Narrow" w:hAnsi="Arial Narrow"/>
          <w:sz w:val="24"/>
          <w:szCs w:val="24"/>
        </w:rPr>
      </w:pPr>
      <w:r w:rsidRPr="00384550">
        <w:rPr>
          <w:rStyle w:val="Strong"/>
          <w:rFonts w:ascii="Arial Narrow" w:hAnsi="Arial Narrow"/>
          <w:sz w:val="24"/>
          <w:szCs w:val="24"/>
        </w:rPr>
        <w:t>Crushed rock ‘could improve carbon capture’</w:t>
      </w:r>
    </w:p>
    <w:p w14:paraId="12F139B3" w14:textId="3F4D827F" w:rsidR="004F1767" w:rsidRPr="003F5896" w:rsidRDefault="00097BB2" w:rsidP="003F5896">
      <w:pPr>
        <w:pStyle w:val="NormalWeb"/>
        <w:spacing w:before="0" w:beforeAutospacing="0" w:after="0" w:afterAutospacing="0" w:line="300" w:lineRule="auto"/>
        <w:rPr>
          <w:rFonts w:ascii="Arial Narrow" w:hAnsi="Arial Narrow"/>
        </w:rPr>
      </w:pPr>
      <w:r w:rsidRPr="00097BB2">
        <w:rPr>
          <w:rFonts w:ascii="Arial Narrow" w:hAnsi="Arial Narrow"/>
        </w:rPr>
        <w:t xml:space="preserve">A </w:t>
      </w:r>
      <w:r w:rsidR="003F5896">
        <w:rPr>
          <w:rFonts w:ascii="Arial Narrow" w:hAnsi="Arial Narrow"/>
        </w:rPr>
        <w:t xml:space="preserve">Scottish </w:t>
      </w:r>
      <w:r w:rsidRPr="00097BB2">
        <w:rPr>
          <w:rFonts w:ascii="Arial Narrow" w:hAnsi="Arial Narrow"/>
        </w:rPr>
        <w:t>study has shown that c</w:t>
      </w:r>
      <w:r w:rsidRPr="00097BB2">
        <w:rPr>
          <w:rFonts w:ascii="Arial Narrow" w:hAnsi="Arial Narrow"/>
        </w:rPr>
        <w:t>rushed basic silicate rock</w:t>
      </w:r>
      <w:r w:rsidRPr="00097BB2">
        <w:rPr>
          <w:rFonts w:ascii="Arial Narrow" w:hAnsi="Arial Narrow"/>
          <w:b/>
          <w:bCs/>
        </w:rPr>
        <w:t xml:space="preserve"> </w:t>
      </w:r>
      <w:r w:rsidR="006664D2" w:rsidRPr="00617B55">
        <w:rPr>
          <w:rFonts w:ascii="Arial Narrow" w:hAnsi="Arial Narrow"/>
        </w:rPr>
        <w:t xml:space="preserve">could help growers absorb more carbon in their soil, </w:t>
      </w:r>
      <w:r>
        <w:rPr>
          <w:rFonts w:ascii="Arial Narrow" w:hAnsi="Arial Narrow"/>
        </w:rPr>
        <w:t xml:space="preserve">and </w:t>
      </w:r>
      <w:r w:rsidR="006664D2" w:rsidRPr="00617B55">
        <w:rPr>
          <w:rFonts w:ascii="Arial Narrow" w:hAnsi="Arial Narrow"/>
        </w:rPr>
        <w:t>g</w:t>
      </w:r>
      <w:r>
        <w:rPr>
          <w:rFonts w:ascii="Arial Narrow" w:hAnsi="Arial Narrow"/>
        </w:rPr>
        <w:t>i</w:t>
      </w:r>
      <w:r w:rsidR="006664D2" w:rsidRPr="00617B55">
        <w:rPr>
          <w:rFonts w:ascii="Arial Narrow" w:hAnsi="Arial Narrow"/>
        </w:rPr>
        <w:t>ve soil a more balanced and higher value microbial biodiversity. </w:t>
      </w:r>
      <w:r w:rsidR="003F5896">
        <w:rPr>
          <w:rFonts w:ascii="Arial Narrow" w:hAnsi="Arial Narrow"/>
        </w:rPr>
        <w:t xml:space="preserve"> </w:t>
      </w:r>
      <w:r w:rsidR="006664D2" w:rsidRPr="00617B55">
        <w:rPr>
          <w:rFonts w:ascii="Arial Narrow" w:hAnsi="Arial Narrow"/>
        </w:rPr>
        <w:t>This positive effect was still being seen three years after treatment, suggesting he benefit is still there well after the product was applied.</w:t>
      </w:r>
      <w:r w:rsidR="003F5896">
        <w:rPr>
          <w:rFonts w:ascii="Arial Narrow" w:hAnsi="Arial Narrow"/>
        </w:rPr>
        <w:t xml:space="preserve"> </w:t>
      </w:r>
      <w:hyperlink r:id="rId73" w:history="1">
        <w:r w:rsidR="004F1767" w:rsidRPr="00617B55">
          <w:rPr>
            <w:rStyle w:val="Hyperlink"/>
            <w:rFonts w:ascii="Arial Narrow" w:hAnsi="Arial Narrow" w:cs="Tahoma"/>
          </w:rPr>
          <w:t>Full article available here</w:t>
        </w:r>
      </w:hyperlink>
      <w:r w:rsidR="004F1767" w:rsidRPr="00617B55">
        <w:rPr>
          <w:rFonts w:ascii="Arial Narrow" w:hAnsi="Arial Narrow" w:cs="Tahoma"/>
        </w:rPr>
        <w:t xml:space="preserve"> </w:t>
      </w:r>
    </w:p>
    <w:p w14:paraId="530E7EB7" w14:textId="77777777" w:rsidR="00CF63F8" w:rsidRPr="00617B55" w:rsidRDefault="00CF63F8" w:rsidP="00617B55">
      <w:pPr>
        <w:spacing w:after="0" w:line="300" w:lineRule="auto"/>
        <w:rPr>
          <w:rFonts w:ascii="Arial Narrow" w:hAnsi="Arial Narrow" w:cs="Tahoma"/>
          <w:sz w:val="24"/>
          <w:szCs w:val="24"/>
        </w:rPr>
      </w:pPr>
    </w:p>
    <w:p w14:paraId="6E2023EB" w14:textId="77777777" w:rsidR="00CF63F8" w:rsidRPr="00617B55" w:rsidRDefault="00CF63F8" w:rsidP="00617B55">
      <w:pPr>
        <w:spacing w:after="0" w:line="300" w:lineRule="auto"/>
        <w:rPr>
          <w:rFonts w:ascii="Arial Narrow" w:hAnsi="Arial Narrow" w:cs="Tahoma"/>
          <w:sz w:val="24"/>
          <w:szCs w:val="24"/>
        </w:rPr>
      </w:pPr>
      <w:r w:rsidRPr="00617B55">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617B55" w:rsidRDefault="004F1767" w:rsidP="00617B55">
      <w:pPr>
        <w:shd w:val="clear" w:color="auto" w:fill="FDE9D9" w:themeFill="accent6" w:themeFillTint="33"/>
        <w:spacing w:after="0" w:line="300" w:lineRule="auto"/>
        <w:jc w:val="right"/>
        <w:rPr>
          <w:rFonts w:ascii="Arial Narrow" w:hAnsi="Arial Narrow"/>
          <w:sz w:val="24"/>
          <w:szCs w:val="24"/>
        </w:rPr>
      </w:pPr>
      <w:r w:rsidRPr="00617B55">
        <w:rPr>
          <w:rFonts w:ascii="Arial Narrow" w:hAnsi="Arial Narrow"/>
          <w:sz w:val="24"/>
          <w:szCs w:val="24"/>
        </w:rPr>
        <w:t xml:space="preserve">  </w:t>
      </w:r>
    </w:p>
    <w:p w14:paraId="71E90EE3" w14:textId="77777777" w:rsidR="00CF63F8" w:rsidRPr="00617B55" w:rsidRDefault="002636D2" w:rsidP="00617B55">
      <w:pPr>
        <w:shd w:val="clear" w:color="auto" w:fill="FBD4B4" w:themeFill="accent6" w:themeFillTint="66"/>
        <w:spacing w:after="0" w:line="300" w:lineRule="auto"/>
        <w:jc w:val="right"/>
        <w:rPr>
          <w:rFonts w:ascii="Arial Narrow" w:hAnsi="Arial Narrow" w:cs="Tahoma"/>
          <w:b/>
          <w:sz w:val="24"/>
          <w:szCs w:val="24"/>
        </w:rPr>
      </w:pPr>
      <w:r w:rsidRPr="00617B55">
        <w:rPr>
          <w:rFonts w:ascii="Arial Narrow" w:hAnsi="Arial Narrow" w:cs="Tahoma"/>
          <w:b/>
          <w:sz w:val="24"/>
          <w:szCs w:val="24"/>
        </w:rPr>
        <w:t>Floral news</w:t>
      </w:r>
    </w:p>
    <w:p w14:paraId="14ED18F2" w14:textId="77777777" w:rsidR="00CF63F8" w:rsidRPr="00617B55" w:rsidRDefault="00CF63F8" w:rsidP="00617B55">
      <w:pPr>
        <w:spacing w:after="0" w:line="300" w:lineRule="auto"/>
        <w:rPr>
          <w:rFonts w:ascii="Arial Narrow" w:hAnsi="Arial Narrow" w:cs="Tahoma"/>
          <w:sz w:val="24"/>
          <w:szCs w:val="24"/>
        </w:rPr>
      </w:pPr>
    </w:p>
    <w:p w14:paraId="01C25F86" w14:textId="77777777" w:rsidR="003F5896" w:rsidRDefault="003F5896" w:rsidP="00617B55">
      <w:pPr>
        <w:pStyle w:val="Heading1"/>
        <w:spacing w:before="0" w:beforeAutospacing="0" w:after="0" w:afterAutospacing="0" w:line="300" w:lineRule="auto"/>
        <w:rPr>
          <w:rFonts w:ascii="Arial Narrow" w:hAnsi="Arial Narrow"/>
          <w:sz w:val="24"/>
          <w:szCs w:val="24"/>
        </w:rPr>
      </w:pPr>
    </w:p>
    <w:p w14:paraId="79DFBCAC" w14:textId="51749D46" w:rsidR="00524623" w:rsidRPr="00384550" w:rsidRDefault="00524623" w:rsidP="00384550">
      <w:pPr>
        <w:pStyle w:val="ListParagraph"/>
        <w:numPr>
          <w:ilvl w:val="1"/>
          <w:numId w:val="2"/>
        </w:numPr>
        <w:spacing w:after="0" w:line="300" w:lineRule="auto"/>
        <w:ind w:hanging="792"/>
        <w:rPr>
          <w:rStyle w:val="Strong"/>
          <w:rFonts w:ascii="Arial Narrow" w:hAnsi="Arial Narrow"/>
          <w:sz w:val="24"/>
          <w:szCs w:val="24"/>
        </w:rPr>
      </w:pPr>
      <w:r w:rsidRPr="00384550">
        <w:rPr>
          <w:rStyle w:val="Strong"/>
          <w:rFonts w:ascii="Arial Narrow" w:hAnsi="Arial Narrow"/>
          <w:sz w:val="24"/>
          <w:szCs w:val="24"/>
        </w:rPr>
        <w:t>Best year ever for Dutch garden industry</w:t>
      </w:r>
    </w:p>
    <w:p w14:paraId="24F038A7" w14:textId="4DA7BDA3" w:rsidR="004F1767" w:rsidRPr="003F5896" w:rsidRDefault="00524623" w:rsidP="003F5896">
      <w:pPr>
        <w:pStyle w:val="NormalWeb"/>
        <w:spacing w:before="0" w:beforeAutospacing="0" w:after="0" w:afterAutospacing="0" w:line="300" w:lineRule="auto"/>
        <w:rPr>
          <w:rFonts w:ascii="Arial Narrow" w:hAnsi="Arial Narrow"/>
        </w:rPr>
      </w:pPr>
      <w:r w:rsidRPr="00617B55">
        <w:rPr>
          <w:rFonts w:ascii="Arial Narrow" w:hAnsi="Arial Narrow"/>
        </w:rPr>
        <w:t xml:space="preserve">In the unusual Corona year that was 2020, the garden industry </w:t>
      </w:r>
      <w:r w:rsidR="003F5896">
        <w:rPr>
          <w:rFonts w:ascii="Arial Narrow" w:hAnsi="Arial Narrow"/>
        </w:rPr>
        <w:t xml:space="preserve">in the Netherlands </w:t>
      </w:r>
      <w:r w:rsidRPr="00617B55">
        <w:rPr>
          <w:rFonts w:ascii="Arial Narrow" w:hAnsi="Arial Narrow"/>
        </w:rPr>
        <w:t xml:space="preserve">saw its highest turnover ever. The annual turnover came to 1.95 billion euros, more than 19% higher than that of 2019 </w:t>
      </w:r>
      <w:r w:rsidR="003F5896">
        <w:rPr>
          <w:rFonts w:ascii="Arial Narrow" w:hAnsi="Arial Narrow"/>
        </w:rPr>
        <w:t xml:space="preserve">. This result was seen in all categories of plant and hardware products sold in Garden centres and though florist shops    </w:t>
      </w:r>
      <w:hyperlink r:id="rId75" w:history="1">
        <w:r w:rsidR="004F1767" w:rsidRPr="00617B55">
          <w:rPr>
            <w:rStyle w:val="Hyperlink"/>
            <w:rFonts w:ascii="Arial Narrow" w:hAnsi="Arial Narrow" w:cs="Tahoma"/>
          </w:rPr>
          <w:t>Full article available here</w:t>
        </w:r>
      </w:hyperlink>
      <w:r w:rsidR="004F1767" w:rsidRPr="00617B55">
        <w:rPr>
          <w:rFonts w:ascii="Arial Narrow" w:hAnsi="Arial Narrow" w:cs="Tahoma"/>
        </w:rPr>
        <w:t xml:space="preserve"> </w:t>
      </w:r>
    </w:p>
    <w:p w14:paraId="0F1318A4" w14:textId="77777777" w:rsidR="003F5896" w:rsidRDefault="003F5896" w:rsidP="00617B55">
      <w:pPr>
        <w:spacing w:after="0" w:line="300" w:lineRule="auto"/>
        <w:rPr>
          <w:rFonts w:ascii="Arial Narrow" w:hAnsi="Arial Narrow" w:cs="Tahoma"/>
          <w:sz w:val="24"/>
          <w:szCs w:val="24"/>
        </w:rPr>
      </w:pPr>
    </w:p>
    <w:p w14:paraId="568351A3" w14:textId="77777777" w:rsidR="003F5896" w:rsidRDefault="003F5896" w:rsidP="00617B55">
      <w:pPr>
        <w:spacing w:after="0" w:line="300" w:lineRule="auto"/>
        <w:rPr>
          <w:rFonts w:ascii="Arial Narrow" w:hAnsi="Arial Narrow" w:cs="Tahoma"/>
          <w:sz w:val="24"/>
          <w:szCs w:val="24"/>
        </w:rPr>
      </w:pPr>
    </w:p>
    <w:p w14:paraId="5041C0CA" w14:textId="77777777" w:rsidR="003F5896" w:rsidRDefault="003F5896" w:rsidP="00617B55">
      <w:pPr>
        <w:spacing w:after="0" w:line="300" w:lineRule="auto"/>
        <w:rPr>
          <w:rFonts w:ascii="Arial Narrow" w:hAnsi="Arial Narrow" w:cs="Tahoma"/>
          <w:sz w:val="24"/>
          <w:szCs w:val="24"/>
        </w:rPr>
      </w:pPr>
    </w:p>
    <w:p w14:paraId="058DEE10" w14:textId="77777777" w:rsidR="003F5896" w:rsidRPr="00F351AC" w:rsidRDefault="003F5896" w:rsidP="003F5896">
      <w:pPr>
        <w:pStyle w:val="ListParagraph"/>
        <w:numPr>
          <w:ilvl w:val="1"/>
          <w:numId w:val="2"/>
        </w:numPr>
        <w:spacing w:after="0" w:line="300" w:lineRule="auto"/>
        <w:ind w:hanging="792"/>
        <w:rPr>
          <w:rFonts w:ascii="Arial Narrow" w:hAnsi="Arial Narrow"/>
          <w:b/>
          <w:bCs/>
          <w:sz w:val="24"/>
          <w:szCs w:val="24"/>
        </w:rPr>
      </w:pPr>
      <w:r w:rsidRPr="00F351AC">
        <w:rPr>
          <w:rFonts w:ascii="Arial Narrow" w:hAnsi="Arial Narrow"/>
          <w:b/>
          <w:bCs/>
          <w:sz w:val="24"/>
          <w:szCs w:val="24"/>
        </w:rPr>
        <w:t>FloraHolland's international market developments report</w:t>
      </w:r>
    </w:p>
    <w:p w14:paraId="2EBA2447" w14:textId="6C14DA6B" w:rsidR="004F1767" w:rsidRPr="00617B55" w:rsidRDefault="003F5896" w:rsidP="003F5896">
      <w:pPr>
        <w:spacing w:after="0" w:line="300" w:lineRule="auto"/>
        <w:rPr>
          <w:rFonts w:ascii="Arial Narrow" w:hAnsi="Arial Narrow" w:cs="Tahoma"/>
          <w:sz w:val="24"/>
          <w:szCs w:val="24"/>
        </w:rPr>
      </w:pPr>
      <w:r w:rsidRPr="003F5896">
        <w:rPr>
          <w:rFonts w:ascii="Arial Narrow" w:eastAsia="Times New Roman" w:hAnsi="Arial Narrow" w:cs="Times New Roman"/>
          <w:sz w:val="24"/>
          <w:szCs w:val="24"/>
          <w:lang w:eastAsia="en-NZ"/>
        </w:rPr>
        <w:t>The latest report  on conditions in Netherlands, Germany, United Kingdom, France, Italy, Poland, Belgium, Russia, Switzerland, Sweden, and Austria. It is indicated how long a possible lock-down per country takes and what effect this (possibly) has on the floriculture sales</w:t>
      </w:r>
      <w:r w:rsidRPr="0041304E">
        <w:rPr>
          <w:rFonts w:ascii="Arial Narrow" w:hAnsi="Arial Narrow"/>
        </w:rPr>
        <w:t xml:space="preserve"> </w:t>
      </w:r>
      <w:hyperlink r:id="rId76" w:history="1">
        <w:r w:rsidR="004F1767" w:rsidRPr="003F5896">
          <w:rPr>
            <w:rStyle w:val="Hyperlink"/>
            <w:rFonts w:ascii="Arial Narrow" w:hAnsi="Arial Narrow" w:cs="Tahoma"/>
            <w:sz w:val="24"/>
            <w:szCs w:val="24"/>
          </w:rPr>
          <w:t>Full article available here</w:t>
        </w:r>
      </w:hyperlink>
      <w:r w:rsidR="004F1767" w:rsidRPr="00617B55">
        <w:rPr>
          <w:rFonts w:ascii="Arial Narrow" w:hAnsi="Arial Narrow" w:cs="Tahoma"/>
          <w:sz w:val="24"/>
          <w:szCs w:val="24"/>
        </w:rPr>
        <w:t xml:space="preserve"> </w:t>
      </w:r>
    </w:p>
    <w:p w14:paraId="26FECACB" w14:textId="77777777" w:rsidR="003F5896" w:rsidRDefault="003F5896" w:rsidP="00617B55">
      <w:pPr>
        <w:pStyle w:val="Heading1"/>
        <w:spacing w:before="0" w:beforeAutospacing="0" w:after="0" w:afterAutospacing="0" w:line="300" w:lineRule="auto"/>
        <w:rPr>
          <w:rFonts w:ascii="Arial Narrow" w:hAnsi="Arial Narrow"/>
          <w:sz w:val="24"/>
          <w:szCs w:val="24"/>
        </w:rPr>
      </w:pPr>
    </w:p>
    <w:p w14:paraId="067E4B50" w14:textId="77777777" w:rsidR="00CB62AB" w:rsidRPr="00617B55" w:rsidRDefault="00CB62AB" w:rsidP="00617B55">
      <w:pPr>
        <w:shd w:val="clear" w:color="auto" w:fill="B6DDE8" w:themeFill="accent5" w:themeFillTint="66"/>
        <w:spacing w:after="0" w:line="300" w:lineRule="auto"/>
        <w:rPr>
          <w:rFonts w:ascii="Arial Narrow" w:eastAsia="Times New Roman" w:hAnsi="Arial Narrow" w:cs="Tahoma"/>
          <w:b/>
          <w:sz w:val="24"/>
          <w:szCs w:val="24"/>
          <w:lang w:eastAsia="en-NZ"/>
        </w:rPr>
      </w:pPr>
      <w:r w:rsidRPr="00617B55">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617B55">
        <w:rPr>
          <w:rFonts w:ascii="Arial Narrow" w:hAnsi="Arial Narrow" w:cs="Arial"/>
          <w:b/>
          <w:sz w:val="24"/>
          <w:szCs w:val="24"/>
        </w:rPr>
        <w:t xml:space="preserve">                                                 </w:t>
      </w:r>
      <w:r w:rsidR="002636D2" w:rsidRPr="00617B55">
        <w:rPr>
          <w:rFonts w:ascii="Arial Narrow" w:hAnsi="Arial Narrow" w:cs="Arial"/>
          <w:b/>
          <w:sz w:val="24"/>
          <w:szCs w:val="24"/>
        </w:rPr>
        <w:t xml:space="preserve">                                                                     </w:t>
      </w:r>
      <w:r w:rsidRPr="00617B55">
        <w:rPr>
          <w:rFonts w:ascii="Arial Narrow" w:eastAsia="Times New Roman" w:hAnsi="Arial Narrow" w:cs="Tahoma"/>
          <w:b/>
          <w:sz w:val="24"/>
          <w:szCs w:val="24"/>
          <w:lang w:eastAsia="en-NZ"/>
        </w:rPr>
        <w:t>Innovation</w:t>
      </w:r>
    </w:p>
    <w:p w14:paraId="42CC0D43" w14:textId="4E648304" w:rsidR="001E6D8B" w:rsidRPr="00384550" w:rsidRDefault="001E6D8B" w:rsidP="00384550">
      <w:pPr>
        <w:pStyle w:val="ListParagraph"/>
        <w:numPr>
          <w:ilvl w:val="1"/>
          <w:numId w:val="2"/>
        </w:numPr>
        <w:spacing w:after="0" w:line="300" w:lineRule="auto"/>
        <w:ind w:hanging="792"/>
        <w:rPr>
          <w:rStyle w:val="Strong"/>
          <w:rFonts w:ascii="Arial Narrow" w:hAnsi="Arial Narrow"/>
          <w:sz w:val="24"/>
          <w:szCs w:val="24"/>
        </w:rPr>
      </w:pPr>
      <w:bookmarkStart w:id="5" w:name="_Hlk68608892"/>
      <w:r w:rsidRPr="00384550">
        <w:rPr>
          <w:rStyle w:val="Strong"/>
          <w:rFonts w:ascii="Arial Narrow" w:hAnsi="Arial Narrow"/>
          <w:sz w:val="24"/>
          <w:szCs w:val="24"/>
        </w:rPr>
        <w:t xml:space="preserve">This simple solution will keep fruit fresh for longer - and help avoid food waste </w:t>
      </w:r>
    </w:p>
    <w:bookmarkEnd w:id="5"/>
    <w:p w14:paraId="1635B689" w14:textId="72AA0DBE" w:rsidR="00CB62AB" w:rsidRPr="00617B55" w:rsidRDefault="001E6D8B" w:rsidP="003F5896">
      <w:pPr>
        <w:pStyle w:val="firefox"/>
        <w:spacing w:before="0" w:beforeAutospacing="0" w:after="0" w:afterAutospacing="0" w:line="300" w:lineRule="auto"/>
        <w:rPr>
          <w:rFonts w:ascii="Arial Narrow" w:hAnsi="Arial Narrow" w:cs="Tahoma"/>
        </w:rPr>
      </w:pPr>
      <w:r w:rsidRPr="00617B55">
        <w:rPr>
          <w:rFonts w:ascii="Arial Narrow" w:hAnsi="Arial Narrow"/>
        </w:rPr>
        <w:t>StixFresh’s new invention of a natural sticker will lengthen the shelf life of fresh fruit by an extra two weeks, thus reducing food waste. Natural ingredients are used to replicate the antimicrobial compounds that plants use to protect themselves against post-harvest diseases. The stickers are most effective on apples, avocados, citrus, fruits and mangoes but are currently being developed to be effective on berries and vegetables as well.</w:t>
      </w:r>
      <w:r w:rsidR="003F5896">
        <w:rPr>
          <w:rFonts w:ascii="Arial Narrow" w:hAnsi="Arial Narrow"/>
        </w:rPr>
        <w:t xml:space="preserve"> </w:t>
      </w:r>
      <w:hyperlink r:id="rId78" w:history="1">
        <w:r w:rsidR="00CB62AB" w:rsidRPr="003F5896">
          <w:rPr>
            <w:rStyle w:val="Hyperlink"/>
            <w:rFonts w:ascii="Arial Narrow" w:hAnsi="Arial Narrow" w:cs="Tahoma"/>
          </w:rPr>
          <w:t>Full article available here</w:t>
        </w:r>
      </w:hyperlink>
      <w:r w:rsidR="00CB62AB" w:rsidRPr="00617B55">
        <w:rPr>
          <w:rFonts w:ascii="Arial Narrow" w:hAnsi="Arial Narrow" w:cs="Tahoma"/>
        </w:rPr>
        <w:t xml:space="preserve"> </w:t>
      </w:r>
    </w:p>
    <w:p w14:paraId="527A3658" w14:textId="00DE1E86" w:rsidR="007400A6" w:rsidRDefault="007400A6" w:rsidP="00617B55">
      <w:pPr>
        <w:spacing w:after="0" w:line="300" w:lineRule="auto"/>
        <w:rPr>
          <w:rFonts w:ascii="Arial Narrow" w:hAnsi="Arial Narrow" w:cs="Tahoma"/>
          <w:sz w:val="24"/>
          <w:szCs w:val="24"/>
        </w:rPr>
      </w:pPr>
    </w:p>
    <w:p w14:paraId="6445AEC1" w14:textId="604E052B" w:rsidR="003F5896" w:rsidRDefault="003F5896" w:rsidP="00617B55">
      <w:pPr>
        <w:spacing w:after="0" w:line="300" w:lineRule="auto"/>
        <w:rPr>
          <w:rFonts w:ascii="Arial Narrow" w:hAnsi="Arial Narrow" w:cs="Tahoma"/>
          <w:sz w:val="24"/>
          <w:szCs w:val="24"/>
        </w:rPr>
      </w:pPr>
    </w:p>
    <w:p w14:paraId="2C292CDF" w14:textId="77777777" w:rsidR="003F5896" w:rsidRPr="00617B55" w:rsidRDefault="003F5896" w:rsidP="00617B55">
      <w:pPr>
        <w:spacing w:after="0" w:line="300" w:lineRule="auto"/>
        <w:rPr>
          <w:rFonts w:ascii="Arial Narrow" w:hAnsi="Arial Narrow" w:cs="Tahoma"/>
          <w:sz w:val="24"/>
          <w:szCs w:val="24"/>
        </w:rPr>
      </w:pPr>
    </w:p>
    <w:p w14:paraId="6C9D258D" w14:textId="77777777" w:rsidR="00384550" w:rsidRPr="00384550" w:rsidRDefault="007400A6" w:rsidP="00CB2C42">
      <w:pPr>
        <w:pStyle w:val="ListParagraph"/>
        <w:numPr>
          <w:ilvl w:val="1"/>
          <w:numId w:val="2"/>
        </w:numPr>
        <w:spacing w:after="0" w:line="300" w:lineRule="auto"/>
        <w:ind w:hanging="792"/>
        <w:rPr>
          <w:rFonts w:ascii="Arial Narrow" w:hAnsi="Arial Narrow"/>
          <w:b/>
          <w:bCs/>
          <w:sz w:val="24"/>
          <w:szCs w:val="24"/>
        </w:rPr>
      </w:pPr>
      <w:r w:rsidRPr="00384550">
        <w:rPr>
          <w:rStyle w:val="Strong"/>
          <w:rFonts w:ascii="Arial Narrow" w:hAnsi="Arial Narrow"/>
          <w:sz w:val="24"/>
          <w:szCs w:val="24"/>
        </w:rPr>
        <w:t>Saving the climate with algae</w:t>
      </w:r>
    </w:p>
    <w:p w14:paraId="53B95567" w14:textId="4C910B7B" w:rsidR="007400A6" w:rsidRPr="00384550" w:rsidRDefault="003F5896" w:rsidP="00384550">
      <w:pPr>
        <w:spacing w:after="0" w:line="300" w:lineRule="auto"/>
        <w:rPr>
          <w:rFonts w:ascii="Arial Narrow" w:hAnsi="Arial Narrow"/>
          <w:sz w:val="24"/>
          <w:szCs w:val="24"/>
        </w:rPr>
      </w:pPr>
      <w:r w:rsidRPr="00384550">
        <w:rPr>
          <w:rFonts w:ascii="Arial Narrow" w:hAnsi="Arial Narrow"/>
          <w:i/>
          <w:iCs/>
          <w:sz w:val="24"/>
          <w:szCs w:val="24"/>
        </w:rPr>
        <w:t xml:space="preserve">An interesting article that shows how energy usage to cool a data centre </w:t>
      </w:r>
      <w:r w:rsidR="00CB418A" w:rsidRPr="00384550">
        <w:rPr>
          <w:rFonts w:ascii="Arial Narrow" w:hAnsi="Arial Narrow"/>
          <w:i/>
          <w:iCs/>
          <w:sz w:val="24"/>
          <w:szCs w:val="24"/>
        </w:rPr>
        <w:t>can</w:t>
      </w:r>
      <w:r w:rsidRPr="00384550">
        <w:rPr>
          <w:rFonts w:ascii="Arial Narrow" w:hAnsi="Arial Narrow"/>
          <w:i/>
          <w:iCs/>
          <w:sz w:val="24"/>
          <w:szCs w:val="24"/>
        </w:rPr>
        <w:t xml:space="preserve"> be off set by using the heat to grow algae in glasshouses</w:t>
      </w:r>
      <w:r w:rsidRPr="00384550">
        <w:rPr>
          <w:rFonts w:ascii="Arial Narrow" w:hAnsi="Arial Narrow"/>
          <w:sz w:val="24"/>
          <w:szCs w:val="24"/>
        </w:rPr>
        <w:t xml:space="preserve"> </w:t>
      </w:r>
    </w:p>
    <w:p w14:paraId="6117095F" w14:textId="77777777" w:rsidR="003F5896" w:rsidRPr="00617B55" w:rsidRDefault="003F5896" w:rsidP="00617B55">
      <w:pPr>
        <w:pStyle w:val="Heading1"/>
        <w:spacing w:before="0" w:beforeAutospacing="0" w:after="0" w:afterAutospacing="0" w:line="300" w:lineRule="auto"/>
        <w:rPr>
          <w:rFonts w:ascii="Arial Narrow" w:hAnsi="Arial Narrow"/>
          <w:sz w:val="24"/>
          <w:szCs w:val="24"/>
        </w:rPr>
      </w:pPr>
    </w:p>
    <w:p w14:paraId="30331336" w14:textId="77777777" w:rsidR="003F5896" w:rsidRDefault="007400A6" w:rsidP="003F5896">
      <w:pPr>
        <w:pStyle w:val="NormalWeb"/>
        <w:spacing w:before="0" w:beforeAutospacing="0" w:after="0" w:afterAutospacing="0" w:line="300" w:lineRule="auto"/>
        <w:rPr>
          <w:rFonts w:ascii="Arial Narrow" w:hAnsi="Arial Narrow"/>
        </w:rPr>
      </w:pPr>
      <w:r w:rsidRPr="00617B55">
        <w:rPr>
          <w:rFonts w:ascii="Arial Narrow" w:hAnsi="Arial Narrow"/>
        </w:rPr>
        <w:t xml:space="preserve">Data centres require a lot of energy and have a correspondingly large carbon footprint. This can change in the future. The data centre operator Windcloud, in cooperation with the company Eschenburg EKK and the Dierck Group, has developed a revolutionary data centre that works with electricity from wind power and uses the waste heat for algae cultivation. The result is a neutral, ideally even positive climate balance. </w:t>
      </w:r>
    </w:p>
    <w:p w14:paraId="441FFA87" w14:textId="77777777" w:rsidR="003F5896" w:rsidRDefault="003F5896" w:rsidP="003F5896">
      <w:pPr>
        <w:pStyle w:val="NormalWeb"/>
        <w:spacing w:before="0" w:beforeAutospacing="0" w:after="0" w:afterAutospacing="0" w:line="300" w:lineRule="auto"/>
        <w:rPr>
          <w:rFonts w:ascii="Arial Narrow" w:hAnsi="Arial Narrow"/>
        </w:rPr>
      </w:pPr>
    </w:p>
    <w:p w14:paraId="25A858F3" w14:textId="7AFE1E9E" w:rsidR="00CB62AB" w:rsidRPr="00617B55" w:rsidRDefault="007400A6" w:rsidP="003F5896">
      <w:pPr>
        <w:pStyle w:val="NormalWeb"/>
        <w:spacing w:before="0" w:beforeAutospacing="0" w:after="0" w:afterAutospacing="0" w:line="300" w:lineRule="auto"/>
        <w:rPr>
          <w:rFonts w:ascii="Arial Narrow" w:hAnsi="Arial Narrow" w:cs="Tahoma"/>
        </w:rPr>
      </w:pPr>
      <w:r w:rsidRPr="00617B55">
        <w:rPr>
          <w:rFonts w:ascii="Arial Narrow" w:hAnsi="Arial Narrow"/>
        </w:rPr>
        <w:t xml:space="preserve">Algae are a kind of super biomass and can be used in many ways - in medical technology and the pharmaceutical industry, in the cosmetics sector and in the food industry. In addition, they can produce oil as an energy source without requiring arable land. As they grow, they extract carbon dioxide from the atmosphere, thereby purifying the air and counteracting the greenhouse effect. Until now, algae </w:t>
      </w:r>
      <w:r w:rsidRPr="00617B55">
        <w:rPr>
          <w:rFonts w:ascii="Arial Narrow" w:hAnsi="Arial Narrow"/>
        </w:rPr>
        <w:lastRenderedPageBreak/>
        <w:t>processed in Germany have mostly been imported from the Far East, which is harmful to the climate, but this is no longer necessary with locally produced algae. Another advantage only became clear during the development of the concept: the waste heat from the computing centre can be used for algae cultivation all year round. In winter, the algae can be perfectly tempered with the temperature of the exhaust air. But even in the summer, the constant waste heat of 35.9 °C ensures optimal growth conditions for the Spirulina and Chlorella algae used. Harvested algae can also be dried with the exhaust air before the air is blown out</w:t>
      </w:r>
      <w:r w:rsidR="003F5896">
        <w:rPr>
          <w:rFonts w:ascii="Arial Narrow" w:hAnsi="Arial Narrow"/>
        </w:rPr>
        <w:t xml:space="preserve"> </w:t>
      </w:r>
      <w:hyperlink r:id="rId79" w:history="1">
        <w:r w:rsidR="00CB62AB" w:rsidRPr="00617B55">
          <w:rPr>
            <w:rStyle w:val="Hyperlink"/>
            <w:rFonts w:ascii="Arial Narrow" w:hAnsi="Arial Narrow" w:cs="Tahoma"/>
          </w:rPr>
          <w:t>Full article available here</w:t>
        </w:r>
      </w:hyperlink>
      <w:r w:rsidR="00CB62AB" w:rsidRPr="00617B55">
        <w:rPr>
          <w:rFonts w:ascii="Arial Narrow" w:hAnsi="Arial Narrow" w:cs="Tahoma"/>
        </w:rPr>
        <w:t xml:space="preserve"> </w:t>
      </w:r>
    </w:p>
    <w:p w14:paraId="7A62BA95" w14:textId="77777777" w:rsidR="003F5896" w:rsidRDefault="003F5896" w:rsidP="00617B55">
      <w:pPr>
        <w:spacing w:after="0" w:line="300" w:lineRule="auto"/>
        <w:rPr>
          <w:rFonts w:ascii="Arial Narrow" w:hAnsi="Arial Narrow" w:cs="Tahoma"/>
          <w:b/>
          <w:sz w:val="24"/>
          <w:szCs w:val="24"/>
        </w:rPr>
      </w:pPr>
    </w:p>
    <w:p w14:paraId="76FDCAF6" w14:textId="77777777" w:rsidR="003F5896" w:rsidRDefault="003F5896" w:rsidP="00617B55">
      <w:pPr>
        <w:spacing w:after="0" w:line="300" w:lineRule="auto"/>
        <w:rPr>
          <w:rFonts w:ascii="Arial Narrow" w:hAnsi="Arial Narrow" w:cs="Tahoma"/>
          <w:b/>
          <w:sz w:val="24"/>
          <w:szCs w:val="24"/>
        </w:rPr>
      </w:pPr>
    </w:p>
    <w:p w14:paraId="46691813" w14:textId="4483F11D" w:rsidR="0064093A" w:rsidRPr="00617B55" w:rsidRDefault="0064093A" w:rsidP="00617B55">
      <w:pPr>
        <w:spacing w:after="0" w:line="300" w:lineRule="auto"/>
        <w:rPr>
          <w:rFonts w:ascii="Arial Narrow" w:hAnsi="Arial Narrow" w:cs="Tahoma"/>
          <w:sz w:val="24"/>
          <w:szCs w:val="24"/>
        </w:rPr>
      </w:pPr>
      <w:r w:rsidRPr="00617B55">
        <w:rPr>
          <w:rFonts w:ascii="Arial Narrow" w:hAnsi="Arial Narrow" w:cs="Tahoma"/>
          <w:b/>
          <w:sz w:val="24"/>
          <w:szCs w:val="24"/>
        </w:rPr>
        <w:t>Subscribe/ Unsubscribe</w:t>
      </w:r>
      <w:r w:rsidRPr="00617B55">
        <w:rPr>
          <w:rFonts w:ascii="Arial Narrow" w:hAnsi="Arial Narrow" w:cs="Tahoma"/>
          <w:sz w:val="24"/>
          <w:szCs w:val="24"/>
        </w:rPr>
        <w:t xml:space="preserve"> If you no longer wish to receive this </w:t>
      </w:r>
      <w:r w:rsidR="00CB418A" w:rsidRPr="00617B55">
        <w:rPr>
          <w:rFonts w:ascii="Arial Narrow" w:hAnsi="Arial Narrow" w:cs="Tahoma"/>
          <w:sz w:val="24"/>
          <w:szCs w:val="24"/>
        </w:rPr>
        <w:t>email,</w:t>
      </w:r>
      <w:r w:rsidRPr="00617B55">
        <w:rPr>
          <w:rFonts w:ascii="Arial Narrow" w:hAnsi="Arial Narrow" w:cs="Tahoma"/>
          <w:sz w:val="24"/>
          <w:szCs w:val="24"/>
        </w:rPr>
        <w:t xml:space="preserve"> please send a note to </w:t>
      </w:r>
      <w:hyperlink r:id="rId80" w:history="1">
        <w:r w:rsidRPr="00617B55">
          <w:rPr>
            <w:rStyle w:val="Hyperlink"/>
            <w:rFonts w:ascii="Arial Narrow" w:hAnsi="Arial Narrow" w:cs="Tahoma"/>
            <w:sz w:val="24"/>
            <w:szCs w:val="24"/>
          </w:rPr>
          <w:t>info@pmac.co.nz</w:t>
        </w:r>
      </w:hyperlink>
      <w:r w:rsidRPr="00617B55">
        <w:rPr>
          <w:rFonts w:ascii="Arial Narrow" w:hAnsi="Arial Narrow" w:cs="Tahoma"/>
          <w:sz w:val="24"/>
          <w:szCs w:val="24"/>
        </w:rPr>
        <w:t xml:space="preserve">  asking to be added/ removed and providing the nominated email address </w:t>
      </w:r>
    </w:p>
    <w:p w14:paraId="48CD7AC7" w14:textId="77777777" w:rsidR="0064093A" w:rsidRPr="00617B55" w:rsidRDefault="0064093A" w:rsidP="00617B55">
      <w:pPr>
        <w:spacing w:after="0" w:line="300" w:lineRule="auto"/>
        <w:rPr>
          <w:rFonts w:ascii="Arial Narrow" w:hAnsi="Arial Narrow" w:cs="Tahoma"/>
          <w:sz w:val="24"/>
          <w:szCs w:val="24"/>
        </w:rPr>
      </w:pPr>
    </w:p>
    <w:p w14:paraId="0DEBF106" w14:textId="7F8C4453" w:rsidR="0064093A" w:rsidRPr="00617B55" w:rsidRDefault="00CB418A" w:rsidP="00617B55">
      <w:pPr>
        <w:spacing w:after="0" w:line="300" w:lineRule="auto"/>
        <w:rPr>
          <w:rFonts w:ascii="Arial Narrow" w:hAnsi="Arial Narrow" w:cs="Tahoma"/>
          <w:sz w:val="24"/>
          <w:szCs w:val="24"/>
        </w:rPr>
      </w:pPr>
      <w:r w:rsidRPr="00617B55">
        <w:rPr>
          <w:rFonts w:ascii="Arial Narrow" w:hAnsi="Arial Narrow" w:cs="Tahoma"/>
          <w:b/>
          <w:sz w:val="24"/>
          <w:szCs w:val="24"/>
        </w:rPr>
        <w:t>Disclaimer,</w:t>
      </w:r>
      <w:r w:rsidR="0064093A" w:rsidRPr="00617B55">
        <w:rPr>
          <w:rFonts w:ascii="Arial Narrow" w:hAnsi="Arial Narrow" w:cs="Tahoma"/>
          <w:b/>
          <w:sz w:val="24"/>
          <w:szCs w:val="24"/>
        </w:rPr>
        <w:t xml:space="preserve"> </w:t>
      </w:r>
      <w:r w:rsidR="0064093A" w:rsidRPr="00617B55">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r w:rsidRPr="00617B55">
        <w:rPr>
          <w:rFonts w:ascii="Arial Narrow" w:hAnsi="Arial Narrow" w:cs="Tahoma"/>
          <w:sz w:val="24"/>
          <w:szCs w:val="24"/>
        </w:rPr>
        <w:t>information,</w:t>
      </w:r>
      <w:r w:rsidR="0064093A" w:rsidRPr="00617B55">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617B55" w:rsidRDefault="0064093A" w:rsidP="00617B55">
      <w:pPr>
        <w:spacing w:after="0" w:line="300" w:lineRule="auto"/>
        <w:rPr>
          <w:rFonts w:ascii="Arial Narrow" w:hAnsi="Arial Narrow" w:cs="Tahoma"/>
          <w:sz w:val="24"/>
          <w:szCs w:val="24"/>
        </w:rPr>
      </w:pPr>
    </w:p>
    <w:p w14:paraId="61F9CCB4" w14:textId="77777777" w:rsidR="00CB62AB" w:rsidRPr="00617B55" w:rsidRDefault="00CB62AB" w:rsidP="00617B55">
      <w:pPr>
        <w:spacing w:after="0" w:line="300" w:lineRule="auto"/>
        <w:rPr>
          <w:rFonts w:ascii="Arial Narrow" w:hAnsi="Arial Narrow" w:cs="Tahoma"/>
          <w:b/>
          <w:sz w:val="24"/>
          <w:szCs w:val="24"/>
        </w:rPr>
      </w:pPr>
    </w:p>
    <w:sectPr w:rsidR="00CB62AB" w:rsidRPr="00617B55">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B4766" w14:textId="77777777" w:rsidR="00033500" w:rsidRDefault="00033500" w:rsidP="004B2BBB">
      <w:pPr>
        <w:spacing w:after="0" w:line="240" w:lineRule="auto"/>
      </w:pPr>
      <w:r>
        <w:separator/>
      </w:r>
    </w:p>
  </w:endnote>
  <w:endnote w:type="continuationSeparator" w:id="0">
    <w:p w14:paraId="5A03D324" w14:textId="77777777" w:rsidR="00033500" w:rsidRDefault="00033500"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786AFB" w:rsidRPr="004B2BBB" w:rsidRDefault="00786AF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786AFB" w:rsidRPr="004B2BBB" w:rsidRDefault="00786AF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50221" w14:textId="77777777" w:rsidR="00033500" w:rsidRDefault="00033500" w:rsidP="004B2BBB">
      <w:pPr>
        <w:spacing w:after="0" w:line="240" w:lineRule="auto"/>
      </w:pPr>
      <w:r>
        <w:separator/>
      </w:r>
    </w:p>
  </w:footnote>
  <w:footnote w:type="continuationSeparator" w:id="0">
    <w:p w14:paraId="774D7175" w14:textId="77777777" w:rsidR="00033500" w:rsidRDefault="00033500"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42458"/>
    <w:multiLevelType w:val="multilevel"/>
    <w:tmpl w:val="0BA4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B7DE8"/>
    <w:multiLevelType w:val="hybridMultilevel"/>
    <w:tmpl w:val="05DE8FA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8C76AB9"/>
    <w:multiLevelType w:val="multilevel"/>
    <w:tmpl w:val="2A0C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32649"/>
    <w:multiLevelType w:val="multilevel"/>
    <w:tmpl w:val="0564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671CF"/>
    <w:multiLevelType w:val="multilevel"/>
    <w:tmpl w:val="CCE0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642A1"/>
    <w:multiLevelType w:val="multilevel"/>
    <w:tmpl w:val="B5CE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E2835"/>
    <w:multiLevelType w:val="multilevel"/>
    <w:tmpl w:val="F8CC429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7B3A70"/>
    <w:multiLevelType w:val="multilevel"/>
    <w:tmpl w:val="4800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D24DF"/>
    <w:multiLevelType w:val="multilevel"/>
    <w:tmpl w:val="7D4E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52563"/>
    <w:multiLevelType w:val="multilevel"/>
    <w:tmpl w:val="EF3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06309F"/>
    <w:multiLevelType w:val="multilevel"/>
    <w:tmpl w:val="1544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671B7"/>
    <w:multiLevelType w:val="multilevel"/>
    <w:tmpl w:val="99C0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E63DE7"/>
    <w:multiLevelType w:val="multilevel"/>
    <w:tmpl w:val="0BDC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0706A"/>
    <w:multiLevelType w:val="hybridMultilevel"/>
    <w:tmpl w:val="E2C67D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244E8"/>
    <w:multiLevelType w:val="multilevel"/>
    <w:tmpl w:val="7A30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9C23EC"/>
    <w:multiLevelType w:val="multilevel"/>
    <w:tmpl w:val="9F64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135566"/>
    <w:multiLevelType w:val="multilevel"/>
    <w:tmpl w:val="D610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6569C9"/>
    <w:multiLevelType w:val="multilevel"/>
    <w:tmpl w:val="15FE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04801"/>
    <w:multiLevelType w:val="multilevel"/>
    <w:tmpl w:val="4824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F82F4C"/>
    <w:multiLevelType w:val="multilevel"/>
    <w:tmpl w:val="75EA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3D3194"/>
    <w:multiLevelType w:val="multilevel"/>
    <w:tmpl w:val="7454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3661C2"/>
    <w:multiLevelType w:val="multilevel"/>
    <w:tmpl w:val="385E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8700EE"/>
    <w:multiLevelType w:val="multilevel"/>
    <w:tmpl w:val="AB48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4610A"/>
    <w:multiLevelType w:val="multilevel"/>
    <w:tmpl w:val="F970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3"/>
  </w:num>
  <w:num w:numId="3">
    <w:abstractNumId w:val="21"/>
  </w:num>
  <w:num w:numId="4">
    <w:abstractNumId w:val="28"/>
  </w:num>
  <w:num w:numId="5">
    <w:abstractNumId w:val="33"/>
  </w:num>
  <w:num w:numId="6">
    <w:abstractNumId w:val="43"/>
  </w:num>
  <w:num w:numId="7">
    <w:abstractNumId w:val="19"/>
  </w:num>
  <w:num w:numId="8">
    <w:abstractNumId w:val="26"/>
  </w:num>
  <w:num w:numId="9">
    <w:abstractNumId w:val="32"/>
  </w:num>
  <w:num w:numId="10">
    <w:abstractNumId w:val="31"/>
  </w:num>
  <w:num w:numId="11">
    <w:abstractNumId w:val="20"/>
  </w:num>
  <w:num w:numId="12">
    <w:abstractNumId w:val="16"/>
  </w:num>
  <w:num w:numId="13">
    <w:abstractNumId w:val="9"/>
  </w:num>
  <w:num w:numId="14">
    <w:abstractNumId w:val="22"/>
  </w:num>
  <w:num w:numId="15">
    <w:abstractNumId w:val="40"/>
  </w:num>
  <w:num w:numId="16">
    <w:abstractNumId w:val="35"/>
  </w:num>
  <w:num w:numId="17">
    <w:abstractNumId w:val="30"/>
  </w:num>
  <w:num w:numId="18">
    <w:abstractNumId w:val="23"/>
  </w:num>
  <w:num w:numId="19">
    <w:abstractNumId w:val="18"/>
  </w:num>
  <w:num w:numId="20">
    <w:abstractNumId w:val="34"/>
  </w:num>
  <w:num w:numId="21">
    <w:abstractNumId w:val="42"/>
  </w:num>
  <w:num w:numId="22">
    <w:abstractNumId w:val="36"/>
  </w:num>
  <w:num w:numId="23">
    <w:abstractNumId w:val="24"/>
  </w:num>
  <w:num w:numId="24">
    <w:abstractNumId w:val="37"/>
  </w:num>
  <w:num w:numId="25">
    <w:abstractNumId w:val="0"/>
  </w:num>
  <w:num w:numId="26">
    <w:abstractNumId w:val="17"/>
  </w:num>
  <w:num w:numId="27">
    <w:abstractNumId w:val="29"/>
  </w:num>
  <w:num w:numId="28">
    <w:abstractNumId w:val="41"/>
  </w:num>
  <w:num w:numId="29">
    <w:abstractNumId w:val="27"/>
  </w:num>
  <w:num w:numId="30">
    <w:abstractNumId w:val="15"/>
  </w:num>
  <w:num w:numId="31">
    <w:abstractNumId w:val="6"/>
  </w:num>
  <w:num w:numId="32">
    <w:abstractNumId w:val="44"/>
  </w:num>
  <w:num w:numId="33">
    <w:abstractNumId w:val="2"/>
  </w:num>
  <w:num w:numId="34">
    <w:abstractNumId w:val="3"/>
  </w:num>
  <w:num w:numId="35">
    <w:abstractNumId w:val="10"/>
  </w:num>
  <w:num w:numId="36">
    <w:abstractNumId w:val="8"/>
  </w:num>
  <w:num w:numId="37">
    <w:abstractNumId w:val="11"/>
  </w:num>
  <w:num w:numId="38">
    <w:abstractNumId w:val="12"/>
  </w:num>
  <w:num w:numId="39">
    <w:abstractNumId w:val="14"/>
  </w:num>
  <w:num w:numId="40">
    <w:abstractNumId w:val="7"/>
  </w:num>
  <w:num w:numId="41">
    <w:abstractNumId w:val="25"/>
  </w:num>
  <w:num w:numId="42">
    <w:abstractNumId w:val="39"/>
  </w:num>
  <w:num w:numId="43">
    <w:abstractNumId w:val="4"/>
  </w:num>
  <w:num w:numId="44">
    <w:abstractNumId w:val="5"/>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33500"/>
    <w:rsid w:val="00044278"/>
    <w:rsid w:val="00097BB2"/>
    <w:rsid w:val="000A4E40"/>
    <w:rsid w:val="000B600F"/>
    <w:rsid w:val="000E77F3"/>
    <w:rsid w:val="00140F66"/>
    <w:rsid w:val="00155B43"/>
    <w:rsid w:val="00156FED"/>
    <w:rsid w:val="0017496D"/>
    <w:rsid w:val="00185F7F"/>
    <w:rsid w:val="001B3CDE"/>
    <w:rsid w:val="001C396F"/>
    <w:rsid w:val="001D6B75"/>
    <w:rsid w:val="001D776F"/>
    <w:rsid w:val="001E604A"/>
    <w:rsid w:val="001E6D8B"/>
    <w:rsid w:val="00213A8B"/>
    <w:rsid w:val="00244FDE"/>
    <w:rsid w:val="00245572"/>
    <w:rsid w:val="002636D2"/>
    <w:rsid w:val="0028557C"/>
    <w:rsid w:val="002F16C3"/>
    <w:rsid w:val="002F3AC1"/>
    <w:rsid w:val="00300E4D"/>
    <w:rsid w:val="00314D63"/>
    <w:rsid w:val="003361C3"/>
    <w:rsid w:val="0037480C"/>
    <w:rsid w:val="00383B76"/>
    <w:rsid w:val="00384550"/>
    <w:rsid w:val="003F5896"/>
    <w:rsid w:val="003F5C9F"/>
    <w:rsid w:val="00435FC9"/>
    <w:rsid w:val="00436887"/>
    <w:rsid w:val="0048251E"/>
    <w:rsid w:val="00495649"/>
    <w:rsid w:val="004B2BBB"/>
    <w:rsid w:val="004D238B"/>
    <w:rsid w:val="004E43F8"/>
    <w:rsid w:val="004F1767"/>
    <w:rsid w:val="005070C8"/>
    <w:rsid w:val="005224B3"/>
    <w:rsid w:val="00524623"/>
    <w:rsid w:val="00544298"/>
    <w:rsid w:val="00553559"/>
    <w:rsid w:val="005938BC"/>
    <w:rsid w:val="005939BD"/>
    <w:rsid w:val="005B0CAE"/>
    <w:rsid w:val="005C40D2"/>
    <w:rsid w:val="005C5D13"/>
    <w:rsid w:val="005F4ABC"/>
    <w:rsid w:val="00612CE5"/>
    <w:rsid w:val="00617B55"/>
    <w:rsid w:val="0064093A"/>
    <w:rsid w:val="006664D2"/>
    <w:rsid w:val="0067389E"/>
    <w:rsid w:val="006824AA"/>
    <w:rsid w:val="006C04B7"/>
    <w:rsid w:val="006D745D"/>
    <w:rsid w:val="007065BC"/>
    <w:rsid w:val="00715297"/>
    <w:rsid w:val="007244D1"/>
    <w:rsid w:val="007400A6"/>
    <w:rsid w:val="007401D6"/>
    <w:rsid w:val="00763CDF"/>
    <w:rsid w:val="00764E6C"/>
    <w:rsid w:val="00785F48"/>
    <w:rsid w:val="00786AFB"/>
    <w:rsid w:val="007B4AFE"/>
    <w:rsid w:val="007F46DE"/>
    <w:rsid w:val="00800073"/>
    <w:rsid w:val="00817871"/>
    <w:rsid w:val="00870738"/>
    <w:rsid w:val="00873C09"/>
    <w:rsid w:val="008A46FD"/>
    <w:rsid w:val="008D389A"/>
    <w:rsid w:val="008F2DDA"/>
    <w:rsid w:val="009069A2"/>
    <w:rsid w:val="009157AB"/>
    <w:rsid w:val="00924665"/>
    <w:rsid w:val="00940584"/>
    <w:rsid w:val="009F7F66"/>
    <w:rsid w:val="00A15DC9"/>
    <w:rsid w:val="00A2525E"/>
    <w:rsid w:val="00A37805"/>
    <w:rsid w:val="00A50B39"/>
    <w:rsid w:val="00AC0C37"/>
    <w:rsid w:val="00AE58F8"/>
    <w:rsid w:val="00AF1A08"/>
    <w:rsid w:val="00B757D3"/>
    <w:rsid w:val="00B76FD7"/>
    <w:rsid w:val="00B936DE"/>
    <w:rsid w:val="00BB57B1"/>
    <w:rsid w:val="00BC6734"/>
    <w:rsid w:val="00BD0BAA"/>
    <w:rsid w:val="00BF257D"/>
    <w:rsid w:val="00C36204"/>
    <w:rsid w:val="00C40D59"/>
    <w:rsid w:val="00C446E0"/>
    <w:rsid w:val="00C64389"/>
    <w:rsid w:val="00C66FDD"/>
    <w:rsid w:val="00C746ED"/>
    <w:rsid w:val="00C87CD4"/>
    <w:rsid w:val="00C919D4"/>
    <w:rsid w:val="00C96102"/>
    <w:rsid w:val="00CA5868"/>
    <w:rsid w:val="00CB2C42"/>
    <w:rsid w:val="00CB418A"/>
    <w:rsid w:val="00CB62AB"/>
    <w:rsid w:val="00CE72FD"/>
    <w:rsid w:val="00CF63F8"/>
    <w:rsid w:val="00D01E57"/>
    <w:rsid w:val="00D92692"/>
    <w:rsid w:val="00DA6B93"/>
    <w:rsid w:val="00DB12D6"/>
    <w:rsid w:val="00DC5F6E"/>
    <w:rsid w:val="00DC66DF"/>
    <w:rsid w:val="00E164D3"/>
    <w:rsid w:val="00E20455"/>
    <w:rsid w:val="00E23409"/>
    <w:rsid w:val="00E51EE0"/>
    <w:rsid w:val="00E660B4"/>
    <w:rsid w:val="00E83963"/>
    <w:rsid w:val="00EE5F32"/>
    <w:rsid w:val="00EF48F7"/>
    <w:rsid w:val="00F01C48"/>
    <w:rsid w:val="00F109B8"/>
    <w:rsid w:val="00F41728"/>
    <w:rsid w:val="00F4530A"/>
    <w:rsid w:val="00F656F5"/>
    <w:rsid w:val="00F84BB2"/>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52462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ostpublish-date">
    <w:name w:val="post__publish-date"/>
    <w:basedOn w:val="Normal"/>
    <w:rsid w:val="0043688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lead">
    <w:name w:val="text-lead"/>
    <w:basedOn w:val="Normal"/>
    <w:rsid w:val="0043688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heading-attributionitem">
    <w:name w:val="c-articleheading-attributionitem"/>
    <w:basedOn w:val="Normal"/>
    <w:rsid w:val="0043688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js-control-text">
    <w:name w:val="vjs-control-text"/>
    <w:basedOn w:val="DefaultParagraphFont"/>
    <w:rsid w:val="00436887"/>
  </w:style>
  <w:style w:type="paragraph" w:customStyle="1" w:styleId="c-article-boldparagraph">
    <w:name w:val="c-article-boldparagraph"/>
    <w:basedOn w:val="Normal"/>
    <w:rsid w:val="0043688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bylineauthor">
    <w:name w:val="sics-component__byline__author"/>
    <w:basedOn w:val="DefaultParagraphFont"/>
    <w:rsid w:val="00436887"/>
  </w:style>
  <w:style w:type="character" w:customStyle="1" w:styleId="sics-componentbylinedate">
    <w:name w:val="sics-component__byline__date"/>
    <w:basedOn w:val="DefaultParagraphFont"/>
    <w:rsid w:val="00436887"/>
  </w:style>
  <w:style w:type="character" w:customStyle="1" w:styleId="vjs-current-time-display">
    <w:name w:val="vjs-current-time-display"/>
    <w:basedOn w:val="DefaultParagraphFont"/>
    <w:rsid w:val="00436887"/>
  </w:style>
  <w:style w:type="character" w:customStyle="1" w:styleId="vjs-duration-display">
    <w:name w:val="vjs-duration-display"/>
    <w:basedOn w:val="DefaultParagraphFont"/>
    <w:rsid w:val="00436887"/>
  </w:style>
  <w:style w:type="character" w:styleId="HTMLCite">
    <w:name w:val="HTML Cite"/>
    <w:basedOn w:val="DefaultParagraphFont"/>
    <w:uiPriority w:val="99"/>
    <w:semiHidden/>
    <w:unhideWhenUsed/>
    <w:rsid w:val="00436887"/>
    <w:rPr>
      <w:i/>
      <w:iCs/>
    </w:rPr>
  </w:style>
  <w:style w:type="paragraph" w:customStyle="1" w:styleId="sics-componenthtml-injector">
    <w:name w:val="sics-component__html-injector"/>
    <w:basedOn w:val="Normal"/>
    <w:rsid w:val="0043688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oral-count-number">
    <w:name w:val="coral-count-number"/>
    <w:basedOn w:val="DefaultParagraphFont"/>
    <w:rsid w:val="00436887"/>
  </w:style>
  <w:style w:type="paragraph" w:customStyle="1" w:styleId="sics-componentad-spacecaption">
    <w:name w:val="sics-component__ad-space__caption"/>
    <w:basedOn w:val="Normal"/>
    <w:rsid w:val="0043688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ylinetext-blue">
    <w:name w:val="bylinetext-blue"/>
    <w:basedOn w:val="DefaultParagraphFont"/>
    <w:rsid w:val="00436887"/>
  </w:style>
  <w:style w:type="character" w:customStyle="1" w:styleId="bylinetext-bold">
    <w:name w:val="bylinetext-bold"/>
    <w:basedOn w:val="DefaultParagraphFont"/>
    <w:rsid w:val="00436887"/>
  </w:style>
  <w:style w:type="character" w:customStyle="1" w:styleId="support-brief-container-title">
    <w:name w:val="support-brief-container-title"/>
    <w:basedOn w:val="DefaultParagraphFont"/>
    <w:rsid w:val="00436887"/>
  </w:style>
  <w:style w:type="paragraph" w:customStyle="1" w:styleId="support-brief-container-text">
    <w:name w:val="support-brief-container-text"/>
    <w:basedOn w:val="Normal"/>
    <w:rsid w:val="0043688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ss-l6t30p">
    <w:name w:val="css-l6t30p"/>
    <w:basedOn w:val="DefaultParagraphFont"/>
    <w:rsid w:val="006664D2"/>
  </w:style>
  <w:style w:type="character" w:customStyle="1" w:styleId="css-19x4pdv">
    <w:name w:val="css-19x4pdv"/>
    <w:basedOn w:val="DefaultParagraphFont"/>
    <w:rsid w:val="006664D2"/>
  </w:style>
  <w:style w:type="paragraph" w:styleId="HTMLAddress">
    <w:name w:val="HTML Address"/>
    <w:basedOn w:val="Normal"/>
    <w:link w:val="HTMLAddressChar"/>
    <w:uiPriority w:val="99"/>
    <w:semiHidden/>
    <w:unhideWhenUsed/>
    <w:rsid w:val="006664D2"/>
    <w:pPr>
      <w:spacing w:after="0" w:line="240" w:lineRule="auto"/>
    </w:pPr>
    <w:rPr>
      <w:rFonts w:ascii="Times New Roman" w:eastAsia="Times New Roman" w:hAnsi="Times New Roman" w:cs="Times New Roman"/>
      <w:i/>
      <w:iCs/>
      <w:sz w:val="24"/>
      <w:szCs w:val="24"/>
      <w:lang w:eastAsia="en-NZ"/>
    </w:rPr>
  </w:style>
  <w:style w:type="character" w:customStyle="1" w:styleId="HTMLAddressChar">
    <w:name w:val="HTML Address Char"/>
    <w:basedOn w:val="DefaultParagraphFont"/>
    <w:link w:val="HTMLAddress"/>
    <w:uiPriority w:val="99"/>
    <w:semiHidden/>
    <w:rsid w:val="006664D2"/>
    <w:rPr>
      <w:rFonts w:ascii="Times New Roman" w:eastAsia="Times New Roman" w:hAnsi="Times New Roman" w:cs="Times New Roman"/>
      <w:i/>
      <w:iCs/>
      <w:sz w:val="24"/>
      <w:szCs w:val="24"/>
      <w:lang w:eastAsia="en-NZ"/>
    </w:rPr>
  </w:style>
  <w:style w:type="paragraph" w:customStyle="1" w:styleId="css-vdb1rb">
    <w:name w:val="css-vdb1rb"/>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ss-i43ppq">
    <w:name w:val="css-i43ppq"/>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ss-6ebghe">
    <w:name w:val="css-6ebghe"/>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facebook">
    <w:name w:val="service-links-facebook"/>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6664D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firefox">
    <w:name w:val="firefox"/>
    <w:basedOn w:val="Normal"/>
    <w:rsid w:val="001E6D8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7400A6"/>
  </w:style>
  <w:style w:type="character" w:styleId="FollowedHyperlink">
    <w:name w:val="FollowedHyperlink"/>
    <w:basedOn w:val="DefaultParagraphFont"/>
    <w:uiPriority w:val="99"/>
    <w:semiHidden/>
    <w:unhideWhenUsed/>
    <w:rsid w:val="00BF25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5394">
      <w:bodyDiv w:val="1"/>
      <w:marLeft w:val="0"/>
      <w:marRight w:val="0"/>
      <w:marTop w:val="0"/>
      <w:marBottom w:val="0"/>
      <w:divBdr>
        <w:top w:val="none" w:sz="0" w:space="0" w:color="auto"/>
        <w:left w:val="none" w:sz="0" w:space="0" w:color="auto"/>
        <w:bottom w:val="none" w:sz="0" w:space="0" w:color="auto"/>
        <w:right w:val="none" w:sz="0" w:space="0" w:color="auto"/>
      </w:divBdr>
      <w:divsChild>
        <w:div w:id="669647007">
          <w:marLeft w:val="0"/>
          <w:marRight w:val="0"/>
          <w:marTop w:val="0"/>
          <w:marBottom w:val="0"/>
          <w:divBdr>
            <w:top w:val="none" w:sz="0" w:space="0" w:color="auto"/>
            <w:left w:val="none" w:sz="0" w:space="0" w:color="auto"/>
            <w:bottom w:val="none" w:sz="0" w:space="0" w:color="auto"/>
            <w:right w:val="none" w:sz="0" w:space="0" w:color="auto"/>
          </w:divBdr>
        </w:div>
        <w:div w:id="1465347540">
          <w:marLeft w:val="0"/>
          <w:marRight w:val="0"/>
          <w:marTop w:val="0"/>
          <w:marBottom w:val="0"/>
          <w:divBdr>
            <w:top w:val="none" w:sz="0" w:space="0" w:color="auto"/>
            <w:left w:val="none" w:sz="0" w:space="0" w:color="auto"/>
            <w:bottom w:val="none" w:sz="0" w:space="0" w:color="auto"/>
            <w:right w:val="none" w:sz="0" w:space="0" w:color="auto"/>
          </w:divBdr>
        </w:div>
        <w:div w:id="71202541">
          <w:marLeft w:val="0"/>
          <w:marRight w:val="0"/>
          <w:marTop w:val="0"/>
          <w:marBottom w:val="0"/>
          <w:divBdr>
            <w:top w:val="none" w:sz="0" w:space="0" w:color="auto"/>
            <w:left w:val="none" w:sz="0" w:space="0" w:color="auto"/>
            <w:bottom w:val="none" w:sz="0" w:space="0" w:color="auto"/>
            <w:right w:val="none" w:sz="0" w:space="0" w:color="auto"/>
          </w:divBdr>
        </w:div>
      </w:divsChild>
    </w:div>
    <w:div w:id="55278512">
      <w:bodyDiv w:val="1"/>
      <w:marLeft w:val="0"/>
      <w:marRight w:val="0"/>
      <w:marTop w:val="0"/>
      <w:marBottom w:val="0"/>
      <w:divBdr>
        <w:top w:val="none" w:sz="0" w:space="0" w:color="auto"/>
        <w:left w:val="none" w:sz="0" w:space="0" w:color="auto"/>
        <w:bottom w:val="none" w:sz="0" w:space="0" w:color="auto"/>
        <w:right w:val="none" w:sz="0" w:space="0" w:color="auto"/>
      </w:divBdr>
      <w:divsChild>
        <w:div w:id="106241293">
          <w:marLeft w:val="0"/>
          <w:marRight w:val="0"/>
          <w:marTop w:val="0"/>
          <w:marBottom w:val="0"/>
          <w:divBdr>
            <w:top w:val="none" w:sz="0" w:space="0" w:color="auto"/>
            <w:left w:val="none" w:sz="0" w:space="0" w:color="auto"/>
            <w:bottom w:val="none" w:sz="0" w:space="0" w:color="auto"/>
            <w:right w:val="none" w:sz="0" w:space="0" w:color="auto"/>
          </w:divBdr>
          <w:divsChild>
            <w:div w:id="8216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533328">
      <w:bodyDiv w:val="1"/>
      <w:marLeft w:val="0"/>
      <w:marRight w:val="0"/>
      <w:marTop w:val="0"/>
      <w:marBottom w:val="0"/>
      <w:divBdr>
        <w:top w:val="none" w:sz="0" w:space="0" w:color="auto"/>
        <w:left w:val="none" w:sz="0" w:space="0" w:color="auto"/>
        <w:bottom w:val="none" w:sz="0" w:space="0" w:color="auto"/>
        <w:right w:val="none" w:sz="0" w:space="0" w:color="auto"/>
      </w:divBdr>
      <w:divsChild>
        <w:div w:id="1808401026">
          <w:marLeft w:val="0"/>
          <w:marRight w:val="0"/>
          <w:marTop w:val="0"/>
          <w:marBottom w:val="0"/>
          <w:divBdr>
            <w:top w:val="none" w:sz="0" w:space="0" w:color="auto"/>
            <w:left w:val="none" w:sz="0" w:space="0" w:color="auto"/>
            <w:bottom w:val="none" w:sz="0" w:space="0" w:color="auto"/>
            <w:right w:val="none" w:sz="0" w:space="0" w:color="auto"/>
          </w:divBdr>
          <w:divsChild>
            <w:div w:id="51662871">
              <w:marLeft w:val="0"/>
              <w:marRight w:val="0"/>
              <w:marTop w:val="0"/>
              <w:marBottom w:val="0"/>
              <w:divBdr>
                <w:top w:val="none" w:sz="0" w:space="0" w:color="auto"/>
                <w:left w:val="none" w:sz="0" w:space="0" w:color="auto"/>
                <w:bottom w:val="none" w:sz="0" w:space="0" w:color="auto"/>
                <w:right w:val="none" w:sz="0" w:space="0" w:color="auto"/>
              </w:divBdr>
            </w:div>
            <w:div w:id="678508419">
              <w:marLeft w:val="0"/>
              <w:marRight w:val="0"/>
              <w:marTop w:val="0"/>
              <w:marBottom w:val="0"/>
              <w:divBdr>
                <w:top w:val="none" w:sz="0" w:space="0" w:color="auto"/>
                <w:left w:val="none" w:sz="0" w:space="0" w:color="auto"/>
                <w:bottom w:val="none" w:sz="0" w:space="0" w:color="auto"/>
                <w:right w:val="none" w:sz="0" w:space="0" w:color="auto"/>
              </w:divBdr>
            </w:div>
          </w:divsChild>
        </w:div>
        <w:div w:id="1013536174">
          <w:marLeft w:val="0"/>
          <w:marRight w:val="0"/>
          <w:marTop w:val="0"/>
          <w:marBottom w:val="0"/>
          <w:divBdr>
            <w:top w:val="none" w:sz="0" w:space="0" w:color="auto"/>
            <w:left w:val="none" w:sz="0" w:space="0" w:color="auto"/>
            <w:bottom w:val="none" w:sz="0" w:space="0" w:color="auto"/>
            <w:right w:val="none" w:sz="0" w:space="0" w:color="auto"/>
          </w:divBdr>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7086">
      <w:bodyDiv w:val="1"/>
      <w:marLeft w:val="0"/>
      <w:marRight w:val="0"/>
      <w:marTop w:val="0"/>
      <w:marBottom w:val="0"/>
      <w:divBdr>
        <w:top w:val="none" w:sz="0" w:space="0" w:color="auto"/>
        <w:left w:val="none" w:sz="0" w:space="0" w:color="auto"/>
        <w:bottom w:val="none" w:sz="0" w:space="0" w:color="auto"/>
        <w:right w:val="none" w:sz="0" w:space="0" w:color="auto"/>
      </w:divBdr>
      <w:divsChild>
        <w:div w:id="1317420879">
          <w:marLeft w:val="0"/>
          <w:marRight w:val="0"/>
          <w:marTop w:val="0"/>
          <w:marBottom w:val="0"/>
          <w:divBdr>
            <w:top w:val="none" w:sz="0" w:space="0" w:color="auto"/>
            <w:left w:val="none" w:sz="0" w:space="0" w:color="auto"/>
            <w:bottom w:val="none" w:sz="0" w:space="0" w:color="auto"/>
            <w:right w:val="none" w:sz="0" w:space="0" w:color="auto"/>
          </w:divBdr>
          <w:divsChild>
            <w:div w:id="689723520">
              <w:marLeft w:val="0"/>
              <w:marRight w:val="0"/>
              <w:marTop w:val="0"/>
              <w:marBottom w:val="0"/>
              <w:divBdr>
                <w:top w:val="none" w:sz="0" w:space="0" w:color="auto"/>
                <w:left w:val="none" w:sz="0" w:space="0" w:color="auto"/>
                <w:bottom w:val="none" w:sz="0" w:space="0" w:color="auto"/>
                <w:right w:val="none" w:sz="0" w:space="0" w:color="auto"/>
              </w:divBdr>
              <w:divsChild>
                <w:div w:id="9130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0341">
          <w:marLeft w:val="0"/>
          <w:marRight w:val="0"/>
          <w:marTop w:val="0"/>
          <w:marBottom w:val="0"/>
          <w:divBdr>
            <w:top w:val="none" w:sz="0" w:space="0" w:color="auto"/>
            <w:left w:val="none" w:sz="0" w:space="0" w:color="auto"/>
            <w:bottom w:val="none" w:sz="0" w:space="0" w:color="auto"/>
            <w:right w:val="none" w:sz="0" w:space="0" w:color="auto"/>
          </w:divBdr>
          <w:divsChild>
            <w:div w:id="1497039015">
              <w:marLeft w:val="0"/>
              <w:marRight w:val="0"/>
              <w:marTop w:val="0"/>
              <w:marBottom w:val="0"/>
              <w:divBdr>
                <w:top w:val="none" w:sz="0" w:space="0" w:color="auto"/>
                <w:left w:val="none" w:sz="0" w:space="0" w:color="auto"/>
                <w:bottom w:val="none" w:sz="0" w:space="0" w:color="auto"/>
                <w:right w:val="none" w:sz="0" w:space="0" w:color="auto"/>
              </w:divBdr>
            </w:div>
          </w:divsChild>
        </w:div>
        <w:div w:id="1096906767">
          <w:marLeft w:val="0"/>
          <w:marRight w:val="0"/>
          <w:marTop w:val="0"/>
          <w:marBottom w:val="0"/>
          <w:divBdr>
            <w:top w:val="none" w:sz="0" w:space="0" w:color="auto"/>
            <w:left w:val="none" w:sz="0" w:space="0" w:color="auto"/>
            <w:bottom w:val="none" w:sz="0" w:space="0" w:color="auto"/>
            <w:right w:val="none" w:sz="0" w:space="0" w:color="auto"/>
          </w:divBdr>
          <w:divsChild>
            <w:div w:id="1755005811">
              <w:marLeft w:val="0"/>
              <w:marRight w:val="0"/>
              <w:marTop w:val="0"/>
              <w:marBottom w:val="0"/>
              <w:divBdr>
                <w:top w:val="none" w:sz="0" w:space="0" w:color="auto"/>
                <w:left w:val="none" w:sz="0" w:space="0" w:color="auto"/>
                <w:bottom w:val="none" w:sz="0" w:space="0" w:color="auto"/>
                <w:right w:val="none" w:sz="0" w:space="0" w:color="auto"/>
              </w:divBdr>
              <w:divsChild>
                <w:div w:id="1251889430">
                  <w:marLeft w:val="0"/>
                  <w:marRight w:val="0"/>
                  <w:marTop w:val="0"/>
                  <w:marBottom w:val="0"/>
                  <w:divBdr>
                    <w:top w:val="none" w:sz="0" w:space="0" w:color="auto"/>
                    <w:left w:val="none" w:sz="0" w:space="0" w:color="auto"/>
                    <w:bottom w:val="none" w:sz="0" w:space="0" w:color="auto"/>
                    <w:right w:val="none" w:sz="0" w:space="0" w:color="auto"/>
                  </w:divBdr>
                  <w:divsChild>
                    <w:div w:id="18517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05823">
          <w:marLeft w:val="0"/>
          <w:marRight w:val="0"/>
          <w:marTop w:val="0"/>
          <w:marBottom w:val="0"/>
          <w:divBdr>
            <w:top w:val="none" w:sz="0" w:space="0" w:color="auto"/>
            <w:left w:val="none" w:sz="0" w:space="0" w:color="auto"/>
            <w:bottom w:val="none" w:sz="0" w:space="0" w:color="auto"/>
            <w:right w:val="none" w:sz="0" w:space="0" w:color="auto"/>
          </w:divBdr>
          <w:divsChild>
            <w:div w:id="310644875">
              <w:marLeft w:val="0"/>
              <w:marRight w:val="0"/>
              <w:marTop w:val="0"/>
              <w:marBottom w:val="0"/>
              <w:divBdr>
                <w:top w:val="none" w:sz="0" w:space="0" w:color="auto"/>
                <w:left w:val="none" w:sz="0" w:space="0" w:color="auto"/>
                <w:bottom w:val="none" w:sz="0" w:space="0" w:color="auto"/>
                <w:right w:val="none" w:sz="0" w:space="0" w:color="auto"/>
              </w:divBdr>
              <w:divsChild>
                <w:div w:id="1224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5848">
          <w:marLeft w:val="0"/>
          <w:marRight w:val="0"/>
          <w:marTop w:val="0"/>
          <w:marBottom w:val="0"/>
          <w:divBdr>
            <w:top w:val="none" w:sz="0" w:space="0" w:color="auto"/>
            <w:left w:val="none" w:sz="0" w:space="0" w:color="auto"/>
            <w:bottom w:val="none" w:sz="0" w:space="0" w:color="auto"/>
            <w:right w:val="none" w:sz="0" w:space="0" w:color="auto"/>
          </w:divBdr>
          <w:divsChild>
            <w:div w:id="213280140">
              <w:marLeft w:val="0"/>
              <w:marRight w:val="0"/>
              <w:marTop w:val="0"/>
              <w:marBottom w:val="0"/>
              <w:divBdr>
                <w:top w:val="none" w:sz="0" w:space="0" w:color="auto"/>
                <w:left w:val="none" w:sz="0" w:space="0" w:color="auto"/>
                <w:bottom w:val="none" w:sz="0" w:space="0" w:color="auto"/>
                <w:right w:val="none" w:sz="0" w:space="0" w:color="auto"/>
              </w:divBdr>
              <w:divsChild>
                <w:div w:id="1116292118">
                  <w:marLeft w:val="0"/>
                  <w:marRight w:val="0"/>
                  <w:marTop w:val="0"/>
                  <w:marBottom w:val="0"/>
                  <w:divBdr>
                    <w:top w:val="none" w:sz="0" w:space="0" w:color="auto"/>
                    <w:left w:val="none" w:sz="0" w:space="0" w:color="auto"/>
                    <w:bottom w:val="none" w:sz="0" w:space="0" w:color="auto"/>
                    <w:right w:val="none" w:sz="0" w:space="0" w:color="auto"/>
                  </w:divBdr>
                  <w:divsChild>
                    <w:div w:id="381097824">
                      <w:marLeft w:val="0"/>
                      <w:marRight w:val="0"/>
                      <w:marTop w:val="0"/>
                      <w:marBottom w:val="0"/>
                      <w:divBdr>
                        <w:top w:val="none" w:sz="0" w:space="0" w:color="auto"/>
                        <w:left w:val="none" w:sz="0" w:space="0" w:color="auto"/>
                        <w:bottom w:val="none" w:sz="0" w:space="0" w:color="auto"/>
                        <w:right w:val="none" w:sz="0" w:space="0" w:color="auto"/>
                      </w:divBdr>
                      <w:divsChild>
                        <w:div w:id="1266843458">
                          <w:marLeft w:val="0"/>
                          <w:marRight w:val="0"/>
                          <w:marTop w:val="0"/>
                          <w:marBottom w:val="0"/>
                          <w:divBdr>
                            <w:top w:val="none" w:sz="0" w:space="0" w:color="auto"/>
                            <w:left w:val="none" w:sz="0" w:space="0" w:color="auto"/>
                            <w:bottom w:val="none" w:sz="0" w:space="0" w:color="auto"/>
                            <w:right w:val="none" w:sz="0" w:space="0" w:color="auto"/>
                          </w:divBdr>
                          <w:divsChild>
                            <w:div w:id="662246939">
                              <w:marLeft w:val="0"/>
                              <w:marRight w:val="0"/>
                              <w:marTop w:val="0"/>
                              <w:marBottom w:val="0"/>
                              <w:divBdr>
                                <w:top w:val="none" w:sz="0" w:space="0" w:color="auto"/>
                                <w:left w:val="none" w:sz="0" w:space="0" w:color="auto"/>
                                <w:bottom w:val="none" w:sz="0" w:space="0" w:color="auto"/>
                                <w:right w:val="none" w:sz="0" w:space="0" w:color="auto"/>
                              </w:divBdr>
                            </w:div>
                            <w:div w:id="268900038">
                              <w:marLeft w:val="0"/>
                              <w:marRight w:val="0"/>
                              <w:marTop w:val="0"/>
                              <w:marBottom w:val="0"/>
                              <w:divBdr>
                                <w:top w:val="none" w:sz="0" w:space="0" w:color="auto"/>
                                <w:left w:val="none" w:sz="0" w:space="0" w:color="auto"/>
                                <w:bottom w:val="none" w:sz="0" w:space="0" w:color="auto"/>
                                <w:right w:val="none" w:sz="0" w:space="0" w:color="auto"/>
                              </w:divBdr>
                              <w:divsChild>
                                <w:div w:id="103313111">
                                  <w:marLeft w:val="0"/>
                                  <w:marRight w:val="0"/>
                                  <w:marTop w:val="0"/>
                                  <w:marBottom w:val="0"/>
                                  <w:divBdr>
                                    <w:top w:val="none" w:sz="0" w:space="0" w:color="auto"/>
                                    <w:left w:val="none" w:sz="0" w:space="0" w:color="auto"/>
                                    <w:bottom w:val="none" w:sz="0" w:space="0" w:color="auto"/>
                                    <w:right w:val="none" w:sz="0" w:space="0" w:color="auto"/>
                                  </w:divBdr>
                                </w:div>
                                <w:div w:id="1833763000">
                                  <w:marLeft w:val="0"/>
                                  <w:marRight w:val="0"/>
                                  <w:marTop w:val="0"/>
                                  <w:marBottom w:val="0"/>
                                  <w:divBdr>
                                    <w:top w:val="none" w:sz="0" w:space="0" w:color="auto"/>
                                    <w:left w:val="none" w:sz="0" w:space="0" w:color="auto"/>
                                    <w:bottom w:val="none" w:sz="0" w:space="0" w:color="auto"/>
                                    <w:right w:val="none" w:sz="0" w:space="0" w:color="auto"/>
                                  </w:divBdr>
                                  <w:divsChild>
                                    <w:div w:id="14170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8072">
                          <w:marLeft w:val="0"/>
                          <w:marRight w:val="0"/>
                          <w:marTop w:val="0"/>
                          <w:marBottom w:val="0"/>
                          <w:divBdr>
                            <w:top w:val="none" w:sz="0" w:space="0" w:color="auto"/>
                            <w:left w:val="none" w:sz="0" w:space="0" w:color="auto"/>
                            <w:bottom w:val="none" w:sz="0" w:space="0" w:color="auto"/>
                            <w:right w:val="none" w:sz="0" w:space="0" w:color="auto"/>
                          </w:divBdr>
                          <w:divsChild>
                            <w:div w:id="16693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35742">
          <w:marLeft w:val="0"/>
          <w:marRight w:val="0"/>
          <w:marTop w:val="0"/>
          <w:marBottom w:val="0"/>
          <w:divBdr>
            <w:top w:val="none" w:sz="0" w:space="0" w:color="auto"/>
            <w:left w:val="none" w:sz="0" w:space="0" w:color="auto"/>
            <w:bottom w:val="none" w:sz="0" w:space="0" w:color="auto"/>
            <w:right w:val="none" w:sz="0" w:space="0" w:color="auto"/>
          </w:divBdr>
          <w:divsChild>
            <w:div w:id="1078288385">
              <w:marLeft w:val="0"/>
              <w:marRight w:val="0"/>
              <w:marTop w:val="0"/>
              <w:marBottom w:val="0"/>
              <w:divBdr>
                <w:top w:val="none" w:sz="0" w:space="0" w:color="auto"/>
                <w:left w:val="none" w:sz="0" w:space="0" w:color="auto"/>
                <w:bottom w:val="none" w:sz="0" w:space="0" w:color="auto"/>
                <w:right w:val="none" w:sz="0" w:space="0" w:color="auto"/>
              </w:divBdr>
              <w:divsChild>
                <w:div w:id="2519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7326">
          <w:marLeft w:val="0"/>
          <w:marRight w:val="0"/>
          <w:marTop w:val="0"/>
          <w:marBottom w:val="0"/>
          <w:divBdr>
            <w:top w:val="none" w:sz="0" w:space="0" w:color="auto"/>
            <w:left w:val="none" w:sz="0" w:space="0" w:color="auto"/>
            <w:bottom w:val="none" w:sz="0" w:space="0" w:color="auto"/>
            <w:right w:val="none" w:sz="0" w:space="0" w:color="auto"/>
          </w:divBdr>
          <w:divsChild>
            <w:div w:id="235482795">
              <w:marLeft w:val="0"/>
              <w:marRight w:val="0"/>
              <w:marTop w:val="0"/>
              <w:marBottom w:val="0"/>
              <w:divBdr>
                <w:top w:val="none" w:sz="0" w:space="0" w:color="auto"/>
                <w:left w:val="none" w:sz="0" w:space="0" w:color="auto"/>
                <w:bottom w:val="none" w:sz="0" w:space="0" w:color="auto"/>
                <w:right w:val="none" w:sz="0" w:space="0" w:color="auto"/>
              </w:divBdr>
            </w:div>
          </w:divsChild>
        </w:div>
        <w:div w:id="1776442228">
          <w:marLeft w:val="0"/>
          <w:marRight w:val="0"/>
          <w:marTop w:val="0"/>
          <w:marBottom w:val="0"/>
          <w:divBdr>
            <w:top w:val="none" w:sz="0" w:space="0" w:color="auto"/>
            <w:left w:val="none" w:sz="0" w:space="0" w:color="auto"/>
            <w:bottom w:val="none" w:sz="0" w:space="0" w:color="auto"/>
            <w:right w:val="none" w:sz="0" w:space="0" w:color="auto"/>
          </w:divBdr>
          <w:divsChild>
            <w:div w:id="315647309">
              <w:marLeft w:val="0"/>
              <w:marRight w:val="0"/>
              <w:marTop w:val="0"/>
              <w:marBottom w:val="0"/>
              <w:divBdr>
                <w:top w:val="none" w:sz="0" w:space="0" w:color="auto"/>
                <w:left w:val="none" w:sz="0" w:space="0" w:color="auto"/>
                <w:bottom w:val="none" w:sz="0" w:space="0" w:color="auto"/>
                <w:right w:val="none" w:sz="0" w:space="0" w:color="auto"/>
              </w:divBdr>
              <w:divsChild>
                <w:div w:id="1356883382">
                  <w:marLeft w:val="0"/>
                  <w:marRight w:val="0"/>
                  <w:marTop w:val="0"/>
                  <w:marBottom w:val="0"/>
                  <w:divBdr>
                    <w:top w:val="none" w:sz="0" w:space="0" w:color="auto"/>
                    <w:left w:val="none" w:sz="0" w:space="0" w:color="auto"/>
                    <w:bottom w:val="none" w:sz="0" w:space="0" w:color="auto"/>
                    <w:right w:val="none" w:sz="0" w:space="0" w:color="auto"/>
                  </w:divBdr>
                  <w:divsChild>
                    <w:div w:id="1994554876">
                      <w:marLeft w:val="0"/>
                      <w:marRight w:val="0"/>
                      <w:marTop w:val="0"/>
                      <w:marBottom w:val="0"/>
                      <w:divBdr>
                        <w:top w:val="none" w:sz="0" w:space="0" w:color="auto"/>
                        <w:left w:val="none" w:sz="0" w:space="0" w:color="auto"/>
                        <w:bottom w:val="none" w:sz="0" w:space="0" w:color="auto"/>
                        <w:right w:val="none" w:sz="0" w:space="0" w:color="auto"/>
                      </w:divBdr>
                      <w:divsChild>
                        <w:div w:id="463080889">
                          <w:marLeft w:val="0"/>
                          <w:marRight w:val="0"/>
                          <w:marTop w:val="0"/>
                          <w:marBottom w:val="0"/>
                          <w:divBdr>
                            <w:top w:val="none" w:sz="0" w:space="0" w:color="auto"/>
                            <w:left w:val="none" w:sz="0" w:space="0" w:color="auto"/>
                            <w:bottom w:val="none" w:sz="0" w:space="0" w:color="auto"/>
                            <w:right w:val="none" w:sz="0" w:space="0" w:color="auto"/>
                          </w:divBdr>
                          <w:divsChild>
                            <w:div w:id="251015576">
                              <w:marLeft w:val="0"/>
                              <w:marRight w:val="0"/>
                              <w:marTop w:val="0"/>
                              <w:marBottom w:val="0"/>
                              <w:divBdr>
                                <w:top w:val="none" w:sz="0" w:space="0" w:color="auto"/>
                                <w:left w:val="none" w:sz="0" w:space="0" w:color="auto"/>
                                <w:bottom w:val="none" w:sz="0" w:space="0" w:color="auto"/>
                                <w:right w:val="none" w:sz="0" w:space="0" w:color="auto"/>
                              </w:divBdr>
                              <w:divsChild>
                                <w:div w:id="883978452">
                                  <w:marLeft w:val="0"/>
                                  <w:marRight w:val="0"/>
                                  <w:marTop w:val="0"/>
                                  <w:marBottom w:val="0"/>
                                  <w:divBdr>
                                    <w:top w:val="none" w:sz="0" w:space="0" w:color="auto"/>
                                    <w:left w:val="none" w:sz="0" w:space="0" w:color="auto"/>
                                    <w:bottom w:val="none" w:sz="0" w:space="0" w:color="auto"/>
                                    <w:right w:val="none" w:sz="0" w:space="0" w:color="auto"/>
                                  </w:divBdr>
                                  <w:divsChild>
                                    <w:div w:id="608705029">
                                      <w:marLeft w:val="0"/>
                                      <w:marRight w:val="0"/>
                                      <w:marTop w:val="0"/>
                                      <w:marBottom w:val="0"/>
                                      <w:divBdr>
                                        <w:top w:val="none" w:sz="0" w:space="0" w:color="auto"/>
                                        <w:left w:val="none" w:sz="0" w:space="0" w:color="auto"/>
                                        <w:bottom w:val="none" w:sz="0" w:space="0" w:color="auto"/>
                                        <w:right w:val="none" w:sz="0" w:space="0" w:color="auto"/>
                                      </w:divBdr>
                                      <w:divsChild>
                                        <w:div w:id="1919822738">
                                          <w:marLeft w:val="0"/>
                                          <w:marRight w:val="0"/>
                                          <w:marTop w:val="0"/>
                                          <w:marBottom w:val="0"/>
                                          <w:divBdr>
                                            <w:top w:val="none" w:sz="0" w:space="0" w:color="auto"/>
                                            <w:left w:val="none" w:sz="0" w:space="0" w:color="auto"/>
                                            <w:bottom w:val="none" w:sz="0" w:space="0" w:color="auto"/>
                                            <w:right w:val="none" w:sz="0" w:space="0" w:color="auto"/>
                                          </w:divBdr>
                                          <w:divsChild>
                                            <w:div w:id="11857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593021">
          <w:marLeft w:val="0"/>
          <w:marRight w:val="0"/>
          <w:marTop w:val="0"/>
          <w:marBottom w:val="0"/>
          <w:divBdr>
            <w:top w:val="none" w:sz="0" w:space="0" w:color="auto"/>
            <w:left w:val="none" w:sz="0" w:space="0" w:color="auto"/>
            <w:bottom w:val="none" w:sz="0" w:space="0" w:color="auto"/>
            <w:right w:val="none" w:sz="0" w:space="0" w:color="auto"/>
          </w:divBdr>
          <w:divsChild>
            <w:div w:id="1247886232">
              <w:marLeft w:val="0"/>
              <w:marRight w:val="0"/>
              <w:marTop w:val="0"/>
              <w:marBottom w:val="0"/>
              <w:divBdr>
                <w:top w:val="none" w:sz="0" w:space="0" w:color="auto"/>
                <w:left w:val="none" w:sz="0" w:space="0" w:color="auto"/>
                <w:bottom w:val="none" w:sz="0" w:space="0" w:color="auto"/>
                <w:right w:val="none" w:sz="0" w:space="0" w:color="auto"/>
              </w:divBdr>
              <w:divsChild>
                <w:div w:id="60367856">
                  <w:marLeft w:val="0"/>
                  <w:marRight w:val="0"/>
                  <w:marTop w:val="0"/>
                  <w:marBottom w:val="0"/>
                  <w:divBdr>
                    <w:top w:val="none" w:sz="0" w:space="0" w:color="auto"/>
                    <w:left w:val="none" w:sz="0" w:space="0" w:color="auto"/>
                    <w:bottom w:val="none" w:sz="0" w:space="0" w:color="auto"/>
                    <w:right w:val="none" w:sz="0" w:space="0" w:color="auto"/>
                  </w:divBdr>
                  <w:divsChild>
                    <w:div w:id="173886274">
                      <w:marLeft w:val="0"/>
                      <w:marRight w:val="0"/>
                      <w:marTop w:val="0"/>
                      <w:marBottom w:val="0"/>
                      <w:divBdr>
                        <w:top w:val="none" w:sz="0" w:space="0" w:color="auto"/>
                        <w:left w:val="none" w:sz="0" w:space="0" w:color="auto"/>
                        <w:bottom w:val="none" w:sz="0" w:space="0" w:color="auto"/>
                        <w:right w:val="none" w:sz="0" w:space="0" w:color="auto"/>
                      </w:divBdr>
                      <w:divsChild>
                        <w:div w:id="378091507">
                          <w:marLeft w:val="0"/>
                          <w:marRight w:val="0"/>
                          <w:marTop w:val="0"/>
                          <w:marBottom w:val="0"/>
                          <w:divBdr>
                            <w:top w:val="none" w:sz="0" w:space="0" w:color="auto"/>
                            <w:left w:val="none" w:sz="0" w:space="0" w:color="auto"/>
                            <w:bottom w:val="none" w:sz="0" w:space="0" w:color="auto"/>
                            <w:right w:val="none" w:sz="0" w:space="0" w:color="auto"/>
                          </w:divBdr>
                        </w:div>
                      </w:divsChild>
                    </w:div>
                    <w:div w:id="916866360">
                      <w:marLeft w:val="0"/>
                      <w:marRight w:val="0"/>
                      <w:marTop w:val="0"/>
                      <w:marBottom w:val="0"/>
                      <w:divBdr>
                        <w:top w:val="none" w:sz="0" w:space="0" w:color="auto"/>
                        <w:left w:val="none" w:sz="0" w:space="0" w:color="auto"/>
                        <w:bottom w:val="none" w:sz="0" w:space="0" w:color="auto"/>
                        <w:right w:val="none" w:sz="0" w:space="0" w:color="auto"/>
                      </w:divBdr>
                      <w:divsChild>
                        <w:div w:id="1354066392">
                          <w:marLeft w:val="0"/>
                          <w:marRight w:val="0"/>
                          <w:marTop w:val="0"/>
                          <w:marBottom w:val="0"/>
                          <w:divBdr>
                            <w:top w:val="none" w:sz="0" w:space="0" w:color="auto"/>
                            <w:left w:val="none" w:sz="0" w:space="0" w:color="auto"/>
                            <w:bottom w:val="none" w:sz="0" w:space="0" w:color="auto"/>
                            <w:right w:val="none" w:sz="0" w:space="0" w:color="auto"/>
                          </w:divBdr>
                          <w:divsChild>
                            <w:div w:id="2070418610">
                              <w:marLeft w:val="0"/>
                              <w:marRight w:val="0"/>
                              <w:marTop w:val="0"/>
                              <w:marBottom w:val="0"/>
                              <w:divBdr>
                                <w:top w:val="none" w:sz="0" w:space="0" w:color="auto"/>
                                <w:left w:val="none" w:sz="0" w:space="0" w:color="auto"/>
                                <w:bottom w:val="none" w:sz="0" w:space="0" w:color="auto"/>
                                <w:right w:val="none" w:sz="0" w:space="0" w:color="auto"/>
                              </w:divBdr>
                            </w:div>
                            <w:div w:id="89662732">
                              <w:marLeft w:val="0"/>
                              <w:marRight w:val="0"/>
                              <w:marTop w:val="0"/>
                              <w:marBottom w:val="0"/>
                              <w:divBdr>
                                <w:top w:val="none" w:sz="0" w:space="0" w:color="auto"/>
                                <w:left w:val="none" w:sz="0" w:space="0" w:color="auto"/>
                                <w:bottom w:val="none" w:sz="0" w:space="0" w:color="auto"/>
                                <w:right w:val="none" w:sz="0" w:space="0" w:color="auto"/>
                              </w:divBdr>
                              <w:divsChild>
                                <w:div w:id="1813062485">
                                  <w:marLeft w:val="0"/>
                                  <w:marRight w:val="0"/>
                                  <w:marTop w:val="0"/>
                                  <w:marBottom w:val="0"/>
                                  <w:divBdr>
                                    <w:top w:val="none" w:sz="0" w:space="0" w:color="auto"/>
                                    <w:left w:val="none" w:sz="0" w:space="0" w:color="auto"/>
                                    <w:bottom w:val="none" w:sz="0" w:space="0" w:color="auto"/>
                                    <w:right w:val="none" w:sz="0" w:space="0" w:color="auto"/>
                                  </w:divBdr>
                                  <w:divsChild>
                                    <w:div w:id="654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3312">
          <w:marLeft w:val="0"/>
          <w:marRight w:val="0"/>
          <w:marTop w:val="0"/>
          <w:marBottom w:val="0"/>
          <w:divBdr>
            <w:top w:val="none" w:sz="0" w:space="0" w:color="auto"/>
            <w:left w:val="none" w:sz="0" w:space="0" w:color="auto"/>
            <w:bottom w:val="none" w:sz="0" w:space="0" w:color="auto"/>
            <w:right w:val="none" w:sz="0" w:space="0" w:color="auto"/>
          </w:divBdr>
          <w:divsChild>
            <w:div w:id="1457797441">
              <w:marLeft w:val="0"/>
              <w:marRight w:val="0"/>
              <w:marTop w:val="0"/>
              <w:marBottom w:val="0"/>
              <w:divBdr>
                <w:top w:val="none" w:sz="0" w:space="0" w:color="auto"/>
                <w:left w:val="none" w:sz="0" w:space="0" w:color="auto"/>
                <w:bottom w:val="none" w:sz="0" w:space="0" w:color="auto"/>
                <w:right w:val="none" w:sz="0" w:space="0" w:color="auto"/>
              </w:divBdr>
              <w:divsChild>
                <w:div w:id="560019806">
                  <w:marLeft w:val="0"/>
                  <w:marRight w:val="0"/>
                  <w:marTop w:val="0"/>
                  <w:marBottom w:val="0"/>
                  <w:divBdr>
                    <w:top w:val="none" w:sz="0" w:space="0" w:color="auto"/>
                    <w:left w:val="none" w:sz="0" w:space="0" w:color="auto"/>
                    <w:bottom w:val="none" w:sz="0" w:space="0" w:color="auto"/>
                    <w:right w:val="none" w:sz="0" w:space="0" w:color="auto"/>
                  </w:divBdr>
                  <w:divsChild>
                    <w:div w:id="2031685837">
                      <w:marLeft w:val="0"/>
                      <w:marRight w:val="0"/>
                      <w:marTop w:val="0"/>
                      <w:marBottom w:val="0"/>
                      <w:divBdr>
                        <w:top w:val="none" w:sz="0" w:space="0" w:color="auto"/>
                        <w:left w:val="none" w:sz="0" w:space="0" w:color="auto"/>
                        <w:bottom w:val="none" w:sz="0" w:space="0" w:color="auto"/>
                        <w:right w:val="none" w:sz="0" w:space="0" w:color="auto"/>
                      </w:divBdr>
                      <w:divsChild>
                        <w:div w:id="14913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8540">
      <w:bodyDiv w:val="1"/>
      <w:marLeft w:val="0"/>
      <w:marRight w:val="0"/>
      <w:marTop w:val="0"/>
      <w:marBottom w:val="0"/>
      <w:divBdr>
        <w:top w:val="none" w:sz="0" w:space="0" w:color="auto"/>
        <w:left w:val="none" w:sz="0" w:space="0" w:color="auto"/>
        <w:bottom w:val="none" w:sz="0" w:space="0" w:color="auto"/>
        <w:right w:val="none" w:sz="0" w:space="0" w:color="auto"/>
      </w:divBdr>
      <w:divsChild>
        <w:div w:id="1297831334">
          <w:marLeft w:val="0"/>
          <w:marRight w:val="0"/>
          <w:marTop w:val="0"/>
          <w:marBottom w:val="0"/>
          <w:divBdr>
            <w:top w:val="none" w:sz="0" w:space="0" w:color="auto"/>
            <w:left w:val="none" w:sz="0" w:space="0" w:color="auto"/>
            <w:bottom w:val="none" w:sz="0" w:space="0" w:color="auto"/>
            <w:right w:val="none" w:sz="0" w:space="0" w:color="auto"/>
          </w:divBdr>
        </w:div>
        <w:div w:id="1482191234">
          <w:marLeft w:val="0"/>
          <w:marRight w:val="0"/>
          <w:marTop w:val="0"/>
          <w:marBottom w:val="0"/>
          <w:divBdr>
            <w:top w:val="none" w:sz="0" w:space="0" w:color="auto"/>
            <w:left w:val="none" w:sz="0" w:space="0" w:color="auto"/>
            <w:bottom w:val="none" w:sz="0" w:space="0" w:color="auto"/>
            <w:right w:val="none" w:sz="0" w:space="0" w:color="auto"/>
          </w:divBdr>
        </w:div>
        <w:div w:id="587690966">
          <w:marLeft w:val="0"/>
          <w:marRight w:val="0"/>
          <w:marTop w:val="0"/>
          <w:marBottom w:val="0"/>
          <w:divBdr>
            <w:top w:val="none" w:sz="0" w:space="0" w:color="auto"/>
            <w:left w:val="none" w:sz="0" w:space="0" w:color="auto"/>
            <w:bottom w:val="none" w:sz="0" w:space="0" w:color="auto"/>
            <w:right w:val="none" w:sz="0" w:space="0" w:color="auto"/>
          </w:divBdr>
        </w:div>
      </w:divsChild>
    </w:div>
    <w:div w:id="282151207">
      <w:bodyDiv w:val="1"/>
      <w:marLeft w:val="0"/>
      <w:marRight w:val="0"/>
      <w:marTop w:val="0"/>
      <w:marBottom w:val="0"/>
      <w:divBdr>
        <w:top w:val="none" w:sz="0" w:space="0" w:color="auto"/>
        <w:left w:val="none" w:sz="0" w:space="0" w:color="auto"/>
        <w:bottom w:val="none" w:sz="0" w:space="0" w:color="auto"/>
        <w:right w:val="none" w:sz="0" w:space="0" w:color="auto"/>
      </w:divBdr>
      <w:divsChild>
        <w:div w:id="661085331">
          <w:marLeft w:val="0"/>
          <w:marRight w:val="0"/>
          <w:marTop w:val="0"/>
          <w:marBottom w:val="0"/>
          <w:divBdr>
            <w:top w:val="none" w:sz="0" w:space="0" w:color="auto"/>
            <w:left w:val="none" w:sz="0" w:space="0" w:color="auto"/>
            <w:bottom w:val="none" w:sz="0" w:space="0" w:color="auto"/>
            <w:right w:val="none" w:sz="0" w:space="0" w:color="auto"/>
          </w:divBdr>
          <w:divsChild>
            <w:div w:id="8654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53596447">
      <w:bodyDiv w:val="1"/>
      <w:marLeft w:val="0"/>
      <w:marRight w:val="0"/>
      <w:marTop w:val="0"/>
      <w:marBottom w:val="0"/>
      <w:divBdr>
        <w:top w:val="none" w:sz="0" w:space="0" w:color="auto"/>
        <w:left w:val="none" w:sz="0" w:space="0" w:color="auto"/>
        <w:bottom w:val="none" w:sz="0" w:space="0" w:color="auto"/>
        <w:right w:val="none" w:sz="0" w:space="0" w:color="auto"/>
      </w:divBdr>
      <w:divsChild>
        <w:div w:id="1998727058">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6305327">
      <w:bodyDiv w:val="1"/>
      <w:marLeft w:val="0"/>
      <w:marRight w:val="0"/>
      <w:marTop w:val="0"/>
      <w:marBottom w:val="0"/>
      <w:divBdr>
        <w:top w:val="none" w:sz="0" w:space="0" w:color="auto"/>
        <w:left w:val="none" w:sz="0" w:space="0" w:color="auto"/>
        <w:bottom w:val="none" w:sz="0" w:space="0" w:color="auto"/>
        <w:right w:val="none" w:sz="0" w:space="0" w:color="auto"/>
      </w:divBdr>
      <w:divsChild>
        <w:div w:id="223806044">
          <w:marLeft w:val="0"/>
          <w:marRight w:val="0"/>
          <w:marTop w:val="0"/>
          <w:marBottom w:val="0"/>
          <w:divBdr>
            <w:top w:val="none" w:sz="0" w:space="0" w:color="auto"/>
            <w:left w:val="none" w:sz="0" w:space="0" w:color="auto"/>
            <w:bottom w:val="none" w:sz="0" w:space="0" w:color="auto"/>
            <w:right w:val="none" w:sz="0" w:space="0" w:color="auto"/>
          </w:divBdr>
        </w:div>
      </w:divsChild>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6447196">
      <w:bodyDiv w:val="1"/>
      <w:marLeft w:val="0"/>
      <w:marRight w:val="0"/>
      <w:marTop w:val="0"/>
      <w:marBottom w:val="0"/>
      <w:divBdr>
        <w:top w:val="none" w:sz="0" w:space="0" w:color="auto"/>
        <w:left w:val="none" w:sz="0" w:space="0" w:color="auto"/>
        <w:bottom w:val="none" w:sz="0" w:space="0" w:color="auto"/>
        <w:right w:val="none" w:sz="0" w:space="0" w:color="auto"/>
      </w:divBdr>
      <w:divsChild>
        <w:div w:id="97482750">
          <w:marLeft w:val="0"/>
          <w:marRight w:val="0"/>
          <w:marTop w:val="0"/>
          <w:marBottom w:val="0"/>
          <w:divBdr>
            <w:top w:val="none" w:sz="0" w:space="0" w:color="auto"/>
            <w:left w:val="none" w:sz="0" w:space="0" w:color="auto"/>
            <w:bottom w:val="none" w:sz="0" w:space="0" w:color="auto"/>
            <w:right w:val="none" w:sz="0" w:space="0" w:color="auto"/>
          </w:divBdr>
        </w:div>
        <w:div w:id="115221499">
          <w:marLeft w:val="0"/>
          <w:marRight w:val="0"/>
          <w:marTop w:val="0"/>
          <w:marBottom w:val="0"/>
          <w:divBdr>
            <w:top w:val="none" w:sz="0" w:space="0" w:color="auto"/>
            <w:left w:val="none" w:sz="0" w:space="0" w:color="auto"/>
            <w:bottom w:val="none" w:sz="0" w:space="0" w:color="auto"/>
            <w:right w:val="none" w:sz="0" w:space="0" w:color="auto"/>
          </w:divBdr>
        </w:div>
        <w:div w:id="1524441865">
          <w:marLeft w:val="0"/>
          <w:marRight w:val="0"/>
          <w:marTop w:val="0"/>
          <w:marBottom w:val="0"/>
          <w:divBdr>
            <w:top w:val="none" w:sz="0" w:space="0" w:color="auto"/>
            <w:left w:val="none" w:sz="0" w:space="0" w:color="auto"/>
            <w:bottom w:val="none" w:sz="0" w:space="0" w:color="auto"/>
            <w:right w:val="none" w:sz="0" w:space="0" w:color="auto"/>
          </w:divBdr>
        </w:div>
      </w:divsChild>
    </w:div>
    <w:div w:id="598562407">
      <w:bodyDiv w:val="1"/>
      <w:marLeft w:val="0"/>
      <w:marRight w:val="0"/>
      <w:marTop w:val="0"/>
      <w:marBottom w:val="0"/>
      <w:divBdr>
        <w:top w:val="none" w:sz="0" w:space="0" w:color="auto"/>
        <w:left w:val="none" w:sz="0" w:space="0" w:color="auto"/>
        <w:bottom w:val="none" w:sz="0" w:space="0" w:color="auto"/>
        <w:right w:val="none" w:sz="0" w:space="0" w:color="auto"/>
      </w:divBdr>
      <w:divsChild>
        <w:div w:id="715618097">
          <w:marLeft w:val="0"/>
          <w:marRight w:val="0"/>
          <w:marTop w:val="0"/>
          <w:marBottom w:val="0"/>
          <w:divBdr>
            <w:top w:val="none" w:sz="0" w:space="0" w:color="auto"/>
            <w:left w:val="none" w:sz="0" w:space="0" w:color="auto"/>
            <w:bottom w:val="none" w:sz="0" w:space="0" w:color="auto"/>
            <w:right w:val="none" w:sz="0" w:space="0" w:color="auto"/>
          </w:divBdr>
          <w:divsChild>
            <w:div w:id="833033475">
              <w:marLeft w:val="0"/>
              <w:marRight w:val="0"/>
              <w:marTop w:val="0"/>
              <w:marBottom w:val="0"/>
              <w:divBdr>
                <w:top w:val="none" w:sz="0" w:space="0" w:color="auto"/>
                <w:left w:val="none" w:sz="0" w:space="0" w:color="auto"/>
                <w:bottom w:val="none" w:sz="0" w:space="0" w:color="auto"/>
                <w:right w:val="none" w:sz="0" w:space="0" w:color="auto"/>
              </w:divBdr>
            </w:div>
          </w:divsChild>
        </w:div>
        <w:div w:id="1718430674">
          <w:marLeft w:val="0"/>
          <w:marRight w:val="0"/>
          <w:marTop w:val="0"/>
          <w:marBottom w:val="0"/>
          <w:divBdr>
            <w:top w:val="none" w:sz="0" w:space="0" w:color="auto"/>
            <w:left w:val="none" w:sz="0" w:space="0" w:color="auto"/>
            <w:bottom w:val="none" w:sz="0" w:space="0" w:color="auto"/>
            <w:right w:val="none" w:sz="0" w:space="0" w:color="auto"/>
          </w:divBdr>
          <w:divsChild>
            <w:div w:id="11909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2103322">
      <w:bodyDiv w:val="1"/>
      <w:marLeft w:val="0"/>
      <w:marRight w:val="0"/>
      <w:marTop w:val="0"/>
      <w:marBottom w:val="0"/>
      <w:divBdr>
        <w:top w:val="none" w:sz="0" w:space="0" w:color="auto"/>
        <w:left w:val="none" w:sz="0" w:space="0" w:color="auto"/>
        <w:bottom w:val="none" w:sz="0" w:space="0" w:color="auto"/>
        <w:right w:val="none" w:sz="0" w:space="0" w:color="auto"/>
      </w:divBdr>
      <w:divsChild>
        <w:div w:id="1989045887">
          <w:marLeft w:val="0"/>
          <w:marRight w:val="0"/>
          <w:marTop w:val="0"/>
          <w:marBottom w:val="0"/>
          <w:divBdr>
            <w:top w:val="none" w:sz="0" w:space="0" w:color="auto"/>
            <w:left w:val="none" w:sz="0" w:space="0" w:color="auto"/>
            <w:bottom w:val="none" w:sz="0" w:space="0" w:color="auto"/>
            <w:right w:val="none" w:sz="0" w:space="0" w:color="auto"/>
          </w:divBdr>
          <w:divsChild>
            <w:div w:id="680788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3860">
      <w:bodyDiv w:val="1"/>
      <w:marLeft w:val="0"/>
      <w:marRight w:val="0"/>
      <w:marTop w:val="0"/>
      <w:marBottom w:val="0"/>
      <w:divBdr>
        <w:top w:val="none" w:sz="0" w:space="0" w:color="auto"/>
        <w:left w:val="none" w:sz="0" w:space="0" w:color="auto"/>
        <w:bottom w:val="none" w:sz="0" w:space="0" w:color="auto"/>
        <w:right w:val="none" w:sz="0" w:space="0" w:color="auto"/>
      </w:divBdr>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3189993">
      <w:bodyDiv w:val="1"/>
      <w:marLeft w:val="0"/>
      <w:marRight w:val="0"/>
      <w:marTop w:val="0"/>
      <w:marBottom w:val="0"/>
      <w:divBdr>
        <w:top w:val="none" w:sz="0" w:space="0" w:color="auto"/>
        <w:left w:val="none" w:sz="0" w:space="0" w:color="auto"/>
        <w:bottom w:val="none" w:sz="0" w:space="0" w:color="auto"/>
        <w:right w:val="none" w:sz="0" w:space="0" w:color="auto"/>
      </w:divBdr>
      <w:divsChild>
        <w:div w:id="1977907425">
          <w:marLeft w:val="0"/>
          <w:marRight w:val="0"/>
          <w:marTop w:val="0"/>
          <w:marBottom w:val="0"/>
          <w:divBdr>
            <w:top w:val="none" w:sz="0" w:space="0" w:color="auto"/>
            <w:left w:val="none" w:sz="0" w:space="0" w:color="auto"/>
            <w:bottom w:val="none" w:sz="0" w:space="0" w:color="auto"/>
            <w:right w:val="none" w:sz="0" w:space="0" w:color="auto"/>
          </w:divBdr>
          <w:divsChild>
            <w:div w:id="2102723281">
              <w:marLeft w:val="0"/>
              <w:marRight w:val="0"/>
              <w:marTop w:val="0"/>
              <w:marBottom w:val="0"/>
              <w:divBdr>
                <w:top w:val="none" w:sz="0" w:space="0" w:color="auto"/>
                <w:left w:val="none" w:sz="0" w:space="0" w:color="auto"/>
                <w:bottom w:val="none" w:sz="0" w:space="0" w:color="auto"/>
                <w:right w:val="none" w:sz="0" w:space="0" w:color="auto"/>
              </w:divBdr>
            </w:div>
            <w:div w:id="256330140">
              <w:marLeft w:val="0"/>
              <w:marRight w:val="0"/>
              <w:marTop w:val="0"/>
              <w:marBottom w:val="0"/>
              <w:divBdr>
                <w:top w:val="none" w:sz="0" w:space="0" w:color="auto"/>
                <w:left w:val="none" w:sz="0" w:space="0" w:color="auto"/>
                <w:bottom w:val="none" w:sz="0" w:space="0" w:color="auto"/>
                <w:right w:val="none" w:sz="0" w:space="0" w:color="auto"/>
              </w:divBdr>
              <w:divsChild>
                <w:div w:id="605037437">
                  <w:marLeft w:val="0"/>
                  <w:marRight w:val="0"/>
                  <w:marTop w:val="0"/>
                  <w:marBottom w:val="0"/>
                  <w:divBdr>
                    <w:top w:val="none" w:sz="0" w:space="0" w:color="auto"/>
                    <w:left w:val="none" w:sz="0" w:space="0" w:color="auto"/>
                    <w:bottom w:val="none" w:sz="0" w:space="0" w:color="auto"/>
                    <w:right w:val="none" w:sz="0" w:space="0" w:color="auto"/>
                  </w:divBdr>
                </w:div>
              </w:divsChild>
            </w:div>
            <w:div w:id="2050648295">
              <w:marLeft w:val="0"/>
              <w:marRight w:val="0"/>
              <w:marTop w:val="0"/>
              <w:marBottom w:val="0"/>
              <w:divBdr>
                <w:top w:val="none" w:sz="0" w:space="0" w:color="auto"/>
                <w:left w:val="none" w:sz="0" w:space="0" w:color="auto"/>
                <w:bottom w:val="none" w:sz="0" w:space="0" w:color="auto"/>
                <w:right w:val="none" w:sz="0" w:space="0" w:color="auto"/>
              </w:divBdr>
            </w:div>
          </w:divsChild>
        </w:div>
        <w:div w:id="226457219">
          <w:marLeft w:val="0"/>
          <w:marRight w:val="0"/>
          <w:marTop w:val="0"/>
          <w:marBottom w:val="0"/>
          <w:divBdr>
            <w:top w:val="none" w:sz="0" w:space="0" w:color="auto"/>
            <w:left w:val="none" w:sz="0" w:space="0" w:color="auto"/>
            <w:bottom w:val="none" w:sz="0" w:space="0" w:color="auto"/>
            <w:right w:val="none" w:sz="0" w:space="0" w:color="auto"/>
          </w:divBdr>
        </w:div>
      </w:divsChild>
    </w:div>
    <w:div w:id="777985794">
      <w:bodyDiv w:val="1"/>
      <w:marLeft w:val="0"/>
      <w:marRight w:val="0"/>
      <w:marTop w:val="0"/>
      <w:marBottom w:val="0"/>
      <w:divBdr>
        <w:top w:val="none" w:sz="0" w:space="0" w:color="auto"/>
        <w:left w:val="none" w:sz="0" w:space="0" w:color="auto"/>
        <w:bottom w:val="none" w:sz="0" w:space="0" w:color="auto"/>
        <w:right w:val="none" w:sz="0" w:space="0" w:color="auto"/>
      </w:divBdr>
    </w:div>
    <w:div w:id="779180527">
      <w:bodyDiv w:val="1"/>
      <w:marLeft w:val="0"/>
      <w:marRight w:val="0"/>
      <w:marTop w:val="0"/>
      <w:marBottom w:val="0"/>
      <w:divBdr>
        <w:top w:val="none" w:sz="0" w:space="0" w:color="auto"/>
        <w:left w:val="none" w:sz="0" w:space="0" w:color="auto"/>
        <w:bottom w:val="none" w:sz="0" w:space="0" w:color="auto"/>
        <w:right w:val="none" w:sz="0" w:space="0" w:color="auto"/>
      </w:divBdr>
    </w:div>
    <w:div w:id="794371081">
      <w:bodyDiv w:val="1"/>
      <w:marLeft w:val="0"/>
      <w:marRight w:val="0"/>
      <w:marTop w:val="0"/>
      <w:marBottom w:val="0"/>
      <w:divBdr>
        <w:top w:val="none" w:sz="0" w:space="0" w:color="auto"/>
        <w:left w:val="none" w:sz="0" w:space="0" w:color="auto"/>
        <w:bottom w:val="none" w:sz="0" w:space="0" w:color="auto"/>
        <w:right w:val="none" w:sz="0" w:space="0" w:color="auto"/>
      </w:divBdr>
      <w:divsChild>
        <w:div w:id="1207133859">
          <w:marLeft w:val="0"/>
          <w:marRight w:val="0"/>
          <w:marTop w:val="0"/>
          <w:marBottom w:val="0"/>
          <w:divBdr>
            <w:top w:val="none" w:sz="0" w:space="0" w:color="auto"/>
            <w:left w:val="none" w:sz="0" w:space="0" w:color="auto"/>
            <w:bottom w:val="none" w:sz="0" w:space="0" w:color="auto"/>
            <w:right w:val="none" w:sz="0" w:space="0" w:color="auto"/>
          </w:divBdr>
        </w:div>
      </w:divsChild>
    </w:div>
    <w:div w:id="803350336">
      <w:bodyDiv w:val="1"/>
      <w:marLeft w:val="0"/>
      <w:marRight w:val="0"/>
      <w:marTop w:val="0"/>
      <w:marBottom w:val="0"/>
      <w:divBdr>
        <w:top w:val="none" w:sz="0" w:space="0" w:color="auto"/>
        <w:left w:val="none" w:sz="0" w:space="0" w:color="auto"/>
        <w:bottom w:val="none" w:sz="0" w:space="0" w:color="auto"/>
        <w:right w:val="none" w:sz="0" w:space="0" w:color="auto"/>
      </w:divBdr>
      <w:divsChild>
        <w:div w:id="1037697989">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44728107">
      <w:bodyDiv w:val="1"/>
      <w:marLeft w:val="0"/>
      <w:marRight w:val="0"/>
      <w:marTop w:val="0"/>
      <w:marBottom w:val="0"/>
      <w:divBdr>
        <w:top w:val="none" w:sz="0" w:space="0" w:color="auto"/>
        <w:left w:val="none" w:sz="0" w:space="0" w:color="auto"/>
        <w:bottom w:val="none" w:sz="0" w:space="0" w:color="auto"/>
        <w:right w:val="none" w:sz="0" w:space="0" w:color="auto"/>
      </w:divBdr>
      <w:divsChild>
        <w:div w:id="1853758300">
          <w:marLeft w:val="0"/>
          <w:marRight w:val="0"/>
          <w:marTop w:val="0"/>
          <w:marBottom w:val="0"/>
          <w:divBdr>
            <w:top w:val="none" w:sz="0" w:space="0" w:color="auto"/>
            <w:left w:val="none" w:sz="0" w:space="0" w:color="auto"/>
            <w:bottom w:val="none" w:sz="0" w:space="0" w:color="auto"/>
            <w:right w:val="none" w:sz="0" w:space="0" w:color="auto"/>
          </w:divBdr>
        </w:div>
        <w:div w:id="850267346">
          <w:marLeft w:val="0"/>
          <w:marRight w:val="0"/>
          <w:marTop w:val="0"/>
          <w:marBottom w:val="0"/>
          <w:divBdr>
            <w:top w:val="none" w:sz="0" w:space="0" w:color="auto"/>
            <w:left w:val="none" w:sz="0" w:space="0" w:color="auto"/>
            <w:bottom w:val="none" w:sz="0" w:space="0" w:color="auto"/>
            <w:right w:val="none" w:sz="0" w:space="0" w:color="auto"/>
          </w:divBdr>
        </w:div>
        <w:div w:id="1305041070">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6109851">
      <w:bodyDiv w:val="1"/>
      <w:marLeft w:val="0"/>
      <w:marRight w:val="0"/>
      <w:marTop w:val="0"/>
      <w:marBottom w:val="0"/>
      <w:divBdr>
        <w:top w:val="none" w:sz="0" w:space="0" w:color="auto"/>
        <w:left w:val="none" w:sz="0" w:space="0" w:color="auto"/>
        <w:bottom w:val="none" w:sz="0" w:space="0" w:color="auto"/>
        <w:right w:val="none" w:sz="0" w:space="0" w:color="auto"/>
      </w:divBdr>
      <w:divsChild>
        <w:div w:id="760026284">
          <w:marLeft w:val="0"/>
          <w:marRight w:val="0"/>
          <w:marTop w:val="0"/>
          <w:marBottom w:val="0"/>
          <w:divBdr>
            <w:top w:val="none" w:sz="0" w:space="0" w:color="auto"/>
            <w:left w:val="none" w:sz="0" w:space="0" w:color="auto"/>
            <w:bottom w:val="none" w:sz="0" w:space="0" w:color="auto"/>
            <w:right w:val="none" w:sz="0" w:space="0" w:color="auto"/>
          </w:divBdr>
          <w:divsChild>
            <w:div w:id="1287085317">
              <w:marLeft w:val="0"/>
              <w:marRight w:val="0"/>
              <w:marTop w:val="0"/>
              <w:marBottom w:val="0"/>
              <w:divBdr>
                <w:top w:val="none" w:sz="0" w:space="0" w:color="auto"/>
                <w:left w:val="none" w:sz="0" w:space="0" w:color="auto"/>
                <w:bottom w:val="none" w:sz="0" w:space="0" w:color="auto"/>
                <w:right w:val="none" w:sz="0" w:space="0" w:color="auto"/>
              </w:divBdr>
              <w:divsChild>
                <w:div w:id="1021665825">
                  <w:marLeft w:val="0"/>
                  <w:marRight w:val="0"/>
                  <w:marTop w:val="0"/>
                  <w:marBottom w:val="0"/>
                  <w:divBdr>
                    <w:top w:val="none" w:sz="0" w:space="0" w:color="auto"/>
                    <w:left w:val="none" w:sz="0" w:space="0" w:color="auto"/>
                    <w:bottom w:val="none" w:sz="0" w:space="0" w:color="auto"/>
                    <w:right w:val="none" w:sz="0" w:space="0" w:color="auto"/>
                  </w:divBdr>
                </w:div>
                <w:div w:id="1809322331">
                  <w:marLeft w:val="0"/>
                  <w:marRight w:val="0"/>
                  <w:marTop w:val="0"/>
                  <w:marBottom w:val="0"/>
                  <w:divBdr>
                    <w:top w:val="none" w:sz="0" w:space="0" w:color="auto"/>
                    <w:left w:val="none" w:sz="0" w:space="0" w:color="auto"/>
                    <w:bottom w:val="none" w:sz="0" w:space="0" w:color="auto"/>
                    <w:right w:val="none" w:sz="0" w:space="0" w:color="auto"/>
                  </w:divBdr>
                  <w:divsChild>
                    <w:div w:id="13988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3719">
          <w:marLeft w:val="0"/>
          <w:marRight w:val="0"/>
          <w:marTop w:val="0"/>
          <w:marBottom w:val="0"/>
          <w:divBdr>
            <w:top w:val="none" w:sz="0" w:space="0" w:color="auto"/>
            <w:left w:val="none" w:sz="0" w:space="0" w:color="auto"/>
            <w:bottom w:val="none" w:sz="0" w:space="0" w:color="auto"/>
            <w:right w:val="none" w:sz="0" w:space="0" w:color="auto"/>
          </w:divBdr>
          <w:divsChild>
            <w:div w:id="266811630">
              <w:marLeft w:val="0"/>
              <w:marRight w:val="0"/>
              <w:marTop w:val="0"/>
              <w:marBottom w:val="0"/>
              <w:divBdr>
                <w:top w:val="none" w:sz="0" w:space="0" w:color="auto"/>
                <w:left w:val="none" w:sz="0" w:space="0" w:color="auto"/>
                <w:bottom w:val="none" w:sz="0" w:space="0" w:color="auto"/>
                <w:right w:val="none" w:sz="0" w:space="0" w:color="auto"/>
              </w:divBdr>
              <w:divsChild>
                <w:div w:id="1857621430">
                  <w:marLeft w:val="0"/>
                  <w:marRight w:val="0"/>
                  <w:marTop w:val="0"/>
                  <w:marBottom w:val="0"/>
                  <w:divBdr>
                    <w:top w:val="none" w:sz="0" w:space="0" w:color="auto"/>
                    <w:left w:val="none" w:sz="0" w:space="0" w:color="auto"/>
                    <w:bottom w:val="none" w:sz="0" w:space="0" w:color="auto"/>
                    <w:right w:val="none" w:sz="0" w:space="0" w:color="auto"/>
                  </w:divBdr>
                  <w:divsChild>
                    <w:div w:id="1407796845">
                      <w:marLeft w:val="0"/>
                      <w:marRight w:val="0"/>
                      <w:marTop w:val="0"/>
                      <w:marBottom w:val="0"/>
                      <w:divBdr>
                        <w:top w:val="none" w:sz="0" w:space="0" w:color="auto"/>
                        <w:left w:val="none" w:sz="0" w:space="0" w:color="auto"/>
                        <w:bottom w:val="none" w:sz="0" w:space="0" w:color="auto"/>
                        <w:right w:val="none" w:sz="0" w:space="0" w:color="auto"/>
                      </w:divBdr>
                      <w:divsChild>
                        <w:div w:id="2064938288">
                          <w:marLeft w:val="0"/>
                          <w:marRight w:val="0"/>
                          <w:marTop w:val="0"/>
                          <w:marBottom w:val="0"/>
                          <w:divBdr>
                            <w:top w:val="none" w:sz="0" w:space="0" w:color="auto"/>
                            <w:left w:val="none" w:sz="0" w:space="0" w:color="auto"/>
                            <w:bottom w:val="none" w:sz="0" w:space="0" w:color="auto"/>
                            <w:right w:val="none" w:sz="0" w:space="0" w:color="auto"/>
                          </w:divBdr>
                          <w:divsChild>
                            <w:div w:id="1891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87738">
          <w:marLeft w:val="0"/>
          <w:marRight w:val="0"/>
          <w:marTop w:val="0"/>
          <w:marBottom w:val="0"/>
          <w:divBdr>
            <w:top w:val="none" w:sz="0" w:space="0" w:color="auto"/>
            <w:left w:val="none" w:sz="0" w:space="0" w:color="auto"/>
            <w:bottom w:val="none" w:sz="0" w:space="0" w:color="auto"/>
            <w:right w:val="none" w:sz="0" w:space="0" w:color="auto"/>
          </w:divBdr>
          <w:divsChild>
            <w:div w:id="699667269">
              <w:marLeft w:val="0"/>
              <w:marRight w:val="0"/>
              <w:marTop w:val="0"/>
              <w:marBottom w:val="0"/>
              <w:divBdr>
                <w:top w:val="none" w:sz="0" w:space="0" w:color="auto"/>
                <w:left w:val="none" w:sz="0" w:space="0" w:color="auto"/>
                <w:bottom w:val="none" w:sz="0" w:space="0" w:color="auto"/>
                <w:right w:val="none" w:sz="0" w:space="0" w:color="auto"/>
              </w:divBdr>
            </w:div>
          </w:divsChild>
        </w:div>
        <w:div w:id="612980847">
          <w:marLeft w:val="0"/>
          <w:marRight w:val="0"/>
          <w:marTop w:val="0"/>
          <w:marBottom w:val="0"/>
          <w:divBdr>
            <w:top w:val="none" w:sz="0" w:space="0" w:color="auto"/>
            <w:left w:val="none" w:sz="0" w:space="0" w:color="auto"/>
            <w:bottom w:val="none" w:sz="0" w:space="0" w:color="auto"/>
            <w:right w:val="none" w:sz="0" w:space="0" w:color="auto"/>
          </w:divBdr>
          <w:divsChild>
            <w:div w:id="840464934">
              <w:marLeft w:val="0"/>
              <w:marRight w:val="0"/>
              <w:marTop w:val="0"/>
              <w:marBottom w:val="0"/>
              <w:divBdr>
                <w:top w:val="none" w:sz="0" w:space="0" w:color="auto"/>
                <w:left w:val="none" w:sz="0" w:space="0" w:color="auto"/>
                <w:bottom w:val="none" w:sz="0" w:space="0" w:color="auto"/>
                <w:right w:val="none" w:sz="0" w:space="0" w:color="auto"/>
              </w:divBdr>
            </w:div>
          </w:divsChild>
        </w:div>
        <w:div w:id="1109860183">
          <w:marLeft w:val="0"/>
          <w:marRight w:val="0"/>
          <w:marTop w:val="0"/>
          <w:marBottom w:val="0"/>
          <w:divBdr>
            <w:top w:val="none" w:sz="0" w:space="0" w:color="auto"/>
            <w:left w:val="none" w:sz="0" w:space="0" w:color="auto"/>
            <w:bottom w:val="none" w:sz="0" w:space="0" w:color="auto"/>
            <w:right w:val="none" w:sz="0" w:space="0" w:color="auto"/>
          </w:divBdr>
          <w:divsChild>
            <w:div w:id="1219588552">
              <w:marLeft w:val="0"/>
              <w:marRight w:val="0"/>
              <w:marTop w:val="0"/>
              <w:marBottom w:val="0"/>
              <w:divBdr>
                <w:top w:val="none" w:sz="0" w:space="0" w:color="auto"/>
                <w:left w:val="none" w:sz="0" w:space="0" w:color="auto"/>
                <w:bottom w:val="none" w:sz="0" w:space="0" w:color="auto"/>
                <w:right w:val="none" w:sz="0" w:space="0" w:color="auto"/>
              </w:divBdr>
            </w:div>
          </w:divsChild>
        </w:div>
        <w:div w:id="1263487332">
          <w:marLeft w:val="0"/>
          <w:marRight w:val="0"/>
          <w:marTop w:val="0"/>
          <w:marBottom w:val="0"/>
          <w:divBdr>
            <w:top w:val="none" w:sz="0" w:space="0" w:color="auto"/>
            <w:left w:val="none" w:sz="0" w:space="0" w:color="auto"/>
            <w:bottom w:val="none" w:sz="0" w:space="0" w:color="auto"/>
            <w:right w:val="none" w:sz="0" w:space="0" w:color="auto"/>
          </w:divBdr>
        </w:div>
        <w:div w:id="1098528690">
          <w:marLeft w:val="0"/>
          <w:marRight w:val="0"/>
          <w:marTop w:val="0"/>
          <w:marBottom w:val="0"/>
          <w:divBdr>
            <w:top w:val="none" w:sz="0" w:space="0" w:color="auto"/>
            <w:left w:val="none" w:sz="0" w:space="0" w:color="auto"/>
            <w:bottom w:val="none" w:sz="0" w:space="0" w:color="auto"/>
            <w:right w:val="none" w:sz="0" w:space="0" w:color="auto"/>
          </w:divBdr>
          <w:divsChild>
            <w:div w:id="268466213">
              <w:marLeft w:val="0"/>
              <w:marRight w:val="0"/>
              <w:marTop w:val="0"/>
              <w:marBottom w:val="0"/>
              <w:divBdr>
                <w:top w:val="none" w:sz="0" w:space="0" w:color="auto"/>
                <w:left w:val="none" w:sz="0" w:space="0" w:color="auto"/>
                <w:bottom w:val="none" w:sz="0" w:space="0" w:color="auto"/>
                <w:right w:val="none" w:sz="0" w:space="0" w:color="auto"/>
              </w:divBdr>
            </w:div>
          </w:divsChild>
        </w:div>
        <w:div w:id="202257603">
          <w:marLeft w:val="0"/>
          <w:marRight w:val="0"/>
          <w:marTop w:val="0"/>
          <w:marBottom w:val="0"/>
          <w:divBdr>
            <w:top w:val="none" w:sz="0" w:space="0" w:color="auto"/>
            <w:left w:val="none" w:sz="0" w:space="0" w:color="auto"/>
            <w:bottom w:val="none" w:sz="0" w:space="0" w:color="auto"/>
            <w:right w:val="none" w:sz="0" w:space="0" w:color="auto"/>
          </w:divBdr>
          <w:divsChild>
            <w:div w:id="587618097">
              <w:marLeft w:val="0"/>
              <w:marRight w:val="0"/>
              <w:marTop w:val="0"/>
              <w:marBottom w:val="0"/>
              <w:divBdr>
                <w:top w:val="none" w:sz="0" w:space="0" w:color="auto"/>
                <w:left w:val="none" w:sz="0" w:space="0" w:color="auto"/>
                <w:bottom w:val="none" w:sz="0" w:space="0" w:color="auto"/>
                <w:right w:val="none" w:sz="0" w:space="0" w:color="auto"/>
              </w:divBdr>
              <w:divsChild>
                <w:div w:id="8547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6778">
          <w:marLeft w:val="0"/>
          <w:marRight w:val="0"/>
          <w:marTop w:val="0"/>
          <w:marBottom w:val="0"/>
          <w:divBdr>
            <w:top w:val="none" w:sz="0" w:space="0" w:color="auto"/>
            <w:left w:val="none" w:sz="0" w:space="0" w:color="auto"/>
            <w:bottom w:val="none" w:sz="0" w:space="0" w:color="auto"/>
            <w:right w:val="none" w:sz="0" w:space="0" w:color="auto"/>
          </w:divBdr>
          <w:divsChild>
            <w:div w:id="968511528">
              <w:marLeft w:val="0"/>
              <w:marRight w:val="0"/>
              <w:marTop w:val="0"/>
              <w:marBottom w:val="0"/>
              <w:divBdr>
                <w:top w:val="none" w:sz="0" w:space="0" w:color="auto"/>
                <w:left w:val="none" w:sz="0" w:space="0" w:color="auto"/>
                <w:bottom w:val="none" w:sz="0" w:space="0" w:color="auto"/>
                <w:right w:val="none" w:sz="0" w:space="0" w:color="auto"/>
              </w:divBdr>
            </w:div>
          </w:divsChild>
        </w:div>
        <w:div w:id="259460280">
          <w:marLeft w:val="0"/>
          <w:marRight w:val="0"/>
          <w:marTop w:val="0"/>
          <w:marBottom w:val="0"/>
          <w:divBdr>
            <w:top w:val="none" w:sz="0" w:space="0" w:color="auto"/>
            <w:left w:val="none" w:sz="0" w:space="0" w:color="auto"/>
            <w:bottom w:val="none" w:sz="0" w:space="0" w:color="auto"/>
            <w:right w:val="none" w:sz="0" w:space="0" w:color="auto"/>
          </w:divBdr>
          <w:divsChild>
            <w:div w:id="1183591938">
              <w:marLeft w:val="0"/>
              <w:marRight w:val="0"/>
              <w:marTop w:val="0"/>
              <w:marBottom w:val="0"/>
              <w:divBdr>
                <w:top w:val="none" w:sz="0" w:space="0" w:color="auto"/>
                <w:left w:val="none" w:sz="0" w:space="0" w:color="auto"/>
                <w:bottom w:val="none" w:sz="0" w:space="0" w:color="auto"/>
                <w:right w:val="none" w:sz="0" w:space="0" w:color="auto"/>
              </w:divBdr>
              <w:divsChild>
                <w:div w:id="1984502395">
                  <w:marLeft w:val="0"/>
                  <w:marRight w:val="0"/>
                  <w:marTop w:val="0"/>
                  <w:marBottom w:val="0"/>
                  <w:divBdr>
                    <w:top w:val="none" w:sz="0" w:space="0" w:color="auto"/>
                    <w:left w:val="none" w:sz="0" w:space="0" w:color="auto"/>
                    <w:bottom w:val="none" w:sz="0" w:space="0" w:color="auto"/>
                    <w:right w:val="none" w:sz="0" w:space="0" w:color="auto"/>
                  </w:divBdr>
                </w:div>
                <w:div w:id="932128682">
                  <w:marLeft w:val="0"/>
                  <w:marRight w:val="0"/>
                  <w:marTop w:val="0"/>
                  <w:marBottom w:val="0"/>
                  <w:divBdr>
                    <w:top w:val="none" w:sz="0" w:space="0" w:color="auto"/>
                    <w:left w:val="none" w:sz="0" w:space="0" w:color="auto"/>
                    <w:bottom w:val="none" w:sz="0" w:space="0" w:color="auto"/>
                    <w:right w:val="none" w:sz="0" w:space="0" w:color="auto"/>
                  </w:divBdr>
                  <w:divsChild>
                    <w:div w:id="821431385">
                      <w:marLeft w:val="0"/>
                      <w:marRight w:val="0"/>
                      <w:marTop w:val="0"/>
                      <w:marBottom w:val="0"/>
                      <w:divBdr>
                        <w:top w:val="none" w:sz="0" w:space="0" w:color="auto"/>
                        <w:left w:val="none" w:sz="0" w:space="0" w:color="auto"/>
                        <w:bottom w:val="none" w:sz="0" w:space="0" w:color="auto"/>
                        <w:right w:val="none" w:sz="0" w:space="0" w:color="auto"/>
                      </w:divBdr>
                      <w:divsChild>
                        <w:div w:id="1866169688">
                          <w:marLeft w:val="0"/>
                          <w:marRight w:val="0"/>
                          <w:marTop w:val="0"/>
                          <w:marBottom w:val="0"/>
                          <w:divBdr>
                            <w:top w:val="none" w:sz="0" w:space="0" w:color="auto"/>
                            <w:left w:val="none" w:sz="0" w:space="0" w:color="auto"/>
                            <w:bottom w:val="none" w:sz="0" w:space="0" w:color="auto"/>
                            <w:right w:val="none" w:sz="0" w:space="0" w:color="auto"/>
                          </w:divBdr>
                        </w:div>
                        <w:div w:id="472140773">
                          <w:marLeft w:val="0"/>
                          <w:marRight w:val="0"/>
                          <w:marTop w:val="0"/>
                          <w:marBottom w:val="0"/>
                          <w:divBdr>
                            <w:top w:val="none" w:sz="0" w:space="0" w:color="auto"/>
                            <w:left w:val="none" w:sz="0" w:space="0" w:color="auto"/>
                            <w:bottom w:val="none" w:sz="0" w:space="0" w:color="auto"/>
                            <w:right w:val="none" w:sz="0" w:space="0" w:color="auto"/>
                          </w:divBdr>
                          <w:divsChild>
                            <w:div w:id="4345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5632">
                      <w:marLeft w:val="0"/>
                      <w:marRight w:val="0"/>
                      <w:marTop w:val="0"/>
                      <w:marBottom w:val="0"/>
                      <w:divBdr>
                        <w:top w:val="none" w:sz="0" w:space="0" w:color="auto"/>
                        <w:left w:val="none" w:sz="0" w:space="0" w:color="auto"/>
                        <w:bottom w:val="none" w:sz="0" w:space="0" w:color="auto"/>
                        <w:right w:val="none" w:sz="0" w:space="0" w:color="auto"/>
                      </w:divBdr>
                      <w:divsChild>
                        <w:div w:id="606275212">
                          <w:marLeft w:val="0"/>
                          <w:marRight w:val="0"/>
                          <w:marTop w:val="0"/>
                          <w:marBottom w:val="0"/>
                          <w:divBdr>
                            <w:top w:val="none" w:sz="0" w:space="0" w:color="auto"/>
                            <w:left w:val="none" w:sz="0" w:space="0" w:color="auto"/>
                            <w:bottom w:val="none" w:sz="0" w:space="0" w:color="auto"/>
                            <w:right w:val="none" w:sz="0" w:space="0" w:color="auto"/>
                          </w:divBdr>
                        </w:div>
                        <w:div w:id="1311325659">
                          <w:marLeft w:val="0"/>
                          <w:marRight w:val="0"/>
                          <w:marTop w:val="0"/>
                          <w:marBottom w:val="0"/>
                          <w:divBdr>
                            <w:top w:val="none" w:sz="0" w:space="0" w:color="auto"/>
                            <w:left w:val="none" w:sz="0" w:space="0" w:color="auto"/>
                            <w:bottom w:val="none" w:sz="0" w:space="0" w:color="auto"/>
                            <w:right w:val="none" w:sz="0" w:space="0" w:color="auto"/>
                          </w:divBdr>
                          <w:divsChild>
                            <w:div w:id="19189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773318">
          <w:marLeft w:val="0"/>
          <w:marRight w:val="0"/>
          <w:marTop w:val="0"/>
          <w:marBottom w:val="0"/>
          <w:divBdr>
            <w:top w:val="none" w:sz="0" w:space="0" w:color="auto"/>
            <w:left w:val="none" w:sz="0" w:space="0" w:color="auto"/>
            <w:bottom w:val="none" w:sz="0" w:space="0" w:color="auto"/>
            <w:right w:val="none" w:sz="0" w:space="0" w:color="auto"/>
          </w:divBdr>
          <w:divsChild>
            <w:div w:id="343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62211">
      <w:bodyDiv w:val="1"/>
      <w:marLeft w:val="0"/>
      <w:marRight w:val="0"/>
      <w:marTop w:val="0"/>
      <w:marBottom w:val="0"/>
      <w:divBdr>
        <w:top w:val="none" w:sz="0" w:space="0" w:color="auto"/>
        <w:left w:val="none" w:sz="0" w:space="0" w:color="auto"/>
        <w:bottom w:val="none" w:sz="0" w:space="0" w:color="auto"/>
        <w:right w:val="none" w:sz="0" w:space="0" w:color="auto"/>
      </w:divBdr>
      <w:divsChild>
        <w:div w:id="433790336">
          <w:marLeft w:val="0"/>
          <w:marRight w:val="0"/>
          <w:marTop w:val="0"/>
          <w:marBottom w:val="0"/>
          <w:divBdr>
            <w:top w:val="none" w:sz="0" w:space="0" w:color="auto"/>
            <w:left w:val="none" w:sz="0" w:space="0" w:color="auto"/>
            <w:bottom w:val="none" w:sz="0" w:space="0" w:color="auto"/>
            <w:right w:val="none" w:sz="0" w:space="0" w:color="auto"/>
          </w:divBdr>
        </w:div>
      </w:divsChild>
    </w:div>
    <w:div w:id="1024018361">
      <w:bodyDiv w:val="1"/>
      <w:marLeft w:val="0"/>
      <w:marRight w:val="0"/>
      <w:marTop w:val="0"/>
      <w:marBottom w:val="0"/>
      <w:divBdr>
        <w:top w:val="none" w:sz="0" w:space="0" w:color="auto"/>
        <w:left w:val="none" w:sz="0" w:space="0" w:color="auto"/>
        <w:bottom w:val="none" w:sz="0" w:space="0" w:color="auto"/>
        <w:right w:val="none" w:sz="0" w:space="0" w:color="auto"/>
      </w:divBdr>
      <w:divsChild>
        <w:div w:id="247277340">
          <w:marLeft w:val="0"/>
          <w:marRight w:val="0"/>
          <w:marTop w:val="0"/>
          <w:marBottom w:val="0"/>
          <w:divBdr>
            <w:top w:val="none" w:sz="0" w:space="0" w:color="auto"/>
            <w:left w:val="none" w:sz="0" w:space="0" w:color="auto"/>
            <w:bottom w:val="none" w:sz="0" w:space="0" w:color="auto"/>
            <w:right w:val="none" w:sz="0" w:space="0" w:color="auto"/>
          </w:divBdr>
        </w:div>
        <w:div w:id="1687292591">
          <w:marLeft w:val="0"/>
          <w:marRight w:val="0"/>
          <w:marTop w:val="0"/>
          <w:marBottom w:val="0"/>
          <w:divBdr>
            <w:top w:val="none" w:sz="0" w:space="0" w:color="auto"/>
            <w:left w:val="none" w:sz="0" w:space="0" w:color="auto"/>
            <w:bottom w:val="none" w:sz="0" w:space="0" w:color="auto"/>
            <w:right w:val="none" w:sz="0" w:space="0" w:color="auto"/>
          </w:divBdr>
        </w:div>
        <w:div w:id="1400785590">
          <w:marLeft w:val="0"/>
          <w:marRight w:val="0"/>
          <w:marTop w:val="0"/>
          <w:marBottom w:val="0"/>
          <w:divBdr>
            <w:top w:val="none" w:sz="0" w:space="0" w:color="auto"/>
            <w:left w:val="none" w:sz="0" w:space="0" w:color="auto"/>
            <w:bottom w:val="none" w:sz="0" w:space="0" w:color="auto"/>
            <w:right w:val="none" w:sz="0" w:space="0" w:color="auto"/>
          </w:divBdr>
        </w:div>
      </w:divsChild>
    </w:div>
    <w:div w:id="1063017148">
      <w:bodyDiv w:val="1"/>
      <w:marLeft w:val="0"/>
      <w:marRight w:val="0"/>
      <w:marTop w:val="0"/>
      <w:marBottom w:val="0"/>
      <w:divBdr>
        <w:top w:val="none" w:sz="0" w:space="0" w:color="auto"/>
        <w:left w:val="none" w:sz="0" w:space="0" w:color="auto"/>
        <w:bottom w:val="none" w:sz="0" w:space="0" w:color="auto"/>
        <w:right w:val="none" w:sz="0" w:space="0" w:color="auto"/>
      </w:divBdr>
      <w:divsChild>
        <w:div w:id="1703168587">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83069804">
      <w:bodyDiv w:val="1"/>
      <w:marLeft w:val="0"/>
      <w:marRight w:val="0"/>
      <w:marTop w:val="0"/>
      <w:marBottom w:val="0"/>
      <w:divBdr>
        <w:top w:val="none" w:sz="0" w:space="0" w:color="auto"/>
        <w:left w:val="none" w:sz="0" w:space="0" w:color="auto"/>
        <w:bottom w:val="none" w:sz="0" w:space="0" w:color="auto"/>
        <w:right w:val="none" w:sz="0" w:space="0" w:color="auto"/>
      </w:divBdr>
    </w:div>
    <w:div w:id="1116607785">
      <w:bodyDiv w:val="1"/>
      <w:marLeft w:val="0"/>
      <w:marRight w:val="0"/>
      <w:marTop w:val="0"/>
      <w:marBottom w:val="0"/>
      <w:divBdr>
        <w:top w:val="none" w:sz="0" w:space="0" w:color="auto"/>
        <w:left w:val="none" w:sz="0" w:space="0" w:color="auto"/>
        <w:bottom w:val="none" w:sz="0" w:space="0" w:color="auto"/>
        <w:right w:val="none" w:sz="0" w:space="0" w:color="auto"/>
      </w:divBdr>
      <w:divsChild>
        <w:div w:id="1400320614">
          <w:marLeft w:val="0"/>
          <w:marRight w:val="0"/>
          <w:marTop w:val="0"/>
          <w:marBottom w:val="0"/>
          <w:divBdr>
            <w:top w:val="none" w:sz="0" w:space="0" w:color="auto"/>
            <w:left w:val="none" w:sz="0" w:space="0" w:color="auto"/>
            <w:bottom w:val="none" w:sz="0" w:space="0" w:color="auto"/>
            <w:right w:val="none" w:sz="0" w:space="0" w:color="auto"/>
          </w:divBdr>
        </w:div>
        <w:div w:id="141698857">
          <w:marLeft w:val="0"/>
          <w:marRight w:val="0"/>
          <w:marTop w:val="0"/>
          <w:marBottom w:val="0"/>
          <w:divBdr>
            <w:top w:val="none" w:sz="0" w:space="0" w:color="auto"/>
            <w:left w:val="none" w:sz="0" w:space="0" w:color="auto"/>
            <w:bottom w:val="none" w:sz="0" w:space="0" w:color="auto"/>
            <w:right w:val="none" w:sz="0" w:space="0" w:color="auto"/>
          </w:divBdr>
        </w:div>
        <w:div w:id="1420255497">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47281816">
      <w:bodyDiv w:val="1"/>
      <w:marLeft w:val="0"/>
      <w:marRight w:val="0"/>
      <w:marTop w:val="0"/>
      <w:marBottom w:val="0"/>
      <w:divBdr>
        <w:top w:val="none" w:sz="0" w:space="0" w:color="auto"/>
        <w:left w:val="none" w:sz="0" w:space="0" w:color="auto"/>
        <w:bottom w:val="none" w:sz="0" w:space="0" w:color="auto"/>
        <w:right w:val="none" w:sz="0" w:space="0" w:color="auto"/>
      </w:divBdr>
      <w:divsChild>
        <w:div w:id="1504279759">
          <w:marLeft w:val="0"/>
          <w:marRight w:val="0"/>
          <w:marTop w:val="0"/>
          <w:marBottom w:val="0"/>
          <w:divBdr>
            <w:top w:val="none" w:sz="0" w:space="0" w:color="auto"/>
            <w:left w:val="none" w:sz="0" w:space="0" w:color="auto"/>
            <w:bottom w:val="none" w:sz="0" w:space="0" w:color="auto"/>
            <w:right w:val="none" w:sz="0" w:space="0" w:color="auto"/>
          </w:divBdr>
        </w:div>
      </w:divsChild>
    </w:div>
    <w:div w:id="1174881159">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2">
          <w:marLeft w:val="0"/>
          <w:marRight w:val="0"/>
          <w:marTop w:val="0"/>
          <w:marBottom w:val="0"/>
          <w:divBdr>
            <w:top w:val="none" w:sz="0" w:space="0" w:color="auto"/>
            <w:left w:val="none" w:sz="0" w:space="0" w:color="auto"/>
            <w:bottom w:val="none" w:sz="0" w:space="0" w:color="auto"/>
            <w:right w:val="none" w:sz="0" w:space="0" w:color="auto"/>
          </w:divBdr>
        </w:div>
      </w:divsChild>
    </w:div>
    <w:div w:id="1197352983">
      <w:bodyDiv w:val="1"/>
      <w:marLeft w:val="0"/>
      <w:marRight w:val="0"/>
      <w:marTop w:val="0"/>
      <w:marBottom w:val="0"/>
      <w:divBdr>
        <w:top w:val="none" w:sz="0" w:space="0" w:color="auto"/>
        <w:left w:val="none" w:sz="0" w:space="0" w:color="auto"/>
        <w:bottom w:val="none" w:sz="0" w:space="0" w:color="auto"/>
        <w:right w:val="none" w:sz="0" w:space="0" w:color="auto"/>
      </w:divBdr>
      <w:divsChild>
        <w:div w:id="1517379165">
          <w:marLeft w:val="0"/>
          <w:marRight w:val="0"/>
          <w:marTop w:val="0"/>
          <w:marBottom w:val="0"/>
          <w:divBdr>
            <w:top w:val="none" w:sz="0" w:space="0" w:color="auto"/>
            <w:left w:val="none" w:sz="0" w:space="0" w:color="auto"/>
            <w:bottom w:val="none" w:sz="0" w:space="0" w:color="auto"/>
            <w:right w:val="none" w:sz="0" w:space="0" w:color="auto"/>
          </w:divBdr>
        </w:div>
      </w:divsChild>
    </w:div>
    <w:div w:id="1252855649">
      <w:bodyDiv w:val="1"/>
      <w:marLeft w:val="0"/>
      <w:marRight w:val="0"/>
      <w:marTop w:val="0"/>
      <w:marBottom w:val="0"/>
      <w:divBdr>
        <w:top w:val="none" w:sz="0" w:space="0" w:color="auto"/>
        <w:left w:val="none" w:sz="0" w:space="0" w:color="auto"/>
        <w:bottom w:val="none" w:sz="0" w:space="0" w:color="auto"/>
        <w:right w:val="none" w:sz="0" w:space="0" w:color="auto"/>
      </w:divBdr>
      <w:divsChild>
        <w:div w:id="774522043">
          <w:marLeft w:val="0"/>
          <w:marRight w:val="0"/>
          <w:marTop w:val="0"/>
          <w:marBottom w:val="0"/>
          <w:divBdr>
            <w:top w:val="none" w:sz="0" w:space="0" w:color="auto"/>
            <w:left w:val="none" w:sz="0" w:space="0" w:color="auto"/>
            <w:bottom w:val="none" w:sz="0" w:space="0" w:color="auto"/>
            <w:right w:val="none" w:sz="0" w:space="0" w:color="auto"/>
          </w:divBdr>
        </w:div>
      </w:divsChild>
    </w:div>
    <w:div w:id="1321467941">
      <w:bodyDiv w:val="1"/>
      <w:marLeft w:val="0"/>
      <w:marRight w:val="0"/>
      <w:marTop w:val="0"/>
      <w:marBottom w:val="0"/>
      <w:divBdr>
        <w:top w:val="none" w:sz="0" w:space="0" w:color="auto"/>
        <w:left w:val="none" w:sz="0" w:space="0" w:color="auto"/>
        <w:bottom w:val="none" w:sz="0" w:space="0" w:color="auto"/>
        <w:right w:val="none" w:sz="0" w:space="0" w:color="auto"/>
      </w:divBdr>
    </w:div>
    <w:div w:id="1338196918">
      <w:bodyDiv w:val="1"/>
      <w:marLeft w:val="0"/>
      <w:marRight w:val="0"/>
      <w:marTop w:val="0"/>
      <w:marBottom w:val="0"/>
      <w:divBdr>
        <w:top w:val="none" w:sz="0" w:space="0" w:color="auto"/>
        <w:left w:val="none" w:sz="0" w:space="0" w:color="auto"/>
        <w:bottom w:val="none" w:sz="0" w:space="0" w:color="auto"/>
        <w:right w:val="none" w:sz="0" w:space="0" w:color="auto"/>
      </w:divBdr>
      <w:divsChild>
        <w:div w:id="1343043690">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60805950">
      <w:bodyDiv w:val="1"/>
      <w:marLeft w:val="0"/>
      <w:marRight w:val="0"/>
      <w:marTop w:val="0"/>
      <w:marBottom w:val="0"/>
      <w:divBdr>
        <w:top w:val="none" w:sz="0" w:space="0" w:color="auto"/>
        <w:left w:val="none" w:sz="0" w:space="0" w:color="auto"/>
        <w:bottom w:val="none" w:sz="0" w:space="0" w:color="auto"/>
        <w:right w:val="none" w:sz="0" w:space="0" w:color="auto"/>
      </w:divBdr>
      <w:divsChild>
        <w:div w:id="459765816">
          <w:marLeft w:val="0"/>
          <w:marRight w:val="0"/>
          <w:marTop w:val="0"/>
          <w:marBottom w:val="0"/>
          <w:divBdr>
            <w:top w:val="none" w:sz="0" w:space="0" w:color="auto"/>
            <w:left w:val="none" w:sz="0" w:space="0" w:color="auto"/>
            <w:bottom w:val="none" w:sz="0" w:space="0" w:color="auto"/>
            <w:right w:val="none" w:sz="0" w:space="0" w:color="auto"/>
          </w:divBdr>
        </w:div>
        <w:div w:id="1377853747">
          <w:marLeft w:val="0"/>
          <w:marRight w:val="0"/>
          <w:marTop w:val="0"/>
          <w:marBottom w:val="0"/>
          <w:divBdr>
            <w:top w:val="none" w:sz="0" w:space="0" w:color="auto"/>
            <w:left w:val="none" w:sz="0" w:space="0" w:color="auto"/>
            <w:bottom w:val="none" w:sz="0" w:space="0" w:color="auto"/>
            <w:right w:val="none" w:sz="0" w:space="0" w:color="auto"/>
          </w:divBdr>
          <w:divsChild>
            <w:div w:id="567228778">
              <w:marLeft w:val="0"/>
              <w:marRight w:val="0"/>
              <w:marTop w:val="0"/>
              <w:marBottom w:val="0"/>
              <w:divBdr>
                <w:top w:val="none" w:sz="0" w:space="0" w:color="auto"/>
                <w:left w:val="none" w:sz="0" w:space="0" w:color="auto"/>
                <w:bottom w:val="none" w:sz="0" w:space="0" w:color="auto"/>
                <w:right w:val="none" w:sz="0" w:space="0" w:color="auto"/>
              </w:divBdr>
            </w:div>
          </w:divsChild>
        </w:div>
        <w:div w:id="775759328">
          <w:marLeft w:val="0"/>
          <w:marRight w:val="0"/>
          <w:marTop w:val="0"/>
          <w:marBottom w:val="0"/>
          <w:divBdr>
            <w:top w:val="none" w:sz="0" w:space="0" w:color="auto"/>
            <w:left w:val="none" w:sz="0" w:space="0" w:color="auto"/>
            <w:bottom w:val="none" w:sz="0" w:space="0" w:color="auto"/>
            <w:right w:val="none" w:sz="0" w:space="0" w:color="auto"/>
          </w:divBdr>
          <w:divsChild>
            <w:div w:id="359476167">
              <w:marLeft w:val="0"/>
              <w:marRight w:val="0"/>
              <w:marTop w:val="0"/>
              <w:marBottom w:val="0"/>
              <w:divBdr>
                <w:top w:val="none" w:sz="0" w:space="0" w:color="auto"/>
                <w:left w:val="none" w:sz="0" w:space="0" w:color="auto"/>
                <w:bottom w:val="none" w:sz="0" w:space="0" w:color="auto"/>
                <w:right w:val="none" w:sz="0" w:space="0" w:color="auto"/>
              </w:divBdr>
            </w:div>
            <w:div w:id="2036690312">
              <w:marLeft w:val="0"/>
              <w:marRight w:val="0"/>
              <w:marTop w:val="0"/>
              <w:marBottom w:val="0"/>
              <w:divBdr>
                <w:top w:val="none" w:sz="0" w:space="0" w:color="auto"/>
                <w:left w:val="none" w:sz="0" w:space="0" w:color="auto"/>
                <w:bottom w:val="none" w:sz="0" w:space="0" w:color="auto"/>
                <w:right w:val="none" w:sz="0" w:space="0" w:color="auto"/>
              </w:divBdr>
            </w:div>
          </w:divsChild>
        </w:div>
        <w:div w:id="628437840">
          <w:marLeft w:val="0"/>
          <w:marRight w:val="0"/>
          <w:marTop w:val="0"/>
          <w:marBottom w:val="0"/>
          <w:divBdr>
            <w:top w:val="none" w:sz="0" w:space="0" w:color="auto"/>
            <w:left w:val="none" w:sz="0" w:space="0" w:color="auto"/>
            <w:bottom w:val="none" w:sz="0" w:space="0" w:color="auto"/>
            <w:right w:val="none" w:sz="0" w:space="0" w:color="auto"/>
          </w:divBdr>
        </w:div>
        <w:div w:id="655644970">
          <w:marLeft w:val="0"/>
          <w:marRight w:val="0"/>
          <w:marTop w:val="0"/>
          <w:marBottom w:val="0"/>
          <w:divBdr>
            <w:top w:val="none" w:sz="0" w:space="0" w:color="auto"/>
            <w:left w:val="none" w:sz="0" w:space="0" w:color="auto"/>
            <w:bottom w:val="none" w:sz="0" w:space="0" w:color="auto"/>
            <w:right w:val="none" w:sz="0" w:space="0" w:color="auto"/>
          </w:divBdr>
        </w:div>
        <w:div w:id="860165037">
          <w:marLeft w:val="0"/>
          <w:marRight w:val="0"/>
          <w:marTop w:val="0"/>
          <w:marBottom w:val="0"/>
          <w:divBdr>
            <w:top w:val="none" w:sz="0" w:space="0" w:color="auto"/>
            <w:left w:val="none" w:sz="0" w:space="0" w:color="auto"/>
            <w:bottom w:val="none" w:sz="0" w:space="0" w:color="auto"/>
            <w:right w:val="none" w:sz="0" w:space="0" w:color="auto"/>
          </w:divBdr>
        </w:div>
        <w:div w:id="1049962347">
          <w:marLeft w:val="0"/>
          <w:marRight w:val="0"/>
          <w:marTop w:val="0"/>
          <w:marBottom w:val="225"/>
          <w:divBdr>
            <w:top w:val="single" w:sz="6" w:space="0" w:color="E1E1E1"/>
            <w:left w:val="none" w:sz="0" w:space="0" w:color="auto"/>
            <w:bottom w:val="single" w:sz="6" w:space="0" w:color="E1E1E1"/>
            <w:right w:val="none" w:sz="0" w:space="0" w:color="auto"/>
          </w:divBdr>
          <w:divsChild>
            <w:div w:id="1629703679">
              <w:marLeft w:val="0"/>
              <w:marRight w:val="0"/>
              <w:marTop w:val="150"/>
              <w:marBottom w:val="0"/>
              <w:divBdr>
                <w:top w:val="none" w:sz="0" w:space="0" w:color="auto"/>
                <w:left w:val="none" w:sz="0" w:space="0" w:color="auto"/>
                <w:bottom w:val="none" w:sz="0" w:space="0" w:color="auto"/>
                <w:right w:val="none" w:sz="0" w:space="0" w:color="auto"/>
              </w:divBdr>
            </w:div>
          </w:divsChild>
        </w:div>
        <w:div w:id="1219240257">
          <w:marLeft w:val="0"/>
          <w:marRight w:val="0"/>
          <w:marTop w:val="0"/>
          <w:marBottom w:val="0"/>
          <w:divBdr>
            <w:top w:val="none" w:sz="0" w:space="0" w:color="auto"/>
            <w:left w:val="none" w:sz="0" w:space="0" w:color="auto"/>
            <w:bottom w:val="none" w:sz="0" w:space="0" w:color="auto"/>
            <w:right w:val="none" w:sz="0" w:space="0" w:color="auto"/>
          </w:divBdr>
        </w:div>
        <w:div w:id="1123958921">
          <w:marLeft w:val="0"/>
          <w:marRight w:val="0"/>
          <w:marTop w:val="0"/>
          <w:marBottom w:val="0"/>
          <w:divBdr>
            <w:top w:val="none" w:sz="0" w:space="0" w:color="auto"/>
            <w:left w:val="none" w:sz="0" w:space="0" w:color="auto"/>
            <w:bottom w:val="none" w:sz="0" w:space="0" w:color="auto"/>
            <w:right w:val="none" w:sz="0" w:space="0" w:color="auto"/>
          </w:divBdr>
        </w:div>
        <w:div w:id="1510676588">
          <w:marLeft w:val="0"/>
          <w:marRight w:val="0"/>
          <w:marTop w:val="0"/>
          <w:marBottom w:val="0"/>
          <w:divBdr>
            <w:top w:val="none" w:sz="0" w:space="0" w:color="auto"/>
            <w:left w:val="none" w:sz="0" w:space="0" w:color="auto"/>
            <w:bottom w:val="none" w:sz="0" w:space="0" w:color="auto"/>
            <w:right w:val="none" w:sz="0" w:space="0" w:color="auto"/>
          </w:divBdr>
        </w:div>
        <w:div w:id="114174771">
          <w:marLeft w:val="0"/>
          <w:marRight w:val="0"/>
          <w:marTop w:val="0"/>
          <w:marBottom w:val="0"/>
          <w:divBdr>
            <w:top w:val="none" w:sz="0" w:space="0" w:color="auto"/>
            <w:left w:val="none" w:sz="0" w:space="0" w:color="auto"/>
            <w:bottom w:val="none" w:sz="0" w:space="0" w:color="auto"/>
            <w:right w:val="none" w:sz="0" w:space="0" w:color="auto"/>
          </w:divBdr>
        </w:div>
        <w:div w:id="1658922828">
          <w:marLeft w:val="0"/>
          <w:marRight w:val="0"/>
          <w:marTop w:val="0"/>
          <w:marBottom w:val="0"/>
          <w:divBdr>
            <w:top w:val="none" w:sz="0" w:space="0" w:color="auto"/>
            <w:left w:val="none" w:sz="0" w:space="0" w:color="auto"/>
            <w:bottom w:val="none" w:sz="0" w:space="0" w:color="auto"/>
            <w:right w:val="none" w:sz="0" w:space="0" w:color="auto"/>
          </w:divBdr>
        </w:div>
        <w:div w:id="721252601">
          <w:marLeft w:val="0"/>
          <w:marRight w:val="0"/>
          <w:marTop w:val="0"/>
          <w:marBottom w:val="0"/>
          <w:divBdr>
            <w:top w:val="none" w:sz="0" w:space="0" w:color="auto"/>
            <w:left w:val="none" w:sz="0" w:space="0" w:color="auto"/>
            <w:bottom w:val="none" w:sz="0" w:space="0" w:color="auto"/>
            <w:right w:val="none" w:sz="0" w:space="0" w:color="auto"/>
          </w:divBdr>
        </w:div>
        <w:div w:id="467477956">
          <w:marLeft w:val="0"/>
          <w:marRight w:val="0"/>
          <w:marTop w:val="0"/>
          <w:marBottom w:val="0"/>
          <w:divBdr>
            <w:top w:val="none" w:sz="0" w:space="0" w:color="auto"/>
            <w:left w:val="none" w:sz="0" w:space="0" w:color="auto"/>
            <w:bottom w:val="none" w:sz="0" w:space="0" w:color="auto"/>
            <w:right w:val="none" w:sz="0" w:space="0" w:color="auto"/>
          </w:divBdr>
        </w:div>
        <w:div w:id="1862552666">
          <w:marLeft w:val="0"/>
          <w:marRight w:val="0"/>
          <w:marTop w:val="0"/>
          <w:marBottom w:val="0"/>
          <w:divBdr>
            <w:top w:val="none" w:sz="0" w:space="0" w:color="auto"/>
            <w:left w:val="none" w:sz="0" w:space="0" w:color="auto"/>
            <w:bottom w:val="none" w:sz="0" w:space="0" w:color="auto"/>
            <w:right w:val="none" w:sz="0" w:space="0" w:color="auto"/>
          </w:divBdr>
        </w:div>
        <w:div w:id="872572419">
          <w:marLeft w:val="0"/>
          <w:marRight w:val="0"/>
          <w:marTop w:val="0"/>
          <w:marBottom w:val="0"/>
          <w:divBdr>
            <w:top w:val="none" w:sz="0" w:space="0" w:color="auto"/>
            <w:left w:val="none" w:sz="0" w:space="0" w:color="auto"/>
            <w:bottom w:val="none" w:sz="0" w:space="0" w:color="auto"/>
            <w:right w:val="none" w:sz="0" w:space="0" w:color="auto"/>
          </w:divBdr>
        </w:div>
        <w:div w:id="498424852">
          <w:marLeft w:val="0"/>
          <w:marRight w:val="0"/>
          <w:marTop w:val="0"/>
          <w:marBottom w:val="0"/>
          <w:divBdr>
            <w:top w:val="none" w:sz="0" w:space="0" w:color="auto"/>
            <w:left w:val="none" w:sz="0" w:space="0" w:color="auto"/>
            <w:bottom w:val="none" w:sz="0" w:space="0" w:color="auto"/>
            <w:right w:val="none" w:sz="0" w:space="0" w:color="auto"/>
          </w:divBdr>
        </w:div>
        <w:div w:id="361244118">
          <w:marLeft w:val="0"/>
          <w:marRight w:val="0"/>
          <w:marTop w:val="0"/>
          <w:marBottom w:val="0"/>
          <w:divBdr>
            <w:top w:val="none" w:sz="0" w:space="0" w:color="auto"/>
            <w:left w:val="none" w:sz="0" w:space="0" w:color="auto"/>
            <w:bottom w:val="none" w:sz="0" w:space="0" w:color="auto"/>
            <w:right w:val="none" w:sz="0" w:space="0" w:color="auto"/>
          </w:divBdr>
        </w:div>
        <w:div w:id="650518888">
          <w:marLeft w:val="0"/>
          <w:marRight w:val="0"/>
          <w:marTop w:val="0"/>
          <w:marBottom w:val="0"/>
          <w:divBdr>
            <w:top w:val="none" w:sz="0" w:space="0" w:color="auto"/>
            <w:left w:val="none" w:sz="0" w:space="0" w:color="auto"/>
            <w:bottom w:val="none" w:sz="0" w:space="0" w:color="auto"/>
            <w:right w:val="none" w:sz="0" w:space="0" w:color="auto"/>
          </w:divBdr>
        </w:div>
        <w:div w:id="441144054">
          <w:marLeft w:val="0"/>
          <w:marRight w:val="0"/>
          <w:marTop w:val="0"/>
          <w:marBottom w:val="0"/>
          <w:divBdr>
            <w:top w:val="none" w:sz="0" w:space="0" w:color="auto"/>
            <w:left w:val="none" w:sz="0" w:space="0" w:color="auto"/>
            <w:bottom w:val="none" w:sz="0" w:space="0" w:color="auto"/>
            <w:right w:val="none" w:sz="0" w:space="0" w:color="auto"/>
          </w:divBdr>
        </w:div>
        <w:div w:id="1050962518">
          <w:marLeft w:val="0"/>
          <w:marRight w:val="0"/>
          <w:marTop w:val="0"/>
          <w:marBottom w:val="0"/>
          <w:divBdr>
            <w:top w:val="none" w:sz="0" w:space="0" w:color="auto"/>
            <w:left w:val="none" w:sz="0" w:space="0" w:color="auto"/>
            <w:bottom w:val="none" w:sz="0" w:space="0" w:color="auto"/>
            <w:right w:val="none" w:sz="0" w:space="0" w:color="auto"/>
          </w:divBdr>
        </w:div>
        <w:div w:id="155532260">
          <w:marLeft w:val="0"/>
          <w:marRight w:val="0"/>
          <w:marTop w:val="0"/>
          <w:marBottom w:val="0"/>
          <w:divBdr>
            <w:top w:val="none" w:sz="0" w:space="0" w:color="auto"/>
            <w:left w:val="none" w:sz="0" w:space="0" w:color="auto"/>
            <w:bottom w:val="none" w:sz="0" w:space="0" w:color="auto"/>
            <w:right w:val="none" w:sz="0" w:space="0" w:color="auto"/>
          </w:divBdr>
        </w:div>
        <w:div w:id="765424602">
          <w:marLeft w:val="0"/>
          <w:marRight w:val="0"/>
          <w:marTop w:val="0"/>
          <w:marBottom w:val="0"/>
          <w:divBdr>
            <w:top w:val="none" w:sz="0" w:space="0" w:color="auto"/>
            <w:left w:val="none" w:sz="0" w:space="0" w:color="auto"/>
            <w:bottom w:val="none" w:sz="0" w:space="0" w:color="auto"/>
            <w:right w:val="none" w:sz="0" w:space="0" w:color="auto"/>
          </w:divBdr>
        </w:div>
        <w:div w:id="242034139">
          <w:marLeft w:val="0"/>
          <w:marRight w:val="0"/>
          <w:marTop w:val="0"/>
          <w:marBottom w:val="0"/>
          <w:divBdr>
            <w:top w:val="none" w:sz="0" w:space="0" w:color="auto"/>
            <w:left w:val="none" w:sz="0" w:space="0" w:color="auto"/>
            <w:bottom w:val="none" w:sz="0" w:space="0" w:color="auto"/>
            <w:right w:val="none" w:sz="0" w:space="0" w:color="auto"/>
          </w:divBdr>
        </w:div>
        <w:div w:id="1704668604">
          <w:marLeft w:val="0"/>
          <w:marRight w:val="0"/>
          <w:marTop w:val="0"/>
          <w:marBottom w:val="0"/>
          <w:divBdr>
            <w:top w:val="none" w:sz="0" w:space="0" w:color="auto"/>
            <w:left w:val="none" w:sz="0" w:space="0" w:color="auto"/>
            <w:bottom w:val="none" w:sz="0" w:space="0" w:color="auto"/>
            <w:right w:val="none" w:sz="0" w:space="0" w:color="auto"/>
          </w:divBdr>
        </w:div>
        <w:div w:id="1391877218">
          <w:marLeft w:val="0"/>
          <w:marRight w:val="0"/>
          <w:marTop w:val="0"/>
          <w:marBottom w:val="0"/>
          <w:divBdr>
            <w:top w:val="none" w:sz="0" w:space="0" w:color="auto"/>
            <w:left w:val="none" w:sz="0" w:space="0" w:color="auto"/>
            <w:bottom w:val="none" w:sz="0" w:space="0" w:color="auto"/>
            <w:right w:val="none" w:sz="0" w:space="0" w:color="auto"/>
          </w:divBdr>
          <w:divsChild>
            <w:div w:id="1042945928">
              <w:marLeft w:val="0"/>
              <w:marRight w:val="0"/>
              <w:marTop w:val="0"/>
              <w:marBottom w:val="0"/>
              <w:divBdr>
                <w:top w:val="none" w:sz="0" w:space="0" w:color="auto"/>
                <w:left w:val="none" w:sz="0" w:space="0" w:color="auto"/>
                <w:bottom w:val="none" w:sz="0" w:space="0" w:color="auto"/>
                <w:right w:val="none" w:sz="0" w:space="0" w:color="auto"/>
              </w:divBdr>
              <w:divsChild>
                <w:div w:id="486241340">
                  <w:marLeft w:val="0"/>
                  <w:marRight w:val="0"/>
                  <w:marTop w:val="0"/>
                  <w:marBottom w:val="0"/>
                  <w:divBdr>
                    <w:top w:val="none" w:sz="0" w:space="0" w:color="auto"/>
                    <w:left w:val="none" w:sz="0" w:space="0" w:color="auto"/>
                    <w:bottom w:val="none" w:sz="0" w:space="0" w:color="auto"/>
                    <w:right w:val="none" w:sz="0" w:space="0" w:color="auto"/>
                  </w:divBdr>
                  <w:divsChild>
                    <w:div w:id="1251962234">
                      <w:marLeft w:val="0"/>
                      <w:marRight w:val="0"/>
                      <w:marTop w:val="0"/>
                      <w:marBottom w:val="0"/>
                      <w:divBdr>
                        <w:top w:val="none" w:sz="0" w:space="0" w:color="auto"/>
                        <w:left w:val="none" w:sz="0" w:space="0" w:color="auto"/>
                        <w:bottom w:val="none" w:sz="0" w:space="0" w:color="auto"/>
                        <w:right w:val="none" w:sz="0" w:space="0" w:color="auto"/>
                      </w:divBdr>
                      <w:divsChild>
                        <w:div w:id="2429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8690">
          <w:marLeft w:val="0"/>
          <w:marRight w:val="0"/>
          <w:marTop w:val="0"/>
          <w:marBottom w:val="0"/>
          <w:divBdr>
            <w:top w:val="none" w:sz="0" w:space="0" w:color="auto"/>
            <w:left w:val="none" w:sz="0" w:space="0" w:color="auto"/>
            <w:bottom w:val="none" w:sz="0" w:space="0" w:color="auto"/>
            <w:right w:val="none" w:sz="0" w:space="0" w:color="auto"/>
          </w:divBdr>
          <w:divsChild>
            <w:div w:id="1454321379">
              <w:marLeft w:val="0"/>
              <w:marRight w:val="0"/>
              <w:marTop w:val="0"/>
              <w:marBottom w:val="0"/>
              <w:divBdr>
                <w:top w:val="none" w:sz="0" w:space="0" w:color="auto"/>
                <w:left w:val="none" w:sz="0" w:space="0" w:color="auto"/>
                <w:bottom w:val="none" w:sz="0" w:space="0" w:color="auto"/>
                <w:right w:val="none" w:sz="0" w:space="0" w:color="auto"/>
              </w:divBdr>
              <w:divsChild>
                <w:div w:id="1738286281">
                  <w:marLeft w:val="0"/>
                  <w:marRight w:val="0"/>
                  <w:marTop w:val="0"/>
                  <w:marBottom w:val="0"/>
                  <w:divBdr>
                    <w:top w:val="none" w:sz="0" w:space="0" w:color="auto"/>
                    <w:left w:val="none" w:sz="0" w:space="0" w:color="auto"/>
                    <w:bottom w:val="none" w:sz="0" w:space="0" w:color="auto"/>
                    <w:right w:val="none" w:sz="0" w:space="0" w:color="auto"/>
                  </w:divBdr>
                  <w:divsChild>
                    <w:div w:id="273095021">
                      <w:marLeft w:val="0"/>
                      <w:marRight w:val="0"/>
                      <w:marTop w:val="0"/>
                      <w:marBottom w:val="0"/>
                      <w:divBdr>
                        <w:top w:val="none" w:sz="0" w:space="0" w:color="auto"/>
                        <w:left w:val="none" w:sz="0" w:space="0" w:color="auto"/>
                        <w:bottom w:val="none" w:sz="0" w:space="0" w:color="auto"/>
                        <w:right w:val="none" w:sz="0" w:space="0" w:color="auto"/>
                      </w:divBdr>
                      <w:divsChild>
                        <w:div w:id="1361054844">
                          <w:marLeft w:val="0"/>
                          <w:marRight w:val="0"/>
                          <w:marTop w:val="0"/>
                          <w:marBottom w:val="0"/>
                          <w:divBdr>
                            <w:top w:val="none" w:sz="0" w:space="0" w:color="auto"/>
                            <w:left w:val="none" w:sz="0" w:space="0" w:color="auto"/>
                            <w:bottom w:val="none" w:sz="0" w:space="0" w:color="auto"/>
                            <w:right w:val="none" w:sz="0" w:space="0" w:color="auto"/>
                          </w:divBdr>
                        </w:div>
                        <w:div w:id="19396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152276">
      <w:bodyDiv w:val="1"/>
      <w:marLeft w:val="0"/>
      <w:marRight w:val="0"/>
      <w:marTop w:val="0"/>
      <w:marBottom w:val="0"/>
      <w:divBdr>
        <w:top w:val="none" w:sz="0" w:space="0" w:color="auto"/>
        <w:left w:val="none" w:sz="0" w:space="0" w:color="auto"/>
        <w:bottom w:val="none" w:sz="0" w:space="0" w:color="auto"/>
        <w:right w:val="none" w:sz="0" w:space="0" w:color="auto"/>
      </w:divBdr>
      <w:divsChild>
        <w:div w:id="2049642970">
          <w:marLeft w:val="0"/>
          <w:marRight w:val="0"/>
          <w:marTop w:val="0"/>
          <w:marBottom w:val="0"/>
          <w:divBdr>
            <w:top w:val="none" w:sz="0" w:space="0" w:color="auto"/>
            <w:left w:val="none" w:sz="0" w:space="0" w:color="auto"/>
            <w:bottom w:val="none" w:sz="0" w:space="0" w:color="auto"/>
            <w:right w:val="none" w:sz="0" w:space="0" w:color="auto"/>
          </w:divBdr>
        </w:div>
        <w:div w:id="188446130">
          <w:marLeft w:val="0"/>
          <w:marRight w:val="0"/>
          <w:marTop w:val="0"/>
          <w:marBottom w:val="0"/>
          <w:divBdr>
            <w:top w:val="none" w:sz="0" w:space="0" w:color="auto"/>
            <w:left w:val="none" w:sz="0" w:space="0" w:color="auto"/>
            <w:bottom w:val="none" w:sz="0" w:space="0" w:color="auto"/>
            <w:right w:val="none" w:sz="0" w:space="0" w:color="auto"/>
          </w:divBdr>
          <w:divsChild>
            <w:div w:id="1543253407">
              <w:marLeft w:val="0"/>
              <w:marRight w:val="0"/>
              <w:marTop w:val="0"/>
              <w:marBottom w:val="0"/>
              <w:divBdr>
                <w:top w:val="none" w:sz="0" w:space="0" w:color="auto"/>
                <w:left w:val="none" w:sz="0" w:space="0" w:color="auto"/>
                <w:bottom w:val="none" w:sz="0" w:space="0" w:color="auto"/>
                <w:right w:val="none" w:sz="0" w:space="0" w:color="auto"/>
              </w:divBdr>
            </w:div>
          </w:divsChild>
        </w:div>
        <w:div w:id="1651398082">
          <w:marLeft w:val="0"/>
          <w:marRight w:val="0"/>
          <w:marTop w:val="0"/>
          <w:marBottom w:val="0"/>
          <w:divBdr>
            <w:top w:val="none" w:sz="0" w:space="0" w:color="auto"/>
            <w:left w:val="none" w:sz="0" w:space="0" w:color="auto"/>
            <w:bottom w:val="none" w:sz="0" w:space="0" w:color="auto"/>
            <w:right w:val="none" w:sz="0" w:space="0" w:color="auto"/>
          </w:divBdr>
        </w:div>
        <w:div w:id="1831753215">
          <w:marLeft w:val="0"/>
          <w:marRight w:val="0"/>
          <w:marTop w:val="0"/>
          <w:marBottom w:val="0"/>
          <w:divBdr>
            <w:top w:val="none" w:sz="0" w:space="0" w:color="auto"/>
            <w:left w:val="none" w:sz="0" w:space="0" w:color="auto"/>
            <w:bottom w:val="none" w:sz="0" w:space="0" w:color="auto"/>
            <w:right w:val="none" w:sz="0" w:space="0" w:color="auto"/>
          </w:divBdr>
          <w:divsChild>
            <w:div w:id="232593142">
              <w:marLeft w:val="0"/>
              <w:marRight w:val="0"/>
              <w:marTop w:val="0"/>
              <w:marBottom w:val="0"/>
              <w:divBdr>
                <w:top w:val="none" w:sz="0" w:space="0" w:color="auto"/>
                <w:left w:val="none" w:sz="0" w:space="0" w:color="auto"/>
                <w:bottom w:val="none" w:sz="0" w:space="0" w:color="auto"/>
                <w:right w:val="none" w:sz="0" w:space="0" w:color="auto"/>
              </w:divBdr>
            </w:div>
          </w:divsChild>
        </w:div>
        <w:div w:id="825785202">
          <w:marLeft w:val="0"/>
          <w:marRight w:val="0"/>
          <w:marTop w:val="0"/>
          <w:marBottom w:val="0"/>
          <w:divBdr>
            <w:top w:val="none" w:sz="0" w:space="0" w:color="auto"/>
            <w:left w:val="none" w:sz="0" w:space="0" w:color="auto"/>
            <w:bottom w:val="none" w:sz="0" w:space="0" w:color="auto"/>
            <w:right w:val="none" w:sz="0" w:space="0" w:color="auto"/>
          </w:divBdr>
        </w:div>
        <w:div w:id="1743328982">
          <w:marLeft w:val="0"/>
          <w:marRight w:val="0"/>
          <w:marTop w:val="0"/>
          <w:marBottom w:val="0"/>
          <w:divBdr>
            <w:top w:val="none" w:sz="0" w:space="0" w:color="auto"/>
            <w:left w:val="none" w:sz="0" w:space="0" w:color="auto"/>
            <w:bottom w:val="none" w:sz="0" w:space="0" w:color="auto"/>
            <w:right w:val="none" w:sz="0" w:space="0" w:color="auto"/>
          </w:divBdr>
        </w:div>
        <w:div w:id="1482890505">
          <w:marLeft w:val="0"/>
          <w:marRight w:val="0"/>
          <w:marTop w:val="0"/>
          <w:marBottom w:val="0"/>
          <w:divBdr>
            <w:top w:val="none" w:sz="0" w:space="0" w:color="auto"/>
            <w:left w:val="none" w:sz="0" w:space="0" w:color="auto"/>
            <w:bottom w:val="none" w:sz="0" w:space="0" w:color="auto"/>
            <w:right w:val="none" w:sz="0" w:space="0" w:color="auto"/>
          </w:divBdr>
          <w:divsChild>
            <w:div w:id="586227698">
              <w:marLeft w:val="0"/>
              <w:marRight w:val="0"/>
              <w:marTop w:val="0"/>
              <w:marBottom w:val="0"/>
              <w:divBdr>
                <w:top w:val="none" w:sz="0" w:space="0" w:color="auto"/>
                <w:left w:val="none" w:sz="0" w:space="0" w:color="auto"/>
                <w:bottom w:val="none" w:sz="0" w:space="0" w:color="auto"/>
                <w:right w:val="none" w:sz="0" w:space="0" w:color="auto"/>
              </w:divBdr>
            </w:div>
            <w:div w:id="497844188">
              <w:marLeft w:val="0"/>
              <w:marRight w:val="0"/>
              <w:marTop w:val="0"/>
              <w:marBottom w:val="0"/>
              <w:divBdr>
                <w:top w:val="none" w:sz="0" w:space="0" w:color="auto"/>
                <w:left w:val="none" w:sz="0" w:space="0" w:color="auto"/>
                <w:bottom w:val="none" w:sz="0" w:space="0" w:color="auto"/>
                <w:right w:val="none" w:sz="0" w:space="0" w:color="auto"/>
              </w:divBdr>
            </w:div>
          </w:divsChild>
        </w:div>
        <w:div w:id="1703019732">
          <w:marLeft w:val="0"/>
          <w:marRight w:val="0"/>
          <w:marTop w:val="0"/>
          <w:marBottom w:val="0"/>
          <w:divBdr>
            <w:top w:val="none" w:sz="0" w:space="0" w:color="auto"/>
            <w:left w:val="none" w:sz="0" w:space="0" w:color="auto"/>
            <w:bottom w:val="none" w:sz="0" w:space="0" w:color="auto"/>
            <w:right w:val="none" w:sz="0" w:space="0" w:color="auto"/>
          </w:divBdr>
        </w:div>
        <w:div w:id="854424772">
          <w:marLeft w:val="0"/>
          <w:marRight w:val="0"/>
          <w:marTop w:val="0"/>
          <w:marBottom w:val="0"/>
          <w:divBdr>
            <w:top w:val="none" w:sz="0" w:space="0" w:color="auto"/>
            <w:left w:val="none" w:sz="0" w:space="0" w:color="auto"/>
            <w:bottom w:val="none" w:sz="0" w:space="0" w:color="auto"/>
            <w:right w:val="none" w:sz="0" w:space="0" w:color="auto"/>
          </w:divBdr>
        </w:div>
        <w:div w:id="111216638">
          <w:marLeft w:val="0"/>
          <w:marRight w:val="0"/>
          <w:marTop w:val="0"/>
          <w:marBottom w:val="0"/>
          <w:divBdr>
            <w:top w:val="none" w:sz="0" w:space="0" w:color="auto"/>
            <w:left w:val="none" w:sz="0" w:space="0" w:color="auto"/>
            <w:bottom w:val="none" w:sz="0" w:space="0" w:color="auto"/>
            <w:right w:val="none" w:sz="0" w:space="0" w:color="auto"/>
          </w:divBdr>
        </w:div>
        <w:div w:id="700790830">
          <w:marLeft w:val="0"/>
          <w:marRight w:val="0"/>
          <w:marTop w:val="0"/>
          <w:marBottom w:val="0"/>
          <w:divBdr>
            <w:top w:val="none" w:sz="0" w:space="0" w:color="auto"/>
            <w:left w:val="none" w:sz="0" w:space="0" w:color="auto"/>
            <w:bottom w:val="none" w:sz="0" w:space="0" w:color="auto"/>
            <w:right w:val="none" w:sz="0" w:space="0" w:color="auto"/>
          </w:divBdr>
        </w:div>
        <w:div w:id="1673070178">
          <w:marLeft w:val="0"/>
          <w:marRight w:val="0"/>
          <w:marTop w:val="0"/>
          <w:marBottom w:val="0"/>
          <w:divBdr>
            <w:top w:val="none" w:sz="0" w:space="0" w:color="auto"/>
            <w:left w:val="none" w:sz="0" w:space="0" w:color="auto"/>
            <w:bottom w:val="none" w:sz="0" w:space="0" w:color="auto"/>
            <w:right w:val="none" w:sz="0" w:space="0" w:color="auto"/>
          </w:divBdr>
        </w:div>
        <w:div w:id="1593052984">
          <w:marLeft w:val="0"/>
          <w:marRight w:val="0"/>
          <w:marTop w:val="0"/>
          <w:marBottom w:val="0"/>
          <w:divBdr>
            <w:top w:val="none" w:sz="0" w:space="0" w:color="auto"/>
            <w:left w:val="none" w:sz="0" w:space="0" w:color="auto"/>
            <w:bottom w:val="none" w:sz="0" w:space="0" w:color="auto"/>
            <w:right w:val="none" w:sz="0" w:space="0" w:color="auto"/>
          </w:divBdr>
        </w:div>
      </w:divsChild>
    </w:div>
    <w:div w:id="1480076701">
      <w:bodyDiv w:val="1"/>
      <w:marLeft w:val="0"/>
      <w:marRight w:val="0"/>
      <w:marTop w:val="0"/>
      <w:marBottom w:val="0"/>
      <w:divBdr>
        <w:top w:val="none" w:sz="0" w:space="0" w:color="auto"/>
        <w:left w:val="none" w:sz="0" w:space="0" w:color="auto"/>
        <w:bottom w:val="none" w:sz="0" w:space="0" w:color="auto"/>
        <w:right w:val="none" w:sz="0" w:space="0" w:color="auto"/>
      </w:divBdr>
      <w:divsChild>
        <w:div w:id="1860701290">
          <w:marLeft w:val="0"/>
          <w:marRight w:val="0"/>
          <w:marTop w:val="0"/>
          <w:marBottom w:val="0"/>
          <w:divBdr>
            <w:top w:val="none" w:sz="0" w:space="0" w:color="auto"/>
            <w:left w:val="none" w:sz="0" w:space="0" w:color="auto"/>
            <w:bottom w:val="none" w:sz="0" w:space="0" w:color="auto"/>
            <w:right w:val="none" w:sz="0" w:space="0" w:color="auto"/>
          </w:divBdr>
        </w:div>
      </w:divsChild>
    </w:div>
    <w:div w:id="1482042633">
      <w:bodyDiv w:val="1"/>
      <w:marLeft w:val="0"/>
      <w:marRight w:val="0"/>
      <w:marTop w:val="0"/>
      <w:marBottom w:val="0"/>
      <w:divBdr>
        <w:top w:val="none" w:sz="0" w:space="0" w:color="auto"/>
        <w:left w:val="none" w:sz="0" w:space="0" w:color="auto"/>
        <w:bottom w:val="none" w:sz="0" w:space="0" w:color="auto"/>
        <w:right w:val="none" w:sz="0" w:space="0" w:color="auto"/>
      </w:divBdr>
      <w:divsChild>
        <w:div w:id="536623674">
          <w:marLeft w:val="0"/>
          <w:marRight w:val="0"/>
          <w:marTop w:val="0"/>
          <w:marBottom w:val="0"/>
          <w:divBdr>
            <w:top w:val="none" w:sz="0" w:space="0" w:color="auto"/>
            <w:left w:val="none" w:sz="0" w:space="0" w:color="auto"/>
            <w:bottom w:val="none" w:sz="0" w:space="0" w:color="auto"/>
            <w:right w:val="none" w:sz="0" w:space="0" w:color="auto"/>
          </w:divBdr>
          <w:divsChild>
            <w:div w:id="1545563161">
              <w:marLeft w:val="0"/>
              <w:marRight w:val="0"/>
              <w:marTop w:val="0"/>
              <w:marBottom w:val="0"/>
              <w:divBdr>
                <w:top w:val="none" w:sz="0" w:space="0" w:color="auto"/>
                <w:left w:val="none" w:sz="0" w:space="0" w:color="auto"/>
                <w:bottom w:val="none" w:sz="0" w:space="0" w:color="auto"/>
                <w:right w:val="none" w:sz="0" w:space="0" w:color="auto"/>
              </w:divBdr>
              <w:divsChild>
                <w:div w:id="1116410583">
                  <w:marLeft w:val="0"/>
                  <w:marRight w:val="0"/>
                  <w:marTop w:val="0"/>
                  <w:marBottom w:val="0"/>
                  <w:divBdr>
                    <w:top w:val="none" w:sz="0" w:space="0" w:color="auto"/>
                    <w:left w:val="none" w:sz="0" w:space="0" w:color="auto"/>
                    <w:bottom w:val="none" w:sz="0" w:space="0" w:color="auto"/>
                    <w:right w:val="none" w:sz="0" w:space="0" w:color="auto"/>
                  </w:divBdr>
                  <w:divsChild>
                    <w:div w:id="146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6622">
          <w:marLeft w:val="0"/>
          <w:marRight w:val="0"/>
          <w:marTop w:val="0"/>
          <w:marBottom w:val="0"/>
          <w:divBdr>
            <w:top w:val="none" w:sz="0" w:space="0" w:color="auto"/>
            <w:left w:val="none" w:sz="0" w:space="0" w:color="auto"/>
            <w:bottom w:val="none" w:sz="0" w:space="0" w:color="auto"/>
            <w:right w:val="none" w:sz="0" w:space="0" w:color="auto"/>
          </w:divBdr>
        </w:div>
        <w:div w:id="995574727">
          <w:marLeft w:val="0"/>
          <w:marRight w:val="0"/>
          <w:marTop w:val="0"/>
          <w:marBottom w:val="0"/>
          <w:divBdr>
            <w:top w:val="none" w:sz="0" w:space="0" w:color="auto"/>
            <w:left w:val="none" w:sz="0" w:space="0" w:color="auto"/>
            <w:bottom w:val="none" w:sz="0" w:space="0" w:color="auto"/>
            <w:right w:val="none" w:sz="0" w:space="0" w:color="auto"/>
          </w:divBdr>
          <w:divsChild>
            <w:div w:id="1675179984">
              <w:marLeft w:val="0"/>
              <w:marRight w:val="0"/>
              <w:marTop w:val="0"/>
              <w:marBottom w:val="0"/>
              <w:divBdr>
                <w:top w:val="none" w:sz="0" w:space="0" w:color="auto"/>
                <w:left w:val="none" w:sz="0" w:space="0" w:color="auto"/>
                <w:bottom w:val="none" w:sz="0" w:space="0" w:color="auto"/>
                <w:right w:val="none" w:sz="0" w:space="0" w:color="auto"/>
              </w:divBdr>
              <w:divsChild>
                <w:div w:id="1352105175">
                  <w:marLeft w:val="0"/>
                  <w:marRight w:val="0"/>
                  <w:marTop w:val="0"/>
                  <w:marBottom w:val="0"/>
                  <w:divBdr>
                    <w:top w:val="none" w:sz="0" w:space="0" w:color="auto"/>
                    <w:left w:val="none" w:sz="0" w:space="0" w:color="auto"/>
                    <w:bottom w:val="none" w:sz="0" w:space="0" w:color="auto"/>
                    <w:right w:val="none" w:sz="0" w:space="0" w:color="auto"/>
                  </w:divBdr>
                  <w:divsChild>
                    <w:div w:id="13735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34613">
      <w:bodyDiv w:val="1"/>
      <w:marLeft w:val="0"/>
      <w:marRight w:val="0"/>
      <w:marTop w:val="0"/>
      <w:marBottom w:val="0"/>
      <w:divBdr>
        <w:top w:val="none" w:sz="0" w:space="0" w:color="auto"/>
        <w:left w:val="none" w:sz="0" w:space="0" w:color="auto"/>
        <w:bottom w:val="none" w:sz="0" w:space="0" w:color="auto"/>
        <w:right w:val="none" w:sz="0" w:space="0" w:color="auto"/>
      </w:divBdr>
      <w:divsChild>
        <w:div w:id="1438063420">
          <w:marLeft w:val="0"/>
          <w:marRight w:val="0"/>
          <w:marTop w:val="0"/>
          <w:marBottom w:val="0"/>
          <w:divBdr>
            <w:top w:val="none" w:sz="0" w:space="0" w:color="auto"/>
            <w:left w:val="none" w:sz="0" w:space="0" w:color="auto"/>
            <w:bottom w:val="none" w:sz="0" w:space="0" w:color="auto"/>
            <w:right w:val="none" w:sz="0" w:space="0" w:color="auto"/>
          </w:divBdr>
        </w:div>
      </w:divsChild>
    </w:div>
    <w:div w:id="1494445922">
      <w:bodyDiv w:val="1"/>
      <w:marLeft w:val="0"/>
      <w:marRight w:val="0"/>
      <w:marTop w:val="0"/>
      <w:marBottom w:val="0"/>
      <w:divBdr>
        <w:top w:val="none" w:sz="0" w:space="0" w:color="auto"/>
        <w:left w:val="none" w:sz="0" w:space="0" w:color="auto"/>
        <w:bottom w:val="none" w:sz="0" w:space="0" w:color="auto"/>
        <w:right w:val="none" w:sz="0" w:space="0" w:color="auto"/>
      </w:divBdr>
      <w:divsChild>
        <w:div w:id="2127656408">
          <w:marLeft w:val="0"/>
          <w:marRight w:val="0"/>
          <w:marTop w:val="0"/>
          <w:marBottom w:val="0"/>
          <w:divBdr>
            <w:top w:val="none" w:sz="0" w:space="0" w:color="auto"/>
            <w:left w:val="none" w:sz="0" w:space="0" w:color="auto"/>
            <w:bottom w:val="none" w:sz="0" w:space="0" w:color="auto"/>
            <w:right w:val="none" w:sz="0" w:space="0" w:color="auto"/>
          </w:divBdr>
          <w:divsChild>
            <w:div w:id="1963148169">
              <w:marLeft w:val="0"/>
              <w:marRight w:val="0"/>
              <w:marTop w:val="0"/>
              <w:marBottom w:val="0"/>
              <w:divBdr>
                <w:top w:val="none" w:sz="0" w:space="0" w:color="auto"/>
                <w:left w:val="none" w:sz="0" w:space="0" w:color="auto"/>
                <w:bottom w:val="none" w:sz="0" w:space="0" w:color="auto"/>
                <w:right w:val="none" w:sz="0" w:space="0" w:color="auto"/>
              </w:divBdr>
            </w:div>
            <w:div w:id="1938253021">
              <w:marLeft w:val="0"/>
              <w:marRight w:val="0"/>
              <w:marTop w:val="0"/>
              <w:marBottom w:val="0"/>
              <w:divBdr>
                <w:top w:val="none" w:sz="0" w:space="0" w:color="auto"/>
                <w:left w:val="none" w:sz="0" w:space="0" w:color="auto"/>
                <w:bottom w:val="none" w:sz="0" w:space="0" w:color="auto"/>
                <w:right w:val="none" w:sz="0" w:space="0" w:color="auto"/>
              </w:divBdr>
            </w:div>
          </w:divsChild>
        </w:div>
        <w:div w:id="276714250">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78133811">
      <w:bodyDiv w:val="1"/>
      <w:marLeft w:val="0"/>
      <w:marRight w:val="0"/>
      <w:marTop w:val="0"/>
      <w:marBottom w:val="0"/>
      <w:divBdr>
        <w:top w:val="none" w:sz="0" w:space="0" w:color="auto"/>
        <w:left w:val="none" w:sz="0" w:space="0" w:color="auto"/>
        <w:bottom w:val="none" w:sz="0" w:space="0" w:color="auto"/>
        <w:right w:val="none" w:sz="0" w:space="0" w:color="auto"/>
      </w:divBdr>
      <w:divsChild>
        <w:div w:id="1808162902">
          <w:marLeft w:val="0"/>
          <w:marRight w:val="0"/>
          <w:marTop w:val="0"/>
          <w:marBottom w:val="0"/>
          <w:divBdr>
            <w:top w:val="none" w:sz="0" w:space="0" w:color="auto"/>
            <w:left w:val="none" w:sz="0" w:space="0" w:color="auto"/>
            <w:bottom w:val="none" w:sz="0" w:space="0" w:color="auto"/>
            <w:right w:val="none" w:sz="0" w:space="0" w:color="auto"/>
          </w:divBdr>
        </w:div>
      </w:divsChild>
    </w:div>
    <w:div w:id="1601529238">
      <w:bodyDiv w:val="1"/>
      <w:marLeft w:val="0"/>
      <w:marRight w:val="0"/>
      <w:marTop w:val="0"/>
      <w:marBottom w:val="0"/>
      <w:divBdr>
        <w:top w:val="none" w:sz="0" w:space="0" w:color="auto"/>
        <w:left w:val="none" w:sz="0" w:space="0" w:color="auto"/>
        <w:bottom w:val="none" w:sz="0" w:space="0" w:color="auto"/>
        <w:right w:val="none" w:sz="0" w:space="0" w:color="auto"/>
      </w:divBdr>
      <w:divsChild>
        <w:div w:id="1200044493">
          <w:marLeft w:val="0"/>
          <w:marRight w:val="0"/>
          <w:marTop w:val="0"/>
          <w:marBottom w:val="0"/>
          <w:divBdr>
            <w:top w:val="none" w:sz="0" w:space="0" w:color="auto"/>
            <w:left w:val="none" w:sz="0" w:space="0" w:color="auto"/>
            <w:bottom w:val="none" w:sz="0" w:space="0" w:color="auto"/>
            <w:right w:val="none" w:sz="0" w:space="0" w:color="auto"/>
          </w:divBdr>
          <w:divsChild>
            <w:div w:id="166480163">
              <w:marLeft w:val="0"/>
              <w:marRight w:val="0"/>
              <w:marTop w:val="0"/>
              <w:marBottom w:val="0"/>
              <w:divBdr>
                <w:top w:val="none" w:sz="0" w:space="0" w:color="auto"/>
                <w:left w:val="none" w:sz="0" w:space="0" w:color="auto"/>
                <w:bottom w:val="none" w:sz="0" w:space="0" w:color="auto"/>
                <w:right w:val="none" w:sz="0" w:space="0" w:color="auto"/>
              </w:divBdr>
              <w:divsChild>
                <w:div w:id="1074276205">
                  <w:marLeft w:val="0"/>
                  <w:marRight w:val="0"/>
                  <w:marTop w:val="0"/>
                  <w:marBottom w:val="0"/>
                  <w:divBdr>
                    <w:top w:val="none" w:sz="0" w:space="0" w:color="auto"/>
                    <w:left w:val="none" w:sz="0" w:space="0" w:color="auto"/>
                    <w:bottom w:val="none" w:sz="0" w:space="0" w:color="auto"/>
                    <w:right w:val="none" w:sz="0" w:space="0" w:color="auto"/>
                  </w:divBdr>
                </w:div>
              </w:divsChild>
            </w:div>
            <w:div w:id="178282369">
              <w:marLeft w:val="0"/>
              <w:marRight w:val="0"/>
              <w:marTop w:val="0"/>
              <w:marBottom w:val="0"/>
              <w:divBdr>
                <w:top w:val="none" w:sz="0" w:space="0" w:color="auto"/>
                <w:left w:val="none" w:sz="0" w:space="0" w:color="auto"/>
                <w:bottom w:val="none" w:sz="0" w:space="0" w:color="auto"/>
                <w:right w:val="none" w:sz="0" w:space="0" w:color="auto"/>
              </w:divBdr>
              <w:divsChild>
                <w:div w:id="543323508">
                  <w:marLeft w:val="0"/>
                  <w:marRight w:val="0"/>
                  <w:marTop w:val="0"/>
                  <w:marBottom w:val="0"/>
                  <w:divBdr>
                    <w:top w:val="none" w:sz="0" w:space="0" w:color="auto"/>
                    <w:left w:val="none" w:sz="0" w:space="0" w:color="auto"/>
                    <w:bottom w:val="none" w:sz="0" w:space="0" w:color="auto"/>
                    <w:right w:val="none" w:sz="0" w:space="0" w:color="auto"/>
                  </w:divBdr>
                </w:div>
              </w:divsChild>
            </w:div>
            <w:div w:id="810751319">
              <w:marLeft w:val="0"/>
              <w:marRight w:val="0"/>
              <w:marTop w:val="0"/>
              <w:marBottom w:val="0"/>
              <w:divBdr>
                <w:top w:val="none" w:sz="0" w:space="0" w:color="auto"/>
                <w:left w:val="none" w:sz="0" w:space="0" w:color="auto"/>
                <w:bottom w:val="none" w:sz="0" w:space="0" w:color="auto"/>
                <w:right w:val="none" w:sz="0" w:space="0" w:color="auto"/>
              </w:divBdr>
              <w:divsChild>
                <w:div w:id="1805538311">
                  <w:marLeft w:val="0"/>
                  <w:marRight w:val="0"/>
                  <w:marTop w:val="0"/>
                  <w:marBottom w:val="0"/>
                  <w:divBdr>
                    <w:top w:val="none" w:sz="0" w:space="0" w:color="auto"/>
                    <w:left w:val="none" w:sz="0" w:space="0" w:color="auto"/>
                    <w:bottom w:val="none" w:sz="0" w:space="0" w:color="auto"/>
                    <w:right w:val="none" w:sz="0" w:space="0" w:color="auto"/>
                  </w:divBdr>
                </w:div>
              </w:divsChild>
            </w:div>
            <w:div w:id="295533218">
              <w:marLeft w:val="0"/>
              <w:marRight w:val="0"/>
              <w:marTop w:val="0"/>
              <w:marBottom w:val="0"/>
              <w:divBdr>
                <w:top w:val="none" w:sz="0" w:space="0" w:color="auto"/>
                <w:left w:val="none" w:sz="0" w:space="0" w:color="auto"/>
                <w:bottom w:val="none" w:sz="0" w:space="0" w:color="auto"/>
                <w:right w:val="none" w:sz="0" w:space="0" w:color="auto"/>
              </w:divBdr>
              <w:divsChild>
                <w:div w:id="1058091739">
                  <w:marLeft w:val="0"/>
                  <w:marRight w:val="0"/>
                  <w:marTop w:val="0"/>
                  <w:marBottom w:val="0"/>
                  <w:divBdr>
                    <w:top w:val="none" w:sz="0" w:space="0" w:color="auto"/>
                    <w:left w:val="none" w:sz="0" w:space="0" w:color="auto"/>
                    <w:bottom w:val="none" w:sz="0" w:space="0" w:color="auto"/>
                    <w:right w:val="none" w:sz="0" w:space="0" w:color="auto"/>
                  </w:divBdr>
                </w:div>
              </w:divsChild>
            </w:div>
            <w:div w:id="1215238238">
              <w:marLeft w:val="0"/>
              <w:marRight w:val="0"/>
              <w:marTop w:val="0"/>
              <w:marBottom w:val="0"/>
              <w:divBdr>
                <w:top w:val="none" w:sz="0" w:space="0" w:color="auto"/>
                <w:left w:val="none" w:sz="0" w:space="0" w:color="auto"/>
                <w:bottom w:val="none" w:sz="0" w:space="0" w:color="auto"/>
                <w:right w:val="none" w:sz="0" w:space="0" w:color="auto"/>
              </w:divBdr>
              <w:divsChild>
                <w:div w:id="1611356081">
                  <w:marLeft w:val="0"/>
                  <w:marRight w:val="0"/>
                  <w:marTop w:val="0"/>
                  <w:marBottom w:val="0"/>
                  <w:divBdr>
                    <w:top w:val="none" w:sz="0" w:space="0" w:color="auto"/>
                    <w:left w:val="none" w:sz="0" w:space="0" w:color="auto"/>
                    <w:bottom w:val="none" w:sz="0" w:space="0" w:color="auto"/>
                    <w:right w:val="none" w:sz="0" w:space="0" w:color="auto"/>
                  </w:divBdr>
                </w:div>
              </w:divsChild>
            </w:div>
            <w:div w:id="568730148">
              <w:marLeft w:val="0"/>
              <w:marRight w:val="0"/>
              <w:marTop w:val="0"/>
              <w:marBottom w:val="0"/>
              <w:divBdr>
                <w:top w:val="none" w:sz="0" w:space="0" w:color="auto"/>
                <w:left w:val="none" w:sz="0" w:space="0" w:color="auto"/>
                <w:bottom w:val="none" w:sz="0" w:space="0" w:color="auto"/>
                <w:right w:val="none" w:sz="0" w:space="0" w:color="auto"/>
              </w:divBdr>
              <w:divsChild>
                <w:div w:id="1193766210">
                  <w:marLeft w:val="0"/>
                  <w:marRight w:val="0"/>
                  <w:marTop w:val="0"/>
                  <w:marBottom w:val="0"/>
                  <w:divBdr>
                    <w:top w:val="none" w:sz="0" w:space="0" w:color="auto"/>
                    <w:left w:val="none" w:sz="0" w:space="0" w:color="auto"/>
                    <w:bottom w:val="none" w:sz="0" w:space="0" w:color="auto"/>
                    <w:right w:val="none" w:sz="0" w:space="0" w:color="auto"/>
                  </w:divBdr>
                </w:div>
              </w:divsChild>
            </w:div>
            <w:div w:id="32926979">
              <w:marLeft w:val="0"/>
              <w:marRight w:val="0"/>
              <w:marTop w:val="0"/>
              <w:marBottom w:val="0"/>
              <w:divBdr>
                <w:top w:val="none" w:sz="0" w:space="0" w:color="auto"/>
                <w:left w:val="none" w:sz="0" w:space="0" w:color="auto"/>
                <w:bottom w:val="none" w:sz="0" w:space="0" w:color="auto"/>
                <w:right w:val="none" w:sz="0" w:space="0" w:color="auto"/>
              </w:divBdr>
              <w:divsChild>
                <w:div w:id="15844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4359">
          <w:marLeft w:val="0"/>
          <w:marRight w:val="0"/>
          <w:marTop w:val="0"/>
          <w:marBottom w:val="0"/>
          <w:divBdr>
            <w:top w:val="none" w:sz="0" w:space="0" w:color="auto"/>
            <w:left w:val="none" w:sz="0" w:space="0" w:color="auto"/>
            <w:bottom w:val="none" w:sz="0" w:space="0" w:color="auto"/>
            <w:right w:val="none" w:sz="0" w:space="0" w:color="auto"/>
          </w:divBdr>
          <w:divsChild>
            <w:div w:id="905842768">
              <w:marLeft w:val="0"/>
              <w:marRight w:val="0"/>
              <w:marTop w:val="0"/>
              <w:marBottom w:val="0"/>
              <w:divBdr>
                <w:top w:val="none" w:sz="0" w:space="0" w:color="auto"/>
                <w:left w:val="none" w:sz="0" w:space="0" w:color="auto"/>
                <w:bottom w:val="none" w:sz="0" w:space="0" w:color="auto"/>
                <w:right w:val="none" w:sz="0" w:space="0" w:color="auto"/>
              </w:divBdr>
              <w:divsChild>
                <w:div w:id="19617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6161">
      <w:bodyDiv w:val="1"/>
      <w:marLeft w:val="0"/>
      <w:marRight w:val="0"/>
      <w:marTop w:val="0"/>
      <w:marBottom w:val="0"/>
      <w:divBdr>
        <w:top w:val="none" w:sz="0" w:space="0" w:color="auto"/>
        <w:left w:val="none" w:sz="0" w:space="0" w:color="auto"/>
        <w:bottom w:val="none" w:sz="0" w:space="0" w:color="auto"/>
        <w:right w:val="none" w:sz="0" w:space="0" w:color="auto"/>
      </w:divBdr>
      <w:divsChild>
        <w:div w:id="391655495">
          <w:marLeft w:val="0"/>
          <w:marRight w:val="0"/>
          <w:marTop w:val="0"/>
          <w:marBottom w:val="0"/>
          <w:divBdr>
            <w:top w:val="none" w:sz="0" w:space="0" w:color="auto"/>
            <w:left w:val="none" w:sz="0" w:space="0" w:color="auto"/>
            <w:bottom w:val="none" w:sz="0" w:space="0" w:color="auto"/>
            <w:right w:val="none" w:sz="0" w:space="0" w:color="auto"/>
          </w:divBdr>
          <w:divsChild>
            <w:div w:id="1547984036">
              <w:marLeft w:val="0"/>
              <w:marRight w:val="0"/>
              <w:marTop w:val="0"/>
              <w:marBottom w:val="0"/>
              <w:divBdr>
                <w:top w:val="none" w:sz="0" w:space="0" w:color="auto"/>
                <w:left w:val="none" w:sz="0" w:space="0" w:color="auto"/>
                <w:bottom w:val="none" w:sz="0" w:space="0" w:color="auto"/>
                <w:right w:val="none" w:sz="0" w:space="0" w:color="auto"/>
              </w:divBdr>
            </w:div>
            <w:div w:id="1665082681">
              <w:marLeft w:val="0"/>
              <w:marRight w:val="0"/>
              <w:marTop w:val="0"/>
              <w:marBottom w:val="0"/>
              <w:divBdr>
                <w:top w:val="none" w:sz="0" w:space="0" w:color="auto"/>
                <w:left w:val="none" w:sz="0" w:space="0" w:color="auto"/>
                <w:bottom w:val="none" w:sz="0" w:space="0" w:color="auto"/>
                <w:right w:val="none" w:sz="0" w:space="0" w:color="auto"/>
              </w:divBdr>
              <w:divsChild>
                <w:div w:id="673873614">
                  <w:marLeft w:val="0"/>
                  <w:marRight w:val="0"/>
                  <w:marTop w:val="0"/>
                  <w:marBottom w:val="0"/>
                  <w:divBdr>
                    <w:top w:val="none" w:sz="0" w:space="0" w:color="auto"/>
                    <w:left w:val="none" w:sz="0" w:space="0" w:color="auto"/>
                    <w:bottom w:val="none" w:sz="0" w:space="0" w:color="auto"/>
                    <w:right w:val="none" w:sz="0" w:space="0" w:color="auto"/>
                  </w:divBdr>
                </w:div>
              </w:divsChild>
            </w:div>
            <w:div w:id="211770957">
              <w:marLeft w:val="0"/>
              <w:marRight w:val="0"/>
              <w:marTop w:val="0"/>
              <w:marBottom w:val="0"/>
              <w:divBdr>
                <w:top w:val="none" w:sz="0" w:space="0" w:color="auto"/>
                <w:left w:val="none" w:sz="0" w:space="0" w:color="auto"/>
                <w:bottom w:val="none" w:sz="0" w:space="0" w:color="auto"/>
                <w:right w:val="none" w:sz="0" w:space="0" w:color="auto"/>
              </w:divBdr>
            </w:div>
          </w:divsChild>
        </w:div>
        <w:div w:id="542520182">
          <w:marLeft w:val="0"/>
          <w:marRight w:val="0"/>
          <w:marTop w:val="0"/>
          <w:marBottom w:val="0"/>
          <w:divBdr>
            <w:top w:val="none" w:sz="0" w:space="0" w:color="auto"/>
            <w:left w:val="none" w:sz="0" w:space="0" w:color="auto"/>
            <w:bottom w:val="none" w:sz="0" w:space="0" w:color="auto"/>
            <w:right w:val="none" w:sz="0" w:space="0" w:color="auto"/>
          </w:divBdr>
        </w:div>
      </w:divsChild>
    </w:div>
    <w:div w:id="1617909790">
      <w:bodyDiv w:val="1"/>
      <w:marLeft w:val="0"/>
      <w:marRight w:val="0"/>
      <w:marTop w:val="0"/>
      <w:marBottom w:val="0"/>
      <w:divBdr>
        <w:top w:val="none" w:sz="0" w:space="0" w:color="auto"/>
        <w:left w:val="none" w:sz="0" w:space="0" w:color="auto"/>
        <w:bottom w:val="none" w:sz="0" w:space="0" w:color="auto"/>
        <w:right w:val="none" w:sz="0" w:space="0" w:color="auto"/>
      </w:divBdr>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42605656">
      <w:bodyDiv w:val="1"/>
      <w:marLeft w:val="0"/>
      <w:marRight w:val="0"/>
      <w:marTop w:val="0"/>
      <w:marBottom w:val="0"/>
      <w:divBdr>
        <w:top w:val="none" w:sz="0" w:space="0" w:color="auto"/>
        <w:left w:val="none" w:sz="0" w:space="0" w:color="auto"/>
        <w:bottom w:val="none" w:sz="0" w:space="0" w:color="auto"/>
        <w:right w:val="none" w:sz="0" w:space="0" w:color="auto"/>
      </w:divBdr>
      <w:divsChild>
        <w:div w:id="1510438116">
          <w:marLeft w:val="0"/>
          <w:marRight w:val="0"/>
          <w:marTop w:val="0"/>
          <w:marBottom w:val="0"/>
          <w:divBdr>
            <w:top w:val="none" w:sz="0" w:space="0" w:color="auto"/>
            <w:left w:val="none" w:sz="0" w:space="0" w:color="auto"/>
            <w:bottom w:val="none" w:sz="0" w:space="0" w:color="auto"/>
            <w:right w:val="none" w:sz="0" w:space="0" w:color="auto"/>
          </w:divBdr>
        </w:div>
        <w:div w:id="1820076938">
          <w:marLeft w:val="0"/>
          <w:marRight w:val="0"/>
          <w:marTop w:val="0"/>
          <w:marBottom w:val="0"/>
          <w:divBdr>
            <w:top w:val="none" w:sz="0" w:space="0" w:color="auto"/>
            <w:left w:val="none" w:sz="0" w:space="0" w:color="auto"/>
            <w:bottom w:val="none" w:sz="0" w:space="0" w:color="auto"/>
            <w:right w:val="none" w:sz="0" w:space="0" w:color="auto"/>
          </w:divBdr>
          <w:divsChild>
            <w:div w:id="1381321856">
              <w:marLeft w:val="0"/>
              <w:marRight w:val="0"/>
              <w:marTop w:val="0"/>
              <w:marBottom w:val="0"/>
              <w:divBdr>
                <w:top w:val="none" w:sz="0" w:space="0" w:color="auto"/>
                <w:left w:val="none" w:sz="0" w:space="0" w:color="auto"/>
                <w:bottom w:val="none" w:sz="0" w:space="0" w:color="auto"/>
                <w:right w:val="none" w:sz="0" w:space="0" w:color="auto"/>
              </w:divBdr>
              <w:divsChild>
                <w:div w:id="17899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10341">
      <w:bodyDiv w:val="1"/>
      <w:marLeft w:val="0"/>
      <w:marRight w:val="0"/>
      <w:marTop w:val="0"/>
      <w:marBottom w:val="0"/>
      <w:divBdr>
        <w:top w:val="none" w:sz="0" w:space="0" w:color="auto"/>
        <w:left w:val="none" w:sz="0" w:space="0" w:color="auto"/>
        <w:bottom w:val="none" w:sz="0" w:space="0" w:color="auto"/>
        <w:right w:val="none" w:sz="0" w:space="0" w:color="auto"/>
      </w:divBdr>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8794001">
      <w:bodyDiv w:val="1"/>
      <w:marLeft w:val="0"/>
      <w:marRight w:val="0"/>
      <w:marTop w:val="0"/>
      <w:marBottom w:val="0"/>
      <w:divBdr>
        <w:top w:val="none" w:sz="0" w:space="0" w:color="auto"/>
        <w:left w:val="none" w:sz="0" w:space="0" w:color="auto"/>
        <w:bottom w:val="none" w:sz="0" w:space="0" w:color="auto"/>
        <w:right w:val="none" w:sz="0" w:space="0" w:color="auto"/>
      </w:divBdr>
      <w:divsChild>
        <w:div w:id="789320605">
          <w:marLeft w:val="0"/>
          <w:marRight w:val="0"/>
          <w:marTop w:val="0"/>
          <w:marBottom w:val="0"/>
          <w:divBdr>
            <w:top w:val="none" w:sz="0" w:space="0" w:color="auto"/>
            <w:left w:val="none" w:sz="0" w:space="0" w:color="auto"/>
            <w:bottom w:val="none" w:sz="0" w:space="0" w:color="auto"/>
            <w:right w:val="none" w:sz="0" w:space="0" w:color="auto"/>
          </w:divBdr>
          <w:divsChild>
            <w:div w:id="275479072">
              <w:marLeft w:val="0"/>
              <w:marRight w:val="0"/>
              <w:marTop w:val="0"/>
              <w:marBottom w:val="0"/>
              <w:divBdr>
                <w:top w:val="none" w:sz="0" w:space="0" w:color="auto"/>
                <w:left w:val="none" w:sz="0" w:space="0" w:color="auto"/>
                <w:bottom w:val="none" w:sz="0" w:space="0" w:color="auto"/>
                <w:right w:val="none" w:sz="0" w:space="0" w:color="auto"/>
              </w:divBdr>
            </w:div>
            <w:div w:id="732041791">
              <w:marLeft w:val="0"/>
              <w:marRight w:val="0"/>
              <w:marTop w:val="0"/>
              <w:marBottom w:val="0"/>
              <w:divBdr>
                <w:top w:val="none" w:sz="0" w:space="0" w:color="auto"/>
                <w:left w:val="none" w:sz="0" w:space="0" w:color="auto"/>
                <w:bottom w:val="none" w:sz="0" w:space="0" w:color="auto"/>
                <w:right w:val="none" w:sz="0" w:space="0" w:color="auto"/>
              </w:divBdr>
              <w:divsChild>
                <w:div w:id="1097601293">
                  <w:marLeft w:val="0"/>
                  <w:marRight w:val="0"/>
                  <w:marTop w:val="0"/>
                  <w:marBottom w:val="0"/>
                  <w:divBdr>
                    <w:top w:val="none" w:sz="0" w:space="0" w:color="auto"/>
                    <w:left w:val="none" w:sz="0" w:space="0" w:color="auto"/>
                    <w:bottom w:val="none" w:sz="0" w:space="0" w:color="auto"/>
                    <w:right w:val="none" w:sz="0" w:space="0" w:color="auto"/>
                  </w:divBdr>
                </w:div>
              </w:divsChild>
            </w:div>
            <w:div w:id="313606649">
              <w:marLeft w:val="0"/>
              <w:marRight w:val="0"/>
              <w:marTop w:val="0"/>
              <w:marBottom w:val="0"/>
              <w:divBdr>
                <w:top w:val="none" w:sz="0" w:space="0" w:color="auto"/>
                <w:left w:val="none" w:sz="0" w:space="0" w:color="auto"/>
                <w:bottom w:val="none" w:sz="0" w:space="0" w:color="auto"/>
                <w:right w:val="none" w:sz="0" w:space="0" w:color="auto"/>
              </w:divBdr>
            </w:div>
          </w:divsChild>
        </w:div>
        <w:div w:id="2110928332">
          <w:marLeft w:val="0"/>
          <w:marRight w:val="0"/>
          <w:marTop w:val="0"/>
          <w:marBottom w:val="0"/>
          <w:divBdr>
            <w:top w:val="none" w:sz="0" w:space="0" w:color="auto"/>
            <w:left w:val="none" w:sz="0" w:space="0" w:color="auto"/>
            <w:bottom w:val="none" w:sz="0" w:space="0" w:color="auto"/>
            <w:right w:val="none" w:sz="0" w:space="0" w:color="auto"/>
          </w:divBdr>
        </w:div>
      </w:divsChild>
    </w:div>
    <w:div w:id="1803158484">
      <w:bodyDiv w:val="1"/>
      <w:marLeft w:val="0"/>
      <w:marRight w:val="0"/>
      <w:marTop w:val="0"/>
      <w:marBottom w:val="0"/>
      <w:divBdr>
        <w:top w:val="none" w:sz="0" w:space="0" w:color="auto"/>
        <w:left w:val="none" w:sz="0" w:space="0" w:color="auto"/>
        <w:bottom w:val="none" w:sz="0" w:space="0" w:color="auto"/>
        <w:right w:val="none" w:sz="0" w:space="0" w:color="auto"/>
      </w:divBdr>
      <w:divsChild>
        <w:div w:id="39135604">
          <w:marLeft w:val="0"/>
          <w:marRight w:val="0"/>
          <w:marTop w:val="0"/>
          <w:marBottom w:val="0"/>
          <w:divBdr>
            <w:top w:val="none" w:sz="0" w:space="0" w:color="auto"/>
            <w:left w:val="none" w:sz="0" w:space="0" w:color="auto"/>
            <w:bottom w:val="none" w:sz="0" w:space="0" w:color="auto"/>
            <w:right w:val="none" w:sz="0" w:space="0" w:color="auto"/>
          </w:divBdr>
          <w:divsChild>
            <w:div w:id="500892564">
              <w:marLeft w:val="0"/>
              <w:marRight w:val="0"/>
              <w:marTop w:val="0"/>
              <w:marBottom w:val="0"/>
              <w:divBdr>
                <w:top w:val="none" w:sz="0" w:space="0" w:color="auto"/>
                <w:left w:val="none" w:sz="0" w:space="0" w:color="auto"/>
                <w:bottom w:val="none" w:sz="0" w:space="0" w:color="auto"/>
                <w:right w:val="none" w:sz="0" w:space="0" w:color="auto"/>
              </w:divBdr>
            </w:div>
            <w:div w:id="2071415900">
              <w:marLeft w:val="0"/>
              <w:marRight w:val="0"/>
              <w:marTop w:val="0"/>
              <w:marBottom w:val="0"/>
              <w:divBdr>
                <w:top w:val="none" w:sz="0" w:space="0" w:color="auto"/>
                <w:left w:val="none" w:sz="0" w:space="0" w:color="auto"/>
                <w:bottom w:val="none" w:sz="0" w:space="0" w:color="auto"/>
                <w:right w:val="none" w:sz="0" w:space="0" w:color="auto"/>
              </w:divBdr>
              <w:divsChild>
                <w:div w:id="1154759697">
                  <w:marLeft w:val="0"/>
                  <w:marRight w:val="0"/>
                  <w:marTop w:val="0"/>
                  <w:marBottom w:val="0"/>
                  <w:divBdr>
                    <w:top w:val="none" w:sz="0" w:space="0" w:color="auto"/>
                    <w:left w:val="none" w:sz="0" w:space="0" w:color="auto"/>
                    <w:bottom w:val="none" w:sz="0" w:space="0" w:color="auto"/>
                    <w:right w:val="none" w:sz="0" w:space="0" w:color="auto"/>
                  </w:divBdr>
                </w:div>
              </w:divsChild>
            </w:div>
            <w:div w:id="1969192697">
              <w:marLeft w:val="0"/>
              <w:marRight w:val="0"/>
              <w:marTop w:val="0"/>
              <w:marBottom w:val="0"/>
              <w:divBdr>
                <w:top w:val="none" w:sz="0" w:space="0" w:color="auto"/>
                <w:left w:val="none" w:sz="0" w:space="0" w:color="auto"/>
                <w:bottom w:val="none" w:sz="0" w:space="0" w:color="auto"/>
                <w:right w:val="none" w:sz="0" w:space="0" w:color="auto"/>
              </w:divBdr>
            </w:div>
          </w:divsChild>
        </w:div>
        <w:div w:id="1528906212">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7708288">
      <w:bodyDiv w:val="1"/>
      <w:marLeft w:val="0"/>
      <w:marRight w:val="0"/>
      <w:marTop w:val="0"/>
      <w:marBottom w:val="0"/>
      <w:divBdr>
        <w:top w:val="none" w:sz="0" w:space="0" w:color="auto"/>
        <w:left w:val="none" w:sz="0" w:space="0" w:color="auto"/>
        <w:bottom w:val="none" w:sz="0" w:space="0" w:color="auto"/>
        <w:right w:val="none" w:sz="0" w:space="0" w:color="auto"/>
      </w:divBdr>
      <w:divsChild>
        <w:div w:id="1457869479">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8260800">
      <w:bodyDiv w:val="1"/>
      <w:marLeft w:val="0"/>
      <w:marRight w:val="0"/>
      <w:marTop w:val="0"/>
      <w:marBottom w:val="0"/>
      <w:divBdr>
        <w:top w:val="none" w:sz="0" w:space="0" w:color="auto"/>
        <w:left w:val="none" w:sz="0" w:space="0" w:color="auto"/>
        <w:bottom w:val="none" w:sz="0" w:space="0" w:color="auto"/>
        <w:right w:val="none" w:sz="0" w:space="0" w:color="auto"/>
      </w:divBdr>
      <w:divsChild>
        <w:div w:id="1222516621">
          <w:marLeft w:val="0"/>
          <w:marRight w:val="0"/>
          <w:marTop w:val="0"/>
          <w:marBottom w:val="0"/>
          <w:divBdr>
            <w:top w:val="none" w:sz="0" w:space="0" w:color="auto"/>
            <w:left w:val="none" w:sz="0" w:space="0" w:color="auto"/>
            <w:bottom w:val="none" w:sz="0" w:space="0" w:color="auto"/>
            <w:right w:val="none" w:sz="0" w:space="0" w:color="auto"/>
          </w:divBdr>
        </w:div>
      </w:divsChild>
    </w:div>
    <w:div w:id="1998801609">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sChild>
        <w:div w:id="144860701">
          <w:marLeft w:val="0"/>
          <w:marRight w:val="0"/>
          <w:marTop w:val="0"/>
          <w:marBottom w:val="0"/>
          <w:divBdr>
            <w:top w:val="none" w:sz="0" w:space="0" w:color="auto"/>
            <w:left w:val="none" w:sz="0" w:space="0" w:color="auto"/>
            <w:bottom w:val="none" w:sz="0" w:space="0" w:color="auto"/>
            <w:right w:val="none" w:sz="0" w:space="0" w:color="auto"/>
          </w:divBdr>
        </w:div>
      </w:divsChild>
    </w:div>
    <w:div w:id="2069499045">
      <w:bodyDiv w:val="1"/>
      <w:marLeft w:val="0"/>
      <w:marRight w:val="0"/>
      <w:marTop w:val="0"/>
      <w:marBottom w:val="0"/>
      <w:divBdr>
        <w:top w:val="none" w:sz="0" w:space="0" w:color="auto"/>
        <w:left w:val="none" w:sz="0" w:space="0" w:color="auto"/>
        <w:bottom w:val="none" w:sz="0" w:space="0" w:color="auto"/>
        <w:right w:val="none" w:sz="0" w:space="0" w:color="auto"/>
      </w:divBdr>
      <w:divsChild>
        <w:div w:id="77990676">
          <w:marLeft w:val="0"/>
          <w:marRight w:val="0"/>
          <w:marTop w:val="0"/>
          <w:marBottom w:val="0"/>
          <w:divBdr>
            <w:top w:val="none" w:sz="0" w:space="0" w:color="auto"/>
            <w:left w:val="none" w:sz="0" w:space="0" w:color="auto"/>
            <w:bottom w:val="none" w:sz="0" w:space="0" w:color="auto"/>
            <w:right w:val="none" w:sz="0" w:space="0" w:color="auto"/>
          </w:divBdr>
          <w:divsChild>
            <w:div w:id="1587641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6510212">
      <w:bodyDiv w:val="1"/>
      <w:marLeft w:val="0"/>
      <w:marRight w:val="0"/>
      <w:marTop w:val="0"/>
      <w:marBottom w:val="0"/>
      <w:divBdr>
        <w:top w:val="none" w:sz="0" w:space="0" w:color="auto"/>
        <w:left w:val="none" w:sz="0" w:space="0" w:color="auto"/>
        <w:bottom w:val="none" w:sz="0" w:space="0" w:color="auto"/>
        <w:right w:val="none" w:sz="0" w:space="0" w:color="auto"/>
      </w:divBdr>
      <w:divsChild>
        <w:div w:id="620920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uralnewsgroup.co.nz/hort-news/hort-general-news/hortnz-backs-biosecurity-amendment-bill" TargetMode="External"/><Relationship Id="rId21" Type="http://schemas.openxmlformats.org/officeDocument/2006/relationships/hyperlink" Target="https://www.nzte.govt.nz/page/expo-2020-dubai-business-leverage-programme" TargetMode="External"/><Relationship Id="rId42" Type="http://schemas.openxmlformats.org/officeDocument/2006/relationships/hyperlink" Target="http://www.fruitnet.com/produceplus/article/184817/turbo-charged-leaf-blower-helps-tg" TargetMode="External"/><Relationship Id="rId47" Type="http://schemas.openxmlformats.org/officeDocument/2006/relationships/hyperlink" Target="https://apps.fas.usda.gov/newgainapi/api/Report/DownloadReportByFileName?fileName=Food%20and%20Agricultural%20Import%20Regulations%20and%20Standards%20Country%20Report_Beijing_China%20-%20People's%20Republic%20of_03-31-2021" TargetMode="External"/><Relationship Id="rId63" Type="http://schemas.openxmlformats.org/officeDocument/2006/relationships/hyperlink" Target="http://upload.evocdn.co.uk/fruitnet/uploads/asset_image/2_1216358_e.jpg" TargetMode="External"/><Relationship Id="rId68" Type="http://schemas.openxmlformats.org/officeDocument/2006/relationships/image" Target="media/image15.png"/><Relationship Id="rId16" Type="http://schemas.openxmlformats.org/officeDocument/2006/relationships/package" Target="embeddings/Microsoft_Excel_Macro-Enabled_Worksheet.xlsm"/><Relationship Id="rId11" Type="http://schemas.openxmlformats.org/officeDocument/2006/relationships/hyperlink" Target="https://www.surveymonkey.com/r/DHYYXS5" TargetMode="External"/><Relationship Id="rId32" Type="http://schemas.openxmlformats.org/officeDocument/2006/relationships/hyperlink" Target="https://www.freshplaza.com/article/9307567/building-a-skilled-hawke-s-bay-workforce-through-virtual-reality/?edition=5" TargetMode="External"/><Relationship Id="rId37" Type="http://schemas.openxmlformats.org/officeDocument/2006/relationships/hyperlink" Target="https://www.freshplaza.com/article/9307416/early-indications-show-a-good-volume-of-good-sized-avocados-on-healthy-trees/?edition=5" TargetMode="External"/><Relationship Id="rId53" Type="http://schemas.openxmlformats.org/officeDocument/2006/relationships/image" Target="media/image11.png"/><Relationship Id="rId58" Type="http://schemas.openxmlformats.org/officeDocument/2006/relationships/hyperlink" Target="https://www.unitedfresh.org/" TargetMode="External"/><Relationship Id="rId74" Type="http://schemas.openxmlformats.org/officeDocument/2006/relationships/image" Target="media/image16.jpeg"/><Relationship Id="rId79" Type="http://schemas.openxmlformats.org/officeDocument/2006/relationships/hyperlink" Target="https://www.hortidaily.com/article/9308296/algae-greenhouse-neutralizes-carbon-footprint-data-centre/" TargetMode="Externa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package" Target="embeddings/Microsoft_Excel_Worksheet.xlsx"/><Relationship Id="rId22" Type="http://schemas.openxmlformats.org/officeDocument/2006/relationships/image" Target="media/image7.png"/><Relationship Id="rId27" Type="http://schemas.openxmlformats.org/officeDocument/2006/relationships/hyperlink" Target="https://www.stuff.co.nz/business/farming/124643441/concerns-for-domestic-organic-industry-as-mpi-accused-of-not-listening" TargetMode="External"/><Relationship Id="rId30" Type="http://schemas.openxmlformats.org/officeDocument/2006/relationships/image" Target="media/image9.png"/><Relationship Id="rId35" Type="http://schemas.openxmlformats.org/officeDocument/2006/relationships/hyperlink" Target="https://www.odt.co.nz/rural-life/horticulture/orchard-work-shortage-bites" TargetMode="External"/><Relationship Id="rId43" Type="http://schemas.openxmlformats.org/officeDocument/2006/relationships/hyperlink" Target="http://www.fruitnet.com/produceplus/article/184831/deep-creek-fruits-nz-looks-to-expand" TargetMode="External"/><Relationship Id="rId48" Type="http://schemas.openxmlformats.org/officeDocument/2006/relationships/hyperlink" Target="https://apps.fas.usda.gov/newgainapi/api/Report/DownloadReportByFileName?fileName=Food%20and%20Agricultural%20Import%20Regulations%20and%20Standards%20Export%20Certificate%20Report_Beijing_China%20-%20People's%20Republic%20of_03-31-2021" TargetMode="External"/><Relationship Id="rId56" Type="http://schemas.openxmlformats.org/officeDocument/2006/relationships/image" Target="media/image12.png"/><Relationship Id="rId64" Type="http://schemas.openxmlformats.org/officeDocument/2006/relationships/image" Target="media/image14.jpeg"/><Relationship Id="rId69" Type="http://schemas.openxmlformats.org/officeDocument/2006/relationships/hyperlink" Target="http://www.leafuk.org/about-leaf/our-impacts" TargetMode="External"/><Relationship Id="rId77" Type="http://schemas.openxmlformats.org/officeDocument/2006/relationships/image" Target="media/image17.png"/><Relationship Id="rId8" Type="http://schemas.openxmlformats.org/officeDocument/2006/relationships/image" Target="media/image2.png"/><Relationship Id="rId51" Type="http://schemas.openxmlformats.org/officeDocument/2006/relationships/hyperlink" Target="https://apps.fas.usda.gov/newgainapi/api/Report/DownloadReportByFileName?fileName=FAIRS%20Annual%20Country%20Report%20Annual_Manila_Philippines_03-31-2021" TargetMode="External"/><Relationship Id="rId72" Type="http://schemas.openxmlformats.org/officeDocument/2006/relationships/hyperlink" Target="https://www.hortidaily.com/article/9307505/germany-calls-for-dark-nights-in-dark-sky-week/" TargetMode="External"/><Relationship Id="rId80" Type="http://schemas.openxmlformats.org/officeDocument/2006/relationships/hyperlink" Target="mailto:info@pmac.co.nz" TargetMode="External"/><Relationship Id="rId3" Type="http://schemas.openxmlformats.org/officeDocument/2006/relationships/settings" Target="settings.xml"/><Relationship Id="rId12" Type="http://schemas.openxmlformats.org/officeDocument/2006/relationships/hyperlink" Target="mailto:Plant.exports@mpi.govt.nz" TargetMode="External"/><Relationship Id="rId17" Type="http://schemas.openxmlformats.org/officeDocument/2006/relationships/image" Target="media/image5.emf"/><Relationship Id="rId25" Type="http://schemas.openxmlformats.org/officeDocument/2006/relationships/hyperlink" Target="https://www.hortnz.co.nz/news-events-and-media/mikes-blog/housing-and-horticulture-taxed/" TargetMode="External"/><Relationship Id="rId33" Type="http://schemas.openxmlformats.org/officeDocument/2006/relationships/hyperlink" Target="https://www.tvnz.co.nz/one-news/new-zealand/worksafe-concerned-following-rapid-rise-in-fruit-picking-injuries" TargetMode="External"/><Relationship Id="rId38" Type="http://schemas.openxmlformats.org/officeDocument/2006/relationships/hyperlink" Target="https://www.stuff.co.nz/environment/climate-news/119705841/northland-drought-kaikohes-taps-run-dry-after-water-main-break-in-far-north" TargetMode="External"/><Relationship Id="rId46" Type="http://schemas.openxmlformats.org/officeDocument/2006/relationships/image" Target="media/image10.png"/><Relationship Id="rId59" Type="http://schemas.openxmlformats.org/officeDocument/2006/relationships/hyperlink" Target="https://www.producereport.com/article/press-release-pma-united-fresh-create-new-global-trade-association" TargetMode="External"/><Relationship Id="rId67" Type="http://schemas.openxmlformats.org/officeDocument/2006/relationships/hyperlink" Target="http://www.fruitnet.com/fpj/article/184838/european-ports-brace-for-surge-after-suez-crisis" TargetMode="External"/><Relationship Id="rId20" Type="http://schemas.openxmlformats.org/officeDocument/2006/relationships/hyperlink" Target="https://www.mfat.govt.nz/en/trade/mfat-market-reports/market-reports-global/new-general-content-global-economic-and-trade-update-for-new-zealand-businesses-1-april-2021/" TargetMode="External"/><Relationship Id="rId41" Type="http://schemas.openxmlformats.org/officeDocument/2006/relationships/hyperlink" Target="https://www.stuff.co.nz/business/124653465/new-berry-business-with-iwi-support-offers-new-jobs-for-workers-in-kaikohe" TargetMode="External"/><Relationship Id="rId54" Type="http://schemas.openxmlformats.org/officeDocument/2006/relationships/hyperlink" Target="https://www.hortidaily.com/article/9307067/ontario-government-considering-vaccinating-migrant-farm-workers-on-arrival/" TargetMode="External"/><Relationship Id="rId62" Type="http://schemas.openxmlformats.org/officeDocument/2006/relationships/hyperlink" Target="https://www.verticalfarmdaily.com/article/9308018/can-urban-agriculture-provide-enough-food-for-big-cities/" TargetMode="External"/><Relationship Id="rId70" Type="http://schemas.openxmlformats.org/officeDocument/2006/relationships/hyperlink" Target="https://www.hortidaily.com/article/9307077/new-report-on-climate-positive-farming/" TargetMode="External"/><Relationship Id="rId75" Type="http://schemas.openxmlformats.org/officeDocument/2006/relationships/hyperlink" Target="https://www.floraldaily.com/article/9306790/best-year-ever-for-dutch-garden-industry/"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yperlink" Target="https://www.freshplaza.com/article/9307383/how-nz-s-agritech-industry-transformation-plan-is-trying-to-get-the-most-out-of-research-investment/?edition=5" TargetMode="External"/><Relationship Id="rId36" Type="http://schemas.openxmlformats.org/officeDocument/2006/relationships/hyperlink" Target="https://www.stuff.co.nz/business/farming/124680343/potato-growers-feeling-the-heat-as-foreign-frozen-fries-flood-the-market" TargetMode="External"/><Relationship Id="rId49" Type="http://schemas.openxmlformats.org/officeDocument/2006/relationships/hyperlink" Target="https://apps.fas.usda.gov/newgainapi/api/Report/DownloadReportByFileName?fileName=Egypt%20Launches%20Single%20Window%20Pre-Clearance%20System_Cairo_Egypt_01-19-2021" TargetMode="External"/><Relationship Id="rId57" Type="http://schemas.openxmlformats.org/officeDocument/2006/relationships/hyperlink" Target="https://www.pma.com/" TargetMode="External"/><Relationship Id="rId10" Type="http://schemas.openxmlformats.org/officeDocument/2006/relationships/hyperlink" Target="https://www.mpi.govt.nz/dmsdocument/44623-Fruit-fly-host-material-Official-Assurance-Programme" TargetMode="External"/><Relationship Id="rId31" Type="http://schemas.openxmlformats.org/officeDocument/2006/relationships/hyperlink" Target="https://www.newshub.co.nz/home/rural/2021/03/labour-inspectors-keeping-close-eye-on-hawke-s-bay-orchards.html" TargetMode="External"/><Relationship Id="rId44" Type="http://schemas.openxmlformats.org/officeDocument/2006/relationships/hyperlink" Target="https://www.theguardian.com/world/newzealand" TargetMode="External"/><Relationship Id="rId52" Type="http://schemas.openxmlformats.org/officeDocument/2006/relationships/hyperlink" Target="https://apps.fas.usda.gov/newgainapi/api/Report/DownloadReportByFileName?fileName=Catching%20up%20with%20Portuguese%20Consumers_Madrid_Portugal_03-17-2021" TargetMode="External"/><Relationship Id="rId60" Type="http://schemas.openxmlformats.org/officeDocument/2006/relationships/hyperlink" Target="https://hbr.org/2021/03/10-truths-about-marketing-after-the-pandemic" TargetMode="External"/><Relationship Id="rId65" Type="http://schemas.openxmlformats.org/officeDocument/2006/relationships/hyperlink" Target="https://agfstorage.blob.core.windows.net/misc/FP_com/2021/03/30/Suez_20Canal_20Calculations_202.xlsx" TargetMode="External"/><Relationship Id="rId73" Type="http://schemas.openxmlformats.org/officeDocument/2006/relationships/hyperlink" Target="http://www.fruitnet.com/fpj/article/184837/crushed-rock-could-improve-carbon-capture" TargetMode="External"/><Relationship Id="rId78" Type="http://schemas.openxmlformats.org/officeDocument/2006/relationships/hyperlink" Target="https://www.weforum.org/agenda/2021/03/sticker-helps-cut-food-waste/"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pi.govt.nz/export/food/fruit-and-vegetables/official-assurance-programmes/" TargetMode="External"/><Relationship Id="rId13" Type="http://schemas.openxmlformats.org/officeDocument/2006/relationships/image" Target="media/image3.emf"/><Relationship Id="rId18" Type="http://schemas.openxmlformats.org/officeDocument/2006/relationships/package" Target="embeddings/Microsoft_Excel_Macro-Enabled_Worksheet1.xlsm"/><Relationship Id="rId39" Type="http://schemas.openxmlformats.org/officeDocument/2006/relationships/hyperlink" Target="https://www.stuff.co.nz/business/300055369/northlands-new-business-park-at-ngwh-given-195m--if-it-proves-viable" TargetMode="External"/><Relationship Id="rId34" Type="http://schemas.openxmlformats.org/officeDocument/2006/relationships/hyperlink" Target="https://www.stuff.co.nz/business/300265642/more-than-2600-people-come-off-benefits-to-do-seasonal-work" TargetMode="External"/><Relationship Id="rId50" Type="http://schemas.openxmlformats.org/officeDocument/2006/relationships/hyperlink" Target="https://apps.fas.usda.gov/newgainapi/api/Report/DownloadReportByFileName?fileName=Japan%20240th%20Food%20Safety%20Group_Tokyo_Japan_03-31-2021" TargetMode="External"/><Relationship Id="rId55" Type="http://schemas.openxmlformats.org/officeDocument/2006/relationships/hyperlink" Target="http://image.digitalinsightresearch.in/Uploads/ImageLibrary/Active/MEED/Mashreq/Services_&amp;_Manufacturing/Securing%20Supply%20-%20MEED-Mashreq%20-%20March%202021.pdf" TargetMode="External"/><Relationship Id="rId76" Type="http://schemas.openxmlformats.org/officeDocument/2006/relationships/hyperlink" Target="https://www.royalfloraholland.com/media/15171828/corona-landenupdate-en-31032021.pdf" TargetMode="External"/><Relationship Id="rId7" Type="http://schemas.openxmlformats.org/officeDocument/2006/relationships/image" Target="media/image1.jpeg"/><Relationship Id="rId71" Type="http://schemas.openxmlformats.org/officeDocument/2006/relationships/hyperlink" Target="https://www.floraldaily.com/article/9307013/resources-for-reaching-net-zero-in-commercial-horticultural-production/" TargetMode="External"/><Relationship Id="rId2" Type="http://schemas.openxmlformats.org/officeDocument/2006/relationships/styles" Target="styles.xml"/><Relationship Id="rId29" Type="http://schemas.openxmlformats.org/officeDocument/2006/relationships/hyperlink" Target="https://www.hortnz.co.nz/news-events-and-media/media-releases/sustaining-profit/" TargetMode="External"/><Relationship Id="rId24" Type="http://schemas.openxmlformats.org/officeDocument/2006/relationships/hyperlink" Target="https://www.freshplaza.com/article/9308256/horticulture-can-help-new-zealand-reduce-emissions-and-grow-the-economy/?edition=5" TargetMode="External"/><Relationship Id="rId40" Type="http://schemas.openxmlformats.org/officeDocument/2006/relationships/hyperlink" Target="https://www.stuff.co.nz/pou-tiaki/300149674/waitangi-treaty-claim-settlement-negotiations-with-ngpuhi-take-step-forward" TargetMode="External"/><Relationship Id="rId45" Type="http://schemas.openxmlformats.org/officeDocument/2006/relationships/hyperlink" Target="https://www.theguardian.com/world/2021/apr/02/strange-fruit-how-feijoas-baffled-a-new-zealand-immigrant-and-polarise-a-nation" TargetMode="External"/><Relationship Id="rId66" Type="http://schemas.openxmlformats.org/officeDocument/2006/relationships/hyperlink" Target="https://www.freshplaza.com/article/9307499/suez-canal-reopening-triggers-rush-on-ports-around-the-world/?edition=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TotalTime>
  <Pages>17</Pages>
  <Words>8914</Words>
  <Characters>50816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20</cp:revision>
  <cp:lastPrinted>2021-04-06T02:14:00Z</cp:lastPrinted>
  <dcterms:created xsi:type="dcterms:W3CDTF">2021-03-29T18:37:00Z</dcterms:created>
  <dcterms:modified xsi:type="dcterms:W3CDTF">2021-04-06T02:32:00Z</dcterms:modified>
</cp:coreProperties>
</file>