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BE55C1" w:rsidRDefault="004F1767" w:rsidP="00BE55C1">
      <w:pPr>
        <w:tabs>
          <w:tab w:val="left" w:pos="5387"/>
        </w:tabs>
        <w:spacing w:after="0" w:line="300" w:lineRule="auto"/>
        <w:jc w:val="right"/>
        <w:rPr>
          <w:rFonts w:ascii="Tahoma" w:hAnsi="Tahoma" w:cs="Tahoma"/>
          <w:b/>
          <w:sz w:val="20"/>
          <w:szCs w:val="20"/>
        </w:rPr>
      </w:pPr>
      <w:r w:rsidRPr="00BE55C1">
        <w:rPr>
          <w:rFonts w:ascii="Tahoma" w:hAnsi="Tahoma" w:cs="Tahoma"/>
          <w:noProof/>
          <w:sz w:val="20"/>
          <w:szCs w:val="20"/>
          <w:lang w:eastAsia="en-NZ"/>
        </w:rPr>
        <w:drawing>
          <wp:inline distT="0" distB="0" distL="0" distR="0" wp14:anchorId="5BBCBBDC" wp14:editId="727FC75A">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BE55C1" w:rsidRDefault="004F1767" w:rsidP="00BE55C1">
      <w:pPr>
        <w:spacing w:after="0" w:line="300" w:lineRule="auto"/>
        <w:jc w:val="center"/>
        <w:rPr>
          <w:rFonts w:ascii="Tahoma" w:hAnsi="Tahoma" w:cs="Tahoma"/>
          <w:b/>
          <w:sz w:val="20"/>
          <w:szCs w:val="20"/>
        </w:rPr>
      </w:pPr>
      <w:r w:rsidRPr="00BE55C1">
        <w:rPr>
          <w:rFonts w:ascii="Tahoma" w:hAnsi="Tahoma" w:cs="Tahoma"/>
          <w:b/>
          <w:sz w:val="20"/>
          <w:szCs w:val="20"/>
        </w:rPr>
        <w:t xml:space="preserve">PMAC weekly update </w:t>
      </w:r>
      <w:r w:rsidR="006B42A7">
        <w:rPr>
          <w:rFonts w:ascii="Tahoma" w:hAnsi="Tahoma" w:cs="Tahoma"/>
          <w:b/>
          <w:sz w:val="20"/>
          <w:szCs w:val="20"/>
        </w:rPr>
        <w:t>1</w:t>
      </w:r>
      <w:r w:rsidR="006B42A7" w:rsidRPr="006B42A7">
        <w:rPr>
          <w:rFonts w:ascii="Tahoma" w:hAnsi="Tahoma" w:cs="Tahoma"/>
          <w:b/>
          <w:sz w:val="20"/>
          <w:szCs w:val="20"/>
          <w:vertAlign w:val="superscript"/>
        </w:rPr>
        <w:t>st</w:t>
      </w:r>
      <w:r w:rsidR="006B42A7">
        <w:rPr>
          <w:rFonts w:ascii="Tahoma" w:hAnsi="Tahoma" w:cs="Tahoma"/>
          <w:b/>
          <w:sz w:val="20"/>
          <w:szCs w:val="20"/>
        </w:rPr>
        <w:t xml:space="preserve"> to 7</w:t>
      </w:r>
      <w:r w:rsidR="006B42A7" w:rsidRPr="006B42A7">
        <w:rPr>
          <w:rFonts w:ascii="Tahoma" w:hAnsi="Tahoma" w:cs="Tahoma"/>
          <w:b/>
          <w:sz w:val="20"/>
          <w:szCs w:val="20"/>
          <w:vertAlign w:val="superscript"/>
        </w:rPr>
        <w:t>th</w:t>
      </w:r>
      <w:r w:rsidR="006B42A7">
        <w:rPr>
          <w:rFonts w:ascii="Tahoma" w:hAnsi="Tahoma" w:cs="Tahoma"/>
          <w:b/>
          <w:sz w:val="20"/>
          <w:szCs w:val="20"/>
        </w:rPr>
        <w:t xml:space="preserve"> January 2019 </w:t>
      </w:r>
    </w:p>
    <w:p w:rsidR="004F1767" w:rsidRPr="00BE55C1" w:rsidRDefault="004F1767" w:rsidP="00BE55C1">
      <w:pPr>
        <w:spacing w:after="0" w:line="300" w:lineRule="auto"/>
        <w:jc w:val="center"/>
        <w:rPr>
          <w:rFonts w:ascii="Tahoma" w:hAnsi="Tahoma" w:cs="Tahoma"/>
          <w:b/>
          <w:sz w:val="20"/>
          <w:szCs w:val="20"/>
        </w:rPr>
      </w:pPr>
    </w:p>
    <w:p w:rsidR="004F1767" w:rsidRDefault="004F1767" w:rsidP="006B42A7">
      <w:pPr>
        <w:pStyle w:val="ListParagraph"/>
        <w:numPr>
          <w:ilvl w:val="0"/>
          <w:numId w:val="1"/>
        </w:numPr>
        <w:spacing w:after="0" w:line="300" w:lineRule="auto"/>
        <w:ind w:left="284" w:hanging="284"/>
        <w:rPr>
          <w:rFonts w:ascii="Tahoma" w:hAnsi="Tahoma" w:cs="Tahoma"/>
          <w:sz w:val="20"/>
          <w:szCs w:val="20"/>
        </w:rPr>
      </w:pPr>
      <w:r w:rsidRPr="006B42A7">
        <w:rPr>
          <w:rFonts w:ascii="Tahoma" w:hAnsi="Tahoma" w:cs="Tahoma"/>
          <w:b/>
          <w:sz w:val="20"/>
          <w:szCs w:val="20"/>
        </w:rPr>
        <w:t>Government agencies</w:t>
      </w:r>
      <w:r w:rsidRPr="006B42A7">
        <w:rPr>
          <w:rFonts w:ascii="Tahoma" w:hAnsi="Tahoma" w:cs="Tahoma"/>
          <w:sz w:val="20"/>
          <w:szCs w:val="20"/>
        </w:rPr>
        <w:t xml:space="preserve">: </w:t>
      </w:r>
      <w:r w:rsidR="006B42A7" w:rsidRPr="006B42A7">
        <w:rPr>
          <w:rFonts w:ascii="Tahoma" w:hAnsi="Tahoma" w:cs="Tahoma"/>
          <w:sz w:val="20"/>
          <w:szCs w:val="20"/>
        </w:rPr>
        <w:t>New agreement to protect fresh tomato industry</w:t>
      </w:r>
      <w:r w:rsidR="006B42A7">
        <w:rPr>
          <w:rFonts w:ascii="Tahoma" w:hAnsi="Tahoma" w:cs="Tahoma"/>
          <w:sz w:val="20"/>
          <w:szCs w:val="20"/>
        </w:rPr>
        <w:t xml:space="preserve">; </w:t>
      </w:r>
      <w:r w:rsidR="006B42A7" w:rsidRPr="006B42A7">
        <w:rPr>
          <w:rFonts w:ascii="Tahoma" w:hAnsi="Tahoma" w:cs="Tahoma"/>
          <w:sz w:val="20"/>
          <w:szCs w:val="20"/>
        </w:rPr>
        <w:t>Brexit information for exporters</w:t>
      </w:r>
    </w:p>
    <w:p w:rsidR="006B42A7" w:rsidRPr="006B42A7" w:rsidRDefault="006B42A7" w:rsidP="006B42A7">
      <w:pPr>
        <w:pStyle w:val="ListParagraph"/>
        <w:spacing w:after="0" w:line="300" w:lineRule="auto"/>
        <w:ind w:left="284" w:hanging="284"/>
        <w:rPr>
          <w:rFonts w:ascii="Tahoma" w:hAnsi="Tahoma" w:cs="Tahoma"/>
          <w:sz w:val="20"/>
          <w:szCs w:val="20"/>
        </w:rPr>
      </w:pPr>
    </w:p>
    <w:p w:rsidR="004F1767" w:rsidRPr="00EF26A1" w:rsidRDefault="004F1767" w:rsidP="006B42A7">
      <w:pPr>
        <w:pStyle w:val="ListParagraph"/>
        <w:numPr>
          <w:ilvl w:val="0"/>
          <w:numId w:val="1"/>
        </w:numPr>
        <w:spacing w:after="0" w:line="300" w:lineRule="auto"/>
        <w:ind w:left="284" w:hanging="284"/>
        <w:rPr>
          <w:rFonts w:ascii="Tahoma" w:eastAsia="Times New Roman" w:hAnsi="Tahoma" w:cs="Tahoma"/>
          <w:b/>
          <w:sz w:val="20"/>
          <w:szCs w:val="20"/>
        </w:rPr>
      </w:pPr>
      <w:r w:rsidRPr="00EF26A1">
        <w:rPr>
          <w:rFonts w:ascii="Tahoma" w:hAnsi="Tahoma" w:cs="Tahoma"/>
          <w:b/>
          <w:sz w:val="20"/>
          <w:szCs w:val="20"/>
        </w:rPr>
        <w:t xml:space="preserve">New Zealand News: </w:t>
      </w:r>
      <w:r w:rsidRPr="00EF26A1">
        <w:rPr>
          <w:rStyle w:val="kop"/>
          <w:rFonts w:ascii="Tahoma" w:hAnsi="Tahoma" w:cs="Tahoma"/>
          <w:sz w:val="20"/>
          <w:szCs w:val="20"/>
        </w:rPr>
        <w:t xml:space="preserve"> </w:t>
      </w:r>
      <w:r w:rsidR="006B42A7" w:rsidRPr="00EF26A1">
        <w:rPr>
          <w:rFonts w:ascii="Tahoma" w:hAnsi="Tahoma" w:cs="Tahoma"/>
          <w:sz w:val="20"/>
          <w:szCs w:val="20"/>
        </w:rPr>
        <w:t xml:space="preserve">New Zealanders wary of organic food fraudsters; </w:t>
      </w:r>
      <w:r w:rsidR="00EF26A1" w:rsidRPr="00EF26A1">
        <w:rPr>
          <w:rFonts w:ascii="Tahoma" w:hAnsi="Tahoma" w:cs="Tahoma"/>
          <w:sz w:val="20"/>
          <w:szCs w:val="20"/>
        </w:rPr>
        <w:t xml:space="preserve">Fears part of bumper apple crop may be lost; </w:t>
      </w:r>
      <w:r w:rsidR="006B42A7" w:rsidRPr="00EF26A1">
        <w:rPr>
          <w:rFonts w:ascii="Tahoma" w:hAnsi="Tahoma" w:cs="Tahoma"/>
          <w:sz w:val="20"/>
          <w:szCs w:val="20"/>
        </w:rPr>
        <w:t>Rush to plant cherries in Central Otago shows no sign of slowing; Wrapped vegetables and the fuss around plastic packaging; Shipping line Maersk withdraws Port Nelson direct service to New Zealand; Stink bug discovery affects imports, trade deficit</w:t>
      </w:r>
    </w:p>
    <w:p w:rsidR="004F1767" w:rsidRPr="00BE55C1" w:rsidRDefault="004F1767" w:rsidP="006B42A7">
      <w:pPr>
        <w:pStyle w:val="ListParagraph"/>
        <w:spacing w:after="0" w:line="300" w:lineRule="auto"/>
        <w:ind w:left="284" w:hanging="284"/>
        <w:rPr>
          <w:rFonts w:ascii="Tahoma" w:eastAsia="Times New Roman" w:hAnsi="Tahoma" w:cs="Tahoma"/>
          <w:b/>
          <w:sz w:val="20"/>
          <w:szCs w:val="20"/>
        </w:rPr>
      </w:pPr>
    </w:p>
    <w:p w:rsidR="006B42A7" w:rsidRDefault="004F1767" w:rsidP="006B42A7">
      <w:pPr>
        <w:pStyle w:val="ListParagraph"/>
        <w:numPr>
          <w:ilvl w:val="0"/>
          <w:numId w:val="1"/>
        </w:numPr>
        <w:spacing w:after="0" w:line="300" w:lineRule="auto"/>
        <w:ind w:left="284" w:hanging="284"/>
        <w:rPr>
          <w:rFonts w:ascii="Tahoma" w:hAnsi="Tahoma" w:cs="Tahoma"/>
          <w:sz w:val="20"/>
          <w:szCs w:val="20"/>
        </w:rPr>
      </w:pPr>
      <w:r w:rsidRPr="006B42A7">
        <w:rPr>
          <w:rFonts w:ascii="Tahoma" w:hAnsi="Tahoma" w:cs="Tahoma"/>
          <w:b/>
          <w:sz w:val="20"/>
          <w:szCs w:val="20"/>
        </w:rPr>
        <w:t xml:space="preserve">International news: </w:t>
      </w:r>
      <w:r w:rsidRPr="006B42A7">
        <w:rPr>
          <w:rFonts w:ascii="Tahoma" w:hAnsi="Tahoma" w:cs="Tahoma"/>
          <w:sz w:val="20"/>
          <w:szCs w:val="20"/>
        </w:rPr>
        <w:t xml:space="preserve">GAIN reports; </w:t>
      </w:r>
      <w:r w:rsidR="006B42A7" w:rsidRPr="006B42A7">
        <w:rPr>
          <w:rFonts w:ascii="Tahoma" w:hAnsi="Tahoma" w:cs="Tahoma"/>
          <w:sz w:val="20"/>
          <w:szCs w:val="20"/>
        </w:rPr>
        <w:t>India's retaliatory tariffs to hit US exports for $900 million</w:t>
      </w:r>
      <w:r w:rsidR="006B42A7">
        <w:rPr>
          <w:rFonts w:ascii="Tahoma" w:hAnsi="Tahoma" w:cs="Tahoma"/>
          <w:sz w:val="20"/>
          <w:szCs w:val="20"/>
        </w:rPr>
        <w:t xml:space="preserve">; </w:t>
      </w:r>
      <w:r w:rsidR="006B42A7" w:rsidRPr="006B42A7">
        <w:rPr>
          <w:rFonts w:ascii="Tahoma" w:hAnsi="Tahoma" w:cs="Tahoma"/>
          <w:sz w:val="20"/>
          <w:szCs w:val="20"/>
        </w:rPr>
        <w:t>Maersk Container Industry to focus on reefer technology</w:t>
      </w:r>
      <w:r w:rsidR="006B42A7">
        <w:rPr>
          <w:rFonts w:ascii="Tahoma" w:hAnsi="Tahoma" w:cs="Tahoma"/>
          <w:sz w:val="20"/>
          <w:szCs w:val="20"/>
        </w:rPr>
        <w:t>;</w:t>
      </w:r>
      <w:r w:rsidR="006B42A7" w:rsidRPr="006B42A7">
        <w:t xml:space="preserve"> </w:t>
      </w:r>
      <w:r w:rsidR="006B42A7" w:rsidRPr="006B42A7">
        <w:rPr>
          <w:rFonts w:ascii="Tahoma" w:hAnsi="Tahoma" w:cs="Tahoma"/>
          <w:sz w:val="20"/>
          <w:szCs w:val="20"/>
        </w:rPr>
        <w:t>Food irradiation technology not widely used with fresh produce, but it could be</w:t>
      </w:r>
      <w:r w:rsidR="006B42A7">
        <w:rPr>
          <w:rFonts w:ascii="Tahoma" w:hAnsi="Tahoma" w:cs="Tahoma"/>
          <w:sz w:val="20"/>
          <w:szCs w:val="20"/>
        </w:rPr>
        <w:t xml:space="preserve">; </w:t>
      </w:r>
      <w:r w:rsidR="006B42A7" w:rsidRPr="006B42A7">
        <w:rPr>
          <w:rFonts w:ascii="Tahoma" w:hAnsi="Tahoma" w:cs="Tahoma"/>
          <w:sz w:val="20"/>
          <w:szCs w:val="20"/>
        </w:rPr>
        <w:t>Recycling  potato peelings into MDF substitute</w:t>
      </w:r>
      <w:r w:rsidR="006B42A7">
        <w:rPr>
          <w:rFonts w:ascii="Tahoma" w:hAnsi="Tahoma" w:cs="Tahoma"/>
          <w:sz w:val="20"/>
          <w:szCs w:val="20"/>
        </w:rPr>
        <w:t xml:space="preserve">; </w:t>
      </w:r>
      <w:r w:rsidR="006B42A7" w:rsidRPr="006B42A7">
        <w:rPr>
          <w:rFonts w:ascii="Tahoma" w:hAnsi="Tahoma" w:cs="Tahoma"/>
          <w:sz w:val="20"/>
          <w:szCs w:val="20"/>
        </w:rPr>
        <w:t>Oranges better than carrots at preventing Macular Degeneration</w:t>
      </w:r>
      <w:r w:rsidR="006B42A7">
        <w:rPr>
          <w:rFonts w:ascii="Tahoma" w:hAnsi="Tahoma" w:cs="Tahoma"/>
          <w:sz w:val="20"/>
          <w:szCs w:val="20"/>
        </w:rPr>
        <w:t xml:space="preserve">; </w:t>
      </w:r>
      <w:r w:rsidR="006B42A7" w:rsidRPr="006B42A7">
        <w:rPr>
          <w:rFonts w:ascii="Tahoma" w:hAnsi="Tahoma" w:cs="Tahoma"/>
          <w:sz w:val="20"/>
          <w:szCs w:val="20"/>
        </w:rPr>
        <w:t>‘Metabolic syndrome patients need more vitamin C’</w:t>
      </w:r>
      <w:r w:rsidR="006B42A7">
        <w:rPr>
          <w:rFonts w:ascii="Tahoma" w:hAnsi="Tahoma" w:cs="Tahoma"/>
          <w:sz w:val="20"/>
          <w:szCs w:val="20"/>
        </w:rPr>
        <w:t xml:space="preserve">; </w:t>
      </w:r>
      <w:r w:rsidR="006B42A7" w:rsidRPr="006B42A7">
        <w:rPr>
          <w:rFonts w:ascii="Tahoma" w:hAnsi="Tahoma" w:cs="Tahoma"/>
          <w:sz w:val="20"/>
          <w:szCs w:val="20"/>
        </w:rPr>
        <w:t>Eating better = hearing better</w:t>
      </w:r>
      <w:r w:rsidR="006B42A7">
        <w:rPr>
          <w:rFonts w:ascii="Tahoma" w:hAnsi="Tahoma" w:cs="Tahoma"/>
          <w:sz w:val="20"/>
          <w:szCs w:val="20"/>
        </w:rPr>
        <w:t xml:space="preserve">; </w:t>
      </w:r>
      <w:r w:rsidR="006B42A7" w:rsidRPr="006B42A7">
        <w:rPr>
          <w:rFonts w:ascii="Tahoma" w:hAnsi="Tahoma" w:cs="Tahoma"/>
          <w:sz w:val="20"/>
          <w:szCs w:val="20"/>
        </w:rPr>
        <w:t>Five green vegetables that may help manage blood pressure</w:t>
      </w:r>
    </w:p>
    <w:p w:rsidR="006B42A7" w:rsidRDefault="006B42A7" w:rsidP="002A377D">
      <w:pPr>
        <w:spacing w:after="0" w:line="300" w:lineRule="auto"/>
        <w:outlineLvl w:val="0"/>
        <w:rPr>
          <w:rFonts w:ascii="Tahoma" w:hAnsi="Tahoma" w:cs="Tahoma"/>
          <w:sz w:val="20"/>
          <w:szCs w:val="20"/>
        </w:rPr>
      </w:pPr>
    </w:p>
    <w:p w:rsidR="002A377D" w:rsidRPr="00CD51FD" w:rsidRDefault="002A377D" w:rsidP="002A377D">
      <w:pPr>
        <w:spacing w:after="0" w:line="300" w:lineRule="auto"/>
        <w:outlineLvl w:val="0"/>
        <w:rPr>
          <w:rFonts w:ascii="Tahoma" w:hAnsi="Tahoma" w:cs="Tahoma"/>
          <w:b/>
          <w:i/>
          <w:sz w:val="20"/>
          <w:szCs w:val="20"/>
        </w:rPr>
      </w:pPr>
      <w:proofErr w:type="gramStart"/>
      <w:r w:rsidRPr="00CD51FD">
        <w:rPr>
          <w:rFonts w:ascii="Tahoma" w:hAnsi="Tahoma" w:cs="Tahoma"/>
          <w:b/>
          <w:i/>
          <w:sz w:val="20"/>
          <w:szCs w:val="20"/>
        </w:rPr>
        <w:t>Editors</w:t>
      </w:r>
      <w:proofErr w:type="gramEnd"/>
      <w:r w:rsidRPr="00CD51FD">
        <w:rPr>
          <w:rFonts w:ascii="Tahoma" w:hAnsi="Tahoma" w:cs="Tahoma"/>
          <w:b/>
          <w:i/>
          <w:sz w:val="20"/>
          <w:szCs w:val="20"/>
        </w:rPr>
        <w:t xml:space="preserve"> comments </w:t>
      </w:r>
    </w:p>
    <w:p w:rsidR="00664562" w:rsidRDefault="002A377D" w:rsidP="002A377D">
      <w:pPr>
        <w:spacing w:after="0" w:line="300" w:lineRule="auto"/>
        <w:outlineLvl w:val="0"/>
        <w:rPr>
          <w:rFonts w:ascii="Tahoma" w:hAnsi="Tahoma" w:cs="Tahoma"/>
          <w:i/>
          <w:sz w:val="20"/>
          <w:szCs w:val="20"/>
        </w:rPr>
      </w:pPr>
      <w:r w:rsidRPr="00664562">
        <w:rPr>
          <w:rFonts w:ascii="Tahoma" w:hAnsi="Tahoma" w:cs="Tahoma"/>
          <w:i/>
          <w:sz w:val="20"/>
          <w:szCs w:val="20"/>
        </w:rPr>
        <w:t xml:space="preserve">Happy New Year to you </w:t>
      </w:r>
      <w:proofErr w:type="gramStart"/>
      <w:r w:rsidRPr="00664562">
        <w:rPr>
          <w:rFonts w:ascii="Tahoma" w:hAnsi="Tahoma" w:cs="Tahoma"/>
          <w:i/>
          <w:sz w:val="20"/>
          <w:szCs w:val="20"/>
        </w:rPr>
        <w:t>all .</w:t>
      </w:r>
      <w:proofErr w:type="gramEnd"/>
      <w:r w:rsidRPr="00664562">
        <w:rPr>
          <w:rFonts w:ascii="Tahoma" w:hAnsi="Tahoma" w:cs="Tahoma"/>
          <w:i/>
          <w:sz w:val="20"/>
          <w:szCs w:val="20"/>
        </w:rPr>
        <w:t xml:space="preserve"> 2019 promise</w:t>
      </w:r>
      <w:r w:rsidR="00CD51FD">
        <w:rPr>
          <w:rFonts w:ascii="Tahoma" w:hAnsi="Tahoma" w:cs="Tahoma"/>
          <w:i/>
          <w:sz w:val="20"/>
          <w:szCs w:val="20"/>
        </w:rPr>
        <w:t xml:space="preserve">s to be a very interesting year. </w:t>
      </w:r>
      <w:proofErr w:type="gramStart"/>
      <w:r w:rsidRPr="00664562">
        <w:rPr>
          <w:rFonts w:ascii="Tahoma" w:hAnsi="Tahoma" w:cs="Tahoma"/>
          <w:i/>
          <w:sz w:val="20"/>
          <w:szCs w:val="20"/>
        </w:rPr>
        <w:t>News  via</w:t>
      </w:r>
      <w:proofErr w:type="gramEnd"/>
      <w:r w:rsidRPr="00664562">
        <w:rPr>
          <w:rFonts w:ascii="Tahoma" w:hAnsi="Tahoma" w:cs="Tahoma"/>
          <w:i/>
          <w:sz w:val="20"/>
          <w:szCs w:val="20"/>
        </w:rPr>
        <w:t xml:space="preserve"> the International web sites and from New Zealand has been very quiet over the New Year period.</w:t>
      </w:r>
    </w:p>
    <w:p w:rsidR="00664562" w:rsidRDefault="00664562" w:rsidP="002A377D">
      <w:pPr>
        <w:spacing w:after="0" w:line="300" w:lineRule="auto"/>
        <w:outlineLvl w:val="0"/>
        <w:rPr>
          <w:rFonts w:ascii="Tahoma" w:hAnsi="Tahoma" w:cs="Tahoma"/>
          <w:i/>
          <w:sz w:val="20"/>
          <w:szCs w:val="20"/>
        </w:rPr>
      </w:pPr>
    </w:p>
    <w:p w:rsidR="00664562" w:rsidRDefault="00664562" w:rsidP="002A377D">
      <w:pPr>
        <w:spacing w:after="0" w:line="300" w:lineRule="auto"/>
        <w:outlineLvl w:val="0"/>
        <w:rPr>
          <w:rFonts w:ascii="Tahoma" w:hAnsi="Tahoma" w:cs="Tahoma"/>
          <w:i/>
          <w:sz w:val="20"/>
          <w:szCs w:val="20"/>
        </w:rPr>
      </w:pPr>
      <w:r>
        <w:rPr>
          <w:rFonts w:ascii="Tahoma" w:hAnsi="Tahoma" w:cs="Tahoma"/>
          <w:i/>
          <w:sz w:val="20"/>
          <w:szCs w:val="20"/>
        </w:rPr>
        <w:t>In New Zealand t</w:t>
      </w:r>
      <w:r w:rsidR="002A377D" w:rsidRPr="00664562">
        <w:rPr>
          <w:rFonts w:ascii="Tahoma" w:hAnsi="Tahoma" w:cs="Tahoma"/>
          <w:i/>
          <w:sz w:val="20"/>
          <w:szCs w:val="20"/>
        </w:rPr>
        <w:t xml:space="preserve">here is news of </w:t>
      </w:r>
      <w:r>
        <w:rPr>
          <w:rFonts w:ascii="Tahoma" w:hAnsi="Tahoma" w:cs="Tahoma"/>
          <w:i/>
          <w:sz w:val="20"/>
          <w:szCs w:val="20"/>
        </w:rPr>
        <w:t xml:space="preserve">a desperate labour shortage to pick apples, reports </w:t>
      </w:r>
      <w:proofErr w:type="gramStart"/>
      <w:r>
        <w:rPr>
          <w:rFonts w:ascii="Tahoma" w:hAnsi="Tahoma" w:cs="Tahoma"/>
          <w:i/>
          <w:sz w:val="20"/>
          <w:szCs w:val="20"/>
        </w:rPr>
        <w:t xml:space="preserve">of </w:t>
      </w:r>
      <w:r w:rsidR="002A377D" w:rsidRPr="00664562">
        <w:rPr>
          <w:rFonts w:ascii="Tahoma" w:hAnsi="Tahoma" w:cs="Tahoma"/>
          <w:i/>
          <w:sz w:val="20"/>
          <w:szCs w:val="20"/>
        </w:rPr>
        <w:t xml:space="preserve"> increased</w:t>
      </w:r>
      <w:proofErr w:type="gramEnd"/>
      <w:r w:rsidR="002A377D" w:rsidRPr="00664562">
        <w:rPr>
          <w:rFonts w:ascii="Tahoma" w:hAnsi="Tahoma" w:cs="Tahoma"/>
          <w:i/>
          <w:sz w:val="20"/>
          <w:szCs w:val="20"/>
        </w:rPr>
        <w:t xml:space="preserve"> cherry plantings despite significant rain damage to this </w:t>
      </w:r>
      <w:proofErr w:type="spellStart"/>
      <w:r w:rsidR="002A377D" w:rsidRPr="00664562">
        <w:rPr>
          <w:rFonts w:ascii="Tahoma" w:hAnsi="Tahoma" w:cs="Tahoma"/>
          <w:i/>
          <w:sz w:val="20"/>
          <w:szCs w:val="20"/>
        </w:rPr>
        <w:t>year</w:t>
      </w:r>
      <w:r w:rsidR="005E23DA" w:rsidRPr="00664562">
        <w:rPr>
          <w:rFonts w:ascii="Tahoma" w:hAnsi="Tahoma" w:cs="Tahoma"/>
          <w:i/>
          <w:sz w:val="20"/>
          <w:szCs w:val="20"/>
        </w:rPr>
        <w:t>s</w:t>
      </w:r>
      <w:proofErr w:type="spellEnd"/>
      <w:r w:rsidR="005E23DA" w:rsidRPr="00664562">
        <w:rPr>
          <w:rFonts w:ascii="Tahoma" w:hAnsi="Tahoma" w:cs="Tahoma"/>
          <w:i/>
          <w:sz w:val="20"/>
          <w:szCs w:val="20"/>
        </w:rPr>
        <w:t xml:space="preserve"> crop and the promise of an Organics stan</w:t>
      </w:r>
      <w:r w:rsidR="002A377D" w:rsidRPr="00664562">
        <w:rPr>
          <w:rFonts w:ascii="Tahoma" w:hAnsi="Tahoma" w:cs="Tahoma"/>
          <w:i/>
          <w:sz w:val="20"/>
          <w:szCs w:val="20"/>
        </w:rPr>
        <w:t xml:space="preserve">dards </w:t>
      </w:r>
      <w:r w:rsidR="005E23DA" w:rsidRPr="00664562">
        <w:rPr>
          <w:rFonts w:ascii="Tahoma" w:hAnsi="Tahoma" w:cs="Tahoma"/>
          <w:i/>
          <w:sz w:val="20"/>
          <w:szCs w:val="20"/>
        </w:rPr>
        <w:t xml:space="preserve"> for New Zealand </w:t>
      </w:r>
      <w:r w:rsidR="002A377D" w:rsidRPr="00664562">
        <w:rPr>
          <w:rFonts w:ascii="Tahoma" w:hAnsi="Tahoma" w:cs="Tahoma"/>
          <w:i/>
          <w:sz w:val="20"/>
          <w:szCs w:val="20"/>
        </w:rPr>
        <w:t xml:space="preserve">at some stage in 2019 </w:t>
      </w:r>
      <w:r w:rsidR="005E23DA" w:rsidRPr="00664562">
        <w:rPr>
          <w:rFonts w:ascii="Tahoma" w:hAnsi="Tahoma" w:cs="Tahoma"/>
          <w:i/>
          <w:sz w:val="20"/>
          <w:szCs w:val="20"/>
        </w:rPr>
        <w:t>.</w:t>
      </w:r>
    </w:p>
    <w:p w:rsidR="00664562" w:rsidRDefault="00664562" w:rsidP="002A377D">
      <w:pPr>
        <w:spacing w:after="0" w:line="300" w:lineRule="auto"/>
        <w:outlineLvl w:val="0"/>
        <w:rPr>
          <w:rFonts w:ascii="Tahoma" w:hAnsi="Tahoma" w:cs="Tahoma"/>
          <w:i/>
          <w:sz w:val="20"/>
          <w:szCs w:val="20"/>
        </w:rPr>
      </w:pPr>
    </w:p>
    <w:p w:rsidR="00664562" w:rsidRPr="00664562" w:rsidRDefault="005E23DA" w:rsidP="002A377D">
      <w:pPr>
        <w:spacing w:after="0" w:line="300" w:lineRule="auto"/>
        <w:outlineLvl w:val="0"/>
        <w:rPr>
          <w:rFonts w:ascii="Tahoma" w:hAnsi="Tahoma" w:cs="Tahoma"/>
          <w:i/>
          <w:sz w:val="20"/>
          <w:szCs w:val="20"/>
        </w:rPr>
      </w:pPr>
      <w:r w:rsidRPr="00664562">
        <w:rPr>
          <w:rFonts w:ascii="Tahoma" w:hAnsi="Tahoma" w:cs="Tahoma"/>
          <w:i/>
          <w:sz w:val="20"/>
          <w:szCs w:val="20"/>
        </w:rPr>
        <w:t xml:space="preserve"> </w:t>
      </w:r>
      <w:r w:rsidR="00664562">
        <w:rPr>
          <w:rFonts w:ascii="Tahoma" w:hAnsi="Tahoma" w:cs="Tahoma"/>
          <w:i/>
          <w:sz w:val="20"/>
          <w:szCs w:val="20"/>
        </w:rPr>
        <w:t>In</w:t>
      </w:r>
      <w:r w:rsidRPr="00664562">
        <w:rPr>
          <w:rFonts w:ascii="Tahoma" w:hAnsi="Tahoma" w:cs="Tahoma"/>
          <w:i/>
          <w:sz w:val="20"/>
          <w:szCs w:val="20"/>
        </w:rPr>
        <w:t xml:space="preserve"> the International media the USA has closed access to its Gain reports until the standoff between the Congress and President is resolved. Fruit and vegetables continue to show very strong health benefits </w:t>
      </w:r>
      <w:r w:rsidR="00664562">
        <w:rPr>
          <w:rFonts w:ascii="Tahoma" w:hAnsi="Tahoma" w:cs="Tahoma"/>
          <w:i/>
          <w:sz w:val="20"/>
          <w:szCs w:val="20"/>
        </w:rPr>
        <w:t>b</w:t>
      </w:r>
      <w:r w:rsidRPr="00664562">
        <w:rPr>
          <w:rFonts w:ascii="Tahoma" w:hAnsi="Tahoma" w:cs="Tahoma"/>
          <w:i/>
          <w:sz w:val="20"/>
          <w:szCs w:val="20"/>
        </w:rPr>
        <w:t xml:space="preserve">oth </w:t>
      </w:r>
      <w:r w:rsidR="00664562">
        <w:rPr>
          <w:rFonts w:ascii="Tahoma" w:hAnsi="Tahoma" w:cs="Tahoma"/>
          <w:i/>
          <w:sz w:val="20"/>
          <w:szCs w:val="20"/>
        </w:rPr>
        <w:t xml:space="preserve">in maintaining </w:t>
      </w:r>
      <w:r w:rsidRPr="00664562">
        <w:rPr>
          <w:rFonts w:ascii="Tahoma" w:hAnsi="Tahoma" w:cs="Tahoma"/>
          <w:i/>
          <w:sz w:val="20"/>
          <w:szCs w:val="20"/>
        </w:rPr>
        <w:t xml:space="preserve">health and </w:t>
      </w:r>
      <w:r w:rsidR="00664562">
        <w:rPr>
          <w:rFonts w:ascii="Tahoma" w:hAnsi="Tahoma" w:cs="Tahoma"/>
          <w:i/>
          <w:sz w:val="20"/>
          <w:szCs w:val="20"/>
        </w:rPr>
        <w:t>for</w:t>
      </w:r>
      <w:r w:rsidRPr="00664562">
        <w:rPr>
          <w:rFonts w:ascii="Tahoma" w:hAnsi="Tahoma" w:cs="Tahoma"/>
          <w:i/>
          <w:sz w:val="20"/>
          <w:szCs w:val="20"/>
        </w:rPr>
        <w:t xml:space="preserve"> </w:t>
      </w:r>
      <w:proofErr w:type="gramStart"/>
      <w:r w:rsidRPr="00664562">
        <w:rPr>
          <w:rFonts w:ascii="Tahoma" w:hAnsi="Tahoma" w:cs="Tahoma"/>
          <w:i/>
          <w:sz w:val="20"/>
          <w:szCs w:val="20"/>
        </w:rPr>
        <w:t xml:space="preserve">relief  </w:t>
      </w:r>
      <w:r w:rsidR="00664562">
        <w:rPr>
          <w:rFonts w:ascii="Tahoma" w:hAnsi="Tahoma" w:cs="Tahoma"/>
          <w:i/>
          <w:sz w:val="20"/>
          <w:szCs w:val="20"/>
        </w:rPr>
        <w:t>of</w:t>
      </w:r>
      <w:proofErr w:type="gramEnd"/>
      <w:r w:rsidR="00664562">
        <w:rPr>
          <w:rFonts w:ascii="Tahoma" w:hAnsi="Tahoma" w:cs="Tahoma"/>
          <w:i/>
          <w:sz w:val="20"/>
          <w:szCs w:val="20"/>
        </w:rPr>
        <w:t xml:space="preserve"> +</w:t>
      </w:r>
      <w:r w:rsidRPr="00664562">
        <w:rPr>
          <w:rFonts w:ascii="Tahoma" w:hAnsi="Tahoma" w:cs="Tahoma"/>
          <w:i/>
          <w:sz w:val="20"/>
          <w:szCs w:val="20"/>
        </w:rPr>
        <w:t>a range of conditions</w:t>
      </w:r>
      <w:r w:rsidR="00664562">
        <w:rPr>
          <w:rFonts w:ascii="Tahoma" w:hAnsi="Tahoma" w:cs="Tahoma"/>
          <w:i/>
          <w:sz w:val="20"/>
          <w:szCs w:val="20"/>
        </w:rPr>
        <w:t xml:space="preserve">. </w:t>
      </w:r>
    </w:p>
    <w:p w:rsidR="006B42A7" w:rsidRDefault="006B42A7" w:rsidP="006B42A7">
      <w:pPr>
        <w:pStyle w:val="ListParagraph"/>
        <w:spacing w:after="0" w:line="300" w:lineRule="auto"/>
        <w:ind w:left="360"/>
        <w:outlineLvl w:val="0"/>
        <w:rPr>
          <w:rFonts w:ascii="Tahoma" w:hAnsi="Tahoma" w:cs="Tahoma"/>
          <w:sz w:val="20"/>
          <w:szCs w:val="20"/>
        </w:rPr>
      </w:pPr>
    </w:p>
    <w:p w:rsidR="00664562" w:rsidRPr="006B42A7" w:rsidRDefault="00664562" w:rsidP="006B42A7">
      <w:pPr>
        <w:pStyle w:val="ListParagraph"/>
        <w:spacing w:after="0" w:line="300" w:lineRule="auto"/>
        <w:ind w:left="360"/>
        <w:outlineLvl w:val="0"/>
        <w:rPr>
          <w:rFonts w:ascii="Tahoma" w:hAnsi="Tahoma" w:cs="Tahoma"/>
          <w:sz w:val="20"/>
          <w:szCs w:val="20"/>
        </w:rPr>
      </w:pPr>
    </w:p>
    <w:p w:rsidR="004F1767" w:rsidRPr="006B42A7" w:rsidRDefault="004F1767" w:rsidP="006B42A7">
      <w:pPr>
        <w:pStyle w:val="ListParagraph"/>
        <w:numPr>
          <w:ilvl w:val="0"/>
          <w:numId w:val="2"/>
        </w:numPr>
        <w:tabs>
          <w:tab w:val="num" w:pos="1980"/>
        </w:tabs>
        <w:spacing w:after="0" w:line="300" w:lineRule="auto"/>
        <w:outlineLvl w:val="0"/>
        <w:rPr>
          <w:rFonts w:ascii="Tahoma" w:hAnsi="Tahoma" w:cs="Tahoma"/>
          <w:sz w:val="24"/>
          <w:szCs w:val="24"/>
        </w:rPr>
      </w:pPr>
      <w:r w:rsidRPr="006B42A7">
        <w:rPr>
          <w:rFonts w:ascii="Tahoma" w:hAnsi="Tahoma" w:cs="Tahoma"/>
          <w:b/>
          <w:sz w:val="24"/>
          <w:szCs w:val="24"/>
        </w:rPr>
        <w:t xml:space="preserve">Agency   news                                                                        </w:t>
      </w:r>
      <w:r w:rsidRPr="006B42A7">
        <w:rPr>
          <w:rFonts w:ascii="Tahoma" w:hAnsi="Tahoma" w:cs="Tahoma"/>
          <w:sz w:val="24"/>
          <w:szCs w:val="24"/>
        </w:rPr>
        <w:t xml:space="preserve">       </w:t>
      </w:r>
    </w:p>
    <w:p w:rsidR="004F1767" w:rsidRPr="00BE55C1" w:rsidRDefault="000E77F3" w:rsidP="00BE55C1">
      <w:pPr>
        <w:spacing w:after="0" w:line="300" w:lineRule="auto"/>
        <w:rPr>
          <w:rFonts w:ascii="Tahoma" w:hAnsi="Tahoma" w:cs="Tahoma"/>
          <w:b/>
          <w:sz w:val="20"/>
          <w:szCs w:val="20"/>
        </w:rPr>
      </w:pPr>
      <w:r w:rsidRPr="00BE55C1">
        <w:rPr>
          <w:rFonts w:ascii="Tahoma" w:hAnsi="Tahoma" w:cs="Tahoma"/>
          <w:noProof/>
          <w:sz w:val="20"/>
          <w:szCs w:val="20"/>
          <w:lang w:eastAsia="en-NZ"/>
        </w:rPr>
        <w:drawing>
          <wp:inline distT="0" distB="0" distL="0" distR="0" wp14:anchorId="19279F9F" wp14:editId="20235421">
            <wp:extent cx="5731510" cy="606425"/>
            <wp:effectExtent l="0" t="0" r="254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606425"/>
                    </a:xfrm>
                    <a:prstGeom prst="rect">
                      <a:avLst/>
                    </a:prstGeom>
                  </pic:spPr>
                </pic:pic>
              </a:graphicData>
            </a:graphic>
          </wp:inline>
        </w:drawing>
      </w:r>
    </w:p>
    <w:p w:rsidR="00A5072D" w:rsidRPr="006B42A7" w:rsidRDefault="00A5072D" w:rsidP="00BE55C1">
      <w:pPr>
        <w:pStyle w:val="ListParagraph"/>
        <w:numPr>
          <w:ilvl w:val="1"/>
          <w:numId w:val="2"/>
        </w:numPr>
        <w:spacing w:after="0" w:line="300" w:lineRule="auto"/>
        <w:ind w:hanging="792"/>
        <w:rPr>
          <w:rFonts w:ascii="Tahoma" w:hAnsi="Tahoma" w:cs="Tahoma"/>
          <w:b/>
          <w:sz w:val="20"/>
          <w:szCs w:val="20"/>
        </w:rPr>
      </w:pPr>
      <w:r w:rsidRPr="006B42A7">
        <w:rPr>
          <w:rFonts w:ascii="Tahoma" w:hAnsi="Tahoma" w:cs="Tahoma"/>
          <w:b/>
          <w:sz w:val="20"/>
          <w:szCs w:val="20"/>
        </w:rPr>
        <w:t>New agreement to protect fresh tomato industry</w:t>
      </w:r>
    </w:p>
    <w:p w:rsidR="00A5072D" w:rsidRPr="00BE55C1" w:rsidRDefault="00A5072D"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Biosecurity New Zealand and Tomatoes New Zealand have reached an agreement on the pathway forward to better prepare for future biosecurity responses.</w:t>
      </w:r>
      <w:r w:rsidR="00BE55C1">
        <w:rPr>
          <w:rFonts w:ascii="Tahoma" w:hAnsi="Tahoma" w:cs="Tahoma"/>
          <w:sz w:val="20"/>
          <w:szCs w:val="20"/>
        </w:rPr>
        <w:t xml:space="preserve"> </w:t>
      </w:r>
      <w:r w:rsidRPr="00BE55C1">
        <w:rPr>
          <w:rFonts w:ascii="Tahoma" w:hAnsi="Tahoma" w:cs="Tahoma"/>
          <w:sz w:val="20"/>
          <w:szCs w:val="20"/>
        </w:rPr>
        <w:t xml:space="preserve">Both parties signed a Sector Readiness Operational Agreement </w:t>
      </w:r>
      <w:r w:rsidR="00BE55C1">
        <w:rPr>
          <w:rFonts w:ascii="Tahoma" w:hAnsi="Tahoma" w:cs="Tahoma"/>
          <w:sz w:val="20"/>
          <w:szCs w:val="20"/>
        </w:rPr>
        <w:t xml:space="preserve">on </w:t>
      </w:r>
      <w:proofErr w:type="gramStart"/>
      <w:r w:rsidR="00BE55C1">
        <w:rPr>
          <w:rFonts w:ascii="Tahoma" w:hAnsi="Tahoma" w:cs="Tahoma"/>
          <w:sz w:val="20"/>
          <w:szCs w:val="20"/>
        </w:rPr>
        <w:t xml:space="preserve">the </w:t>
      </w:r>
      <w:r w:rsidRPr="00BE55C1">
        <w:rPr>
          <w:rFonts w:ascii="Tahoma" w:hAnsi="Tahoma" w:cs="Tahoma"/>
          <w:sz w:val="20"/>
          <w:szCs w:val="20"/>
        </w:rPr>
        <w:t xml:space="preserve"> 21</w:t>
      </w:r>
      <w:proofErr w:type="gramEnd"/>
      <w:r w:rsidRPr="00BE55C1">
        <w:rPr>
          <w:rFonts w:ascii="Tahoma" w:hAnsi="Tahoma" w:cs="Tahoma"/>
          <w:sz w:val="20"/>
          <w:szCs w:val="20"/>
        </w:rPr>
        <w:t xml:space="preserve"> December.</w:t>
      </w:r>
    </w:p>
    <w:p w:rsidR="00BE55C1" w:rsidRDefault="00BE55C1" w:rsidP="00BE55C1">
      <w:pPr>
        <w:pStyle w:val="NormalWeb"/>
        <w:spacing w:before="0" w:beforeAutospacing="0" w:after="0" w:afterAutospacing="0" w:line="300" w:lineRule="auto"/>
        <w:rPr>
          <w:rFonts w:ascii="Tahoma" w:hAnsi="Tahoma" w:cs="Tahoma"/>
          <w:sz w:val="20"/>
          <w:szCs w:val="20"/>
        </w:rPr>
      </w:pPr>
    </w:p>
    <w:p w:rsidR="00A5072D" w:rsidRPr="00BE55C1" w:rsidRDefault="00A5072D"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 xml:space="preserve">"This agreement solidifies the organisations' existing GIA (Government Industry Agreement) partnership that has developed over the past few </w:t>
      </w:r>
      <w:proofErr w:type="spellStart"/>
      <w:r w:rsidRPr="00BE55C1">
        <w:rPr>
          <w:rFonts w:ascii="Tahoma" w:hAnsi="Tahoma" w:cs="Tahoma"/>
          <w:sz w:val="20"/>
          <w:szCs w:val="20"/>
        </w:rPr>
        <w:t>years."Under</w:t>
      </w:r>
      <w:proofErr w:type="spellEnd"/>
      <w:r w:rsidRPr="00BE55C1">
        <w:rPr>
          <w:rFonts w:ascii="Tahoma" w:hAnsi="Tahoma" w:cs="Tahoma"/>
          <w:sz w:val="20"/>
          <w:szCs w:val="20"/>
        </w:rPr>
        <w:t xml:space="preserve"> the agreement, Biosecurity New </w:t>
      </w:r>
      <w:r w:rsidRPr="00BE55C1">
        <w:rPr>
          <w:rFonts w:ascii="Tahoma" w:hAnsi="Tahoma" w:cs="Tahoma"/>
          <w:sz w:val="20"/>
          <w:szCs w:val="20"/>
        </w:rPr>
        <w:lastRenderedPageBreak/>
        <w:t xml:space="preserve">Zealand and </w:t>
      </w:r>
      <w:proofErr w:type="spellStart"/>
      <w:r w:rsidRPr="00BE55C1">
        <w:rPr>
          <w:rFonts w:ascii="Tahoma" w:hAnsi="Tahoma" w:cs="Tahoma"/>
          <w:sz w:val="20"/>
          <w:szCs w:val="20"/>
        </w:rPr>
        <w:t>TomatoesNZ</w:t>
      </w:r>
      <w:proofErr w:type="spellEnd"/>
      <w:r w:rsidRPr="00BE55C1">
        <w:rPr>
          <w:rFonts w:ascii="Tahoma" w:hAnsi="Tahoma" w:cs="Tahoma"/>
          <w:sz w:val="20"/>
          <w:szCs w:val="20"/>
        </w:rPr>
        <w:t xml:space="preserve"> will jointly agree and fund readiness activities to improve preparedness for incursions of pests and pathogens that are considered a major concern to the fresh tomato industry.</w:t>
      </w:r>
    </w:p>
    <w:p w:rsidR="00A5072D" w:rsidRPr="00BE55C1" w:rsidRDefault="00A5072D"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 xml:space="preserve">Biosecurity New Zealand and </w:t>
      </w:r>
      <w:proofErr w:type="spellStart"/>
      <w:r w:rsidRPr="00BE55C1">
        <w:rPr>
          <w:rFonts w:ascii="Tahoma" w:hAnsi="Tahoma" w:cs="Tahoma"/>
          <w:sz w:val="20"/>
          <w:szCs w:val="20"/>
        </w:rPr>
        <w:t>TomatoesNZ</w:t>
      </w:r>
      <w:proofErr w:type="spellEnd"/>
      <w:r w:rsidRPr="00BE55C1">
        <w:rPr>
          <w:rFonts w:ascii="Tahoma" w:hAnsi="Tahoma" w:cs="Tahoma"/>
          <w:sz w:val="20"/>
          <w:szCs w:val="20"/>
        </w:rPr>
        <w:t xml:space="preserve"> joined the GIA in 2014 and 2016 respectively.</w:t>
      </w:r>
    </w:p>
    <w:p w:rsidR="00BE55C1" w:rsidRDefault="00A5072D"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w:t>
      </w:r>
    </w:p>
    <w:p w:rsidR="004F1767" w:rsidRDefault="00A5072D"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 xml:space="preserve">The agreement will initially focus on preparing for incursions of tomato </w:t>
      </w:r>
      <w:proofErr w:type="spellStart"/>
      <w:r w:rsidRPr="00BE55C1">
        <w:rPr>
          <w:rFonts w:ascii="Tahoma" w:hAnsi="Tahoma" w:cs="Tahoma"/>
          <w:sz w:val="20"/>
          <w:szCs w:val="20"/>
        </w:rPr>
        <w:t>leafminer</w:t>
      </w:r>
      <w:proofErr w:type="spellEnd"/>
      <w:r w:rsidRPr="00BE55C1">
        <w:rPr>
          <w:rFonts w:ascii="Tahoma" w:hAnsi="Tahoma" w:cs="Tahoma"/>
          <w:sz w:val="20"/>
          <w:szCs w:val="20"/>
        </w:rPr>
        <w:t xml:space="preserve"> (</w:t>
      </w:r>
      <w:proofErr w:type="spellStart"/>
      <w:r w:rsidRPr="00BE55C1">
        <w:rPr>
          <w:rStyle w:val="Emphasis"/>
          <w:rFonts w:ascii="Tahoma" w:hAnsi="Tahoma" w:cs="Tahoma"/>
          <w:sz w:val="20"/>
          <w:szCs w:val="20"/>
        </w:rPr>
        <w:t>Tuta</w:t>
      </w:r>
      <w:proofErr w:type="spellEnd"/>
      <w:r w:rsidRPr="00BE55C1">
        <w:rPr>
          <w:rStyle w:val="Emphasis"/>
          <w:rFonts w:ascii="Tahoma" w:hAnsi="Tahoma" w:cs="Tahoma"/>
          <w:sz w:val="20"/>
          <w:szCs w:val="20"/>
        </w:rPr>
        <w:t xml:space="preserve"> </w:t>
      </w:r>
      <w:proofErr w:type="spellStart"/>
      <w:r w:rsidRPr="00BE55C1">
        <w:rPr>
          <w:rStyle w:val="Emphasis"/>
          <w:rFonts w:ascii="Tahoma" w:hAnsi="Tahoma" w:cs="Tahoma"/>
          <w:sz w:val="20"/>
          <w:szCs w:val="20"/>
        </w:rPr>
        <w:t>absoluta</w:t>
      </w:r>
      <w:proofErr w:type="spellEnd"/>
      <w:r w:rsidRPr="00BE55C1">
        <w:rPr>
          <w:rFonts w:ascii="Tahoma" w:hAnsi="Tahoma" w:cs="Tahoma"/>
          <w:sz w:val="20"/>
          <w:szCs w:val="20"/>
        </w:rPr>
        <w:t xml:space="preserve">) and the tomato strain of </w:t>
      </w:r>
      <w:proofErr w:type="spellStart"/>
      <w:r w:rsidRPr="00BE55C1">
        <w:rPr>
          <w:rFonts w:ascii="Tahoma" w:hAnsi="Tahoma" w:cs="Tahoma"/>
          <w:sz w:val="20"/>
          <w:szCs w:val="20"/>
        </w:rPr>
        <w:t>pepino</w:t>
      </w:r>
      <w:proofErr w:type="spellEnd"/>
      <w:r w:rsidRPr="00BE55C1">
        <w:rPr>
          <w:rFonts w:ascii="Tahoma" w:hAnsi="Tahoma" w:cs="Tahoma"/>
          <w:sz w:val="20"/>
          <w:szCs w:val="20"/>
        </w:rPr>
        <w:t xml:space="preserve"> mosaic virus. These have been identified as high priority by </w:t>
      </w:r>
      <w:proofErr w:type="spellStart"/>
      <w:r w:rsidRPr="00BE55C1">
        <w:rPr>
          <w:rFonts w:ascii="Tahoma" w:hAnsi="Tahoma" w:cs="Tahoma"/>
          <w:sz w:val="20"/>
          <w:szCs w:val="20"/>
        </w:rPr>
        <w:t>TomatoesNZ</w:t>
      </w:r>
      <w:proofErr w:type="spellEnd"/>
      <w:r w:rsidRPr="00BE55C1">
        <w:rPr>
          <w:rFonts w:ascii="Tahoma" w:hAnsi="Tahoma" w:cs="Tahoma"/>
          <w:sz w:val="20"/>
          <w:szCs w:val="20"/>
        </w:rPr>
        <w:t xml:space="preserve"> and Biosecurity New Zealand. More pests and pathogens will be added over time. Tomato </w:t>
      </w:r>
      <w:proofErr w:type="spellStart"/>
      <w:r w:rsidRPr="00BE55C1">
        <w:rPr>
          <w:rFonts w:ascii="Tahoma" w:hAnsi="Tahoma" w:cs="Tahoma"/>
          <w:sz w:val="20"/>
          <w:szCs w:val="20"/>
        </w:rPr>
        <w:t>leafminer</w:t>
      </w:r>
      <w:proofErr w:type="spellEnd"/>
      <w:r w:rsidRPr="00BE55C1">
        <w:rPr>
          <w:rFonts w:ascii="Tahoma" w:hAnsi="Tahoma" w:cs="Tahoma"/>
          <w:sz w:val="20"/>
          <w:szCs w:val="20"/>
        </w:rPr>
        <w:t xml:space="preserve"> and </w:t>
      </w:r>
      <w:proofErr w:type="spellStart"/>
      <w:r w:rsidRPr="00BE55C1">
        <w:rPr>
          <w:rFonts w:ascii="Tahoma" w:hAnsi="Tahoma" w:cs="Tahoma"/>
          <w:sz w:val="20"/>
          <w:szCs w:val="20"/>
        </w:rPr>
        <w:t>pepino</w:t>
      </w:r>
      <w:proofErr w:type="spellEnd"/>
      <w:r w:rsidRPr="00BE55C1">
        <w:rPr>
          <w:rFonts w:ascii="Tahoma" w:hAnsi="Tahoma" w:cs="Tahoma"/>
          <w:sz w:val="20"/>
          <w:szCs w:val="20"/>
        </w:rPr>
        <w:t xml:space="preserve"> mosaic virus are not currently present in New Zealand.</w:t>
      </w:r>
      <w:r w:rsidR="00BE55C1">
        <w:rPr>
          <w:rFonts w:ascii="Tahoma" w:hAnsi="Tahoma" w:cs="Tahoma"/>
          <w:sz w:val="20"/>
          <w:szCs w:val="20"/>
        </w:rPr>
        <w:t xml:space="preserve"> </w:t>
      </w:r>
      <w:hyperlink r:id="rId10" w:history="1">
        <w:r w:rsidRPr="00BE55C1">
          <w:rPr>
            <w:rStyle w:val="Hyperlink"/>
            <w:rFonts w:ascii="Tahoma" w:hAnsi="Tahoma" w:cs="Tahoma"/>
            <w:sz w:val="20"/>
            <w:szCs w:val="20"/>
          </w:rPr>
          <w:t>Full article available here</w:t>
        </w:r>
      </w:hyperlink>
      <w:r w:rsidRPr="00BE55C1">
        <w:rPr>
          <w:rFonts w:ascii="Tahoma" w:hAnsi="Tahoma" w:cs="Tahoma"/>
          <w:sz w:val="20"/>
          <w:szCs w:val="20"/>
        </w:rPr>
        <w:t xml:space="preserve"> </w:t>
      </w:r>
    </w:p>
    <w:p w:rsidR="00CD51FD" w:rsidRDefault="00CD51FD" w:rsidP="00BE55C1">
      <w:pPr>
        <w:pStyle w:val="NormalWeb"/>
        <w:spacing w:before="0" w:beforeAutospacing="0" w:after="0" w:afterAutospacing="0" w:line="300" w:lineRule="auto"/>
        <w:rPr>
          <w:rFonts w:ascii="Tahoma" w:hAnsi="Tahoma" w:cs="Tahoma"/>
          <w:sz w:val="20"/>
          <w:szCs w:val="20"/>
        </w:rPr>
      </w:pPr>
    </w:p>
    <w:p w:rsidR="004F1767" w:rsidRPr="00BE55C1" w:rsidRDefault="004F1767" w:rsidP="00BE55C1">
      <w:pPr>
        <w:shd w:val="clear" w:color="auto" w:fill="F8B124"/>
        <w:autoSpaceDE w:val="0"/>
        <w:autoSpaceDN w:val="0"/>
        <w:adjustRightInd w:val="0"/>
        <w:spacing w:after="0" w:line="300" w:lineRule="auto"/>
        <w:rPr>
          <w:rFonts w:ascii="Tahoma" w:hAnsi="Tahoma" w:cs="Tahoma"/>
          <w:sz w:val="20"/>
          <w:szCs w:val="20"/>
        </w:rPr>
      </w:pPr>
      <w:r w:rsidRPr="00BE55C1">
        <w:rPr>
          <w:rFonts w:ascii="Tahoma" w:hAnsi="Tahoma" w:cs="Tahoma"/>
          <w:b/>
          <w:noProof/>
          <w:sz w:val="20"/>
          <w:szCs w:val="20"/>
          <w:shd w:val="clear" w:color="auto" w:fill="D6E3BC" w:themeFill="accent3" w:themeFillTint="66"/>
          <w:lang w:eastAsia="en-NZ"/>
        </w:rPr>
        <w:drawing>
          <wp:inline distT="0" distB="0" distL="0" distR="0" wp14:anchorId="065F46C4" wp14:editId="102A7957">
            <wp:extent cx="924448" cy="6240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4622" cy="62420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26"/>
      </w:tblGrid>
      <w:tr w:rsidR="00A5072D" w:rsidRPr="00BE55C1" w:rsidTr="00A5072D">
        <w:tc>
          <w:tcPr>
            <w:tcW w:w="0" w:type="auto"/>
            <w:vAlign w:val="center"/>
            <w:hideMark/>
          </w:tcPr>
          <w:p w:rsidR="00BE55C1" w:rsidRPr="006B42A7" w:rsidRDefault="00BE55C1" w:rsidP="006B42A7">
            <w:pPr>
              <w:pStyle w:val="ListParagraph"/>
              <w:numPr>
                <w:ilvl w:val="1"/>
                <w:numId w:val="2"/>
              </w:numPr>
              <w:spacing w:after="0" w:line="300" w:lineRule="auto"/>
              <w:ind w:hanging="792"/>
              <w:rPr>
                <w:rFonts w:ascii="Tahoma" w:hAnsi="Tahoma" w:cs="Tahoma"/>
                <w:b/>
                <w:sz w:val="20"/>
                <w:szCs w:val="20"/>
              </w:rPr>
            </w:pPr>
            <w:r w:rsidRPr="006B42A7">
              <w:rPr>
                <w:rFonts w:ascii="Tahoma" w:hAnsi="Tahoma" w:cs="Tahoma"/>
                <w:b/>
                <w:sz w:val="20"/>
                <w:szCs w:val="20"/>
              </w:rPr>
              <w:t>Brexit information for exporters</w:t>
            </w:r>
          </w:p>
          <w:p w:rsidR="00A5072D" w:rsidRPr="00BE55C1" w:rsidRDefault="00BE55C1" w:rsidP="00664562">
            <w:pPr>
              <w:spacing w:after="0" w:line="300" w:lineRule="auto"/>
              <w:rPr>
                <w:rFonts w:ascii="Tahoma" w:hAnsi="Tahoma" w:cs="Tahoma"/>
                <w:sz w:val="20"/>
                <w:szCs w:val="20"/>
              </w:rPr>
            </w:pPr>
            <w:r w:rsidRPr="00BE55C1">
              <w:rPr>
                <w:rFonts w:ascii="Tahoma" w:hAnsi="Tahoma" w:cs="Tahoma"/>
                <w:sz w:val="20"/>
                <w:szCs w:val="20"/>
              </w:rPr>
              <w:t xml:space="preserve">In preparation for Brexit, </w:t>
            </w:r>
            <w:r w:rsidR="002A377D">
              <w:rPr>
                <w:rFonts w:ascii="Tahoma" w:hAnsi="Tahoma" w:cs="Tahoma"/>
                <w:sz w:val="20"/>
                <w:szCs w:val="20"/>
              </w:rPr>
              <w:t>Custom</w:t>
            </w:r>
            <w:r>
              <w:rPr>
                <w:rFonts w:ascii="Tahoma" w:hAnsi="Tahoma" w:cs="Tahoma"/>
                <w:sz w:val="20"/>
                <w:szCs w:val="20"/>
              </w:rPr>
              <w:t>s</w:t>
            </w:r>
            <w:r w:rsidR="002A377D">
              <w:rPr>
                <w:rFonts w:ascii="Tahoma" w:hAnsi="Tahoma" w:cs="Tahoma"/>
                <w:sz w:val="20"/>
                <w:szCs w:val="20"/>
              </w:rPr>
              <w:t xml:space="preserve"> </w:t>
            </w:r>
            <w:r w:rsidRPr="00BE55C1">
              <w:rPr>
                <w:rFonts w:ascii="Tahoma" w:hAnsi="Tahoma" w:cs="Tahoma"/>
                <w:sz w:val="20"/>
                <w:szCs w:val="20"/>
              </w:rPr>
              <w:t>have established a specialist Customs Counsellor role at the New Zealand High Commission in London. From January 2019, this experienced New Zealand Customs Service official will work closely with the United Kingdom Government and our EU-focused Customs Counsellor based in Brussels, to help facilitate New Zealand trade with the United Kingdom during Brexit.</w:t>
            </w:r>
            <w:r w:rsidR="00664562">
              <w:rPr>
                <w:rFonts w:ascii="Tahoma" w:hAnsi="Tahoma" w:cs="Tahoma"/>
                <w:sz w:val="20"/>
                <w:szCs w:val="20"/>
              </w:rPr>
              <w:t xml:space="preserve"> </w:t>
            </w:r>
            <w:r w:rsidRPr="00BE55C1">
              <w:rPr>
                <w:rFonts w:ascii="Tahoma" w:hAnsi="Tahoma" w:cs="Tahoma"/>
                <w:sz w:val="20"/>
                <w:szCs w:val="20"/>
              </w:rPr>
              <w:t xml:space="preserve">Read more about what we are doing to prepare, and what it means for New Zealand business and </w:t>
            </w:r>
            <w:hyperlink r:id="rId12" w:history="1">
              <w:r w:rsidRPr="00BE55C1">
                <w:rPr>
                  <w:rStyle w:val="Hyperlink"/>
                  <w:rFonts w:ascii="Tahoma" w:hAnsi="Tahoma" w:cs="Tahoma"/>
                  <w:sz w:val="20"/>
                  <w:szCs w:val="20"/>
                </w:rPr>
                <w:t>trade here</w:t>
              </w:r>
            </w:hyperlink>
          </w:p>
        </w:tc>
      </w:tr>
    </w:tbl>
    <w:p w:rsidR="004F1767" w:rsidRPr="00BE55C1" w:rsidRDefault="004F1767" w:rsidP="00BE55C1">
      <w:pPr>
        <w:spacing w:after="0" w:line="300" w:lineRule="auto"/>
        <w:rPr>
          <w:rFonts w:ascii="Tahoma" w:hAnsi="Tahoma" w:cs="Tahoma"/>
          <w:sz w:val="20"/>
          <w:szCs w:val="20"/>
        </w:rPr>
      </w:pPr>
    </w:p>
    <w:p w:rsidR="004F1767" w:rsidRPr="00BE55C1" w:rsidRDefault="004F1767" w:rsidP="00BE55C1">
      <w:pPr>
        <w:spacing w:after="0" w:line="300" w:lineRule="auto"/>
        <w:rPr>
          <w:rFonts w:ascii="Tahoma" w:hAnsi="Tahoma" w:cs="Tahoma"/>
          <w:sz w:val="20"/>
          <w:szCs w:val="20"/>
        </w:rPr>
      </w:pPr>
      <w:r w:rsidRPr="00BE55C1">
        <w:rPr>
          <w:rFonts w:ascii="Tahoma" w:hAnsi="Tahoma" w:cs="Tahoma"/>
          <w:noProof/>
          <w:sz w:val="20"/>
          <w:szCs w:val="20"/>
          <w:lang w:eastAsia="en-NZ"/>
        </w:rPr>
        <w:drawing>
          <wp:anchor distT="0" distB="0" distL="114300" distR="114300" simplePos="0" relativeHeight="251659264" behindDoc="1" locked="0" layoutInCell="1" allowOverlap="1" wp14:anchorId="44223B4A" wp14:editId="70496989">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2A377D" w:rsidRDefault="004F1767" w:rsidP="00BE55C1">
      <w:pPr>
        <w:pStyle w:val="ListParagraph"/>
        <w:numPr>
          <w:ilvl w:val="0"/>
          <w:numId w:val="2"/>
        </w:numPr>
        <w:spacing w:after="0" w:line="300" w:lineRule="auto"/>
        <w:rPr>
          <w:rFonts w:ascii="Tahoma" w:hAnsi="Tahoma" w:cs="Tahoma"/>
          <w:b/>
          <w:sz w:val="24"/>
          <w:szCs w:val="24"/>
        </w:rPr>
      </w:pPr>
      <w:r w:rsidRPr="002A377D">
        <w:rPr>
          <w:rFonts w:ascii="Tahoma" w:hAnsi="Tahoma" w:cs="Tahoma"/>
          <w:b/>
          <w:sz w:val="24"/>
          <w:szCs w:val="24"/>
        </w:rPr>
        <w:t xml:space="preserve">New Zealand News </w:t>
      </w:r>
    </w:p>
    <w:p w:rsidR="004F1767" w:rsidRPr="00BE55C1" w:rsidRDefault="004F1767" w:rsidP="00BE55C1">
      <w:pPr>
        <w:shd w:val="clear" w:color="auto" w:fill="FBD4B4" w:themeFill="accent6" w:themeFillTint="66"/>
        <w:spacing w:after="0" w:line="300" w:lineRule="auto"/>
        <w:rPr>
          <w:rFonts w:ascii="Tahoma" w:hAnsi="Tahoma" w:cs="Tahoma"/>
          <w:b/>
          <w:sz w:val="20"/>
          <w:szCs w:val="20"/>
        </w:rPr>
      </w:pPr>
    </w:p>
    <w:p w:rsidR="004F1767" w:rsidRPr="00BE55C1" w:rsidRDefault="004F1767" w:rsidP="00BE55C1">
      <w:pPr>
        <w:shd w:val="clear" w:color="auto" w:fill="FBD4B4" w:themeFill="accent6" w:themeFillTint="66"/>
        <w:spacing w:after="0" w:line="300" w:lineRule="auto"/>
        <w:rPr>
          <w:rFonts w:ascii="Tahoma" w:hAnsi="Tahoma" w:cs="Tahoma"/>
          <w:b/>
          <w:sz w:val="20"/>
          <w:szCs w:val="20"/>
        </w:rPr>
      </w:pPr>
      <w:r w:rsidRPr="00BE55C1">
        <w:rPr>
          <w:rFonts w:ascii="Tahoma" w:hAnsi="Tahoma" w:cs="Tahoma"/>
          <w:b/>
          <w:sz w:val="20"/>
          <w:szCs w:val="20"/>
        </w:rPr>
        <w:t>General</w:t>
      </w:r>
    </w:p>
    <w:p w:rsidR="000D3719" w:rsidRPr="006B42A7" w:rsidRDefault="000D3719" w:rsidP="006B42A7">
      <w:pPr>
        <w:pStyle w:val="ListParagraph"/>
        <w:numPr>
          <w:ilvl w:val="1"/>
          <w:numId w:val="2"/>
        </w:numPr>
        <w:spacing w:after="0" w:line="300" w:lineRule="auto"/>
        <w:ind w:hanging="792"/>
        <w:rPr>
          <w:rFonts w:ascii="Tahoma" w:hAnsi="Tahoma" w:cs="Tahoma"/>
          <w:b/>
          <w:sz w:val="20"/>
          <w:szCs w:val="20"/>
        </w:rPr>
      </w:pPr>
      <w:r w:rsidRPr="006B42A7">
        <w:rPr>
          <w:rFonts w:ascii="Tahoma" w:hAnsi="Tahoma" w:cs="Tahoma"/>
          <w:b/>
          <w:sz w:val="20"/>
          <w:szCs w:val="20"/>
        </w:rPr>
        <w:t>New Zealanders wary of organic food fraudsters</w:t>
      </w:r>
    </w:p>
    <w:p w:rsidR="000D3719" w:rsidRDefault="000D3719"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A set of new rules is designed to protect NZ consumers from untrustworthy suppliers in the first big shake-up of the $600 million organics industry. The sector has grown 30 per cent over the past couple of years. Consumers are still happy to cough up a premium for products branded organic, despite there being no regulated definition of what it is or many consumers even knowing what means. But scepticism has been slowly brewing, too.</w:t>
      </w:r>
    </w:p>
    <w:p w:rsidR="00BE55C1" w:rsidRPr="00BE55C1" w:rsidRDefault="00BE55C1" w:rsidP="00BE55C1">
      <w:pPr>
        <w:pStyle w:val="NormalWeb"/>
        <w:spacing w:before="0" w:beforeAutospacing="0" w:after="0" w:afterAutospacing="0" w:line="300" w:lineRule="auto"/>
        <w:rPr>
          <w:rFonts w:ascii="Tahoma" w:hAnsi="Tahoma" w:cs="Tahoma"/>
          <w:sz w:val="20"/>
          <w:szCs w:val="20"/>
        </w:rPr>
      </w:pPr>
    </w:p>
    <w:p w:rsidR="00612CE5" w:rsidRPr="00BE55C1" w:rsidRDefault="000D3719"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Despite the "clean green" reputation, complaints about organic food have triggered more than 30 investigations by the Commerce Commission over the past decade. And studies also suggest distrust and lack of understanding around the term organic is halting sales. "When you buy something that's organic or ‘New Zealand made’, you're pretty much reliant on the information given by the trader," Commerce Commission head of strategy, intelligence and advocacy Ritchie Hutton said. "If a competitor can get away with making bogus claims about their free-range or organic product then you're at a competitive disadvantage.</w:t>
      </w:r>
      <w:r w:rsidR="00664562">
        <w:rPr>
          <w:rFonts w:ascii="Tahoma" w:hAnsi="Tahoma" w:cs="Tahoma"/>
          <w:sz w:val="20"/>
          <w:szCs w:val="20"/>
        </w:rPr>
        <w:t xml:space="preserve"> </w:t>
      </w:r>
      <w:r w:rsidRPr="00BE55C1">
        <w:rPr>
          <w:rFonts w:ascii="Tahoma" w:hAnsi="Tahoma" w:cs="Tahoma"/>
          <w:sz w:val="20"/>
          <w:szCs w:val="20"/>
        </w:rPr>
        <w:t>A national standard for organic production will be introduced in 2019</w:t>
      </w:r>
      <w:r w:rsidR="00BE55C1">
        <w:rPr>
          <w:rFonts w:ascii="Tahoma" w:hAnsi="Tahoma" w:cs="Tahoma"/>
          <w:sz w:val="20"/>
          <w:szCs w:val="20"/>
        </w:rPr>
        <w:t>.</w:t>
      </w:r>
      <w:r w:rsidRPr="00BE55C1">
        <w:rPr>
          <w:rFonts w:ascii="Tahoma" w:hAnsi="Tahoma" w:cs="Tahoma"/>
          <w:sz w:val="20"/>
          <w:szCs w:val="20"/>
        </w:rPr>
        <w:t xml:space="preserve"> It means any product claiming to be organic will have to prove it.</w:t>
      </w:r>
      <w:r w:rsidR="00BE55C1">
        <w:rPr>
          <w:rFonts w:ascii="Tahoma" w:hAnsi="Tahoma" w:cs="Tahoma"/>
          <w:sz w:val="20"/>
          <w:szCs w:val="20"/>
        </w:rPr>
        <w:t xml:space="preserve"> </w:t>
      </w:r>
      <w:hyperlink r:id="rId14" w:history="1">
        <w:r w:rsidR="00612CE5" w:rsidRPr="00BE55C1">
          <w:rPr>
            <w:rStyle w:val="Hyperlink"/>
            <w:rFonts w:ascii="Tahoma" w:hAnsi="Tahoma" w:cs="Tahoma"/>
            <w:sz w:val="20"/>
            <w:szCs w:val="20"/>
          </w:rPr>
          <w:t>Full article available here</w:t>
        </w:r>
      </w:hyperlink>
      <w:r w:rsidR="00612CE5" w:rsidRPr="00BE55C1">
        <w:rPr>
          <w:rFonts w:ascii="Tahoma" w:hAnsi="Tahoma" w:cs="Tahoma"/>
          <w:sz w:val="20"/>
          <w:szCs w:val="20"/>
        </w:rPr>
        <w:t xml:space="preserve"> </w:t>
      </w:r>
    </w:p>
    <w:p w:rsidR="004F1767" w:rsidRPr="00BE55C1" w:rsidRDefault="004F1767" w:rsidP="00BE55C1">
      <w:pPr>
        <w:spacing w:after="0" w:line="300" w:lineRule="auto"/>
        <w:rPr>
          <w:rFonts w:ascii="Tahoma" w:hAnsi="Tahoma" w:cs="Tahoma"/>
          <w:sz w:val="20"/>
          <w:szCs w:val="20"/>
        </w:rPr>
      </w:pPr>
    </w:p>
    <w:p w:rsidR="00BE55C1" w:rsidRDefault="00BE55C1" w:rsidP="00BE55C1">
      <w:pPr>
        <w:shd w:val="clear" w:color="auto" w:fill="C2D69B" w:themeFill="accent3" w:themeFillTint="99"/>
        <w:spacing w:after="0" w:line="300" w:lineRule="auto"/>
        <w:rPr>
          <w:rFonts w:ascii="Tahoma" w:hAnsi="Tahoma" w:cs="Tahoma"/>
          <w:b/>
          <w:sz w:val="20"/>
          <w:szCs w:val="20"/>
        </w:rPr>
      </w:pPr>
    </w:p>
    <w:p w:rsidR="004F1767" w:rsidRPr="00BE55C1" w:rsidRDefault="00BE55C1" w:rsidP="00BE55C1">
      <w:pPr>
        <w:shd w:val="clear" w:color="auto" w:fill="C2D69B" w:themeFill="accent3" w:themeFillTint="99"/>
        <w:spacing w:after="0" w:line="300" w:lineRule="auto"/>
        <w:rPr>
          <w:rFonts w:ascii="Tahoma" w:hAnsi="Tahoma" w:cs="Tahoma"/>
          <w:b/>
          <w:sz w:val="20"/>
          <w:szCs w:val="20"/>
        </w:rPr>
      </w:pPr>
      <w:r>
        <w:rPr>
          <w:rFonts w:ascii="Tahoma" w:hAnsi="Tahoma" w:cs="Tahoma"/>
          <w:b/>
          <w:sz w:val="20"/>
          <w:szCs w:val="20"/>
        </w:rPr>
        <w:t>Cr</w:t>
      </w:r>
      <w:r w:rsidR="004F1767" w:rsidRPr="00BE55C1">
        <w:rPr>
          <w:rFonts w:ascii="Tahoma" w:hAnsi="Tahoma" w:cs="Tahoma"/>
          <w:b/>
          <w:sz w:val="20"/>
          <w:szCs w:val="20"/>
        </w:rPr>
        <w:t xml:space="preserve">op news </w:t>
      </w:r>
    </w:p>
    <w:p w:rsidR="00664562" w:rsidRPr="00664562" w:rsidRDefault="00664562" w:rsidP="00664562">
      <w:pPr>
        <w:pStyle w:val="ListParagraph"/>
        <w:numPr>
          <w:ilvl w:val="1"/>
          <w:numId w:val="2"/>
        </w:numPr>
        <w:spacing w:after="0" w:line="300" w:lineRule="auto"/>
        <w:ind w:hanging="792"/>
        <w:rPr>
          <w:rFonts w:ascii="Tahoma" w:hAnsi="Tahoma" w:cs="Tahoma"/>
          <w:b/>
          <w:sz w:val="20"/>
          <w:szCs w:val="20"/>
        </w:rPr>
      </w:pPr>
      <w:r w:rsidRPr="00664562">
        <w:rPr>
          <w:rFonts w:ascii="Tahoma" w:hAnsi="Tahoma" w:cs="Tahoma"/>
          <w:b/>
          <w:sz w:val="20"/>
          <w:szCs w:val="20"/>
        </w:rPr>
        <w:t>Fears part of bumper apple crop may be lost</w:t>
      </w:r>
    </w:p>
    <w:p w:rsidR="00664562" w:rsidRPr="00664562" w:rsidRDefault="00664562" w:rsidP="00664562">
      <w:pPr>
        <w:pStyle w:val="NormalWeb"/>
        <w:spacing w:before="0" w:beforeAutospacing="0" w:after="0" w:afterAutospacing="0" w:line="300" w:lineRule="auto"/>
        <w:rPr>
          <w:rFonts w:ascii="Tahoma" w:hAnsi="Tahoma" w:cs="Tahoma"/>
          <w:sz w:val="20"/>
          <w:szCs w:val="20"/>
        </w:rPr>
      </w:pPr>
      <w:r w:rsidRPr="00664562">
        <w:rPr>
          <w:rFonts w:ascii="Tahoma" w:hAnsi="Tahoma" w:cs="Tahoma"/>
          <w:sz w:val="20"/>
          <w:szCs w:val="20"/>
        </w:rPr>
        <w:t>New Zealand's apple growers fear a bumper crop coupled with a shortage of workers could mean some of the summer harvest is lost.</w:t>
      </w:r>
    </w:p>
    <w:p w:rsidR="00664562" w:rsidRPr="00664562" w:rsidRDefault="00664562" w:rsidP="00664562">
      <w:pPr>
        <w:spacing w:after="0" w:line="300" w:lineRule="auto"/>
        <w:rPr>
          <w:rFonts w:ascii="Tahoma" w:hAnsi="Tahoma" w:cs="Tahoma"/>
          <w:sz w:val="20"/>
          <w:szCs w:val="20"/>
        </w:rPr>
      </w:pPr>
    </w:p>
    <w:p w:rsidR="00664562" w:rsidRPr="00664562" w:rsidRDefault="00664562" w:rsidP="00664562">
      <w:pPr>
        <w:pStyle w:val="NormalWeb"/>
        <w:spacing w:before="0" w:beforeAutospacing="0" w:after="0" w:afterAutospacing="0" w:line="300" w:lineRule="auto"/>
        <w:rPr>
          <w:rFonts w:ascii="Tahoma" w:hAnsi="Tahoma" w:cs="Tahoma"/>
          <w:sz w:val="20"/>
          <w:szCs w:val="20"/>
        </w:rPr>
      </w:pPr>
      <w:r w:rsidRPr="00664562">
        <w:rPr>
          <w:rFonts w:ascii="Tahoma" w:hAnsi="Tahoma" w:cs="Tahoma"/>
          <w:sz w:val="20"/>
          <w:szCs w:val="20"/>
        </w:rPr>
        <w:t xml:space="preserve">New Zealand Apples and Pears, which represents the pip fruit industry, </w:t>
      </w:r>
      <w:proofErr w:type="gramStart"/>
      <w:r w:rsidRPr="00664562">
        <w:rPr>
          <w:rFonts w:ascii="Tahoma" w:hAnsi="Tahoma" w:cs="Tahoma"/>
          <w:sz w:val="20"/>
          <w:szCs w:val="20"/>
        </w:rPr>
        <w:t>wants</w:t>
      </w:r>
      <w:proofErr w:type="gramEnd"/>
      <w:r w:rsidRPr="00664562">
        <w:rPr>
          <w:rFonts w:ascii="Tahoma" w:hAnsi="Tahoma" w:cs="Tahoma"/>
          <w:sz w:val="20"/>
          <w:szCs w:val="20"/>
        </w:rPr>
        <w:t xml:space="preserve"> the government to step in and allow tourists to pick fruit without a working visa.</w:t>
      </w:r>
      <w:r>
        <w:rPr>
          <w:rFonts w:ascii="Tahoma" w:hAnsi="Tahoma" w:cs="Tahoma"/>
          <w:sz w:val="20"/>
          <w:szCs w:val="20"/>
        </w:rPr>
        <w:t xml:space="preserve"> </w:t>
      </w:r>
      <w:r w:rsidRPr="00664562">
        <w:rPr>
          <w:rFonts w:ascii="Tahoma" w:hAnsi="Tahoma" w:cs="Tahoma"/>
          <w:sz w:val="20"/>
          <w:szCs w:val="20"/>
        </w:rPr>
        <w:t>Group spokesperson Gary Jones said this could happen if the government declares a seasonal labour shortage in the country's primary apple growing regions of Hawke's Bay and Nelson.</w:t>
      </w:r>
      <w:r>
        <w:rPr>
          <w:rFonts w:ascii="Tahoma" w:hAnsi="Tahoma" w:cs="Tahoma"/>
          <w:sz w:val="20"/>
          <w:szCs w:val="20"/>
        </w:rPr>
        <w:t xml:space="preserve"> </w:t>
      </w:r>
      <w:r w:rsidRPr="00664562">
        <w:rPr>
          <w:rFonts w:ascii="Tahoma" w:hAnsi="Tahoma" w:cs="Tahoma"/>
          <w:sz w:val="20"/>
          <w:szCs w:val="20"/>
        </w:rPr>
        <w:t>This would allow overseas visitors in the country on tourist visas to work in the horticulture industry without obtaining the usual work permits.</w:t>
      </w:r>
    </w:p>
    <w:p w:rsidR="00664562" w:rsidRDefault="00664562" w:rsidP="00664562">
      <w:pPr>
        <w:pStyle w:val="NormalWeb"/>
        <w:spacing w:before="0" w:beforeAutospacing="0" w:after="0" w:afterAutospacing="0" w:line="300" w:lineRule="auto"/>
        <w:rPr>
          <w:rFonts w:ascii="Tahoma" w:hAnsi="Tahoma" w:cs="Tahoma"/>
          <w:sz w:val="20"/>
          <w:szCs w:val="20"/>
        </w:rPr>
      </w:pPr>
    </w:p>
    <w:p w:rsidR="00664562" w:rsidRPr="00664562" w:rsidRDefault="00664562" w:rsidP="00664562">
      <w:pPr>
        <w:pStyle w:val="NormalWeb"/>
        <w:spacing w:before="0" w:beforeAutospacing="0" w:after="0" w:afterAutospacing="0" w:line="300" w:lineRule="auto"/>
        <w:rPr>
          <w:rFonts w:ascii="Tahoma" w:hAnsi="Tahoma" w:cs="Tahoma"/>
          <w:sz w:val="20"/>
          <w:szCs w:val="20"/>
        </w:rPr>
      </w:pPr>
      <w:r w:rsidRPr="00664562">
        <w:rPr>
          <w:rFonts w:ascii="Tahoma" w:hAnsi="Tahoma" w:cs="Tahoma"/>
          <w:sz w:val="20"/>
          <w:szCs w:val="20"/>
        </w:rPr>
        <w:t>"We're expecting another 30,000 tonnes more apples, nationally. That's getting up over 600,000 tonnes of fruit.</w:t>
      </w:r>
      <w:r>
        <w:rPr>
          <w:rFonts w:ascii="Tahoma" w:hAnsi="Tahoma" w:cs="Tahoma"/>
          <w:sz w:val="20"/>
          <w:szCs w:val="20"/>
        </w:rPr>
        <w:t xml:space="preserve"> </w:t>
      </w:r>
      <w:r w:rsidRPr="00664562">
        <w:rPr>
          <w:rFonts w:ascii="Tahoma" w:hAnsi="Tahoma" w:cs="Tahoma"/>
          <w:sz w:val="20"/>
          <w:szCs w:val="20"/>
        </w:rPr>
        <w:t>"That increase in Hawke's Bay alone, for example, is around 500 more workers, just to pick the increase."</w:t>
      </w:r>
      <w:r>
        <w:rPr>
          <w:rFonts w:ascii="Tahoma" w:hAnsi="Tahoma" w:cs="Tahoma"/>
          <w:sz w:val="20"/>
          <w:szCs w:val="20"/>
        </w:rPr>
        <w:t xml:space="preserve"> </w:t>
      </w:r>
      <w:r w:rsidRPr="00664562">
        <w:rPr>
          <w:rFonts w:ascii="Tahoma" w:hAnsi="Tahoma" w:cs="Tahoma"/>
          <w:sz w:val="20"/>
          <w:szCs w:val="20"/>
        </w:rPr>
        <w:t xml:space="preserve">The industry was hit with similar regional shortages in </w:t>
      </w:r>
      <w:hyperlink r:id="rId15" w:history="1">
        <w:r w:rsidRPr="00664562">
          <w:rPr>
            <w:rStyle w:val="Hyperlink"/>
            <w:rFonts w:ascii="Tahoma" w:hAnsi="Tahoma" w:cs="Tahoma"/>
            <w:sz w:val="20"/>
            <w:szCs w:val="20"/>
          </w:rPr>
          <w:t>Tasman</w:t>
        </w:r>
      </w:hyperlink>
      <w:r w:rsidRPr="00664562">
        <w:rPr>
          <w:rFonts w:ascii="Tahoma" w:hAnsi="Tahoma" w:cs="Tahoma"/>
          <w:sz w:val="20"/>
          <w:szCs w:val="20"/>
        </w:rPr>
        <w:t xml:space="preserve"> and </w:t>
      </w:r>
      <w:hyperlink r:id="rId16" w:history="1">
        <w:r w:rsidRPr="00664562">
          <w:rPr>
            <w:rStyle w:val="Hyperlink"/>
            <w:rFonts w:ascii="Tahoma" w:hAnsi="Tahoma" w:cs="Tahoma"/>
            <w:sz w:val="20"/>
            <w:szCs w:val="20"/>
          </w:rPr>
          <w:t>Hawke's Bay</w:t>
        </w:r>
      </w:hyperlink>
      <w:r w:rsidRPr="00664562">
        <w:rPr>
          <w:rFonts w:ascii="Tahoma" w:hAnsi="Tahoma" w:cs="Tahoma"/>
          <w:sz w:val="20"/>
          <w:szCs w:val="20"/>
        </w:rPr>
        <w:t xml:space="preserve"> last year. Mr Jones said he'd like to see a permanent regime put in place so growers don't have to plead with the government each time more workers were needed.</w:t>
      </w:r>
      <w:r>
        <w:rPr>
          <w:rFonts w:ascii="Tahoma" w:hAnsi="Tahoma" w:cs="Tahoma"/>
          <w:sz w:val="20"/>
          <w:szCs w:val="20"/>
        </w:rPr>
        <w:t xml:space="preserve"> </w:t>
      </w:r>
      <w:hyperlink r:id="rId17" w:history="1">
        <w:r w:rsidRPr="00664562">
          <w:rPr>
            <w:rStyle w:val="Hyperlink"/>
            <w:rFonts w:ascii="Tahoma" w:hAnsi="Tahoma" w:cs="Tahoma"/>
            <w:sz w:val="20"/>
            <w:szCs w:val="20"/>
          </w:rPr>
          <w:t>Full article available here</w:t>
        </w:r>
      </w:hyperlink>
    </w:p>
    <w:p w:rsidR="00664562" w:rsidRDefault="00664562" w:rsidP="00664562">
      <w:pPr>
        <w:pStyle w:val="NormalWeb"/>
        <w:spacing w:before="0" w:beforeAutospacing="0" w:after="0" w:afterAutospacing="0" w:line="300" w:lineRule="auto"/>
        <w:rPr>
          <w:rFonts w:ascii="Tahoma" w:hAnsi="Tahoma" w:cs="Tahoma"/>
          <w:sz w:val="20"/>
          <w:szCs w:val="20"/>
        </w:rPr>
      </w:pPr>
    </w:p>
    <w:p w:rsidR="00CD51FD" w:rsidRPr="00664562" w:rsidRDefault="00CD51FD" w:rsidP="00664562">
      <w:pPr>
        <w:pStyle w:val="NormalWeb"/>
        <w:spacing w:before="0" w:beforeAutospacing="0" w:after="0" w:afterAutospacing="0" w:line="300" w:lineRule="auto"/>
        <w:rPr>
          <w:rFonts w:ascii="Tahoma" w:hAnsi="Tahoma" w:cs="Tahoma"/>
          <w:sz w:val="20"/>
          <w:szCs w:val="20"/>
        </w:rPr>
      </w:pPr>
    </w:p>
    <w:p w:rsidR="00664562" w:rsidRPr="00664562" w:rsidRDefault="00664562" w:rsidP="00664562">
      <w:pPr>
        <w:pStyle w:val="NormalWeb"/>
        <w:spacing w:before="0" w:beforeAutospacing="0" w:after="0" w:afterAutospacing="0" w:line="300" w:lineRule="auto"/>
        <w:rPr>
          <w:rFonts w:ascii="Tahoma" w:hAnsi="Tahoma" w:cs="Tahoma"/>
          <w:sz w:val="20"/>
          <w:szCs w:val="20"/>
        </w:rPr>
      </w:pPr>
    </w:p>
    <w:p w:rsidR="00A5072D" w:rsidRPr="00664562" w:rsidRDefault="00664562" w:rsidP="00664562">
      <w:pPr>
        <w:pStyle w:val="ListParagraph"/>
        <w:numPr>
          <w:ilvl w:val="1"/>
          <w:numId w:val="2"/>
        </w:numPr>
        <w:spacing w:after="0" w:line="300" w:lineRule="auto"/>
        <w:ind w:hanging="792"/>
        <w:rPr>
          <w:rFonts w:ascii="Tahoma" w:hAnsi="Tahoma" w:cs="Tahoma"/>
          <w:b/>
          <w:sz w:val="20"/>
          <w:szCs w:val="20"/>
        </w:rPr>
      </w:pPr>
      <w:r w:rsidRPr="00664562">
        <w:rPr>
          <w:rFonts w:ascii="Tahoma" w:hAnsi="Tahoma" w:cs="Tahoma"/>
          <w:b/>
          <w:sz w:val="20"/>
          <w:szCs w:val="20"/>
        </w:rPr>
        <w:t xml:space="preserve"> </w:t>
      </w:r>
      <w:r w:rsidR="00A5072D" w:rsidRPr="00664562">
        <w:rPr>
          <w:rFonts w:ascii="Tahoma" w:hAnsi="Tahoma" w:cs="Tahoma"/>
          <w:b/>
          <w:sz w:val="20"/>
          <w:szCs w:val="20"/>
        </w:rPr>
        <w:t>Rush to plant cherries in Central Otago shows no sign of slowing</w:t>
      </w:r>
    </w:p>
    <w:p w:rsidR="00A5072D" w:rsidRPr="00664562" w:rsidRDefault="00A5072D" w:rsidP="00664562">
      <w:pPr>
        <w:pStyle w:val="sics-componenthtml-injector"/>
        <w:spacing w:before="0" w:beforeAutospacing="0" w:after="0" w:afterAutospacing="0" w:line="300" w:lineRule="auto"/>
        <w:rPr>
          <w:rFonts w:ascii="Tahoma" w:hAnsi="Tahoma" w:cs="Tahoma"/>
          <w:sz w:val="20"/>
          <w:szCs w:val="20"/>
        </w:rPr>
      </w:pPr>
      <w:r w:rsidRPr="00664562">
        <w:rPr>
          <w:rFonts w:ascii="Tahoma" w:hAnsi="Tahoma" w:cs="Tahoma"/>
          <w:sz w:val="20"/>
          <w:szCs w:val="20"/>
        </w:rPr>
        <w:t>A dismal season for growers and soaring land prices haven't stopped Kiwis lining up for a slice of horticulture's hottest pie.</w:t>
      </w:r>
      <w:r w:rsidR="00BE55C1" w:rsidRPr="00664562">
        <w:rPr>
          <w:rFonts w:ascii="Tahoma" w:hAnsi="Tahoma" w:cs="Tahoma"/>
          <w:sz w:val="20"/>
          <w:szCs w:val="20"/>
        </w:rPr>
        <w:t xml:space="preserve"> </w:t>
      </w:r>
      <w:r w:rsidRPr="00664562">
        <w:rPr>
          <w:rFonts w:ascii="Tahoma" w:hAnsi="Tahoma" w:cs="Tahoma"/>
          <w:sz w:val="20"/>
          <w:szCs w:val="20"/>
        </w:rPr>
        <w:t xml:space="preserve">More than 60 New Zealander investors have stumped up a total of $10.5 million for a share in the largest modern cherry orchard development in Central </w:t>
      </w:r>
      <w:proofErr w:type="spellStart"/>
      <w:r w:rsidRPr="00664562">
        <w:rPr>
          <w:rFonts w:ascii="Tahoma" w:hAnsi="Tahoma" w:cs="Tahoma"/>
          <w:sz w:val="20"/>
          <w:szCs w:val="20"/>
        </w:rPr>
        <w:t>Otago.Central</w:t>
      </w:r>
      <w:proofErr w:type="spellEnd"/>
      <w:r w:rsidRPr="00664562">
        <w:rPr>
          <w:rFonts w:ascii="Tahoma" w:hAnsi="Tahoma" w:cs="Tahoma"/>
          <w:sz w:val="20"/>
          <w:szCs w:val="20"/>
        </w:rPr>
        <w:t xml:space="preserve"> Cherry Orchard Limited Partnership will begin development of the 96-hectare </w:t>
      </w:r>
      <w:proofErr w:type="spellStart"/>
      <w:r w:rsidRPr="00664562">
        <w:rPr>
          <w:rFonts w:ascii="Tahoma" w:hAnsi="Tahoma" w:cs="Tahoma"/>
          <w:sz w:val="20"/>
          <w:szCs w:val="20"/>
        </w:rPr>
        <w:t>bareland</w:t>
      </w:r>
      <w:proofErr w:type="spellEnd"/>
      <w:r w:rsidRPr="00664562">
        <w:rPr>
          <w:rFonts w:ascii="Tahoma" w:hAnsi="Tahoma" w:cs="Tahoma"/>
          <w:sz w:val="20"/>
          <w:szCs w:val="20"/>
        </w:rPr>
        <w:t xml:space="preserve"> block in the </w:t>
      </w:r>
      <w:proofErr w:type="spellStart"/>
      <w:r w:rsidRPr="00664562">
        <w:rPr>
          <w:rFonts w:ascii="Tahoma" w:hAnsi="Tahoma" w:cs="Tahoma"/>
          <w:sz w:val="20"/>
          <w:szCs w:val="20"/>
        </w:rPr>
        <w:t>Waikerikeri</w:t>
      </w:r>
      <w:proofErr w:type="spellEnd"/>
      <w:r w:rsidRPr="00664562">
        <w:rPr>
          <w:rFonts w:ascii="Tahoma" w:hAnsi="Tahoma" w:cs="Tahoma"/>
          <w:sz w:val="20"/>
          <w:szCs w:val="20"/>
        </w:rPr>
        <w:t xml:space="preserve"> Valley, north of Alexandra, in autumn. Land to grow cherries is in hot demand in Central Otago, with buyers paying as much as $500,000 a hectare. </w:t>
      </w:r>
    </w:p>
    <w:p w:rsidR="00BE55C1" w:rsidRPr="00664562" w:rsidRDefault="00BE55C1" w:rsidP="00664562">
      <w:pPr>
        <w:pStyle w:val="sics-componenthtml-injector"/>
        <w:spacing w:before="0" w:beforeAutospacing="0" w:after="0" w:afterAutospacing="0" w:line="300" w:lineRule="auto"/>
        <w:rPr>
          <w:rFonts w:ascii="Tahoma" w:hAnsi="Tahoma" w:cs="Tahoma"/>
          <w:sz w:val="20"/>
          <w:szCs w:val="20"/>
        </w:rPr>
      </w:pPr>
    </w:p>
    <w:p w:rsidR="00A5072D" w:rsidRPr="00664562" w:rsidRDefault="00A5072D" w:rsidP="00664562">
      <w:pPr>
        <w:pStyle w:val="sics-componenthtml-injector"/>
        <w:spacing w:before="0" w:beforeAutospacing="0" w:after="0" w:afterAutospacing="0" w:line="300" w:lineRule="auto"/>
        <w:rPr>
          <w:rStyle w:val="Hyperlink"/>
          <w:rFonts w:ascii="Tahoma" w:hAnsi="Tahoma" w:cs="Tahoma"/>
          <w:sz w:val="20"/>
          <w:szCs w:val="20"/>
        </w:rPr>
      </w:pPr>
      <w:r w:rsidRPr="00664562">
        <w:rPr>
          <w:rFonts w:ascii="Tahoma" w:hAnsi="Tahoma" w:cs="Tahoma"/>
          <w:sz w:val="20"/>
          <w:szCs w:val="20"/>
        </w:rPr>
        <w:t>Andrew Watters, chief executive of </w:t>
      </w:r>
      <w:proofErr w:type="spellStart"/>
      <w:r w:rsidRPr="00664562">
        <w:rPr>
          <w:rFonts w:ascii="Tahoma" w:hAnsi="Tahoma" w:cs="Tahoma"/>
          <w:sz w:val="20"/>
          <w:szCs w:val="20"/>
        </w:rPr>
        <w:t>MyFarm</w:t>
      </w:r>
      <w:proofErr w:type="spellEnd"/>
      <w:r w:rsidRPr="00664562">
        <w:rPr>
          <w:rFonts w:ascii="Tahoma" w:hAnsi="Tahoma" w:cs="Tahoma"/>
          <w:sz w:val="20"/>
          <w:szCs w:val="20"/>
        </w:rPr>
        <w:t>, said the Central Cherry Orchard development was the first cherry operation offered by the rural investment business and had been popular with New Zealand investors. "Investment prospects for the New Zealand horticultural sector are particularly strong right now," he said. </w:t>
      </w:r>
      <w:r w:rsidRPr="00664562">
        <w:rPr>
          <w:rFonts w:ascii="Tahoma" w:hAnsi="Tahoma" w:cs="Tahoma"/>
          <w:sz w:val="20"/>
          <w:szCs w:val="20"/>
        </w:rPr>
        <w:fldChar w:fldCharType="begin"/>
      </w:r>
      <w:r w:rsidRPr="00664562">
        <w:rPr>
          <w:rFonts w:ascii="Tahoma" w:hAnsi="Tahoma" w:cs="Tahoma"/>
          <w:sz w:val="20"/>
          <w:szCs w:val="20"/>
        </w:rPr>
        <w:instrText xml:space="preserve"> HYPERLINK "https://www.stuff.co.nz/authors/esther-taunton" </w:instrText>
      </w:r>
      <w:r w:rsidRPr="00664562">
        <w:rPr>
          <w:rFonts w:ascii="Tahoma" w:hAnsi="Tahoma" w:cs="Tahoma"/>
          <w:sz w:val="20"/>
          <w:szCs w:val="20"/>
        </w:rPr>
        <w:fldChar w:fldCharType="separate"/>
      </w:r>
    </w:p>
    <w:p w:rsidR="00BB112B" w:rsidRPr="00664562" w:rsidRDefault="00A5072D" w:rsidP="00664562">
      <w:pPr>
        <w:spacing w:after="0" w:line="300" w:lineRule="auto"/>
        <w:rPr>
          <w:rFonts w:ascii="Tahoma" w:hAnsi="Tahoma" w:cs="Tahoma"/>
          <w:sz w:val="20"/>
          <w:szCs w:val="20"/>
        </w:rPr>
      </w:pPr>
      <w:r w:rsidRPr="00664562">
        <w:rPr>
          <w:rFonts w:ascii="Tahoma" w:hAnsi="Tahoma" w:cs="Tahoma"/>
          <w:sz w:val="20"/>
          <w:szCs w:val="20"/>
        </w:rPr>
        <w:fldChar w:fldCharType="end"/>
      </w:r>
    </w:p>
    <w:p w:rsidR="00A5072D" w:rsidRPr="00664562" w:rsidRDefault="00A5072D" w:rsidP="00664562">
      <w:pPr>
        <w:spacing w:after="0" w:line="300" w:lineRule="auto"/>
        <w:rPr>
          <w:rFonts w:ascii="Tahoma" w:hAnsi="Tahoma" w:cs="Tahoma"/>
          <w:sz w:val="20"/>
          <w:szCs w:val="20"/>
        </w:rPr>
      </w:pPr>
      <w:r w:rsidRPr="00664562">
        <w:rPr>
          <w:rFonts w:ascii="Tahoma" w:hAnsi="Tahoma" w:cs="Tahoma"/>
          <w:sz w:val="20"/>
          <w:szCs w:val="20"/>
        </w:rPr>
        <w:t>"The world wants our high quality, healthy produce and cherries' time has come with that. We are witnessing a significant increase in export demand that this venture is going to help meet," says Watters.</w:t>
      </w:r>
      <w:r w:rsidR="00BB112B" w:rsidRPr="00664562">
        <w:rPr>
          <w:rFonts w:ascii="Tahoma" w:hAnsi="Tahoma" w:cs="Tahoma"/>
          <w:sz w:val="20"/>
          <w:szCs w:val="20"/>
        </w:rPr>
        <w:t xml:space="preserve"> </w:t>
      </w:r>
      <w:r w:rsidRPr="00664562">
        <w:rPr>
          <w:rFonts w:ascii="Tahoma" w:hAnsi="Tahoma" w:cs="Tahoma"/>
          <w:sz w:val="20"/>
          <w:szCs w:val="20"/>
        </w:rPr>
        <w:t>The investment is forecast to return 12 per cent per annum from year six, increasing to over 30 per cent by year 10 as the orchard reaches full maturity.</w:t>
      </w:r>
    </w:p>
    <w:p w:rsidR="00BB112B" w:rsidRPr="00664562" w:rsidRDefault="00BB112B" w:rsidP="00664562">
      <w:pPr>
        <w:pStyle w:val="sics-componenthtml-injector"/>
        <w:spacing w:before="0" w:beforeAutospacing="0" w:after="0" w:afterAutospacing="0" w:line="300" w:lineRule="auto"/>
        <w:rPr>
          <w:rFonts w:ascii="Tahoma" w:hAnsi="Tahoma" w:cs="Tahoma"/>
          <w:sz w:val="20"/>
          <w:szCs w:val="20"/>
        </w:rPr>
      </w:pPr>
    </w:p>
    <w:p w:rsidR="00A5072D" w:rsidRPr="00664562" w:rsidRDefault="00A5072D" w:rsidP="00664562">
      <w:pPr>
        <w:pStyle w:val="sics-componenthtml-injector"/>
        <w:spacing w:before="0" w:beforeAutospacing="0" w:after="0" w:afterAutospacing="0" w:line="300" w:lineRule="auto"/>
        <w:rPr>
          <w:rFonts w:ascii="Tahoma" w:hAnsi="Tahoma" w:cs="Tahoma"/>
          <w:sz w:val="20"/>
          <w:szCs w:val="20"/>
        </w:rPr>
      </w:pPr>
      <w:r w:rsidRPr="00664562">
        <w:rPr>
          <w:rFonts w:ascii="Tahoma" w:hAnsi="Tahoma" w:cs="Tahoma"/>
          <w:sz w:val="20"/>
          <w:szCs w:val="20"/>
        </w:rPr>
        <w:t>New Zealand exported more than 4000 tonnes of cherries to Asia, Europe, the United States and the Middle East in the 2017/18 season. Central Otago produce accounted for about 90 per cent of that.</w:t>
      </w:r>
    </w:p>
    <w:p w:rsidR="004B2BBB" w:rsidRDefault="00BB112B" w:rsidP="00664562">
      <w:pPr>
        <w:spacing w:after="0" w:line="300" w:lineRule="auto"/>
        <w:rPr>
          <w:rFonts w:ascii="Tahoma" w:hAnsi="Tahoma" w:cs="Tahoma"/>
          <w:sz w:val="20"/>
          <w:szCs w:val="20"/>
        </w:rPr>
      </w:pPr>
      <w:r w:rsidRPr="00664562">
        <w:rPr>
          <w:rFonts w:ascii="Tahoma" w:hAnsi="Tahoma" w:cs="Tahoma"/>
          <w:sz w:val="20"/>
          <w:szCs w:val="20"/>
        </w:rPr>
        <w:t>S</w:t>
      </w:r>
      <w:r w:rsidR="00A5072D" w:rsidRPr="00664562">
        <w:rPr>
          <w:rFonts w:ascii="Tahoma" w:hAnsi="Tahoma" w:cs="Tahoma"/>
          <w:sz w:val="20"/>
          <w:szCs w:val="20"/>
        </w:rPr>
        <w:t>ome growers reported crop losses of up to 50 per cent after wet weather caused the stone fruit to split and rot. Those figures could take a hit this season after wet weather during late spring and early summer caused crops of the stone fruit</w:t>
      </w:r>
      <w:r w:rsidR="00A5072D" w:rsidRPr="00BE55C1">
        <w:rPr>
          <w:rFonts w:ascii="Tahoma" w:hAnsi="Tahoma" w:cs="Tahoma"/>
          <w:sz w:val="20"/>
          <w:szCs w:val="20"/>
        </w:rPr>
        <w:t> to split and rot, with some orchard owners reporting crop losses of up to 50 per cent of early fruiting varieties.   However, the rush to plant orchards in Central Otago shows no sign of slowing, with another investment company, </w:t>
      </w:r>
      <w:proofErr w:type="spellStart"/>
      <w:r w:rsidR="00A5072D" w:rsidRPr="00BE55C1">
        <w:rPr>
          <w:rFonts w:ascii="Tahoma" w:hAnsi="Tahoma" w:cs="Tahoma"/>
          <w:sz w:val="20"/>
          <w:szCs w:val="20"/>
        </w:rPr>
        <w:t>Hortinvest</w:t>
      </w:r>
      <w:proofErr w:type="spellEnd"/>
      <w:r w:rsidR="00A5072D" w:rsidRPr="00BE55C1">
        <w:rPr>
          <w:rFonts w:ascii="Tahoma" w:hAnsi="Tahoma" w:cs="Tahoma"/>
          <w:sz w:val="20"/>
          <w:szCs w:val="20"/>
        </w:rPr>
        <w:t>, last month releasing a $15.5 million cherry orchard project. </w:t>
      </w:r>
      <w:hyperlink r:id="rId18" w:history="1">
        <w:r w:rsidR="004B2BBB" w:rsidRPr="00BE55C1">
          <w:rPr>
            <w:rStyle w:val="Hyperlink"/>
            <w:rFonts w:ascii="Tahoma" w:hAnsi="Tahoma" w:cs="Tahoma"/>
            <w:sz w:val="20"/>
            <w:szCs w:val="20"/>
          </w:rPr>
          <w:t>Full article available here</w:t>
        </w:r>
      </w:hyperlink>
      <w:r w:rsidR="004B2BBB" w:rsidRPr="00BE55C1">
        <w:rPr>
          <w:rFonts w:ascii="Tahoma" w:hAnsi="Tahoma" w:cs="Tahoma"/>
          <w:sz w:val="20"/>
          <w:szCs w:val="20"/>
        </w:rPr>
        <w:t xml:space="preserve"> </w:t>
      </w:r>
    </w:p>
    <w:p w:rsidR="006B42A7" w:rsidRPr="00BE55C1" w:rsidRDefault="006B42A7" w:rsidP="00BE55C1">
      <w:pPr>
        <w:spacing w:after="0" w:line="300" w:lineRule="auto"/>
        <w:rPr>
          <w:rFonts w:ascii="Tahoma" w:hAnsi="Tahoma" w:cs="Tahoma"/>
          <w:sz w:val="20"/>
          <w:szCs w:val="20"/>
        </w:rPr>
      </w:pPr>
    </w:p>
    <w:p w:rsidR="00BD0BAA" w:rsidRPr="00BE55C1" w:rsidRDefault="00BD0BAA" w:rsidP="00BE55C1">
      <w:pPr>
        <w:shd w:val="clear" w:color="auto" w:fill="B2A1C7" w:themeFill="accent4" w:themeFillTint="99"/>
        <w:spacing w:after="0" w:line="300" w:lineRule="auto"/>
        <w:rPr>
          <w:rFonts w:ascii="Tahoma" w:hAnsi="Tahoma" w:cs="Tahoma"/>
          <w:b/>
          <w:sz w:val="20"/>
          <w:szCs w:val="20"/>
        </w:rPr>
      </w:pPr>
    </w:p>
    <w:p w:rsidR="004F1767" w:rsidRPr="00BE55C1" w:rsidRDefault="004F1767" w:rsidP="00BE55C1">
      <w:pPr>
        <w:shd w:val="clear" w:color="auto" w:fill="B2A1C7" w:themeFill="accent4" w:themeFillTint="99"/>
        <w:spacing w:after="0" w:line="300" w:lineRule="auto"/>
        <w:rPr>
          <w:rFonts w:ascii="Tahoma" w:hAnsi="Tahoma" w:cs="Tahoma"/>
          <w:b/>
          <w:sz w:val="20"/>
          <w:szCs w:val="20"/>
        </w:rPr>
      </w:pPr>
      <w:r w:rsidRPr="00BE55C1">
        <w:rPr>
          <w:rFonts w:ascii="Tahoma" w:hAnsi="Tahoma" w:cs="Tahoma"/>
          <w:b/>
          <w:sz w:val="20"/>
          <w:szCs w:val="20"/>
        </w:rPr>
        <w:t>Other</w:t>
      </w:r>
    </w:p>
    <w:p w:rsidR="000321FC" w:rsidRPr="006B42A7" w:rsidRDefault="000321FC" w:rsidP="006B42A7">
      <w:pPr>
        <w:pStyle w:val="ListParagraph"/>
        <w:numPr>
          <w:ilvl w:val="1"/>
          <w:numId w:val="2"/>
        </w:numPr>
        <w:spacing w:after="0" w:line="300" w:lineRule="auto"/>
        <w:ind w:hanging="792"/>
        <w:rPr>
          <w:rFonts w:ascii="Tahoma" w:hAnsi="Tahoma" w:cs="Tahoma"/>
          <w:b/>
          <w:sz w:val="20"/>
          <w:szCs w:val="20"/>
        </w:rPr>
      </w:pPr>
      <w:r w:rsidRPr="006B42A7">
        <w:rPr>
          <w:rFonts w:ascii="Tahoma" w:hAnsi="Tahoma" w:cs="Tahoma"/>
          <w:b/>
          <w:sz w:val="20"/>
          <w:szCs w:val="20"/>
        </w:rPr>
        <w:t>Wrapped vegetables and the fuss around plastic packaging</w:t>
      </w:r>
    </w:p>
    <w:p w:rsidR="000321FC" w:rsidRPr="00BE55C1" w:rsidRDefault="000321FC"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lastRenderedPageBreak/>
        <w:t xml:space="preserve">Individually wrapped onions wrapped in a Wellington Pak 'n </w:t>
      </w:r>
      <w:proofErr w:type="gramStart"/>
      <w:r w:rsidRPr="00BE55C1">
        <w:rPr>
          <w:rFonts w:ascii="Tahoma" w:hAnsi="Tahoma" w:cs="Tahoma"/>
          <w:sz w:val="20"/>
          <w:szCs w:val="20"/>
        </w:rPr>
        <w:t>Save</w:t>
      </w:r>
      <w:proofErr w:type="gramEnd"/>
      <w:r w:rsidRPr="00BE55C1">
        <w:rPr>
          <w:rFonts w:ascii="Tahoma" w:hAnsi="Tahoma" w:cs="Tahoma"/>
          <w:sz w:val="20"/>
          <w:szCs w:val="20"/>
        </w:rPr>
        <w:t xml:space="preserve"> store garnered outcries and outrage on Twitter. But it's a complex matter getting supermarkets and suppliers to switch to packaging that's affordable, sustainable and still keeps customers safe from bugs, leakage and saboteurs.</w:t>
      </w:r>
    </w:p>
    <w:p w:rsidR="00BB112B" w:rsidRDefault="00BB112B" w:rsidP="00BE55C1">
      <w:pPr>
        <w:pStyle w:val="NormalWeb"/>
        <w:spacing w:before="0" w:beforeAutospacing="0" w:after="0" w:afterAutospacing="0" w:line="300" w:lineRule="auto"/>
        <w:rPr>
          <w:rFonts w:ascii="Tahoma" w:hAnsi="Tahoma" w:cs="Tahoma"/>
          <w:sz w:val="20"/>
          <w:szCs w:val="20"/>
        </w:rPr>
      </w:pPr>
    </w:p>
    <w:p w:rsidR="000321FC" w:rsidRPr="00BE55C1" w:rsidRDefault="000321FC"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 xml:space="preserve">A problem often cited with recycling food packaging is the risk of contamination. </w:t>
      </w:r>
      <w:r w:rsidR="00BB112B">
        <w:rPr>
          <w:rFonts w:ascii="Tahoma" w:hAnsi="Tahoma" w:cs="Tahoma"/>
          <w:sz w:val="20"/>
          <w:szCs w:val="20"/>
        </w:rPr>
        <w:t xml:space="preserve">And </w:t>
      </w:r>
      <w:r w:rsidRPr="00BE55C1">
        <w:rPr>
          <w:rFonts w:ascii="Tahoma" w:hAnsi="Tahoma" w:cs="Tahoma"/>
          <w:sz w:val="20"/>
          <w:szCs w:val="20"/>
        </w:rPr>
        <w:t>"It's not simply a matter of quickly swapping out plastic for compostable materials, for example, because there simply aren't the commercial composting facilities available in New Zealand needed to process it at scale."</w:t>
      </w:r>
    </w:p>
    <w:p w:rsidR="000321FC" w:rsidRPr="00BE55C1" w:rsidRDefault="000321FC"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Countdown was unable to force suppliers to change their packaging but it was exercising that right over its own brand products, she said. But supermarkets do have considerable sway over suppliers and manufacturers.</w:t>
      </w:r>
    </w:p>
    <w:p w:rsidR="00BB112B" w:rsidRDefault="00BB112B" w:rsidP="00BE55C1">
      <w:pPr>
        <w:pStyle w:val="NormalWeb"/>
        <w:spacing w:before="0" w:beforeAutospacing="0" w:after="0" w:afterAutospacing="0" w:line="300" w:lineRule="auto"/>
        <w:rPr>
          <w:rFonts w:ascii="Tahoma" w:hAnsi="Tahoma" w:cs="Tahoma"/>
          <w:sz w:val="20"/>
          <w:szCs w:val="20"/>
        </w:rPr>
      </w:pPr>
    </w:p>
    <w:p w:rsidR="004F1767" w:rsidRPr="00BE55C1" w:rsidRDefault="003B2A7D" w:rsidP="00BB112B">
      <w:pPr>
        <w:pStyle w:val="NormalWeb"/>
        <w:spacing w:before="0" w:beforeAutospacing="0" w:after="0" w:afterAutospacing="0" w:line="300" w:lineRule="auto"/>
        <w:rPr>
          <w:rFonts w:ascii="Tahoma" w:hAnsi="Tahoma" w:cs="Tahoma"/>
          <w:sz w:val="20"/>
          <w:szCs w:val="20"/>
        </w:rPr>
      </w:pPr>
      <w:hyperlink r:id="rId19" w:tgtFrame="_blank" w:history="1">
        <w:r w:rsidR="000321FC" w:rsidRPr="00BE55C1">
          <w:rPr>
            <w:rStyle w:val="Hyperlink"/>
            <w:rFonts w:ascii="Tahoma" w:hAnsi="Tahoma" w:cs="Tahoma"/>
            <w:sz w:val="20"/>
            <w:szCs w:val="20"/>
          </w:rPr>
          <w:t xml:space="preserve">Stuff.co.nz </w:t>
        </w:r>
      </w:hyperlink>
      <w:r w:rsidR="000321FC" w:rsidRPr="00BE55C1">
        <w:rPr>
          <w:rFonts w:ascii="Tahoma" w:hAnsi="Tahoma" w:cs="Tahoma"/>
          <w:sz w:val="20"/>
          <w:szCs w:val="20"/>
        </w:rPr>
        <w:t xml:space="preserve">quoted </w:t>
      </w:r>
      <w:proofErr w:type="spellStart"/>
      <w:r w:rsidR="000321FC" w:rsidRPr="00BE55C1">
        <w:rPr>
          <w:rFonts w:ascii="Tahoma" w:hAnsi="Tahoma" w:cs="Tahoma"/>
          <w:sz w:val="20"/>
          <w:szCs w:val="20"/>
        </w:rPr>
        <w:t>Farrelly</w:t>
      </w:r>
      <w:proofErr w:type="spellEnd"/>
      <w:r w:rsidR="000321FC" w:rsidRPr="00BE55C1">
        <w:rPr>
          <w:rFonts w:ascii="Tahoma" w:hAnsi="Tahoma" w:cs="Tahoma"/>
          <w:sz w:val="20"/>
          <w:szCs w:val="20"/>
        </w:rPr>
        <w:t xml:space="preserve">, a Massey University environmental anthropologist who made world headlines last year for saying glitter should be banned, as </w:t>
      </w:r>
      <w:proofErr w:type="gramStart"/>
      <w:r w:rsidR="000321FC" w:rsidRPr="00BE55C1">
        <w:rPr>
          <w:rFonts w:ascii="Tahoma" w:hAnsi="Tahoma" w:cs="Tahoma"/>
          <w:sz w:val="20"/>
          <w:szCs w:val="20"/>
        </w:rPr>
        <w:t>saying :</w:t>
      </w:r>
      <w:proofErr w:type="gramEnd"/>
      <w:r w:rsidR="000321FC" w:rsidRPr="00BE55C1">
        <w:rPr>
          <w:rFonts w:ascii="Tahoma" w:hAnsi="Tahoma" w:cs="Tahoma"/>
          <w:sz w:val="20"/>
          <w:szCs w:val="20"/>
        </w:rPr>
        <w:t xml:space="preserve"> "Why should manufacturers be allowed to release products into the market without first proving they are safe? At the very least, they should ensure their plastic products are recyclable.</w:t>
      </w:r>
      <w:r w:rsidR="00EF26A1">
        <w:rPr>
          <w:rFonts w:ascii="Tahoma" w:hAnsi="Tahoma" w:cs="Tahoma"/>
          <w:sz w:val="20"/>
          <w:szCs w:val="20"/>
        </w:rPr>
        <w:t xml:space="preserve"> </w:t>
      </w:r>
      <w:hyperlink r:id="rId20" w:history="1">
        <w:r w:rsidR="004F1767" w:rsidRPr="00BE55C1">
          <w:rPr>
            <w:rStyle w:val="Hyperlink"/>
            <w:rFonts w:ascii="Tahoma" w:hAnsi="Tahoma" w:cs="Tahoma"/>
            <w:sz w:val="20"/>
            <w:szCs w:val="20"/>
          </w:rPr>
          <w:t>Full article available here</w:t>
        </w:r>
      </w:hyperlink>
      <w:r w:rsidR="004F1767" w:rsidRPr="00BE55C1">
        <w:rPr>
          <w:rFonts w:ascii="Tahoma" w:hAnsi="Tahoma" w:cs="Tahoma"/>
          <w:sz w:val="20"/>
          <w:szCs w:val="20"/>
        </w:rPr>
        <w:t xml:space="preserve"> </w:t>
      </w:r>
    </w:p>
    <w:p w:rsidR="00F077C0" w:rsidRDefault="00F077C0" w:rsidP="00BE55C1">
      <w:pPr>
        <w:spacing w:after="0" w:line="300" w:lineRule="auto"/>
        <w:rPr>
          <w:rFonts w:ascii="Tahoma" w:hAnsi="Tahoma" w:cs="Tahoma"/>
          <w:sz w:val="20"/>
          <w:szCs w:val="20"/>
        </w:rPr>
      </w:pPr>
    </w:p>
    <w:p w:rsidR="00BB112B" w:rsidRDefault="00BB112B" w:rsidP="00BE55C1">
      <w:pPr>
        <w:spacing w:after="0" w:line="300" w:lineRule="auto"/>
        <w:rPr>
          <w:rFonts w:ascii="Tahoma" w:hAnsi="Tahoma" w:cs="Tahoma"/>
          <w:sz w:val="20"/>
          <w:szCs w:val="20"/>
        </w:rPr>
      </w:pPr>
    </w:p>
    <w:p w:rsidR="00BB112B" w:rsidRPr="00BE55C1" w:rsidRDefault="00BB112B" w:rsidP="00BE55C1">
      <w:pPr>
        <w:spacing w:after="0" w:line="300" w:lineRule="auto"/>
        <w:rPr>
          <w:rFonts w:ascii="Tahoma" w:hAnsi="Tahoma" w:cs="Tahoma"/>
          <w:sz w:val="20"/>
          <w:szCs w:val="20"/>
        </w:rPr>
      </w:pPr>
    </w:p>
    <w:p w:rsidR="00F077C0" w:rsidRPr="006B42A7" w:rsidRDefault="00F077C0" w:rsidP="006B42A7">
      <w:pPr>
        <w:pStyle w:val="ListParagraph"/>
        <w:numPr>
          <w:ilvl w:val="1"/>
          <w:numId w:val="2"/>
        </w:numPr>
        <w:spacing w:after="0" w:line="300" w:lineRule="auto"/>
        <w:ind w:hanging="792"/>
        <w:rPr>
          <w:rFonts w:ascii="Tahoma" w:hAnsi="Tahoma" w:cs="Tahoma"/>
          <w:b/>
          <w:sz w:val="20"/>
          <w:szCs w:val="20"/>
        </w:rPr>
      </w:pPr>
      <w:r w:rsidRPr="006B42A7">
        <w:rPr>
          <w:rFonts w:ascii="Tahoma" w:hAnsi="Tahoma" w:cs="Tahoma"/>
          <w:b/>
          <w:sz w:val="20"/>
          <w:szCs w:val="20"/>
        </w:rPr>
        <w:t>Shipping line Maersk withdraws Port Nelson direct service to New Zealand</w:t>
      </w:r>
    </w:p>
    <w:p w:rsidR="00F077C0" w:rsidRPr="00BE55C1" w:rsidRDefault="00F077C0"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 xml:space="preserve">Maersk's Northern Star service between </w:t>
      </w:r>
      <w:proofErr w:type="spellStart"/>
      <w:r w:rsidRPr="00BE55C1">
        <w:rPr>
          <w:rFonts w:ascii="Tahoma" w:hAnsi="Tahoma" w:cs="Tahoma"/>
          <w:sz w:val="20"/>
          <w:szCs w:val="20"/>
        </w:rPr>
        <w:t>Tanjung</w:t>
      </w:r>
      <w:proofErr w:type="spellEnd"/>
      <w:r w:rsidRPr="00BE55C1">
        <w:rPr>
          <w:rFonts w:ascii="Tahoma" w:hAnsi="Tahoma" w:cs="Tahoma"/>
          <w:sz w:val="20"/>
          <w:szCs w:val="20"/>
        </w:rPr>
        <w:t xml:space="preserve"> </w:t>
      </w:r>
      <w:proofErr w:type="spellStart"/>
      <w:r w:rsidRPr="00BE55C1">
        <w:rPr>
          <w:rFonts w:ascii="Tahoma" w:hAnsi="Tahoma" w:cs="Tahoma"/>
          <w:sz w:val="20"/>
          <w:szCs w:val="20"/>
        </w:rPr>
        <w:t>Pelepas</w:t>
      </w:r>
      <w:proofErr w:type="spellEnd"/>
      <w:r w:rsidRPr="00BE55C1">
        <w:rPr>
          <w:rFonts w:ascii="Tahoma" w:hAnsi="Tahoma" w:cs="Tahoma"/>
          <w:sz w:val="20"/>
          <w:szCs w:val="20"/>
        </w:rPr>
        <w:t>, Malaysia and Auckland previously called directly to Nelson for freight services. It was one of four shipping lines calling in to the city. Now, Maersk announced an end to the stopover in late July.</w:t>
      </w:r>
      <w:r w:rsidR="00BB112B">
        <w:rPr>
          <w:rFonts w:ascii="Tahoma" w:hAnsi="Tahoma" w:cs="Tahoma"/>
          <w:sz w:val="20"/>
          <w:szCs w:val="20"/>
        </w:rPr>
        <w:t xml:space="preserve"> </w:t>
      </w:r>
      <w:r w:rsidRPr="00BE55C1">
        <w:rPr>
          <w:rFonts w:ascii="Tahoma" w:hAnsi="Tahoma" w:cs="Tahoma"/>
          <w:sz w:val="20"/>
          <w:szCs w:val="20"/>
        </w:rPr>
        <w:t>Container traffic shipped through Nelson now went via a feeder service to Tauranga with the Pacifica line to meet onward connections to Asia, the Americas, Pacific Islands and Australia.</w:t>
      </w:r>
    </w:p>
    <w:p w:rsidR="00F077C0" w:rsidRPr="00BE55C1" w:rsidRDefault="00F077C0" w:rsidP="00BE55C1">
      <w:pPr>
        <w:pStyle w:val="NormalWeb"/>
        <w:spacing w:before="0" w:beforeAutospacing="0" w:after="0" w:afterAutospacing="0" w:line="300" w:lineRule="auto"/>
        <w:rPr>
          <w:rFonts w:ascii="Tahoma" w:hAnsi="Tahoma" w:cs="Tahoma"/>
          <w:sz w:val="20"/>
          <w:szCs w:val="20"/>
        </w:rPr>
      </w:pPr>
    </w:p>
    <w:p w:rsidR="00F077C0" w:rsidRPr="00BE55C1" w:rsidRDefault="00F077C0"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The move is understood to be in line with a global trend within the shipping industry to use larger vessels in most trades to reduce costs, following heavy financial losses in recent times.</w:t>
      </w:r>
    </w:p>
    <w:p w:rsidR="00F077C0" w:rsidRPr="00BE55C1" w:rsidRDefault="00F077C0"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Customs Brokers and Freight Forwarders Federation of NZ executive director Rosemarie Dawson said New Zealand was over-serviced in terms of the number of ports it has relative to market size. Due to the high costs involved in port visits, carriers were looking to reduce the number of calls they made.</w:t>
      </w:r>
    </w:p>
    <w:p w:rsidR="00F077C0" w:rsidRPr="00BE55C1" w:rsidRDefault="00F077C0"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 xml:space="preserve">Nelson was one of the smallest ports with the least volume and was heavily reliant on export cargoes, unlike other ports which had a more balanced trade in terms of imports, she told </w:t>
      </w:r>
      <w:hyperlink r:id="rId21" w:tgtFrame="_blank" w:history="1">
        <w:r w:rsidRPr="00BE55C1">
          <w:rPr>
            <w:rStyle w:val="Hyperlink"/>
            <w:rFonts w:ascii="Tahoma" w:hAnsi="Tahoma" w:cs="Tahoma"/>
            <w:sz w:val="20"/>
            <w:szCs w:val="20"/>
          </w:rPr>
          <w:t>stuff.co.nz</w:t>
        </w:r>
      </w:hyperlink>
      <w:r w:rsidRPr="00BE55C1">
        <w:rPr>
          <w:rFonts w:ascii="Tahoma" w:hAnsi="Tahoma" w:cs="Tahoma"/>
          <w:sz w:val="20"/>
          <w:szCs w:val="20"/>
        </w:rPr>
        <w:t>.</w:t>
      </w:r>
    </w:p>
    <w:p w:rsidR="004F1767" w:rsidRDefault="003B2A7D" w:rsidP="00BE55C1">
      <w:pPr>
        <w:spacing w:after="0" w:line="300" w:lineRule="auto"/>
        <w:rPr>
          <w:rFonts w:ascii="Tahoma" w:hAnsi="Tahoma" w:cs="Tahoma"/>
          <w:sz w:val="20"/>
          <w:szCs w:val="20"/>
        </w:rPr>
      </w:pPr>
      <w:hyperlink r:id="rId22" w:history="1">
        <w:r w:rsidR="004F1767" w:rsidRPr="00BE55C1">
          <w:rPr>
            <w:rStyle w:val="Hyperlink"/>
            <w:rFonts w:ascii="Tahoma" w:hAnsi="Tahoma" w:cs="Tahoma"/>
            <w:sz w:val="20"/>
            <w:szCs w:val="20"/>
          </w:rPr>
          <w:t>Full article available here</w:t>
        </w:r>
      </w:hyperlink>
      <w:r w:rsidR="004F1767" w:rsidRPr="00BE55C1">
        <w:rPr>
          <w:rFonts w:ascii="Tahoma" w:hAnsi="Tahoma" w:cs="Tahoma"/>
          <w:sz w:val="20"/>
          <w:szCs w:val="20"/>
        </w:rPr>
        <w:t xml:space="preserve"> </w:t>
      </w:r>
    </w:p>
    <w:p w:rsidR="00BB112B" w:rsidRDefault="00BB112B" w:rsidP="00BE55C1">
      <w:pPr>
        <w:spacing w:after="0" w:line="300" w:lineRule="auto"/>
        <w:rPr>
          <w:rFonts w:ascii="Tahoma" w:hAnsi="Tahoma" w:cs="Tahoma"/>
          <w:sz w:val="20"/>
          <w:szCs w:val="20"/>
        </w:rPr>
      </w:pPr>
    </w:p>
    <w:p w:rsidR="00612CE5" w:rsidRPr="00BE55C1" w:rsidRDefault="00612CE5" w:rsidP="00BE55C1">
      <w:pPr>
        <w:shd w:val="clear" w:color="auto" w:fill="92D050"/>
        <w:spacing w:after="0" w:line="300" w:lineRule="auto"/>
        <w:rPr>
          <w:rFonts w:ascii="Tahoma" w:hAnsi="Tahoma" w:cs="Tahoma"/>
          <w:b/>
          <w:sz w:val="20"/>
          <w:szCs w:val="20"/>
        </w:rPr>
      </w:pPr>
    </w:p>
    <w:p w:rsidR="00612CE5" w:rsidRPr="00BE55C1" w:rsidRDefault="00612CE5" w:rsidP="00BE55C1">
      <w:pPr>
        <w:shd w:val="clear" w:color="auto" w:fill="92D050"/>
        <w:spacing w:after="0" w:line="300" w:lineRule="auto"/>
        <w:rPr>
          <w:rFonts w:ascii="Tahoma" w:hAnsi="Tahoma" w:cs="Tahoma"/>
          <w:b/>
          <w:sz w:val="20"/>
          <w:szCs w:val="20"/>
        </w:rPr>
      </w:pPr>
      <w:r w:rsidRPr="00BE55C1">
        <w:rPr>
          <w:rFonts w:ascii="Tahoma" w:hAnsi="Tahoma" w:cs="Tahoma"/>
          <w:b/>
          <w:sz w:val="20"/>
          <w:szCs w:val="20"/>
        </w:rPr>
        <w:t xml:space="preserve">Biosecurity </w:t>
      </w:r>
    </w:p>
    <w:p w:rsidR="00A5072D" w:rsidRPr="006B42A7" w:rsidRDefault="00A5072D" w:rsidP="006B42A7">
      <w:pPr>
        <w:pStyle w:val="ListParagraph"/>
        <w:numPr>
          <w:ilvl w:val="1"/>
          <w:numId w:val="2"/>
        </w:numPr>
        <w:spacing w:after="0" w:line="300" w:lineRule="auto"/>
        <w:ind w:hanging="792"/>
        <w:rPr>
          <w:rFonts w:ascii="Tahoma" w:hAnsi="Tahoma" w:cs="Tahoma"/>
          <w:b/>
          <w:sz w:val="20"/>
          <w:szCs w:val="20"/>
        </w:rPr>
      </w:pPr>
      <w:r w:rsidRPr="006B42A7">
        <w:rPr>
          <w:rFonts w:ascii="Tahoma" w:hAnsi="Tahoma" w:cs="Tahoma"/>
          <w:b/>
          <w:sz w:val="20"/>
          <w:szCs w:val="20"/>
        </w:rPr>
        <w:t xml:space="preserve">Stink bug discovery affects imports, trade deficit </w:t>
      </w:r>
    </w:p>
    <w:p w:rsidR="00A5072D" w:rsidRPr="00BE55C1" w:rsidRDefault="00A5072D" w:rsidP="00BE55C1">
      <w:pPr>
        <w:pStyle w:val="element"/>
        <w:spacing w:before="0" w:beforeAutospacing="0" w:after="0" w:afterAutospacing="0" w:line="300" w:lineRule="auto"/>
        <w:rPr>
          <w:rFonts w:ascii="Tahoma" w:hAnsi="Tahoma" w:cs="Tahoma"/>
          <w:sz w:val="20"/>
          <w:szCs w:val="20"/>
        </w:rPr>
      </w:pPr>
      <w:r w:rsidRPr="00BE55C1">
        <w:rPr>
          <w:rFonts w:ascii="Tahoma" w:hAnsi="Tahoma" w:cs="Tahoma"/>
          <w:sz w:val="20"/>
          <w:szCs w:val="20"/>
        </w:rPr>
        <w:t>New Zealand's trade deficit narrowed in November as a stink bug discovery reduced imports, while exports rose sh</w:t>
      </w:r>
      <w:r w:rsidR="00775FFD">
        <w:rPr>
          <w:rFonts w:ascii="Tahoma" w:hAnsi="Tahoma" w:cs="Tahoma"/>
          <w:sz w:val="20"/>
          <w:szCs w:val="20"/>
        </w:rPr>
        <w:t>arply</w:t>
      </w:r>
      <w:r w:rsidRPr="00BE55C1">
        <w:rPr>
          <w:rFonts w:ascii="Tahoma" w:hAnsi="Tahoma" w:cs="Tahoma"/>
          <w:sz w:val="20"/>
          <w:szCs w:val="20"/>
        </w:rPr>
        <w:t>.</w:t>
      </w:r>
      <w:r w:rsidR="00775FFD">
        <w:rPr>
          <w:rFonts w:ascii="Tahoma" w:hAnsi="Tahoma" w:cs="Tahoma"/>
          <w:sz w:val="20"/>
          <w:szCs w:val="20"/>
        </w:rPr>
        <w:t xml:space="preserve"> </w:t>
      </w:r>
      <w:r w:rsidRPr="00BE55C1">
        <w:rPr>
          <w:rFonts w:ascii="Tahoma" w:hAnsi="Tahoma" w:cs="Tahoma"/>
          <w:sz w:val="20"/>
          <w:szCs w:val="20"/>
        </w:rPr>
        <w:t>November imports eased 0.6 per cent on the year to $5.8 billion with the largest fall being in passenger motor car imports, down 35 per cent due to a delay in final unloading of one cargo ship in November.</w:t>
      </w:r>
      <w:r w:rsidR="00775FFD">
        <w:rPr>
          <w:rFonts w:ascii="Tahoma" w:hAnsi="Tahoma" w:cs="Tahoma"/>
          <w:sz w:val="20"/>
          <w:szCs w:val="20"/>
        </w:rPr>
        <w:t xml:space="preserve"> </w:t>
      </w:r>
      <w:r w:rsidRPr="00BE55C1">
        <w:rPr>
          <w:rFonts w:ascii="Tahoma" w:hAnsi="Tahoma" w:cs="Tahoma"/>
          <w:sz w:val="20"/>
          <w:szCs w:val="20"/>
        </w:rPr>
        <w:t xml:space="preserve">"In a repeat of events in February this year, another vessel was ordered to leave New Zealand waters in November due to the discovery of stink bugs," international statistics manager </w:t>
      </w:r>
      <w:proofErr w:type="spellStart"/>
      <w:r w:rsidRPr="00BE55C1">
        <w:rPr>
          <w:rFonts w:ascii="Tahoma" w:hAnsi="Tahoma" w:cs="Tahoma"/>
          <w:sz w:val="20"/>
          <w:szCs w:val="20"/>
        </w:rPr>
        <w:t>Tehseen</w:t>
      </w:r>
      <w:proofErr w:type="spellEnd"/>
      <w:r w:rsidRPr="00BE55C1">
        <w:rPr>
          <w:rFonts w:ascii="Tahoma" w:hAnsi="Tahoma" w:cs="Tahoma"/>
          <w:sz w:val="20"/>
          <w:szCs w:val="20"/>
        </w:rPr>
        <w:t xml:space="preserve"> Islam said.</w:t>
      </w:r>
    </w:p>
    <w:p w:rsidR="00775FFD" w:rsidRDefault="00775FFD" w:rsidP="00BE55C1">
      <w:pPr>
        <w:pStyle w:val="element"/>
        <w:spacing w:before="0" w:beforeAutospacing="0" w:after="0" w:afterAutospacing="0" w:line="300" w:lineRule="auto"/>
        <w:rPr>
          <w:rFonts w:ascii="Tahoma" w:hAnsi="Tahoma" w:cs="Tahoma"/>
          <w:sz w:val="20"/>
          <w:szCs w:val="20"/>
        </w:rPr>
      </w:pPr>
    </w:p>
    <w:p w:rsidR="00612CE5" w:rsidRDefault="00A5072D" w:rsidP="00775FFD">
      <w:pPr>
        <w:pStyle w:val="element"/>
        <w:spacing w:before="0" w:beforeAutospacing="0" w:after="0" w:afterAutospacing="0" w:line="300" w:lineRule="auto"/>
        <w:rPr>
          <w:rFonts w:ascii="Tahoma" w:hAnsi="Tahoma" w:cs="Tahoma"/>
          <w:sz w:val="20"/>
          <w:szCs w:val="20"/>
        </w:rPr>
      </w:pPr>
      <w:r w:rsidRPr="00BE55C1">
        <w:rPr>
          <w:rFonts w:ascii="Tahoma" w:hAnsi="Tahoma" w:cs="Tahoma"/>
          <w:sz w:val="20"/>
          <w:szCs w:val="20"/>
        </w:rPr>
        <w:t>Fruit exports climbed $32 million, or 60 per cent, to $86 million.</w:t>
      </w:r>
      <w:r w:rsidR="00775FFD">
        <w:rPr>
          <w:rFonts w:ascii="Tahoma" w:hAnsi="Tahoma" w:cs="Tahoma"/>
          <w:sz w:val="20"/>
          <w:szCs w:val="20"/>
        </w:rPr>
        <w:t xml:space="preserve"> </w:t>
      </w:r>
      <w:r w:rsidRPr="00BE55C1">
        <w:rPr>
          <w:rFonts w:ascii="Tahoma" w:hAnsi="Tahoma" w:cs="Tahoma"/>
          <w:sz w:val="20"/>
          <w:szCs w:val="20"/>
        </w:rPr>
        <w:t>That was led by green kiwifruit, up $34 million, or 167 per cent in value and 162 per cent in quantity.</w:t>
      </w:r>
      <w:r w:rsidR="00775FFD">
        <w:rPr>
          <w:rFonts w:ascii="Tahoma" w:hAnsi="Tahoma" w:cs="Tahoma"/>
          <w:sz w:val="20"/>
          <w:szCs w:val="20"/>
        </w:rPr>
        <w:t xml:space="preserve"> </w:t>
      </w:r>
      <w:hyperlink r:id="rId23" w:history="1">
        <w:r w:rsidR="00612CE5" w:rsidRPr="00BE55C1">
          <w:rPr>
            <w:rStyle w:val="Hyperlink"/>
            <w:rFonts w:ascii="Tahoma" w:hAnsi="Tahoma" w:cs="Tahoma"/>
            <w:sz w:val="20"/>
            <w:szCs w:val="20"/>
          </w:rPr>
          <w:t>Full article available here</w:t>
        </w:r>
      </w:hyperlink>
      <w:r w:rsidR="00612CE5" w:rsidRPr="00BE55C1">
        <w:rPr>
          <w:rFonts w:ascii="Tahoma" w:hAnsi="Tahoma" w:cs="Tahoma"/>
          <w:sz w:val="20"/>
          <w:szCs w:val="20"/>
        </w:rPr>
        <w:t xml:space="preserve"> </w:t>
      </w:r>
    </w:p>
    <w:p w:rsidR="004F1767" w:rsidRPr="00BE55C1" w:rsidRDefault="004F1767" w:rsidP="00BE55C1">
      <w:pPr>
        <w:spacing w:after="0" w:line="300" w:lineRule="auto"/>
        <w:rPr>
          <w:rFonts w:ascii="Tahoma" w:hAnsi="Tahoma" w:cs="Tahoma"/>
          <w:b/>
          <w:sz w:val="20"/>
          <w:szCs w:val="20"/>
        </w:rPr>
      </w:pPr>
      <w:r w:rsidRPr="00BE55C1">
        <w:rPr>
          <w:rFonts w:ascii="Tahoma" w:hAnsi="Tahoma" w:cs="Tahoma"/>
          <w:noProof/>
          <w:sz w:val="20"/>
          <w:szCs w:val="20"/>
          <w:lang w:eastAsia="en-NZ"/>
        </w:rPr>
        <w:lastRenderedPageBreak/>
        <w:drawing>
          <wp:anchor distT="0" distB="0" distL="114300" distR="114300" simplePos="0" relativeHeight="251661312" behindDoc="1" locked="0" layoutInCell="1" allowOverlap="1" wp14:anchorId="347F8276" wp14:editId="1ABCC0E9">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5C1">
        <w:rPr>
          <w:rFonts w:ascii="Tahoma" w:hAnsi="Tahoma" w:cs="Tahoma"/>
          <w:noProof/>
          <w:sz w:val="20"/>
          <w:szCs w:val="20"/>
          <w:lang w:eastAsia="en-GB"/>
        </w:rPr>
        <w:t xml:space="preserve">                                                                                                                                                                                                                                                                                                                                                                                                                                                                                                                                                                                                                                                                                                                                                                                                                                                                                                                                                                                                                                                                                                                                                                                                                                                                                                                                                                                                                                                                                                                                                                                                                                                                                                                                                                                                                                                                                                                                                                                                                                                                                                                                                                                                                                                                                                                                                                                                                                                                                                                                                                                                                                                                                                                                                                                                                                                                                                                                                                                                                                                                                                                                                                                                                                                                                                                                                                                                                                                                                                                                                                                                                                                                                                                                                                                                                                                                                                                                                                                                                                                                                                                                                                                                                                                                                                                                                                                                                                                                                                                                                                                                                                                                                                                                                                                                                                                                                                                                                                                                                                                                                                                                                                                                                                                                                                                                                                                                                                                                                                                                                                                                                                                                                                                                                                                                                                                                                                                                                                                                                                                                                                                                                                                                                                                                                                                                                                                                                                                                                                                                                                                                                                                                                                                                                                                                                                                                                                                                                                                                                                                                                                                                                                                                                                                                                                                                                                                                                                                                                                                                                                                                                                                                                                                                                                                                                                                                                                                                                                                                                                                                                                                                                                                                                                                                                                                                                                                                                                                                                                                                                                                                                                                                                                                                                                                                                                                                                                                                                                                                                                                                                                                                                                                                                                                                                                                                                                                                                                                                                                                                                                                                                                                                                                                                                                                                                                                                                                                                                                                                                                                                                                                                                                                                                                                                                                                                                                                                                                                                                                                                                                                                                                                                                                                                                                                                                                                                                                                                                                                                                                                                                                                                                                                                                                                                                                                                                                                                                                                                                                                                                                                                                                                                                                                                                                                                                                                                           </w:t>
      </w:r>
    </w:p>
    <w:p w:rsidR="004F1767" w:rsidRPr="00BE55C1" w:rsidRDefault="004F1767" w:rsidP="00BE55C1">
      <w:pPr>
        <w:spacing w:after="0" w:line="300" w:lineRule="auto"/>
        <w:rPr>
          <w:rFonts w:ascii="Tahoma" w:hAnsi="Tahoma" w:cs="Tahoma"/>
          <w:sz w:val="20"/>
          <w:szCs w:val="20"/>
        </w:rPr>
      </w:pPr>
    </w:p>
    <w:p w:rsidR="004F1767" w:rsidRPr="00BE55C1" w:rsidRDefault="004F1767" w:rsidP="00BE55C1">
      <w:pPr>
        <w:shd w:val="clear" w:color="auto" w:fill="FFFFFF"/>
        <w:spacing w:after="0" w:line="300" w:lineRule="auto"/>
        <w:rPr>
          <w:rFonts w:ascii="Tahoma" w:eastAsia="Times New Roman" w:hAnsi="Tahoma" w:cs="Tahoma"/>
          <w:color w:val="222222"/>
          <w:sz w:val="20"/>
          <w:szCs w:val="20"/>
          <w:lang w:eastAsia="en-GB"/>
        </w:rPr>
      </w:pPr>
    </w:p>
    <w:p w:rsidR="004F1767" w:rsidRPr="002A377D" w:rsidRDefault="004F1767" w:rsidP="00BE55C1">
      <w:pPr>
        <w:pStyle w:val="ListParagraph"/>
        <w:numPr>
          <w:ilvl w:val="0"/>
          <w:numId w:val="2"/>
        </w:numPr>
        <w:spacing w:after="0" w:line="300" w:lineRule="auto"/>
        <w:rPr>
          <w:rFonts w:ascii="Tahoma" w:hAnsi="Tahoma" w:cs="Tahoma"/>
          <w:b/>
          <w:sz w:val="24"/>
          <w:szCs w:val="24"/>
        </w:rPr>
      </w:pPr>
      <w:r w:rsidRPr="002A377D">
        <w:rPr>
          <w:rFonts w:ascii="Tahoma" w:hAnsi="Tahoma" w:cs="Tahoma"/>
          <w:b/>
          <w:sz w:val="24"/>
          <w:szCs w:val="24"/>
        </w:rPr>
        <w:t xml:space="preserve">International news    </w:t>
      </w:r>
    </w:p>
    <w:p w:rsidR="004F1767" w:rsidRPr="00BE55C1" w:rsidRDefault="004F1767" w:rsidP="00BE55C1">
      <w:pPr>
        <w:spacing w:after="0" w:line="300" w:lineRule="auto"/>
        <w:rPr>
          <w:rStyle w:val="Hyperlink"/>
          <w:rFonts w:ascii="Tahoma" w:hAnsi="Tahoma" w:cs="Tahoma"/>
          <w:sz w:val="20"/>
          <w:szCs w:val="20"/>
        </w:rPr>
      </w:pPr>
    </w:p>
    <w:p w:rsidR="004F1767" w:rsidRPr="00BE55C1" w:rsidRDefault="004F1767" w:rsidP="00BE55C1">
      <w:pPr>
        <w:spacing w:after="0" w:line="300" w:lineRule="auto"/>
        <w:rPr>
          <w:rFonts w:ascii="Tahoma" w:hAnsi="Tahoma" w:cs="Tahoma"/>
          <w:sz w:val="20"/>
          <w:szCs w:val="20"/>
        </w:rPr>
      </w:pPr>
      <w:r w:rsidRPr="00BE55C1">
        <w:rPr>
          <w:rFonts w:ascii="Tahoma" w:hAnsi="Tahoma" w:cs="Tahoma"/>
          <w:b/>
          <w:sz w:val="20"/>
          <w:szCs w:val="20"/>
        </w:rPr>
        <w:t xml:space="preserve">Comment                                                                                                                                        </w:t>
      </w:r>
    </w:p>
    <w:p w:rsidR="004F1767" w:rsidRPr="00BE55C1" w:rsidRDefault="004F1767" w:rsidP="00BE55C1">
      <w:pPr>
        <w:pStyle w:val="ListParagraph"/>
        <w:numPr>
          <w:ilvl w:val="1"/>
          <w:numId w:val="2"/>
        </w:numPr>
        <w:spacing w:after="0" w:line="300" w:lineRule="auto"/>
        <w:ind w:hanging="792"/>
        <w:rPr>
          <w:rFonts w:ascii="Tahoma" w:hAnsi="Tahoma" w:cs="Tahoma"/>
          <w:b/>
          <w:sz w:val="20"/>
          <w:szCs w:val="20"/>
        </w:rPr>
      </w:pPr>
      <w:r w:rsidRPr="00BE55C1">
        <w:rPr>
          <w:rFonts w:ascii="Tahoma" w:hAnsi="Tahoma" w:cs="Tahoma"/>
          <w:b/>
          <w:sz w:val="20"/>
          <w:szCs w:val="20"/>
        </w:rPr>
        <w:t>GAIN reports</w:t>
      </w:r>
    </w:p>
    <w:p w:rsidR="004F1767" w:rsidRDefault="00775FFD" w:rsidP="00BE55C1">
      <w:pPr>
        <w:spacing w:after="0" w:line="300" w:lineRule="auto"/>
        <w:rPr>
          <w:rStyle w:val="kop"/>
          <w:rFonts w:ascii="Tahoma" w:hAnsi="Tahoma" w:cs="Tahoma"/>
          <w:sz w:val="20"/>
          <w:szCs w:val="20"/>
          <w:shd w:val="clear" w:color="auto" w:fill="FFFFFF"/>
        </w:rPr>
      </w:pPr>
      <w:r>
        <w:rPr>
          <w:rStyle w:val="kop"/>
          <w:rFonts w:ascii="Tahoma" w:hAnsi="Tahoma" w:cs="Tahoma"/>
          <w:sz w:val="20"/>
          <w:szCs w:val="20"/>
          <w:shd w:val="clear" w:color="auto" w:fill="FFFFFF"/>
        </w:rPr>
        <w:t xml:space="preserve">Note Gain reports have been suspended due to the USA Government </w:t>
      </w:r>
      <w:r w:rsidR="00664562">
        <w:rPr>
          <w:rStyle w:val="kop"/>
          <w:rFonts w:ascii="Tahoma" w:hAnsi="Tahoma" w:cs="Tahoma"/>
          <w:sz w:val="20"/>
          <w:szCs w:val="20"/>
          <w:shd w:val="clear" w:color="auto" w:fill="FFFFFF"/>
        </w:rPr>
        <w:t>shu</w:t>
      </w:r>
      <w:r>
        <w:rPr>
          <w:rStyle w:val="kop"/>
          <w:rFonts w:ascii="Tahoma" w:hAnsi="Tahoma" w:cs="Tahoma"/>
          <w:sz w:val="20"/>
          <w:szCs w:val="20"/>
          <w:shd w:val="clear" w:color="auto" w:fill="FFFFFF"/>
        </w:rPr>
        <w:t>t down.</w:t>
      </w:r>
    </w:p>
    <w:p w:rsidR="00775FFD" w:rsidRPr="00BE55C1" w:rsidRDefault="00775FFD" w:rsidP="00BE55C1">
      <w:pPr>
        <w:spacing w:after="0" w:line="300" w:lineRule="auto"/>
        <w:rPr>
          <w:rFonts w:ascii="Tahoma" w:hAnsi="Tahoma" w:cs="Tahoma"/>
          <w:sz w:val="20"/>
          <w:szCs w:val="20"/>
        </w:rPr>
      </w:pPr>
    </w:p>
    <w:p w:rsidR="00BD0BAA" w:rsidRPr="00BE55C1" w:rsidRDefault="00BD0BAA" w:rsidP="00BE55C1">
      <w:pPr>
        <w:shd w:val="clear" w:color="auto" w:fill="E5B8B7" w:themeFill="accent2" w:themeFillTint="66"/>
        <w:spacing w:after="0" w:line="300" w:lineRule="auto"/>
        <w:rPr>
          <w:rFonts w:ascii="Tahoma" w:hAnsi="Tahoma" w:cs="Tahoma"/>
          <w:b/>
          <w:sz w:val="20"/>
          <w:szCs w:val="20"/>
        </w:rPr>
      </w:pPr>
    </w:p>
    <w:p w:rsidR="004F1767" w:rsidRPr="00BE55C1" w:rsidRDefault="004F1767" w:rsidP="00BE55C1">
      <w:pPr>
        <w:shd w:val="clear" w:color="auto" w:fill="E5B8B7" w:themeFill="accent2" w:themeFillTint="66"/>
        <w:spacing w:after="0" w:line="300" w:lineRule="auto"/>
        <w:rPr>
          <w:rFonts w:ascii="Tahoma" w:hAnsi="Tahoma" w:cs="Tahoma"/>
          <w:b/>
          <w:sz w:val="20"/>
          <w:szCs w:val="20"/>
        </w:rPr>
      </w:pPr>
      <w:r w:rsidRPr="00BE55C1">
        <w:rPr>
          <w:rFonts w:ascii="Tahoma" w:hAnsi="Tahoma" w:cs="Tahoma"/>
          <w:b/>
          <w:sz w:val="20"/>
          <w:szCs w:val="20"/>
        </w:rPr>
        <w:t>Regulatory</w:t>
      </w:r>
    </w:p>
    <w:p w:rsidR="003E4F16" w:rsidRPr="006B42A7" w:rsidRDefault="003E4F16" w:rsidP="006B42A7">
      <w:pPr>
        <w:pStyle w:val="ListParagraph"/>
        <w:numPr>
          <w:ilvl w:val="1"/>
          <w:numId w:val="2"/>
        </w:numPr>
        <w:spacing w:after="0" w:line="300" w:lineRule="auto"/>
        <w:ind w:hanging="792"/>
        <w:rPr>
          <w:rFonts w:ascii="Tahoma" w:hAnsi="Tahoma" w:cs="Tahoma"/>
          <w:b/>
          <w:sz w:val="20"/>
          <w:szCs w:val="20"/>
        </w:rPr>
      </w:pPr>
      <w:r w:rsidRPr="006B42A7">
        <w:rPr>
          <w:rFonts w:ascii="Tahoma" w:hAnsi="Tahoma" w:cs="Tahoma"/>
          <w:b/>
          <w:sz w:val="20"/>
          <w:szCs w:val="20"/>
        </w:rPr>
        <w:t>India's retaliatory tariffs to hit US exports for $900 million</w:t>
      </w:r>
    </w:p>
    <w:p w:rsidR="003E4F16" w:rsidRDefault="003E4F16"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According to the latest Congressional report, India's proposed retaliatory tariffs against US agricultural products -including apples, almonds and lentils- will have an adverse impact on American exports worth nearly $900 million.</w:t>
      </w:r>
      <w:r w:rsidR="00775FFD">
        <w:rPr>
          <w:rFonts w:ascii="Tahoma" w:hAnsi="Tahoma" w:cs="Tahoma"/>
          <w:sz w:val="20"/>
          <w:szCs w:val="20"/>
        </w:rPr>
        <w:t xml:space="preserve"> </w:t>
      </w:r>
      <w:r w:rsidRPr="00BE55C1">
        <w:rPr>
          <w:rFonts w:ascii="Tahoma" w:hAnsi="Tahoma" w:cs="Tahoma"/>
          <w:sz w:val="20"/>
          <w:szCs w:val="20"/>
        </w:rPr>
        <w:t>India last year announced higher import duties on many US products in retaliation to President Trump's decision to impose heavy tariffs on imported steel and aluminium items, a move that sparked fears of a global trade war. However, India is the only major country which has been continuously postponing the implementation of the retaliatory tariffs despite announcing it more than six months ago.</w:t>
      </w:r>
    </w:p>
    <w:p w:rsidR="00775FFD" w:rsidRPr="00BE55C1" w:rsidRDefault="00775FFD" w:rsidP="00BE55C1">
      <w:pPr>
        <w:pStyle w:val="NormalWeb"/>
        <w:spacing w:before="0" w:beforeAutospacing="0" w:after="0" w:afterAutospacing="0" w:line="300" w:lineRule="auto"/>
        <w:rPr>
          <w:rFonts w:ascii="Tahoma" w:hAnsi="Tahoma" w:cs="Tahoma"/>
          <w:sz w:val="20"/>
          <w:szCs w:val="20"/>
        </w:rPr>
      </w:pPr>
    </w:p>
    <w:p w:rsidR="004F1767" w:rsidRPr="00BE55C1" w:rsidRDefault="003E4F16" w:rsidP="00775FFD">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In October last year, Trump described India as a "tariff king" as he reiterated his allegations that New Delhi has a high tariff rate on various American products.</w:t>
      </w:r>
      <w:r w:rsidR="00775FFD">
        <w:rPr>
          <w:rFonts w:ascii="Tahoma" w:hAnsi="Tahoma" w:cs="Tahoma"/>
          <w:sz w:val="20"/>
          <w:szCs w:val="20"/>
        </w:rPr>
        <w:t xml:space="preserve"> </w:t>
      </w:r>
      <w:r w:rsidRPr="00BE55C1">
        <w:rPr>
          <w:rFonts w:ascii="Tahoma" w:hAnsi="Tahoma" w:cs="Tahoma"/>
          <w:sz w:val="20"/>
          <w:szCs w:val="20"/>
        </w:rPr>
        <w:t xml:space="preserve">India's proposed </w:t>
      </w:r>
      <w:proofErr w:type="gramStart"/>
      <w:r w:rsidRPr="00BE55C1">
        <w:rPr>
          <w:rFonts w:ascii="Tahoma" w:hAnsi="Tahoma" w:cs="Tahoma"/>
          <w:sz w:val="20"/>
          <w:szCs w:val="20"/>
        </w:rPr>
        <w:t>retaliatory tariffs is</w:t>
      </w:r>
      <w:proofErr w:type="gramEnd"/>
      <w:r w:rsidRPr="00BE55C1">
        <w:rPr>
          <w:rFonts w:ascii="Tahoma" w:hAnsi="Tahoma" w:cs="Tahoma"/>
          <w:sz w:val="20"/>
          <w:szCs w:val="20"/>
        </w:rPr>
        <w:t xml:space="preserve"> far less than that by China on more than 800 American agricultural products, which accounted for approximately $20.6 billion in exports to the US in 2017.</w:t>
      </w:r>
      <w:r w:rsidR="00775FFD">
        <w:rPr>
          <w:rFonts w:ascii="Tahoma" w:hAnsi="Tahoma" w:cs="Tahoma"/>
          <w:sz w:val="20"/>
          <w:szCs w:val="20"/>
        </w:rPr>
        <w:t xml:space="preserve"> </w:t>
      </w:r>
      <w:r w:rsidRPr="00BE55C1">
        <w:rPr>
          <w:rFonts w:ascii="Tahoma" w:hAnsi="Tahoma" w:cs="Tahoma"/>
          <w:sz w:val="20"/>
          <w:szCs w:val="20"/>
        </w:rPr>
        <w:t>China is followed by Canada ($2.6 billion), Mexico ($2.5 billion), the European Union (EU) ($1 billion) and Turkey ($250 million) in slapping retaliatory tariffs on the agricultural products from the US.</w:t>
      </w:r>
      <w:r w:rsidR="00DD6CE5">
        <w:rPr>
          <w:rFonts w:ascii="Tahoma" w:hAnsi="Tahoma" w:cs="Tahoma"/>
          <w:sz w:val="20"/>
          <w:szCs w:val="20"/>
        </w:rPr>
        <w:t xml:space="preserve"> </w:t>
      </w:r>
      <w:r w:rsidRPr="00BE55C1">
        <w:rPr>
          <w:rFonts w:ascii="Tahoma" w:hAnsi="Tahoma" w:cs="Tahoma"/>
          <w:sz w:val="20"/>
          <w:szCs w:val="20"/>
        </w:rPr>
        <w:t xml:space="preserve">According to </w:t>
      </w:r>
      <w:hyperlink r:id="rId25" w:tgtFrame="_blank" w:history="1">
        <w:r w:rsidRPr="00BE55C1">
          <w:rPr>
            <w:rStyle w:val="Hyperlink"/>
            <w:rFonts w:ascii="Tahoma" w:hAnsi="Tahoma" w:cs="Tahoma"/>
            <w:sz w:val="20"/>
            <w:szCs w:val="20"/>
          </w:rPr>
          <w:t>news18.com</w:t>
        </w:r>
      </w:hyperlink>
      <w:r w:rsidRPr="00BE55C1">
        <w:rPr>
          <w:rFonts w:ascii="Tahoma" w:hAnsi="Tahoma" w:cs="Tahoma"/>
          <w:sz w:val="20"/>
          <w:szCs w:val="20"/>
        </w:rPr>
        <w:t xml:space="preserve">, India's exports to the US in 2017-18 stood at $47.9 billion, while </w:t>
      </w:r>
      <w:hyperlink r:id="rId26" w:history="1">
        <w:r w:rsidRPr="00BE55C1">
          <w:rPr>
            <w:rStyle w:val="Hyperlink"/>
            <w:rFonts w:ascii="Tahoma" w:hAnsi="Tahoma" w:cs="Tahoma"/>
            <w:sz w:val="20"/>
            <w:szCs w:val="20"/>
          </w:rPr>
          <w:t>imports were $26.7 billion. The trade balance is in favour of India.</w:t>
        </w:r>
        <w:r w:rsidR="00775FFD">
          <w:rPr>
            <w:rStyle w:val="Hyperlink"/>
            <w:rFonts w:ascii="Tahoma" w:hAnsi="Tahoma" w:cs="Tahoma"/>
            <w:sz w:val="20"/>
            <w:szCs w:val="20"/>
          </w:rPr>
          <w:t xml:space="preserve">    </w:t>
        </w:r>
        <w:r w:rsidR="004F1767" w:rsidRPr="00BE55C1">
          <w:rPr>
            <w:rStyle w:val="Hyperlink"/>
            <w:rFonts w:ascii="Tahoma" w:hAnsi="Tahoma" w:cs="Tahoma"/>
            <w:sz w:val="20"/>
            <w:szCs w:val="20"/>
          </w:rPr>
          <w:t>Full article available here</w:t>
        </w:r>
      </w:hyperlink>
      <w:r w:rsidR="004F1767" w:rsidRPr="00BE55C1">
        <w:rPr>
          <w:rFonts w:ascii="Tahoma" w:hAnsi="Tahoma" w:cs="Tahoma"/>
          <w:sz w:val="20"/>
          <w:szCs w:val="20"/>
        </w:rPr>
        <w:t xml:space="preserve"> </w:t>
      </w:r>
    </w:p>
    <w:p w:rsidR="004F1767" w:rsidRPr="00BE55C1" w:rsidRDefault="004F1767" w:rsidP="00BE55C1">
      <w:pPr>
        <w:spacing w:after="0" w:line="300" w:lineRule="auto"/>
        <w:rPr>
          <w:rFonts w:ascii="Tahoma" w:hAnsi="Tahoma" w:cs="Tahoma"/>
          <w:b/>
          <w:sz w:val="20"/>
          <w:szCs w:val="20"/>
        </w:rPr>
      </w:pPr>
    </w:p>
    <w:p w:rsidR="00BD0BAA" w:rsidRPr="00BE55C1" w:rsidRDefault="00BD0BAA" w:rsidP="00BE55C1">
      <w:pPr>
        <w:shd w:val="clear" w:color="auto" w:fill="92CDDC" w:themeFill="accent5" w:themeFillTint="99"/>
        <w:spacing w:after="0" w:line="300" w:lineRule="auto"/>
        <w:rPr>
          <w:rFonts w:ascii="Tahoma" w:hAnsi="Tahoma" w:cs="Tahoma"/>
          <w:b/>
          <w:sz w:val="20"/>
          <w:szCs w:val="20"/>
        </w:rPr>
      </w:pPr>
    </w:p>
    <w:p w:rsidR="004F1767" w:rsidRPr="00BE55C1" w:rsidRDefault="004F1767" w:rsidP="00BE55C1">
      <w:pPr>
        <w:shd w:val="clear" w:color="auto" w:fill="92CDDC" w:themeFill="accent5" w:themeFillTint="99"/>
        <w:spacing w:after="0" w:line="300" w:lineRule="auto"/>
        <w:rPr>
          <w:rFonts w:ascii="Tahoma" w:hAnsi="Tahoma" w:cs="Tahoma"/>
          <w:b/>
          <w:sz w:val="20"/>
          <w:szCs w:val="20"/>
        </w:rPr>
      </w:pPr>
      <w:r w:rsidRPr="00BE55C1">
        <w:rPr>
          <w:rFonts w:ascii="Tahoma" w:hAnsi="Tahoma" w:cs="Tahoma"/>
          <w:b/>
          <w:sz w:val="20"/>
          <w:szCs w:val="20"/>
        </w:rPr>
        <w:t xml:space="preserve">Business </w:t>
      </w:r>
    </w:p>
    <w:p w:rsidR="00AA57AB" w:rsidRPr="006B42A7" w:rsidRDefault="00AA57AB" w:rsidP="006B42A7">
      <w:pPr>
        <w:pStyle w:val="ListParagraph"/>
        <w:numPr>
          <w:ilvl w:val="1"/>
          <w:numId w:val="2"/>
        </w:numPr>
        <w:spacing w:after="0" w:line="300" w:lineRule="auto"/>
        <w:ind w:hanging="792"/>
        <w:rPr>
          <w:rFonts w:ascii="Tahoma" w:hAnsi="Tahoma" w:cs="Tahoma"/>
          <w:b/>
          <w:sz w:val="20"/>
          <w:szCs w:val="20"/>
        </w:rPr>
      </w:pPr>
      <w:r w:rsidRPr="006B42A7">
        <w:rPr>
          <w:rFonts w:ascii="Tahoma" w:hAnsi="Tahoma" w:cs="Tahoma"/>
          <w:b/>
          <w:sz w:val="20"/>
          <w:szCs w:val="20"/>
        </w:rPr>
        <w:t>Maersk Container Industry to focus on reefer technology</w:t>
      </w:r>
    </w:p>
    <w:p w:rsidR="00AA4EE1" w:rsidRDefault="00AA57AB"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 xml:space="preserve">Maersk Container Industry (MCI) has decided to fully focus on growing its highly successful cold chain business. Currently, one out of three refrigerated containers used in global perishable transportation uses Star Cool container technology manufactured by MCI. With the recent launch of </w:t>
      </w:r>
      <w:proofErr w:type="spellStart"/>
      <w:r w:rsidRPr="00BE55C1">
        <w:rPr>
          <w:rFonts w:ascii="Tahoma" w:hAnsi="Tahoma" w:cs="Tahoma"/>
          <w:sz w:val="20"/>
          <w:szCs w:val="20"/>
        </w:rPr>
        <w:t>Sekstant</w:t>
      </w:r>
      <w:proofErr w:type="spellEnd"/>
      <w:r w:rsidRPr="00BE55C1">
        <w:rPr>
          <w:rFonts w:ascii="Tahoma" w:hAnsi="Tahoma" w:cs="Tahoma"/>
          <w:sz w:val="20"/>
          <w:szCs w:val="20"/>
        </w:rPr>
        <w:t xml:space="preserve">® Global Guidance solutions, the company is entering the </w:t>
      </w:r>
      <w:proofErr w:type="spellStart"/>
      <w:r w:rsidRPr="00BE55C1">
        <w:rPr>
          <w:rFonts w:ascii="Tahoma" w:hAnsi="Tahoma" w:cs="Tahoma"/>
          <w:sz w:val="20"/>
          <w:szCs w:val="20"/>
        </w:rPr>
        <w:t>IoT</w:t>
      </w:r>
      <w:proofErr w:type="spellEnd"/>
      <w:r w:rsidRPr="00BE55C1">
        <w:rPr>
          <w:rFonts w:ascii="Tahoma" w:hAnsi="Tahoma" w:cs="Tahoma"/>
          <w:sz w:val="20"/>
          <w:szCs w:val="20"/>
        </w:rPr>
        <w:t xml:space="preserve"> space, transforming reefer operations through the use of operational data</w:t>
      </w:r>
      <w:r w:rsidR="005E23DA">
        <w:rPr>
          <w:rFonts w:ascii="Tahoma" w:hAnsi="Tahoma" w:cs="Tahoma"/>
          <w:sz w:val="20"/>
          <w:szCs w:val="20"/>
        </w:rPr>
        <w:t xml:space="preserve"> </w:t>
      </w:r>
      <w:r w:rsidRPr="00BE55C1">
        <w:rPr>
          <w:rFonts w:ascii="Tahoma" w:hAnsi="Tahoma" w:cs="Tahoma"/>
          <w:sz w:val="20"/>
          <w:szCs w:val="20"/>
        </w:rPr>
        <w:t xml:space="preserve">.“MCI’s strategy is to grow in cold chain where our Star Cool technology is a clear leader. </w:t>
      </w:r>
    </w:p>
    <w:p w:rsidR="002A377D" w:rsidRDefault="002A377D" w:rsidP="00BE55C1">
      <w:pPr>
        <w:pStyle w:val="NormalWeb"/>
        <w:spacing w:before="0" w:beforeAutospacing="0" w:after="0" w:afterAutospacing="0" w:line="300" w:lineRule="auto"/>
        <w:rPr>
          <w:rFonts w:ascii="Tahoma" w:hAnsi="Tahoma" w:cs="Tahoma"/>
          <w:sz w:val="20"/>
          <w:szCs w:val="20"/>
        </w:rPr>
      </w:pPr>
    </w:p>
    <w:p w:rsidR="004F1767" w:rsidRPr="00BE55C1" w:rsidRDefault="00AA57AB" w:rsidP="00AA4EE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 xml:space="preserve">While the market for dry containers has been challenged and has been under enormous pressure for some time, reefer volumes continue to grow due to global demand for fresh produce and other commodities. </w:t>
      </w:r>
      <w:hyperlink r:id="rId27" w:history="1">
        <w:r w:rsidR="004F1767" w:rsidRPr="00BE55C1">
          <w:rPr>
            <w:rStyle w:val="Hyperlink"/>
            <w:rFonts w:ascii="Tahoma" w:hAnsi="Tahoma" w:cs="Tahoma"/>
            <w:sz w:val="20"/>
            <w:szCs w:val="20"/>
          </w:rPr>
          <w:t>Full article available here</w:t>
        </w:r>
      </w:hyperlink>
      <w:r w:rsidR="004F1767" w:rsidRPr="00BE55C1">
        <w:rPr>
          <w:rFonts w:ascii="Tahoma" w:hAnsi="Tahoma" w:cs="Tahoma"/>
          <w:sz w:val="20"/>
          <w:szCs w:val="20"/>
        </w:rPr>
        <w:t xml:space="preserve"> </w:t>
      </w:r>
    </w:p>
    <w:p w:rsidR="00BA1877" w:rsidRDefault="00BA1877" w:rsidP="00BE55C1">
      <w:pPr>
        <w:spacing w:after="0" w:line="300" w:lineRule="auto"/>
        <w:rPr>
          <w:rFonts w:ascii="Tahoma" w:hAnsi="Tahoma" w:cs="Tahoma"/>
          <w:sz w:val="20"/>
          <w:szCs w:val="20"/>
        </w:rPr>
      </w:pPr>
    </w:p>
    <w:p w:rsidR="00CD51FD" w:rsidRDefault="00CD51FD" w:rsidP="00BE55C1">
      <w:pPr>
        <w:spacing w:after="0" w:line="300" w:lineRule="auto"/>
        <w:rPr>
          <w:rFonts w:ascii="Tahoma" w:hAnsi="Tahoma" w:cs="Tahoma"/>
          <w:sz w:val="20"/>
          <w:szCs w:val="20"/>
        </w:rPr>
      </w:pPr>
    </w:p>
    <w:p w:rsidR="00CD51FD" w:rsidRDefault="00CD51FD" w:rsidP="00BE55C1">
      <w:pPr>
        <w:spacing w:after="0" w:line="300" w:lineRule="auto"/>
        <w:rPr>
          <w:rFonts w:ascii="Tahoma" w:hAnsi="Tahoma" w:cs="Tahoma"/>
          <w:sz w:val="20"/>
          <w:szCs w:val="20"/>
        </w:rPr>
      </w:pPr>
    </w:p>
    <w:p w:rsidR="00BA1877" w:rsidRPr="006B42A7" w:rsidRDefault="00BA1877" w:rsidP="006B42A7">
      <w:pPr>
        <w:pStyle w:val="ListParagraph"/>
        <w:numPr>
          <w:ilvl w:val="1"/>
          <w:numId w:val="2"/>
        </w:numPr>
        <w:spacing w:after="0" w:line="300" w:lineRule="auto"/>
        <w:ind w:hanging="792"/>
        <w:rPr>
          <w:rFonts w:ascii="Tahoma" w:hAnsi="Tahoma" w:cs="Tahoma"/>
          <w:b/>
          <w:sz w:val="20"/>
          <w:szCs w:val="20"/>
        </w:rPr>
      </w:pPr>
      <w:r w:rsidRPr="006B42A7">
        <w:rPr>
          <w:rFonts w:ascii="Tahoma" w:hAnsi="Tahoma" w:cs="Tahoma"/>
          <w:b/>
          <w:sz w:val="20"/>
          <w:szCs w:val="20"/>
        </w:rPr>
        <w:t>Food irradiation technology not widely used with fresh produce, but it could be</w:t>
      </w:r>
    </w:p>
    <w:p w:rsidR="00BA1877" w:rsidRPr="00BE55C1" w:rsidRDefault="00BA1877"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lastRenderedPageBreak/>
        <w:t>Food irradiation technology has been around for more than 50 years as a way to kill pathogens, although it is not widely used in the food processing industry.</w:t>
      </w:r>
      <w:r w:rsidR="00664562">
        <w:rPr>
          <w:rFonts w:ascii="Tahoma" w:hAnsi="Tahoma" w:cs="Tahoma"/>
          <w:sz w:val="20"/>
          <w:szCs w:val="20"/>
        </w:rPr>
        <w:t xml:space="preserve"> </w:t>
      </w:r>
      <w:r w:rsidRPr="00BE55C1">
        <w:rPr>
          <w:rFonts w:ascii="Tahoma" w:hAnsi="Tahoma" w:cs="Tahoma"/>
          <w:sz w:val="20"/>
          <w:szCs w:val="20"/>
        </w:rPr>
        <w:t xml:space="preserve">Now, a growing firm called </w:t>
      </w:r>
      <w:hyperlink r:id="rId28" w:tgtFrame="_blank" w:history="1">
        <w:proofErr w:type="spellStart"/>
        <w:r w:rsidRPr="00BE55C1">
          <w:rPr>
            <w:rStyle w:val="Hyperlink"/>
            <w:rFonts w:ascii="Tahoma" w:hAnsi="Tahoma" w:cs="Tahoma"/>
            <w:sz w:val="20"/>
            <w:szCs w:val="20"/>
          </w:rPr>
          <w:t>ScanTech</w:t>
        </w:r>
        <w:proofErr w:type="spellEnd"/>
        <w:r w:rsidRPr="00BE55C1">
          <w:rPr>
            <w:rStyle w:val="Hyperlink"/>
            <w:rFonts w:ascii="Tahoma" w:hAnsi="Tahoma" w:cs="Tahoma"/>
            <w:sz w:val="20"/>
            <w:szCs w:val="20"/>
          </w:rPr>
          <w:t xml:space="preserve"> Sciences</w:t>
        </w:r>
      </w:hyperlink>
      <w:r w:rsidRPr="00BE55C1">
        <w:rPr>
          <w:rFonts w:ascii="Tahoma" w:hAnsi="Tahoma" w:cs="Tahoma"/>
          <w:sz w:val="20"/>
          <w:szCs w:val="20"/>
        </w:rPr>
        <w:t xml:space="preserve"> is marketing its irradiation services for use with fresh produce.</w:t>
      </w:r>
    </w:p>
    <w:p w:rsidR="00664562" w:rsidRDefault="00664562" w:rsidP="00BE55C1">
      <w:pPr>
        <w:pStyle w:val="NormalWeb"/>
        <w:spacing w:before="0" w:beforeAutospacing="0" w:after="0" w:afterAutospacing="0" w:line="300" w:lineRule="auto"/>
        <w:rPr>
          <w:rFonts w:ascii="Tahoma" w:hAnsi="Tahoma" w:cs="Tahoma"/>
          <w:sz w:val="20"/>
          <w:szCs w:val="20"/>
        </w:rPr>
      </w:pPr>
    </w:p>
    <w:p w:rsidR="00BA1877" w:rsidRPr="00BE55C1" w:rsidRDefault="00BA1877" w:rsidP="00BE55C1">
      <w:pPr>
        <w:pStyle w:val="NormalWeb"/>
        <w:spacing w:before="0" w:beforeAutospacing="0" w:after="0" w:afterAutospacing="0" w:line="300" w:lineRule="auto"/>
        <w:rPr>
          <w:rFonts w:ascii="Tahoma" w:hAnsi="Tahoma" w:cs="Tahoma"/>
          <w:sz w:val="20"/>
          <w:szCs w:val="20"/>
        </w:rPr>
      </w:pPr>
      <w:proofErr w:type="spellStart"/>
      <w:r w:rsidRPr="00BE55C1">
        <w:rPr>
          <w:rFonts w:ascii="Tahoma" w:hAnsi="Tahoma" w:cs="Tahoma"/>
          <w:sz w:val="20"/>
          <w:szCs w:val="20"/>
        </w:rPr>
        <w:t>ScanTech</w:t>
      </w:r>
      <w:proofErr w:type="spellEnd"/>
      <w:r w:rsidRPr="00BE55C1">
        <w:rPr>
          <w:rFonts w:ascii="Tahoma" w:hAnsi="Tahoma" w:cs="Tahoma"/>
          <w:sz w:val="20"/>
          <w:szCs w:val="20"/>
        </w:rPr>
        <w:t xml:space="preserve"> Sciences is building its first facility in McAllen, Texas’ Rio Grande Valley </w:t>
      </w:r>
      <w:hyperlink r:id="rId29" w:tgtFrame="_blank" w:history="1">
        <w:r w:rsidRPr="00BE55C1">
          <w:rPr>
            <w:rStyle w:val="Hyperlink"/>
            <w:rFonts w:ascii="Tahoma" w:hAnsi="Tahoma" w:cs="Tahoma"/>
            <w:sz w:val="20"/>
            <w:szCs w:val="20"/>
          </w:rPr>
          <w:t xml:space="preserve">ECP </w:t>
        </w:r>
        <w:proofErr w:type="spellStart"/>
        <w:r w:rsidRPr="00BE55C1">
          <w:rPr>
            <w:rStyle w:val="Hyperlink"/>
            <w:rFonts w:ascii="Tahoma" w:hAnsi="Tahoma" w:cs="Tahoma"/>
            <w:sz w:val="20"/>
            <w:szCs w:val="20"/>
          </w:rPr>
          <w:t>Center</w:t>
        </w:r>
        <w:proofErr w:type="spellEnd"/>
        <w:r w:rsidRPr="00BE55C1">
          <w:rPr>
            <w:rStyle w:val="Hyperlink"/>
            <w:rFonts w:ascii="Tahoma" w:hAnsi="Tahoma" w:cs="Tahoma"/>
            <w:sz w:val="20"/>
            <w:szCs w:val="20"/>
          </w:rPr>
          <w:t>.</w:t>
        </w:r>
      </w:hyperlink>
      <w:r w:rsidRPr="00BE55C1">
        <w:rPr>
          <w:rFonts w:ascii="Tahoma" w:hAnsi="Tahoma" w:cs="Tahoma"/>
          <w:sz w:val="20"/>
          <w:szCs w:val="20"/>
        </w:rPr>
        <w:t> It opened for commercial operations during the summer 2018.</w:t>
      </w:r>
      <w:r w:rsidR="00664562">
        <w:rPr>
          <w:rFonts w:ascii="Tahoma" w:hAnsi="Tahoma" w:cs="Tahoma"/>
          <w:sz w:val="20"/>
          <w:szCs w:val="20"/>
        </w:rPr>
        <w:t xml:space="preserve"> </w:t>
      </w:r>
      <w:r w:rsidRPr="00BE55C1">
        <w:rPr>
          <w:rFonts w:ascii="Tahoma" w:hAnsi="Tahoma" w:cs="Tahoma"/>
          <w:sz w:val="20"/>
          <w:szCs w:val="20"/>
        </w:rPr>
        <w:t>The facility can process between 120-</w:t>
      </w:r>
      <w:r w:rsidR="00AA4EE1">
        <w:rPr>
          <w:rFonts w:ascii="Tahoma" w:hAnsi="Tahoma" w:cs="Tahoma"/>
          <w:sz w:val="20"/>
          <w:szCs w:val="20"/>
        </w:rPr>
        <w:t>160 cases of produce per minute</w:t>
      </w:r>
      <w:r w:rsidRPr="00BE55C1">
        <w:rPr>
          <w:rFonts w:ascii="Tahoma" w:hAnsi="Tahoma" w:cs="Tahoma"/>
          <w:sz w:val="20"/>
          <w:szCs w:val="20"/>
        </w:rPr>
        <w:t>. The company plans to open other facilities in ports of entry, such as New York/New Jersey and Nogales, Arizona, she said. Eventually, the company’s plans are to expand to areas such as of secondary import and export markets. Savannah, Georgia, Houston and California are among its targets.</w:t>
      </w:r>
    </w:p>
    <w:p w:rsidR="00AA4EE1" w:rsidRDefault="00AA4EE1" w:rsidP="00BE55C1">
      <w:pPr>
        <w:pStyle w:val="NormalWeb"/>
        <w:spacing w:before="0" w:beforeAutospacing="0" w:after="0" w:afterAutospacing="0" w:line="300" w:lineRule="auto"/>
        <w:rPr>
          <w:rFonts w:ascii="Tahoma" w:hAnsi="Tahoma" w:cs="Tahoma"/>
          <w:sz w:val="20"/>
          <w:szCs w:val="20"/>
        </w:rPr>
      </w:pPr>
    </w:p>
    <w:p w:rsidR="00BA1877" w:rsidRPr="00BE55C1" w:rsidRDefault="00AA4EE1" w:rsidP="00BE55C1">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Irradiation has</w:t>
      </w:r>
      <w:r w:rsidR="00BA1877" w:rsidRPr="00BE55C1">
        <w:rPr>
          <w:rFonts w:ascii="Tahoma" w:hAnsi="Tahoma" w:cs="Tahoma"/>
          <w:sz w:val="20"/>
          <w:szCs w:val="20"/>
        </w:rPr>
        <w:t xml:space="preserve"> been proven it can reduce the count of salmonella and listeria by more than 99.99 percent,” “It’s capable of killing viruses. It also helps to reduce microorganisms that could have an influence in spoilage.”</w:t>
      </w:r>
      <w:r w:rsidR="00664562">
        <w:rPr>
          <w:rFonts w:ascii="Tahoma" w:hAnsi="Tahoma" w:cs="Tahoma"/>
          <w:sz w:val="20"/>
          <w:szCs w:val="20"/>
        </w:rPr>
        <w:t xml:space="preserve"> </w:t>
      </w:r>
      <w:r w:rsidR="00BA1877" w:rsidRPr="00BE55C1">
        <w:rPr>
          <w:rFonts w:ascii="Tahoma" w:hAnsi="Tahoma" w:cs="Tahoma"/>
          <w:sz w:val="20"/>
          <w:szCs w:val="20"/>
        </w:rPr>
        <w:t>The technology, however, isn’t widespread in its use.</w:t>
      </w:r>
    </w:p>
    <w:p w:rsidR="00AA4EE1" w:rsidRDefault="00AA4EE1" w:rsidP="00BE55C1">
      <w:pPr>
        <w:pStyle w:val="NormalWeb"/>
        <w:spacing w:before="0" w:beforeAutospacing="0" w:after="0" w:afterAutospacing="0" w:line="300" w:lineRule="auto"/>
        <w:rPr>
          <w:rFonts w:ascii="Tahoma" w:hAnsi="Tahoma" w:cs="Tahoma"/>
          <w:sz w:val="20"/>
          <w:szCs w:val="20"/>
        </w:rPr>
      </w:pPr>
    </w:p>
    <w:p w:rsidR="00BA1877" w:rsidRPr="00BE55C1" w:rsidRDefault="00BA1877"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Although the technology has been around for quite some time, it was not economical for use as a commercial application until the early 2000s</w:t>
      </w:r>
      <w:proofErr w:type="gramStart"/>
      <w:r w:rsidR="00664562">
        <w:rPr>
          <w:rFonts w:ascii="Tahoma" w:hAnsi="Tahoma" w:cs="Tahoma"/>
          <w:sz w:val="20"/>
          <w:szCs w:val="20"/>
        </w:rPr>
        <w:t>.</w:t>
      </w:r>
      <w:r w:rsidRPr="00BE55C1">
        <w:rPr>
          <w:rFonts w:ascii="Tahoma" w:hAnsi="Tahoma" w:cs="Tahoma"/>
          <w:sz w:val="20"/>
          <w:szCs w:val="20"/>
        </w:rPr>
        <w:t>.</w:t>
      </w:r>
      <w:proofErr w:type="gramEnd"/>
      <w:r w:rsidRPr="00BE55C1">
        <w:rPr>
          <w:rFonts w:ascii="Tahoma" w:hAnsi="Tahoma" w:cs="Tahoma"/>
          <w:sz w:val="20"/>
          <w:szCs w:val="20"/>
        </w:rPr>
        <w:t xml:space="preserve"> In 2004, Australia shipped half a ton of irradiated mangoes to New Zealand, which was the first international use of food irradiation.</w:t>
      </w:r>
    </w:p>
    <w:p w:rsidR="00664562" w:rsidRDefault="00664562" w:rsidP="00BE55C1">
      <w:pPr>
        <w:pStyle w:val="NormalWeb"/>
        <w:spacing w:before="0" w:beforeAutospacing="0" w:after="0" w:afterAutospacing="0" w:line="300" w:lineRule="auto"/>
        <w:rPr>
          <w:rFonts w:ascii="Tahoma" w:hAnsi="Tahoma" w:cs="Tahoma"/>
          <w:sz w:val="20"/>
          <w:szCs w:val="20"/>
        </w:rPr>
      </w:pPr>
    </w:p>
    <w:p w:rsidR="00BA1877" w:rsidRPr="00BE55C1" w:rsidRDefault="00BA1877"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 xml:space="preserve">Food irradiation is approved by dozens of reputable organizations, including the U.S. Department of Agriculture, the Food and Drug Administration, the </w:t>
      </w:r>
      <w:proofErr w:type="spellStart"/>
      <w:r w:rsidRPr="00BE55C1">
        <w:rPr>
          <w:rFonts w:ascii="Tahoma" w:hAnsi="Tahoma" w:cs="Tahoma"/>
          <w:sz w:val="20"/>
          <w:szCs w:val="20"/>
        </w:rPr>
        <w:t>Centers</w:t>
      </w:r>
      <w:proofErr w:type="spellEnd"/>
      <w:r w:rsidRPr="00BE55C1">
        <w:rPr>
          <w:rFonts w:ascii="Tahoma" w:hAnsi="Tahoma" w:cs="Tahoma"/>
          <w:sz w:val="20"/>
          <w:szCs w:val="20"/>
        </w:rPr>
        <w:t xml:space="preserve"> for Disease Control, the American Medical Association and the United Nations World Health Organization, </w:t>
      </w:r>
      <w:proofErr w:type="spellStart"/>
      <w:r w:rsidRPr="00BE55C1">
        <w:rPr>
          <w:rFonts w:ascii="Tahoma" w:hAnsi="Tahoma" w:cs="Tahoma"/>
          <w:sz w:val="20"/>
          <w:szCs w:val="20"/>
        </w:rPr>
        <w:t>Eierman</w:t>
      </w:r>
      <w:proofErr w:type="spellEnd"/>
      <w:r w:rsidRPr="00BE55C1">
        <w:rPr>
          <w:rFonts w:ascii="Tahoma" w:hAnsi="Tahoma" w:cs="Tahoma"/>
          <w:sz w:val="20"/>
          <w:szCs w:val="20"/>
        </w:rPr>
        <w:t xml:space="preserve"> said. It’s also currently used as a post-harvest food process in more than 40 countries.</w:t>
      </w:r>
    </w:p>
    <w:p w:rsidR="00AA4EE1" w:rsidRDefault="00AA4EE1" w:rsidP="00BE55C1">
      <w:pPr>
        <w:pStyle w:val="NormalWeb"/>
        <w:spacing w:before="0" w:beforeAutospacing="0" w:after="0" w:afterAutospacing="0" w:line="300" w:lineRule="auto"/>
        <w:rPr>
          <w:rFonts w:ascii="Tahoma" w:hAnsi="Tahoma" w:cs="Tahoma"/>
          <w:sz w:val="20"/>
          <w:szCs w:val="20"/>
        </w:rPr>
      </w:pPr>
    </w:p>
    <w:p w:rsidR="00BA1877" w:rsidRDefault="00BA1877"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There are two primary reasons that food irradi</w:t>
      </w:r>
      <w:r w:rsidR="00AA4EE1">
        <w:rPr>
          <w:rFonts w:ascii="Tahoma" w:hAnsi="Tahoma" w:cs="Tahoma"/>
          <w:sz w:val="20"/>
          <w:szCs w:val="20"/>
        </w:rPr>
        <w:t xml:space="preserve">ation is not more widely </w:t>
      </w:r>
      <w:r w:rsidR="00664562">
        <w:rPr>
          <w:rFonts w:ascii="Tahoma" w:hAnsi="Tahoma" w:cs="Tahoma"/>
          <w:sz w:val="20"/>
          <w:szCs w:val="20"/>
        </w:rPr>
        <w:t xml:space="preserve">used. </w:t>
      </w:r>
      <w:r w:rsidRPr="00BE55C1">
        <w:rPr>
          <w:rFonts w:ascii="Tahoma" w:hAnsi="Tahoma" w:cs="Tahoma"/>
          <w:sz w:val="20"/>
          <w:szCs w:val="20"/>
        </w:rPr>
        <w:t>The first issue is intellectual property and investment. The technology is very complicated and requires expertise in nuclear engineering, mechanical</w:t>
      </w:r>
      <w:r w:rsidR="00AA4EE1">
        <w:rPr>
          <w:rFonts w:ascii="Tahoma" w:hAnsi="Tahoma" w:cs="Tahoma"/>
          <w:sz w:val="20"/>
          <w:szCs w:val="20"/>
        </w:rPr>
        <w:t xml:space="preserve"> engineering, and food science. </w:t>
      </w:r>
      <w:r w:rsidRPr="00BE55C1">
        <w:rPr>
          <w:rFonts w:ascii="Tahoma" w:hAnsi="Tahoma" w:cs="Tahoma"/>
          <w:sz w:val="20"/>
          <w:szCs w:val="20"/>
        </w:rPr>
        <w:t xml:space="preserve">Food irradiation can include the use of gamma rays, X-rays or electron beams, called e-beams. </w:t>
      </w:r>
      <w:proofErr w:type="spellStart"/>
      <w:r w:rsidRPr="00BE55C1">
        <w:rPr>
          <w:rFonts w:ascii="Tahoma" w:hAnsi="Tahoma" w:cs="Tahoma"/>
          <w:sz w:val="20"/>
          <w:szCs w:val="20"/>
        </w:rPr>
        <w:t>ScanTech</w:t>
      </w:r>
      <w:proofErr w:type="spellEnd"/>
      <w:r w:rsidRPr="00BE55C1">
        <w:rPr>
          <w:rFonts w:ascii="Tahoma" w:hAnsi="Tahoma" w:cs="Tahoma"/>
          <w:sz w:val="20"/>
          <w:szCs w:val="20"/>
        </w:rPr>
        <w:t xml:space="preserve"> Sciences’ patented form of e-beam food irradiation is Electronic Cold-Pasteurization, so-called because it allows product to be kept cold throughout the process. Not breaking the cold chain of storage is an added value for food processors.</w:t>
      </w:r>
    </w:p>
    <w:p w:rsidR="00AA4EE1" w:rsidRPr="00BE55C1" w:rsidRDefault="00AA4EE1" w:rsidP="00BE55C1">
      <w:pPr>
        <w:pStyle w:val="NormalWeb"/>
        <w:spacing w:before="0" w:beforeAutospacing="0" w:after="0" w:afterAutospacing="0" w:line="300" w:lineRule="auto"/>
        <w:rPr>
          <w:rFonts w:ascii="Tahoma" w:hAnsi="Tahoma" w:cs="Tahoma"/>
          <w:sz w:val="20"/>
          <w:szCs w:val="20"/>
        </w:rPr>
      </w:pPr>
    </w:p>
    <w:p w:rsidR="00BA1877" w:rsidRPr="00BE55C1" w:rsidRDefault="00BA1877"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The second reason food irradiation is uncommon</w:t>
      </w:r>
      <w:r w:rsidR="00AA4EE1">
        <w:rPr>
          <w:rFonts w:ascii="Tahoma" w:hAnsi="Tahoma" w:cs="Tahoma"/>
          <w:sz w:val="20"/>
          <w:szCs w:val="20"/>
        </w:rPr>
        <w:t xml:space="preserve"> </w:t>
      </w:r>
      <w:r w:rsidRPr="00BE55C1">
        <w:rPr>
          <w:rFonts w:ascii="Tahoma" w:hAnsi="Tahoma" w:cs="Tahoma"/>
          <w:sz w:val="20"/>
          <w:szCs w:val="20"/>
        </w:rPr>
        <w:t>is simply capacity. The technology is expensive, and there have not been very many successful food irradiation ventures.</w:t>
      </w:r>
    </w:p>
    <w:p w:rsidR="00AA4EE1" w:rsidRDefault="00AA4EE1" w:rsidP="00BE55C1">
      <w:pPr>
        <w:pStyle w:val="NormalWeb"/>
        <w:spacing w:before="0" w:beforeAutospacing="0" w:after="0" w:afterAutospacing="0" w:line="300" w:lineRule="auto"/>
        <w:rPr>
          <w:rFonts w:ascii="Tahoma" w:hAnsi="Tahoma" w:cs="Tahoma"/>
          <w:sz w:val="20"/>
          <w:szCs w:val="20"/>
        </w:rPr>
      </w:pPr>
    </w:p>
    <w:p w:rsidR="00612CE5" w:rsidRDefault="00BA1877" w:rsidP="00AA4EE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But that isn’t to say that food irradiation is rare.</w:t>
      </w:r>
      <w:r w:rsidR="00AA4EE1">
        <w:rPr>
          <w:rFonts w:ascii="Tahoma" w:hAnsi="Tahoma" w:cs="Tahoma"/>
          <w:sz w:val="20"/>
          <w:szCs w:val="20"/>
        </w:rPr>
        <w:t xml:space="preserve"> A</w:t>
      </w:r>
      <w:r w:rsidRPr="00BE55C1">
        <w:rPr>
          <w:rFonts w:ascii="Tahoma" w:hAnsi="Tahoma" w:cs="Tahoma"/>
          <w:sz w:val="20"/>
          <w:szCs w:val="20"/>
        </w:rPr>
        <w:t xml:space="preserve">bout a third of spices imported into the United States are irradiated. Many imported tropical fruits, such as guava, dragon fruit, persimmons and mangos, are irradiated. Also, much of the </w:t>
      </w:r>
      <w:proofErr w:type="gramStart"/>
      <w:r w:rsidRPr="00BE55C1">
        <w:rPr>
          <w:rFonts w:ascii="Tahoma" w:hAnsi="Tahoma" w:cs="Tahoma"/>
          <w:sz w:val="20"/>
          <w:szCs w:val="20"/>
        </w:rPr>
        <w:t>food consumed by NASA astronauts are</w:t>
      </w:r>
      <w:proofErr w:type="gramEnd"/>
      <w:r w:rsidRPr="00BE55C1">
        <w:rPr>
          <w:rFonts w:ascii="Tahoma" w:hAnsi="Tahoma" w:cs="Tahoma"/>
          <w:sz w:val="20"/>
          <w:szCs w:val="20"/>
        </w:rPr>
        <w:t xml:space="preserve"> irradiated to prevent sickness, according to the FDA’s website.</w:t>
      </w:r>
      <w:r w:rsidR="00664562">
        <w:rPr>
          <w:rFonts w:ascii="Tahoma" w:hAnsi="Tahoma" w:cs="Tahoma"/>
          <w:sz w:val="20"/>
          <w:szCs w:val="20"/>
        </w:rPr>
        <w:t xml:space="preserve"> </w:t>
      </w:r>
      <w:hyperlink r:id="rId30" w:history="1">
        <w:r w:rsidR="00612CE5" w:rsidRPr="00BE55C1">
          <w:rPr>
            <w:rStyle w:val="Hyperlink"/>
            <w:rFonts w:ascii="Tahoma" w:hAnsi="Tahoma" w:cs="Tahoma"/>
            <w:sz w:val="20"/>
            <w:szCs w:val="20"/>
          </w:rPr>
          <w:t>Full article available here</w:t>
        </w:r>
      </w:hyperlink>
      <w:r w:rsidR="00612CE5" w:rsidRPr="00BE55C1">
        <w:rPr>
          <w:rFonts w:ascii="Tahoma" w:hAnsi="Tahoma" w:cs="Tahoma"/>
          <w:sz w:val="20"/>
          <w:szCs w:val="20"/>
        </w:rPr>
        <w:t xml:space="preserve"> </w:t>
      </w:r>
    </w:p>
    <w:p w:rsidR="00CD51FD" w:rsidRPr="00BE55C1" w:rsidRDefault="00CD51FD" w:rsidP="00AA4EE1">
      <w:pPr>
        <w:pStyle w:val="NormalWeb"/>
        <w:spacing w:before="0" w:beforeAutospacing="0" w:after="0" w:afterAutospacing="0" w:line="300" w:lineRule="auto"/>
        <w:rPr>
          <w:rFonts w:ascii="Tahoma" w:hAnsi="Tahoma" w:cs="Tahoma"/>
          <w:sz w:val="20"/>
          <w:szCs w:val="20"/>
        </w:rPr>
      </w:pPr>
    </w:p>
    <w:p w:rsidR="00AA4EE1" w:rsidRDefault="00AA4EE1" w:rsidP="00BE55C1">
      <w:pPr>
        <w:spacing w:after="0" w:line="300" w:lineRule="auto"/>
        <w:rPr>
          <w:rFonts w:ascii="Tahoma" w:hAnsi="Tahoma" w:cs="Tahoma"/>
          <w:sz w:val="20"/>
          <w:szCs w:val="20"/>
        </w:rPr>
      </w:pPr>
      <w:r w:rsidRPr="00BE55C1">
        <w:rPr>
          <w:rFonts w:ascii="Tahoma" w:hAnsi="Tahoma" w:cs="Tahoma"/>
          <w:noProof/>
          <w:sz w:val="20"/>
          <w:szCs w:val="20"/>
          <w:lang w:eastAsia="en-NZ"/>
        </w:rPr>
        <w:drawing>
          <wp:anchor distT="0" distB="0" distL="114300" distR="114300" simplePos="0" relativeHeight="251663360" behindDoc="0" locked="0" layoutInCell="1" allowOverlap="1" wp14:anchorId="1CC0BBDB" wp14:editId="28F38FC2">
            <wp:simplePos x="0" y="0"/>
            <wp:positionH relativeFrom="column">
              <wp:posOffset>48895</wp:posOffset>
            </wp:positionH>
            <wp:positionV relativeFrom="paragraph">
              <wp:posOffset>11430</wp:posOffset>
            </wp:positionV>
            <wp:extent cx="1677670" cy="692785"/>
            <wp:effectExtent l="0" t="0" r="0" b="0"/>
            <wp:wrapNone/>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7670" cy="6927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A4EE1" w:rsidRDefault="00AA4EE1" w:rsidP="00BE55C1">
      <w:pPr>
        <w:spacing w:after="0" w:line="300" w:lineRule="auto"/>
        <w:rPr>
          <w:rFonts w:ascii="Tahoma" w:hAnsi="Tahoma" w:cs="Tahoma"/>
          <w:sz w:val="20"/>
          <w:szCs w:val="20"/>
        </w:rPr>
      </w:pPr>
    </w:p>
    <w:p w:rsidR="004F1767" w:rsidRPr="00BE55C1" w:rsidRDefault="004F1767" w:rsidP="00BE55C1">
      <w:pPr>
        <w:spacing w:after="0" w:line="300" w:lineRule="auto"/>
        <w:rPr>
          <w:rFonts w:ascii="Tahoma" w:hAnsi="Tahoma" w:cs="Tahoma"/>
          <w:b/>
          <w:sz w:val="20"/>
          <w:szCs w:val="20"/>
        </w:rPr>
      </w:pPr>
    </w:p>
    <w:p w:rsidR="004F1767" w:rsidRPr="00BE55C1" w:rsidRDefault="004F1767" w:rsidP="00BE55C1">
      <w:pPr>
        <w:spacing w:after="0" w:line="300" w:lineRule="auto"/>
        <w:rPr>
          <w:rFonts w:ascii="Tahoma" w:hAnsi="Tahoma" w:cs="Tahoma"/>
          <w:b/>
          <w:sz w:val="20"/>
          <w:szCs w:val="20"/>
        </w:rPr>
      </w:pPr>
    </w:p>
    <w:p w:rsidR="004F1767" w:rsidRPr="00BE55C1" w:rsidRDefault="004F1767" w:rsidP="00BE55C1">
      <w:pPr>
        <w:pStyle w:val="NormalWeb"/>
        <w:spacing w:before="0" w:beforeAutospacing="0" w:after="0" w:afterAutospacing="0" w:line="300" w:lineRule="auto"/>
        <w:ind w:left="1830"/>
        <w:jc w:val="right"/>
        <w:rPr>
          <w:rStyle w:val="kop"/>
          <w:rFonts w:ascii="Tahoma" w:hAnsi="Tahoma" w:cs="Tahoma"/>
          <w:b/>
          <w:sz w:val="20"/>
          <w:szCs w:val="20"/>
        </w:rPr>
      </w:pPr>
      <w:r w:rsidRPr="00BE55C1">
        <w:rPr>
          <w:rStyle w:val="kop"/>
          <w:rFonts w:ascii="Tahoma" w:hAnsi="Tahoma" w:cs="Tahoma"/>
          <w:b/>
          <w:sz w:val="20"/>
          <w:szCs w:val="20"/>
        </w:rPr>
        <w:t xml:space="preserve">                                      Sustainability</w:t>
      </w:r>
    </w:p>
    <w:p w:rsidR="00AA57AB" w:rsidRPr="006B42A7" w:rsidRDefault="00304184" w:rsidP="006B42A7">
      <w:pPr>
        <w:pStyle w:val="ListParagraph"/>
        <w:numPr>
          <w:ilvl w:val="1"/>
          <w:numId w:val="2"/>
        </w:numPr>
        <w:spacing w:after="0" w:line="300" w:lineRule="auto"/>
        <w:ind w:hanging="792"/>
        <w:rPr>
          <w:rFonts w:ascii="Tahoma" w:hAnsi="Tahoma" w:cs="Tahoma"/>
          <w:b/>
          <w:sz w:val="20"/>
          <w:szCs w:val="20"/>
        </w:rPr>
      </w:pPr>
      <w:proofErr w:type="gramStart"/>
      <w:r w:rsidRPr="006B42A7">
        <w:rPr>
          <w:rFonts w:ascii="Tahoma" w:hAnsi="Tahoma" w:cs="Tahoma"/>
          <w:b/>
          <w:sz w:val="20"/>
          <w:szCs w:val="20"/>
        </w:rPr>
        <w:t xml:space="preserve">Recycling </w:t>
      </w:r>
      <w:r w:rsidR="00AA57AB" w:rsidRPr="006B42A7">
        <w:rPr>
          <w:rFonts w:ascii="Tahoma" w:hAnsi="Tahoma" w:cs="Tahoma"/>
          <w:b/>
          <w:sz w:val="20"/>
          <w:szCs w:val="20"/>
        </w:rPr>
        <w:t xml:space="preserve"> potato</w:t>
      </w:r>
      <w:proofErr w:type="gramEnd"/>
      <w:r w:rsidR="00AA57AB" w:rsidRPr="006B42A7">
        <w:rPr>
          <w:rFonts w:ascii="Tahoma" w:hAnsi="Tahoma" w:cs="Tahoma"/>
          <w:b/>
          <w:sz w:val="20"/>
          <w:szCs w:val="20"/>
        </w:rPr>
        <w:t xml:space="preserve"> peelings into MDF substitute</w:t>
      </w:r>
    </w:p>
    <w:p w:rsidR="00AA57AB" w:rsidRPr="00BE55C1" w:rsidRDefault="00AA57AB"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lastRenderedPageBreak/>
        <w:t xml:space="preserve">London-based designers Rowan </w:t>
      </w:r>
      <w:proofErr w:type="spellStart"/>
      <w:r w:rsidRPr="00BE55C1">
        <w:rPr>
          <w:rFonts w:ascii="Tahoma" w:hAnsi="Tahoma" w:cs="Tahoma"/>
          <w:sz w:val="20"/>
          <w:szCs w:val="20"/>
        </w:rPr>
        <w:t>Minkley</w:t>
      </w:r>
      <w:proofErr w:type="spellEnd"/>
      <w:r w:rsidRPr="00BE55C1">
        <w:rPr>
          <w:rFonts w:ascii="Tahoma" w:hAnsi="Tahoma" w:cs="Tahoma"/>
          <w:sz w:val="20"/>
          <w:szCs w:val="20"/>
        </w:rPr>
        <w:t xml:space="preserve"> and Robert Nicoll use waste potato peelings to create an </w:t>
      </w:r>
      <w:hyperlink r:id="rId32" w:history="1">
        <w:r w:rsidRPr="00BE55C1">
          <w:rPr>
            <w:rStyle w:val="Hyperlink"/>
            <w:rFonts w:ascii="Tahoma" w:hAnsi="Tahoma" w:cs="Tahoma"/>
            <w:sz w:val="20"/>
            <w:szCs w:val="20"/>
          </w:rPr>
          <w:t>eco-friendly</w:t>
        </w:r>
      </w:hyperlink>
      <w:r w:rsidRPr="00BE55C1">
        <w:rPr>
          <w:rFonts w:ascii="Tahoma" w:hAnsi="Tahoma" w:cs="Tahoma"/>
          <w:sz w:val="20"/>
          <w:szCs w:val="20"/>
        </w:rPr>
        <w:t xml:space="preserve"> alternative to single-use materials like MDF and chipboard, called Chip[s] Board.</w:t>
      </w:r>
    </w:p>
    <w:p w:rsidR="00AA57AB" w:rsidRPr="00BE55C1" w:rsidRDefault="00AA57AB" w:rsidP="00304184">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The new material is biodegradable post-use and, unlike MDF, doesn't contain formaldehyde or other toxic resins and chemicals.</w:t>
      </w:r>
      <w:r w:rsidR="00664562">
        <w:rPr>
          <w:rFonts w:ascii="Tahoma" w:hAnsi="Tahoma" w:cs="Tahoma"/>
          <w:sz w:val="20"/>
          <w:szCs w:val="20"/>
        </w:rPr>
        <w:t xml:space="preserve"> </w:t>
      </w:r>
      <w:r w:rsidRPr="00BE55C1">
        <w:rPr>
          <w:rFonts w:ascii="Tahoma" w:hAnsi="Tahoma" w:cs="Tahoma"/>
          <w:sz w:val="20"/>
          <w:szCs w:val="20"/>
        </w:rPr>
        <w:t>While MDF is a useful material, it is also damaging to the environment, with the UK furniture sector currently disposing of or incinerating 140,000 tonnes of MDF per year, due to its inability to be recycled.</w:t>
      </w:r>
      <w:r w:rsidR="00664562">
        <w:rPr>
          <w:rFonts w:ascii="Tahoma" w:hAnsi="Tahoma" w:cs="Tahoma"/>
          <w:sz w:val="20"/>
          <w:szCs w:val="20"/>
        </w:rPr>
        <w:t xml:space="preserve"> </w:t>
      </w:r>
      <w:r w:rsidRPr="00BE55C1">
        <w:rPr>
          <w:rFonts w:ascii="Tahoma" w:hAnsi="Tahoma" w:cs="Tahoma"/>
          <w:sz w:val="20"/>
          <w:szCs w:val="20"/>
        </w:rPr>
        <w:t>The material is made from a potato peel binding agent mixed with fibres from potatoes, bamboo, wood or hops</w:t>
      </w:r>
    </w:p>
    <w:p w:rsidR="00AA57AB" w:rsidRPr="00BE55C1" w:rsidRDefault="00AA57AB" w:rsidP="00BE55C1">
      <w:pPr>
        <w:spacing w:after="0" w:line="300" w:lineRule="auto"/>
        <w:rPr>
          <w:rFonts w:ascii="Tahoma" w:hAnsi="Tahoma" w:cs="Tahoma"/>
          <w:sz w:val="20"/>
          <w:szCs w:val="20"/>
        </w:rPr>
      </w:pPr>
    </w:p>
    <w:p w:rsidR="00AA57AB" w:rsidRPr="00BE55C1" w:rsidRDefault="00AA57AB"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The composite is heat-pressed into a sheet of sturdy board that can be used for a variety of purposes</w:t>
      </w:r>
    </w:p>
    <w:p w:rsidR="004F1767" w:rsidRPr="00BE55C1" w:rsidRDefault="00AA57AB" w:rsidP="00304184">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After collecting the peelings from manufacturers, they put the raw potato peel through various refinement processes to create a binding agent that can be applied to their fibres – which include potato skins, bamboo, recycled wood or beer hops.</w:t>
      </w:r>
      <w:r w:rsidR="00304184">
        <w:rPr>
          <w:rFonts w:ascii="Tahoma" w:hAnsi="Tahoma" w:cs="Tahoma"/>
          <w:sz w:val="20"/>
          <w:szCs w:val="20"/>
        </w:rPr>
        <w:t xml:space="preserve"> </w:t>
      </w:r>
      <w:r w:rsidRPr="00BE55C1">
        <w:rPr>
          <w:rFonts w:ascii="Tahoma" w:hAnsi="Tahoma" w:cs="Tahoma"/>
          <w:sz w:val="20"/>
          <w:szCs w:val="20"/>
        </w:rPr>
        <w:t xml:space="preserve">Once </w:t>
      </w:r>
      <w:r w:rsidR="00304184">
        <w:rPr>
          <w:rFonts w:ascii="Tahoma" w:hAnsi="Tahoma" w:cs="Tahoma"/>
          <w:sz w:val="20"/>
          <w:szCs w:val="20"/>
        </w:rPr>
        <w:t>the resulting product has</w:t>
      </w:r>
      <w:r w:rsidRPr="00BE55C1">
        <w:rPr>
          <w:rFonts w:ascii="Tahoma" w:hAnsi="Tahoma" w:cs="Tahoma"/>
          <w:sz w:val="20"/>
          <w:szCs w:val="20"/>
        </w:rPr>
        <w:t xml:space="preserve"> reached the end of </w:t>
      </w:r>
      <w:r w:rsidR="00304184">
        <w:rPr>
          <w:rFonts w:ascii="Tahoma" w:hAnsi="Tahoma" w:cs="Tahoma"/>
          <w:sz w:val="20"/>
          <w:szCs w:val="20"/>
        </w:rPr>
        <w:t>its life span, the</w:t>
      </w:r>
      <w:r w:rsidRPr="00BE55C1">
        <w:rPr>
          <w:rFonts w:ascii="Tahoma" w:hAnsi="Tahoma" w:cs="Tahoma"/>
          <w:sz w:val="20"/>
          <w:szCs w:val="20"/>
        </w:rPr>
        <w:t xml:space="preserve"> product can be sent to industrial compost to be biodegraded into fertiliser.</w:t>
      </w:r>
      <w:r w:rsidR="00304184">
        <w:rPr>
          <w:rFonts w:ascii="Tahoma" w:hAnsi="Tahoma" w:cs="Tahoma"/>
          <w:sz w:val="20"/>
          <w:szCs w:val="20"/>
        </w:rPr>
        <w:t xml:space="preserve"> </w:t>
      </w:r>
      <w:hyperlink r:id="rId33" w:history="1">
        <w:r w:rsidR="004F1767" w:rsidRPr="00BE55C1">
          <w:rPr>
            <w:rStyle w:val="Hyperlink"/>
            <w:rFonts w:ascii="Tahoma" w:hAnsi="Tahoma" w:cs="Tahoma"/>
            <w:sz w:val="20"/>
            <w:szCs w:val="20"/>
          </w:rPr>
          <w:t>Full article available here</w:t>
        </w:r>
      </w:hyperlink>
      <w:r w:rsidR="004F1767" w:rsidRPr="00BE55C1">
        <w:rPr>
          <w:rFonts w:ascii="Tahoma" w:hAnsi="Tahoma" w:cs="Tahoma"/>
          <w:sz w:val="20"/>
          <w:szCs w:val="20"/>
        </w:rPr>
        <w:t xml:space="preserve"> </w:t>
      </w:r>
    </w:p>
    <w:p w:rsidR="004F1767" w:rsidRPr="00BE55C1" w:rsidRDefault="004F1767" w:rsidP="00BE55C1">
      <w:pPr>
        <w:pStyle w:val="NormalWeb"/>
        <w:spacing w:before="0" w:beforeAutospacing="0" w:after="0" w:afterAutospacing="0" w:line="300" w:lineRule="auto"/>
        <w:ind w:left="-270"/>
        <w:rPr>
          <w:rFonts w:ascii="Tahoma" w:hAnsi="Tahoma" w:cs="Tahoma"/>
          <w:noProof/>
          <w:sz w:val="20"/>
          <w:szCs w:val="20"/>
        </w:rPr>
      </w:pPr>
      <w:r w:rsidRPr="00BE55C1">
        <w:rPr>
          <w:rFonts w:ascii="Tahoma" w:hAnsi="Tahoma" w:cs="Tahoma"/>
          <w:noProof/>
          <w:sz w:val="20"/>
          <w:szCs w:val="20"/>
        </w:rPr>
        <w:drawing>
          <wp:inline distT="0" distB="0" distL="0" distR="0" wp14:anchorId="2616BB8C" wp14:editId="5125C01A">
            <wp:extent cx="1728470" cy="1004570"/>
            <wp:effectExtent l="0" t="0" r="508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28470" cy="1004570"/>
                    </a:xfrm>
                    <a:prstGeom prst="rect">
                      <a:avLst/>
                    </a:prstGeom>
                    <a:noFill/>
                    <a:ln>
                      <a:noFill/>
                    </a:ln>
                  </pic:spPr>
                </pic:pic>
              </a:graphicData>
            </a:graphic>
          </wp:inline>
        </w:drawing>
      </w:r>
      <w:r w:rsidRPr="00BE55C1">
        <w:rPr>
          <w:rFonts w:ascii="Tahoma" w:hAnsi="Tahoma" w:cs="Tahoma"/>
          <w:noProof/>
          <w:sz w:val="20"/>
          <w:szCs w:val="20"/>
        </w:rPr>
        <w:t xml:space="preserve">                                </w:t>
      </w:r>
      <w:r w:rsidR="00CB62AB" w:rsidRPr="00BE55C1">
        <w:rPr>
          <w:rFonts w:ascii="Tahoma" w:hAnsi="Tahoma" w:cs="Tahoma"/>
          <w:noProof/>
          <w:sz w:val="20"/>
          <w:szCs w:val="20"/>
        </w:rPr>
        <w:t xml:space="preserve">                       </w:t>
      </w:r>
      <w:r w:rsidRPr="00BE55C1">
        <w:rPr>
          <w:rFonts w:ascii="Tahoma" w:hAnsi="Tahoma" w:cs="Tahoma"/>
          <w:noProof/>
          <w:sz w:val="20"/>
          <w:szCs w:val="20"/>
        </w:rPr>
        <w:t xml:space="preserve">  </w:t>
      </w:r>
      <w:r w:rsidRPr="00BE55C1">
        <w:rPr>
          <w:rFonts w:ascii="Tahoma" w:hAnsi="Tahoma" w:cs="Tahoma"/>
          <w:b/>
          <w:noProof/>
          <w:sz w:val="20"/>
          <w:szCs w:val="20"/>
        </w:rPr>
        <w:t xml:space="preserve"> </w:t>
      </w:r>
      <w:r w:rsidRPr="00BE55C1">
        <w:rPr>
          <w:rFonts w:ascii="Tahoma" w:hAnsi="Tahoma" w:cs="Tahoma"/>
          <w:b/>
          <w:sz w:val="20"/>
          <w:szCs w:val="20"/>
        </w:rPr>
        <w:t xml:space="preserve">Health                                                                                             </w:t>
      </w:r>
    </w:p>
    <w:p w:rsidR="007F4B43" w:rsidRPr="00BE55C1" w:rsidRDefault="007F4B43" w:rsidP="00BE55C1">
      <w:pPr>
        <w:spacing w:after="0" w:line="300" w:lineRule="auto"/>
        <w:rPr>
          <w:rFonts w:ascii="Tahoma" w:hAnsi="Tahoma" w:cs="Tahoma"/>
          <w:sz w:val="20"/>
          <w:szCs w:val="20"/>
        </w:rPr>
      </w:pPr>
    </w:p>
    <w:p w:rsidR="007F4B43" w:rsidRPr="006B42A7" w:rsidRDefault="007F4B43" w:rsidP="006B42A7">
      <w:pPr>
        <w:pStyle w:val="ListParagraph"/>
        <w:numPr>
          <w:ilvl w:val="1"/>
          <w:numId w:val="2"/>
        </w:numPr>
        <w:spacing w:after="0" w:line="300" w:lineRule="auto"/>
        <w:ind w:hanging="792"/>
        <w:rPr>
          <w:rFonts w:ascii="Tahoma" w:hAnsi="Tahoma" w:cs="Tahoma"/>
          <w:b/>
          <w:sz w:val="20"/>
          <w:szCs w:val="20"/>
        </w:rPr>
      </w:pPr>
      <w:r w:rsidRPr="006B42A7">
        <w:rPr>
          <w:rFonts w:ascii="Tahoma" w:hAnsi="Tahoma" w:cs="Tahoma"/>
          <w:b/>
          <w:sz w:val="20"/>
          <w:szCs w:val="20"/>
        </w:rPr>
        <w:t>Oranges better than carrots at preventing Macular Degeneration</w:t>
      </w:r>
    </w:p>
    <w:p w:rsidR="00CB62AB" w:rsidRPr="00BE55C1" w:rsidRDefault="007F4B43" w:rsidP="00304184">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 xml:space="preserve">A study by the </w:t>
      </w:r>
      <w:proofErr w:type="spellStart"/>
      <w:r w:rsidRPr="00BE55C1">
        <w:rPr>
          <w:rFonts w:ascii="Tahoma" w:hAnsi="Tahoma" w:cs="Tahoma"/>
          <w:sz w:val="20"/>
          <w:szCs w:val="20"/>
        </w:rPr>
        <w:t>Westmead</w:t>
      </w:r>
      <w:proofErr w:type="spellEnd"/>
      <w:r w:rsidRPr="00BE55C1">
        <w:rPr>
          <w:rFonts w:ascii="Tahoma" w:hAnsi="Tahoma" w:cs="Tahoma"/>
          <w:sz w:val="20"/>
          <w:szCs w:val="20"/>
        </w:rPr>
        <w:t xml:space="preserve"> Institute for Medical Research has shown that oranges reduce the risk of developing late macular degeneration by as much as 60 percent. That means that for older adults, eating a serving of oranges each day may be the best safeguard against age-related vision loss.</w:t>
      </w:r>
      <w:r w:rsidR="00304184">
        <w:rPr>
          <w:rFonts w:ascii="Tahoma" w:hAnsi="Tahoma" w:cs="Tahoma"/>
          <w:sz w:val="20"/>
          <w:szCs w:val="20"/>
        </w:rPr>
        <w:t xml:space="preserve"> </w:t>
      </w:r>
      <w:proofErr w:type="gramStart"/>
      <w:r w:rsidRPr="00BE55C1">
        <w:rPr>
          <w:rFonts w:ascii="Tahoma" w:hAnsi="Tahoma" w:cs="Tahoma"/>
          <w:sz w:val="20"/>
          <w:szCs w:val="20"/>
        </w:rPr>
        <w:t>Even eating an orange once a week seems to offer significant benefits.</w:t>
      </w:r>
      <w:proofErr w:type="gramEnd"/>
      <w:r w:rsidR="00304184">
        <w:rPr>
          <w:rFonts w:ascii="Tahoma" w:hAnsi="Tahoma" w:cs="Tahoma"/>
          <w:sz w:val="20"/>
          <w:szCs w:val="20"/>
        </w:rPr>
        <w:t xml:space="preserve"> </w:t>
      </w:r>
      <w:hyperlink r:id="rId35" w:history="1">
        <w:r w:rsidR="00CB62AB" w:rsidRPr="00BE55C1">
          <w:rPr>
            <w:rStyle w:val="Hyperlink"/>
            <w:rFonts w:ascii="Tahoma" w:hAnsi="Tahoma" w:cs="Tahoma"/>
            <w:sz w:val="20"/>
            <w:szCs w:val="20"/>
          </w:rPr>
          <w:t>Full article available here</w:t>
        </w:r>
      </w:hyperlink>
      <w:r w:rsidR="00CB62AB" w:rsidRPr="00BE55C1">
        <w:rPr>
          <w:rFonts w:ascii="Tahoma" w:hAnsi="Tahoma" w:cs="Tahoma"/>
          <w:sz w:val="20"/>
          <w:szCs w:val="20"/>
        </w:rPr>
        <w:t xml:space="preserve"> </w:t>
      </w:r>
    </w:p>
    <w:p w:rsidR="00304184" w:rsidRDefault="00304184" w:rsidP="00BE55C1">
      <w:pPr>
        <w:pStyle w:val="Heading1"/>
        <w:spacing w:before="0" w:beforeAutospacing="0" w:after="0" w:afterAutospacing="0" w:line="300" w:lineRule="auto"/>
        <w:rPr>
          <w:rFonts w:ascii="Tahoma" w:hAnsi="Tahoma" w:cs="Tahoma"/>
          <w:sz w:val="20"/>
          <w:szCs w:val="20"/>
        </w:rPr>
      </w:pPr>
    </w:p>
    <w:p w:rsidR="00304184" w:rsidRDefault="00304184" w:rsidP="00BE55C1">
      <w:pPr>
        <w:pStyle w:val="Heading1"/>
        <w:spacing w:before="0" w:beforeAutospacing="0" w:after="0" w:afterAutospacing="0" w:line="300" w:lineRule="auto"/>
        <w:rPr>
          <w:rFonts w:ascii="Tahoma" w:hAnsi="Tahoma" w:cs="Tahoma"/>
          <w:sz w:val="20"/>
          <w:szCs w:val="20"/>
        </w:rPr>
      </w:pPr>
    </w:p>
    <w:p w:rsidR="00304184" w:rsidRDefault="00304184" w:rsidP="00BE55C1">
      <w:pPr>
        <w:pStyle w:val="Heading1"/>
        <w:spacing w:before="0" w:beforeAutospacing="0" w:after="0" w:afterAutospacing="0" w:line="300" w:lineRule="auto"/>
        <w:rPr>
          <w:rFonts w:ascii="Tahoma" w:hAnsi="Tahoma" w:cs="Tahoma"/>
          <w:sz w:val="20"/>
          <w:szCs w:val="20"/>
        </w:rPr>
      </w:pPr>
    </w:p>
    <w:p w:rsidR="00157B32" w:rsidRPr="006B42A7" w:rsidRDefault="00157B32" w:rsidP="006B42A7">
      <w:pPr>
        <w:pStyle w:val="ListParagraph"/>
        <w:numPr>
          <w:ilvl w:val="1"/>
          <w:numId w:val="2"/>
        </w:numPr>
        <w:spacing w:after="0" w:line="300" w:lineRule="auto"/>
        <w:ind w:hanging="792"/>
        <w:rPr>
          <w:rFonts w:ascii="Tahoma" w:hAnsi="Tahoma" w:cs="Tahoma"/>
          <w:b/>
          <w:sz w:val="20"/>
          <w:szCs w:val="20"/>
        </w:rPr>
      </w:pPr>
      <w:r w:rsidRPr="006B42A7">
        <w:rPr>
          <w:rFonts w:ascii="Tahoma" w:hAnsi="Tahoma" w:cs="Tahoma"/>
          <w:b/>
          <w:sz w:val="20"/>
          <w:szCs w:val="20"/>
        </w:rPr>
        <w:t>Metabolic syndrome patients need more vitamin C’</w:t>
      </w:r>
    </w:p>
    <w:p w:rsidR="00157B32" w:rsidRPr="00BE55C1" w:rsidRDefault="00157B32"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A higher intake of vitamin C is crucial for metabolic syndrome patients trying to halt a potentially deadly cycle of antioxidant disruption and health-related problems, an Oregon State University researcher says.</w:t>
      </w:r>
      <w:r w:rsidR="00304184">
        <w:rPr>
          <w:rFonts w:ascii="Tahoma" w:hAnsi="Tahoma" w:cs="Tahoma"/>
          <w:sz w:val="20"/>
          <w:szCs w:val="20"/>
        </w:rPr>
        <w:t xml:space="preserve"> </w:t>
      </w:r>
      <w:r w:rsidRPr="00BE55C1">
        <w:rPr>
          <w:rFonts w:ascii="Tahoma" w:hAnsi="Tahoma" w:cs="Tahoma"/>
          <w:sz w:val="20"/>
          <w:szCs w:val="20"/>
        </w:rPr>
        <w:t>That’s important news for the estimated 35 percent of the U.S. adult population that suffers from the syndrome.</w:t>
      </w:r>
    </w:p>
    <w:p w:rsidR="00304184" w:rsidRDefault="00304184" w:rsidP="00BE55C1">
      <w:pPr>
        <w:pStyle w:val="NormalWeb"/>
        <w:spacing w:before="0" w:beforeAutospacing="0" w:after="0" w:afterAutospacing="0" w:line="300" w:lineRule="auto"/>
        <w:rPr>
          <w:rFonts w:ascii="Tahoma" w:hAnsi="Tahoma" w:cs="Tahoma"/>
          <w:sz w:val="20"/>
          <w:szCs w:val="20"/>
        </w:rPr>
      </w:pPr>
    </w:p>
    <w:p w:rsidR="00CB62AB" w:rsidRPr="00686E11" w:rsidRDefault="00157B32" w:rsidP="00686E11">
      <w:pPr>
        <w:pStyle w:val="NormalWeb"/>
        <w:spacing w:before="0" w:beforeAutospacing="0" w:after="0" w:afterAutospacing="0" w:line="300" w:lineRule="auto"/>
        <w:rPr>
          <w:rFonts w:ascii="Tahoma" w:hAnsi="Tahoma" w:cs="Tahoma"/>
          <w:color w:val="0000FF"/>
          <w:sz w:val="20"/>
          <w:szCs w:val="20"/>
          <w:u w:val="single"/>
        </w:rPr>
      </w:pPr>
      <w:r w:rsidRPr="00BE55C1">
        <w:rPr>
          <w:rFonts w:ascii="Tahoma" w:hAnsi="Tahoma" w:cs="Tahoma"/>
          <w:sz w:val="20"/>
          <w:szCs w:val="20"/>
        </w:rPr>
        <w:t>A diet high in saturated fat results in chronic low-grade inflammation in the body that in turn leads to the development of metabolic syndrome, a serious condition associated with cognitive dysfunction and dementia as well as being a major risk factor for cardiovascular disease, fatty liver disease and type 2 diabetes.</w:t>
      </w:r>
      <w:r w:rsidR="00686E11">
        <w:rPr>
          <w:rFonts w:ascii="Tahoma" w:hAnsi="Tahoma" w:cs="Tahoma"/>
          <w:sz w:val="20"/>
          <w:szCs w:val="20"/>
        </w:rPr>
        <w:t xml:space="preserve"> </w:t>
      </w:r>
      <w:r w:rsidRPr="00BE55C1">
        <w:rPr>
          <w:rFonts w:ascii="Tahoma" w:hAnsi="Tahoma" w:cs="Tahoma"/>
          <w:sz w:val="20"/>
          <w:szCs w:val="20"/>
        </w:rPr>
        <w:t>A patient is considered to have metabolic syndrome if he or she has at least three of the following conditions: abdominal obesity, high blood pressure, high blood sugar, low levels of “good” cholesterol, a</w:t>
      </w:r>
      <w:r w:rsidR="00304184">
        <w:rPr>
          <w:rFonts w:ascii="Tahoma" w:hAnsi="Tahoma" w:cs="Tahoma"/>
          <w:sz w:val="20"/>
          <w:szCs w:val="20"/>
        </w:rPr>
        <w:t xml:space="preserve">nd high levels of triglycerides. </w:t>
      </w:r>
      <w:r w:rsidR="00686E11">
        <w:rPr>
          <w:rFonts w:ascii="Tahoma" w:hAnsi="Tahoma" w:cs="Tahoma"/>
          <w:sz w:val="20"/>
          <w:szCs w:val="20"/>
        </w:rPr>
        <w:t xml:space="preserve">Five to 10 servings of fruit and </w:t>
      </w:r>
      <w:proofErr w:type="spellStart"/>
      <w:r w:rsidR="00686E11">
        <w:rPr>
          <w:rFonts w:ascii="Tahoma" w:hAnsi="Tahoma" w:cs="Tahoma"/>
          <w:sz w:val="20"/>
          <w:szCs w:val="20"/>
        </w:rPr>
        <w:t>vegatables</w:t>
      </w:r>
      <w:proofErr w:type="spellEnd"/>
      <w:r w:rsidR="00686E11">
        <w:rPr>
          <w:rFonts w:ascii="Tahoma" w:hAnsi="Tahoma" w:cs="Tahoma"/>
          <w:sz w:val="20"/>
          <w:szCs w:val="20"/>
        </w:rPr>
        <w:t xml:space="preserve"> a day is recommended to prevent these conditions. </w:t>
      </w:r>
      <w:hyperlink r:id="rId36" w:history="1">
        <w:r w:rsidR="00CB62AB" w:rsidRPr="00BE55C1">
          <w:rPr>
            <w:rStyle w:val="Hyperlink"/>
            <w:rFonts w:ascii="Tahoma" w:hAnsi="Tahoma" w:cs="Tahoma"/>
            <w:sz w:val="20"/>
            <w:szCs w:val="20"/>
          </w:rPr>
          <w:t>Full article available here</w:t>
        </w:r>
      </w:hyperlink>
      <w:r w:rsidR="00CB62AB" w:rsidRPr="00BE55C1">
        <w:rPr>
          <w:rFonts w:ascii="Tahoma" w:hAnsi="Tahoma" w:cs="Tahoma"/>
          <w:sz w:val="20"/>
          <w:szCs w:val="20"/>
        </w:rPr>
        <w:t xml:space="preserve"> </w:t>
      </w:r>
    </w:p>
    <w:p w:rsidR="001B17C2" w:rsidRPr="00BE55C1" w:rsidRDefault="001B17C2" w:rsidP="00BE55C1">
      <w:pPr>
        <w:spacing w:after="0" w:line="300" w:lineRule="auto"/>
        <w:rPr>
          <w:rFonts w:ascii="Tahoma" w:hAnsi="Tahoma" w:cs="Tahoma"/>
          <w:sz w:val="20"/>
          <w:szCs w:val="20"/>
        </w:rPr>
      </w:pPr>
    </w:p>
    <w:p w:rsidR="00686E11" w:rsidRDefault="00686E11" w:rsidP="00BE55C1">
      <w:pPr>
        <w:pStyle w:val="Heading1"/>
        <w:spacing w:before="0" w:beforeAutospacing="0" w:after="0" w:afterAutospacing="0" w:line="300" w:lineRule="auto"/>
        <w:rPr>
          <w:rFonts w:ascii="Tahoma" w:hAnsi="Tahoma" w:cs="Tahoma"/>
          <w:sz w:val="20"/>
          <w:szCs w:val="20"/>
        </w:rPr>
      </w:pPr>
    </w:p>
    <w:p w:rsidR="00686E11" w:rsidRDefault="00686E11" w:rsidP="00BE55C1">
      <w:pPr>
        <w:pStyle w:val="Heading1"/>
        <w:spacing w:before="0" w:beforeAutospacing="0" w:after="0" w:afterAutospacing="0" w:line="300" w:lineRule="auto"/>
        <w:rPr>
          <w:rFonts w:ascii="Tahoma" w:hAnsi="Tahoma" w:cs="Tahoma"/>
          <w:sz w:val="20"/>
          <w:szCs w:val="20"/>
        </w:rPr>
      </w:pPr>
    </w:p>
    <w:p w:rsidR="001B17C2" w:rsidRPr="006B42A7" w:rsidRDefault="001B17C2" w:rsidP="006B42A7">
      <w:pPr>
        <w:pStyle w:val="ListParagraph"/>
        <w:numPr>
          <w:ilvl w:val="1"/>
          <w:numId w:val="2"/>
        </w:numPr>
        <w:spacing w:after="0" w:line="300" w:lineRule="auto"/>
        <w:ind w:hanging="792"/>
        <w:rPr>
          <w:rFonts w:ascii="Tahoma" w:hAnsi="Tahoma" w:cs="Tahoma"/>
          <w:b/>
          <w:sz w:val="20"/>
          <w:szCs w:val="20"/>
        </w:rPr>
      </w:pPr>
      <w:r w:rsidRPr="006B42A7">
        <w:rPr>
          <w:rFonts w:ascii="Tahoma" w:hAnsi="Tahoma" w:cs="Tahoma"/>
          <w:b/>
          <w:sz w:val="20"/>
          <w:szCs w:val="20"/>
        </w:rPr>
        <w:t>Eating better = hearing better</w:t>
      </w:r>
    </w:p>
    <w:p w:rsidR="00686E11" w:rsidRDefault="001B17C2"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lastRenderedPageBreak/>
        <w:t xml:space="preserve">Diets high in sugar and cholesterol can contribute to hearing loss as people age, according the </w:t>
      </w:r>
      <w:r w:rsidRPr="00BE55C1">
        <w:rPr>
          <w:rStyle w:val="Emphasis"/>
          <w:rFonts w:ascii="Tahoma" w:hAnsi="Tahoma" w:cs="Tahoma"/>
          <w:sz w:val="20"/>
          <w:szCs w:val="20"/>
        </w:rPr>
        <w:t>Journal of Nutrition</w:t>
      </w:r>
      <w:r w:rsidRPr="00BE55C1">
        <w:rPr>
          <w:rFonts w:ascii="Tahoma" w:hAnsi="Tahoma" w:cs="Tahoma"/>
          <w:sz w:val="20"/>
          <w:szCs w:val="20"/>
        </w:rPr>
        <w:t>. Studies show that nutrient deficiencies, including B12 and folic acid, can impair hearing loss significantly.</w:t>
      </w:r>
      <w:r w:rsidR="00686E11">
        <w:rPr>
          <w:rFonts w:ascii="Tahoma" w:hAnsi="Tahoma" w:cs="Tahoma"/>
          <w:sz w:val="20"/>
          <w:szCs w:val="20"/>
        </w:rPr>
        <w:t xml:space="preserve"> </w:t>
      </w:r>
      <w:r w:rsidRPr="00BE55C1">
        <w:rPr>
          <w:rFonts w:ascii="Tahoma" w:hAnsi="Tahoma" w:cs="Tahoma"/>
          <w:sz w:val="20"/>
          <w:szCs w:val="20"/>
        </w:rPr>
        <w:t xml:space="preserve">Experts report that boosting these nutrients can protect hearing by as much as 20 per cent. </w:t>
      </w:r>
    </w:p>
    <w:p w:rsidR="00686E11" w:rsidRDefault="00686E11" w:rsidP="00BE55C1">
      <w:pPr>
        <w:pStyle w:val="NormalWeb"/>
        <w:spacing w:before="0" w:beforeAutospacing="0" w:after="0" w:afterAutospacing="0" w:line="300" w:lineRule="auto"/>
        <w:rPr>
          <w:rFonts w:ascii="Tahoma" w:hAnsi="Tahoma" w:cs="Tahoma"/>
          <w:sz w:val="20"/>
          <w:szCs w:val="20"/>
        </w:rPr>
      </w:pPr>
    </w:p>
    <w:p w:rsidR="001B17C2" w:rsidRPr="00BE55C1" w:rsidRDefault="001B17C2"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Nutrition experts say the solution is eating an antioxidant-rich diet, including leafy greens, lentils, avocados, and bananas. Eating foods rich in vitamins C, E, and D support hearing health. Red bell peppers, broccoli, oranges, and grapefruit contribute vitamins for good overall and hearing health.</w:t>
      </w:r>
    </w:p>
    <w:p w:rsidR="001B17C2" w:rsidRPr="00BE55C1" w:rsidRDefault="001B17C2"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The mineral potassium helps regulate fluid in the inner ear, and prevents it from dropping as we age, to avoid hearing loss. Potassium-rich foods include potatoes, spinach, lima beans, tomatoes, melons, oranges, and raisins.</w:t>
      </w:r>
      <w:r w:rsidR="00686E11">
        <w:rPr>
          <w:rFonts w:ascii="Tahoma" w:hAnsi="Tahoma" w:cs="Tahoma"/>
          <w:sz w:val="20"/>
          <w:szCs w:val="20"/>
        </w:rPr>
        <w:t xml:space="preserve"> T</w:t>
      </w:r>
      <w:r w:rsidRPr="00BE55C1">
        <w:rPr>
          <w:rFonts w:ascii="Tahoma" w:hAnsi="Tahoma" w:cs="Tahoma"/>
          <w:sz w:val="20"/>
          <w:szCs w:val="20"/>
        </w:rPr>
        <w:t>he American Academy of Audiology (AAA) also claims that a deficiency in magnesium “may contribute to a metabolic cellular cascade of events.” The AAA studied links between permanent and temporary changes in auditory function to a nutritional deficiency of magnesium.  Foods rich in magnesium include artichokes, bananas, potatoes, spinach, and broccoli.</w:t>
      </w:r>
    </w:p>
    <w:p w:rsidR="001B17C2" w:rsidRPr="00BE55C1" w:rsidRDefault="003B2A7D" w:rsidP="00BE55C1">
      <w:pPr>
        <w:spacing w:after="0" w:line="300" w:lineRule="auto"/>
        <w:rPr>
          <w:rFonts w:ascii="Tahoma" w:hAnsi="Tahoma" w:cs="Tahoma"/>
          <w:sz w:val="20"/>
          <w:szCs w:val="20"/>
        </w:rPr>
      </w:pPr>
      <w:hyperlink r:id="rId37" w:history="1">
        <w:r w:rsidR="001B17C2" w:rsidRPr="00BE55C1">
          <w:rPr>
            <w:rStyle w:val="Hyperlink"/>
            <w:rFonts w:ascii="Tahoma" w:hAnsi="Tahoma" w:cs="Tahoma"/>
            <w:sz w:val="20"/>
            <w:szCs w:val="20"/>
          </w:rPr>
          <w:t>Full article available here</w:t>
        </w:r>
      </w:hyperlink>
      <w:r w:rsidR="001B17C2" w:rsidRPr="00BE55C1">
        <w:rPr>
          <w:rFonts w:ascii="Tahoma" w:hAnsi="Tahoma" w:cs="Tahoma"/>
          <w:sz w:val="20"/>
          <w:szCs w:val="20"/>
        </w:rPr>
        <w:t xml:space="preserve"> </w:t>
      </w:r>
    </w:p>
    <w:p w:rsidR="00F077C0" w:rsidRDefault="00F077C0" w:rsidP="00BE55C1">
      <w:pPr>
        <w:spacing w:after="0" w:line="300" w:lineRule="auto"/>
        <w:rPr>
          <w:rFonts w:ascii="Tahoma" w:hAnsi="Tahoma" w:cs="Tahoma"/>
          <w:sz w:val="20"/>
          <w:szCs w:val="20"/>
        </w:rPr>
      </w:pPr>
    </w:p>
    <w:p w:rsidR="00686E11" w:rsidRDefault="00686E11" w:rsidP="00BE55C1">
      <w:pPr>
        <w:spacing w:after="0" w:line="300" w:lineRule="auto"/>
        <w:rPr>
          <w:rFonts w:ascii="Tahoma" w:hAnsi="Tahoma" w:cs="Tahoma"/>
          <w:sz w:val="20"/>
          <w:szCs w:val="20"/>
        </w:rPr>
      </w:pPr>
    </w:p>
    <w:p w:rsidR="00686E11" w:rsidRPr="006B42A7" w:rsidRDefault="00686E11" w:rsidP="00BE55C1">
      <w:pPr>
        <w:spacing w:after="0" w:line="300" w:lineRule="auto"/>
        <w:rPr>
          <w:rFonts w:ascii="Tahoma" w:hAnsi="Tahoma" w:cs="Tahoma"/>
          <w:b/>
          <w:sz w:val="20"/>
          <w:szCs w:val="20"/>
        </w:rPr>
      </w:pPr>
    </w:p>
    <w:p w:rsidR="00F077C0" w:rsidRPr="006B42A7" w:rsidRDefault="00F077C0" w:rsidP="006B42A7">
      <w:pPr>
        <w:pStyle w:val="ListParagraph"/>
        <w:numPr>
          <w:ilvl w:val="1"/>
          <w:numId w:val="2"/>
        </w:numPr>
        <w:spacing w:after="0" w:line="300" w:lineRule="auto"/>
        <w:ind w:hanging="792"/>
        <w:rPr>
          <w:rFonts w:ascii="Tahoma" w:hAnsi="Tahoma" w:cs="Tahoma"/>
          <w:b/>
          <w:bCs/>
          <w:sz w:val="20"/>
          <w:szCs w:val="20"/>
        </w:rPr>
      </w:pPr>
      <w:r w:rsidRPr="006B42A7">
        <w:rPr>
          <w:rFonts w:ascii="Tahoma" w:hAnsi="Tahoma" w:cs="Tahoma"/>
          <w:b/>
          <w:sz w:val="20"/>
          <w:szCs w:val="20"/>
        </w:rPr>
        <w:t xml:space="preserve">Five </w:t>
      </w:r>
      <w:r w:rsidRPr="006B42A7">
        <w:rPr>
          <w:rFonts w:ascii="Tahoma" w:hAnsi="Tahoma" w:cs="Tahoma"/>
          <w:b/>
          <w:bCs/>
          <w:sz w:val="20"/>
          <w:szCs w:val="20"/>
        </w:rPr>
        <w:t>green vegetables that may help manage blood pressure</w:t>
      </w:r>
    </w:p>
    <w:p w:rsidR="00F077C0" w:rsidRPr="00BE55C1" w:rsidRDefault="00F077C0" w:rsidP="00BE55C1">
      <w:pPr>
        <w:pStyle w:val="NormalWeb"/>
        <w:spacing w:before="0" w:beforeAutospacing="0" w:after="0" w:afterAutospacing="0" w:line="300" w:lineRule="auto"/>
        <w:rPr>
          <w:rFonts w:ascii="Tahoma" w:hAnsi="Tahoma" w:cs="Tahoma"/>
          <w:sz w:val="20"/>
          <w:szCs w:val="20"/>
        </w:rPr>
      </w:pPr>
      <w:r w:rsidRPr="00BE55C1">
        <w:rPr>
          <w:rFonts w:ascii="Tahoma" w:hAnsi="Tahoma" w:cs="Tahoma"/>
          <w:sz w:val="20"/>
          <w:szCs w:val="20"/>
        </w:rPr>
        <w:t xml:space="preserve">High blood pressure or hypertension is a condition where the pressure of the blood against the artery walls is higher than it is supposed to be. According to WHO, raised blood pressure affects 1.13 billion people worldwide. Monitoring diet and lifestyle habits is a crucial component of blood pressure management. People are advised to include fruits and vegetables that are rich in fibres and antioxidants. According to experts, green and leafy vegetables are an ideal bet for high blood pressure patients. </w:t>
      </w:r>
      <w:proofErr w:type="spellStart"/>
      <w:r w:rsidR="00CD51FD">
        <w:rPr>
          <w:rFonts w:ascii="Tahoma" w:hAnsi="Tahoma" w:cs="Tahoma"/>
          <w:sz w:val="20"/>
          <w:szCs w:val="20"/>
        </w:rPr>
        <w:t>Hereare</w:t>
      </w:r>
      <w:proofErr w:type="spellEnd"/>
      <w:r w:rsidR="00CD51FD">
        <w:rPr>
          <w:rFonts w:ascii="Tahoma" w:hAnsi="Tahoma" w:cs="Tahoma"/>
          <w:sz w:val="20"/>
          <w:szCs w:val="20"/>
        </w:rPr>
        <w:t xml:space="preserve"> 5 of the most valuable </w:t>
      </w:r>
    </w:p>
    <w:p w:rsidR="00686E11" w:rsidRDefault="00686E11" w:rsidP="00BE55C1">
      <w:pPr>
        <w:pStyle w:val="NormalWeb"/>
        <w:spacing w:before="0" w:beforeAutospacing="0" w:after="0" w:afterAutospacing="0" w:line="300" w:lineRule="auto"/>
        <w:rPr>
          <w:rFonts w:ascii="Tahoma" w:hAnsi="Tahoma" w:cs="Tahoma"/>
          <w:sz w:val="20"/>
          <w:szCs w:val="20"/>
        </w:rPr>
      </w:pPr>
    </w:p>
    <w:p w:rsidR="00F077C0" w:rsidRPr="00BE55C1" w:rsidRDefault="00F077C0" w:rsidP="00BE55C1">
      <w:pPr>
        <w:pStyle w:val="NormalWeb"/>
        <w:spacing w:before="0" w:beforeAutospacing="0" w:after="0" w:afterAutospacing="0" w:line="300" w:lineRule="auto"/>
        <w:rPr>
          <w:rFonts w:ascii="Tahoma" w:hAnsi="Tahoma" w:cs="Tahoma"/>
          <w:sz w:val="20"/>
          <w:szCs w:val="20"/>
        </w:rPr>
      </w:pPr>
      <w:r w:rsidRPr="00BE55C1">
        <w:rPr>
          <w:rStyle w:val="Strong"/>
          <w:rFonts w:ascii="Tahoma" w:hAnsi="Tahoma" w:cs="Tahoma"/>
          <w:sz w:val="20"/>
          <w:szCs w:val="20"/>
        </w:rPr>
        <w:t>1.</w:t>
      </w:r>
      <w:r w:rsidRPr="002A377D">
        <w:rPr>
          <w:rStyle w:val="Strong"/>
          <w:rFonts w:ascii="Tahoma" w:hAnsi="Tahoma" w:cs="Tahoma"/>
          <w:i/>
          <w:sz w:val="20"/>
          <w:szCs w:val="20"/>
        </w:rPr>
        <w:t xml:space="preserve"> Spinach</w:t>
      </w:r>
      <w:r w:rsidRPr="00BE55C1">
        <w:rPr>
          <w:rStyle w:val="Strong"/>
          <w:rFonts w:ascii="Tahoma" w:hAnsi="Tahoma" w:cs="Tahoma"/>
          <w:sz w:val="20"/>
          <w:szCs w:val="20"/>
        </w:rPr>
        <w:t>:</w:t>
      </w:r>
      <w:r w:rsidRPr="00BE55C1">
        <w:rPr>
          <w:rFonts w:ascii="Tahoma" w:hAnsi="Tahoma" w:cs="Tahoma"/>
          <w:sz w:val="20"/>
          <w:szCs w:val="20"/>
        </w:rPr>
        <w:t xml:space="preserve"> Spinach is an excellent source of potassium. Potassium helps negate the ill-effects of sodium in the body. It also helps the kidney eliminate excess sodium from the body through urination. In addition to potassium, spinach is enriched with heart-friendly nutrients like folate and magnesium. </w:t>
      </w:r>
      <w:r w:rsidRPr="00BE55C1">
        <w:rPr>
          <w:rStyle w:val="Strong"/>
          <w:rFonts w:ascii="Tahoma" w:hAnsi="Tahoma" w:cs="Tahoma"/>
          <w:sz w:val="20"/>
          <w:szCs w:val="20"/>
        </w:rPr>
        <w:t xml:space="preserve">2. </w:t>
      </w:r>
      <w:r w:rsidRPr="002A377D">
        <w:rPr>
          <w:rStyle w:val="Strong"/>
          <w:rFonts w:ascii="Tahoma" w:hAnsi="Tahoma" w:cs="Tahoma"/>
          <w:i/>
          <w:sz w:val="20"/>
          <w:szCs w:val="20"/>
        </w:rPr>
        <w:t>Celery:</w:t>
      </w:r>
      <w:r w:rsidRPr="00BE55C1">
        <w:rPr>
          <w:rStyle w:val="Strong"/>
          <w:rFonts w:ascii="Tahoma" w:hAnsi="Tahoma" w:cs="Tahoma"/>
          <w:sz w:val="20"/>
          <w:szCs w:val="20"/>
        </w:rPr>
        <w:t xml:space="preserve"> </w:t>
      </w:r>
      <w:r w:rsidRPr="00BE55C1">
        <w:rPr>
          <w:rFonts w:ascii="Tahoma" w:hAnsi="Tahoma" w:cs="Tahoma"/>
          <w:sz w:val="20"/>
          <w:szCs w:val="20"/>
        </w:rPr>
        <w:t xml:space="preserve">This negative-calorie food is an excellent addition. Celery is purported to be a good source of </w:t>
      </w:r>
      <w:proofErr w:type="spellStart"/>
      <w:r w:rsidRPr="00BE55C1">
        <w:rPr>
          <w:rFonts w:ascii="Tahoma" w:hAnsi="Tahoma" w:cs="Tahoma"/>
          <w:sz w:val="20"/>
          <w:szCs w:val="20"/>
        </w:rPr>
        <w:t>coumarin</w:t>
      </w:r>
      <w:proofErr w:type="spellEnd"/>
      <w:r w:rsidRPr="00BE55C1">
        <w:rPr>
          <w:rFonts w:ascii="Tahoma" w:hAnsi="Tahoma" w:cs="Tahoma"/>
          <w:sz w:val="20"/>
          <w:szCs w:val="20"/>
        </w:rPr>
        <w:t>, which helps lower blood pressure</w:t>
      </w:r>
      <w:proofErr w:type="gramStart"/>
      <w:r w:rsidRPr="00BE55C1">
        <w:rPr>
          <w:rFonts w:ascii="Tahoma" w:hAnsi="Tahoma" w:cs="Tahoma"/>
          <w:sz w:val="20"/>
          <w:szCs w:val="20"/>
        </w:rPr>
        <w:t>  and</w:t>
      </w:r>
      <w:proofErr w:type="gramEnd"/>
      <w:r w:rsidRPr="00BE55C1">
        <w:rPr>
          <w:rFonts w:ascii="Tahoma" w:hAnsi="Tahoma" w:cs="Tahoma"/>
          <w:sz w:val="20"/>
          <w:szCs w:val="20"/>
        </w:rPr>
        <w:t xml:space="preserve"> aid water balance, and anti-coagulants that reduce the risk of blood clots and stroke and lower stress-hormone levels.</w:t>
      </w:r>
    </w:p>
    <w:p w:rsidR="00686E11" w:rsidRDefault="00F077C0" w:rsidP="00BE55C1">
      <w:pPr>
        <w:pStyle w:val="NormalWeb"/>
        <w:spacing w:before="0" w:beforeAutospacing="0" w:after="0" w:afterAutospacing="0" w:line="300" w:lineRule="auto"/>
        <w:rPr>
          <w:rFonts w:ascii="Tahoma" w:hAnsi="Tahoma" w:cs="Tahoma"/>
          <w:sz w:val="20"/>
          <w:szCs w:val="20"/>
        </w:rPr>
      </w:pPr>
      <w:r w:rsidRPr="00BE55C1">
        <w:rPr>
          <w:rStyle w:val="Strong"/>
          <w:rFonts w:ascii="Tahoma" w:hAnsi="Tahoma" w:cs="Tahoma"/>
          <w:sz w:val="20"/>
          <w:szCs w:val="20"/>
        </w:rPr>
        <w:t xml:space="preserve">3. </w:t>
      </w:r>
      <w:r w:rsidRPr="002A377D">
        <w:rPr>
          <w:rStyle w:val="Strong"/>
          <w:rFonts w:ascii="Tahoma" w:hAnsi="Tahoma" w:cs="Tahoma"/>
          <w:i/>
          <w:sz w:val="20"/>
          <w:szCs w:val="20"/>
        </w:rPr>
        <w:t>Cabbage:</w:t>
      </w:r>
      <w:r w:rsidRPr="00BE55C1">
        <w:rPr>
          <w:rStyle w:val="Strong"/>
          <w:rFonts w:ascii="Tahoma" w:hAnsi="Tahoma" w:cs="Tahoma"/>
          <w:sz w:val="20"/>
          <w:szCs w:val="20"/>
        </w:rPr>
        <w:t xml:space="preserve"> </w:t>
      </w:r>
      <w:r w:rsidRPr="00BE55C1">
        <w:rPr>
          <w:rFonts w:ascii="Tahoma" w:hAnsi="Tahoma" w:cs="Tahoma"/>
          <w:sz w:val="20"/>
          <w:szCs w:val="20"/>
        </w:rPr>
        <w:t xml:space="preserve">is a one versatile veggie that should find a place in your diet for a variety of reasons, one of them being its ability to keep a check on blood pressure. </w:t>
      </w:r>
    </w:p>
    <w:p w:rsidR="00686E11" w:rsidRDefault="00F077C0" w:rsidP="00BE55C1">
      <w:pPr>
        <w:pStyle w:val="NormalWeb"/>
        <w:spacing w:before="0" w:beforeAutospacing="0" w:after="0" w:afterAutospacing="0" w:line="300" w:lineRule="auto"/>
        <w:rPr>
          <w:rFonts w:ascii="Tahoma" w:hAnsi="Tahoma" w:cs="Tahoma"/>
          <w:sz w:val="20"/>
          <w:szCs w:val="20"/>
        </w:rPr>
      </w:pPr>
      <w:r w:rsidRPr="00BE55C1">
        <w:rPr>
          <w:rStyle w:val="Strong"/>
          <w:rFonts w:ascii="Tahoma" w:hAnsi="Tahoma" w:cs="Tahoma"/>
          <w:sz w:val="20"/>
          <w:szCs w:val="20"/>
        </w:rPr>
        <w:t xml:space="preserve">4. </w:t>
      </w:r>
      <w:r w:rsidRPr="002A377D">
        <w:rPr>
          <w:rStyle w:val="Strong"/>
          <w:rFonts w:ascii="Tahoma" w:hAnsi="Tahoma" w:cs="Tahoma"/>
          <w:i/>
          <w:sz w:val="20"/>
          <w:szCs w:val="20"/>
        </w:rPr>
        <w:t>Romaine Lettuce:</w:t>
      </w:r>
      <w:r w:rsidRPr="00BE55C1">
        <w:rPr>
          <w:rStyle w:val="Strong"/>
          <w:rFonts w:ascii="Tahoma" w:hAnsi="Tahoma" w:cs="Tahoma"/>
          <w:sz w:val="20"/>
          <w:szCs w:val="20"/>
        </w:rPr>
        <w:t xml:space="preserve"> </w:t>
      </w:r>
      <w:r w:rsidRPr="00BE55C1">
        <w:rPr>
          <w:rFonts w:ascii="Tahoma" w:hAnsi="Tahoma" w:cs="Tahoma"/>
          <w:sz w:val="20"/>
          <w:szCs w:val="20"/>
        </w:rPr>
        <w:t xml:space="preserve">The salad staple can do wonders for your heart health too by checking your blood pressure levels. </w:t>
      </w:r>
    </w:p>
    <w:p w:rsidR="00F077C0" w:rsidRPr="00BE55C1" w:rsidRDefault="00F077C0" w:rsidP="00686E11">
      <w:pPr>
        <w:pStyle w:val="NormalWeb"/>
        <w:spacing w:before="0" w:beforeAutospacing="0" w:after="0" w:afterAutospacing="0" w:line="300" w:lineRule="auto"/>
        <w:rPr>
          <w:rFonts w:ascii="Tahoma" w:hAnsi="Tahoma" w:cs="Tahoma"/>
          <w:sz w:val="20"/>
          <w:szCs w:val="20"/>
        </w:rPr>
      </w:pPr>
      <w:r w:rsidRPr="00BE55C1">
        <w:rPr>
          <w:rStyle w:val="Strong"/>
          <w:rFonts w:ascii="Tahoma" w:hAnsi="Tahoma" w:cs="Tahoma"/>
          <w:sz w:val="20"/>
          <w:szCs w:val="20"/>
        </w:rPr>
        <w:t xml:space="preserve">5. </w:t>
      </w:r>
      <w:r w:rsidRPr="002A377D">
        <w:rPr>
          <w:rStyle w:val="Strong"/>
          <w:rFonts w:ascii="Tahoma" w:hAnsi="Tahoma" w:cs="Tahoma"/>
          <w:i/>
          <w:sz w:val="20"/>
          <w:szCs w:val="20"/>
        </w:rPr>
        <w:t>Kale:</w:t>
      </w:r>
      <w:r w:rsidRPr="00BE55C1">
        <w:rPr>
          <w:rStyle w:val="Strong"/>
          <w:rFonts w:ascii="Tahoma" w:hAnsi="Tahoma" w:cs="Tahoma"/>
          <w:sz w:val="20"/>
          <w:szCs w:val="20"/>
        </w:rPr>
        <w:t xml:space="preserve"> </w:t>
      </w:r>
      <w:r w:rsidRPr="00BE55C1">
        <w:rPr>
          <w:rFonts w:ascii="Tahoma" w:hAnsi="Tahoma" w:cs="Tahoma"/>
          <w:sz w:val="20"/>
          <w:szCs w:val="20"/>
        </w:rPr>
        <w:t>With 348 mg of potassium in 100 grams, kale is an ideal leafy addition you can make to your high BP diet. It is also rich in heart-friendly nutrients and antioxidants such as lutein, omega-3 fatty acids and flavonoids.</w:t>
      </w:r>
      <w:r w:rsidR="006B42A7">
        <w:rPr>
          <w:rFonts w:ascii="Tahoma" w:hAnsi="Tahoma" w:cs="Tahoma"/>
          <w:sz w:val="20"/>
          <w:szCs w:val="20"/>
        </w:rPr>
        <w:t xml:space="preserve"> </w:t>
      </w:r>
      <w:hyperlink r:id="rId38" w:history="1">
        <w:r w:rsidRPr="00BE55C1">
          <w:rPr>
            <w:rStyle w:val="Hyperlink"/>
            <w:rFonts w:ascii="Tahoma" w:hAnsi="Tahoma" w:cs="Tahoma"/>
            <w:sz w:val="20"/>
            <w:szCs w:val="20"/>
          </w:rPr>
          <w:t>Full article available here</w:t>
        </w:r>
      </w:hyperlink>
      <w:r w:rsidRPr="00BE55C1">
        <w:rPr>
          <w:rFonts w:ascii="Tahoma" w:hAnsi="Tahoma" w:cs="Tahoma"/>
          <w:sz w:val="20"/>
          <w:szCs w:val="20"/>
        </w:rPr>
        <w:t xml:space="preserve"> </w:t>
      </w:r>
    </w:p>
    <w:p w:rsidR="00686E11" w:rsidRDefault="00686E11" w:rsidP="00BE55C1">
      <w:pPr>
        <w:spacing w:after="0" w:line="300" w:lineRule="auto"/>
        <w:rPr>
          <w:rFonts w:ascii="Tahoma" w:hAnsi="Tahoma" w:cs="Tahoma"/>
          <w:b/>
          <w:sz w:val="20"/>
          <w:szCs w:val="20"/>
        </w:rPr>
      </w:pPr>
    </w:p>
    <w:p w:rsidR="0064093A" w:rsidRDefault="0064093A" w:rsidP="00BE55C1">
      <w:pPr>
        <w:spacing w:after="0" w:line="300" w:lineRule="auto"/>
        <w:rPr>
          <w:rFonts w:ascii="Tahoma" w:hAnsi="Tahoma" w:cs="Tahoma"/>
          <w:sz w:val="18"/>
          <w:szCs w:val="18"/>
        </w:rPr>
      </w:pPr>
      <w:r w:rsidRPr="00CD51FD">
        <w:rPr>
          <w:rFonts w:ascii="Tahoma" w:hAnsi="Tahoma" w:cs="Tahoma"/>
          <w:b/>
          <w:sz w:val="18"/>
          <w:szCs w:val="18"/>
        </w:rPr>
        <w:t>Subscribe/ Unsubscribe</w:t>
      </w:r>
      <w:r w:rsidRPr="00CD51FD">
        <w:rPr>
          <w:rFonts w:ascii="Tahoma" w:hAnsi="Tahoma" w:cs="Tahoma"/>
          <w:sz w:val="18"/>
          <w:szCs w:val="18"/>
        </w:rPr>
        <w:t xml:space="preserve"> If you no longer wish to receive this email please send a note to </w:t>
      </w:r>
      <w:hyperlink r:id="rId39" w:history="1">
        <w:r w:rsidRPr="00CD51FD">
          <w:rPr>
            <w:rStyle w:val="Hyperlink"/>
            <w:rFonts w:ascii="Tahoma" w:hAnsi="Tahoma" w:cs="Tahoma"/>
            <w:sz w:val="18"/>
            <w:szCs w:val="18"/>
          </w:rPr>
          <w:t>info@pmac.co.nz</w:t>
        </w:r>
      </w:hyperlink>
      <w:r w:rsidRPr="00CD51FD">
        <w:rPr>
          <w:rFonts w:ascii="Tahoma" w:hAnsi="Tahoma" w:cs="Tahoma"/>
          <w:sz w:val="18"/>
          <w:szCs w:val="18"/>
        </w:rPr>
        <w:t xml:space="preserve">  asking to be added/ removed and providing the nominated email address </w:t>
      </w:r>
    </w:p>
    <w:p w:rsidR="00EF26A1" w:rsidRDefault="00EF26A1" w:rsidP="00BE55C1">
      <w:pPr>
        <w:spacing w:after="0" w:line="300" w:lineRule="auto"/>
        <w:rPr>
          <w:rFonts w:ascii="Tahoma" w:hAnsi="Tahoma" w:cs="Tahoma"/>
          <w:sz w:val="18"/>
          <w:szCs w:val="18"/>
        </w:rPr>
      </w:pPr>
      <w:bookmarkStart w:id="0" w:name="_GoBack"/>
      <w:bookmarkEnd w:id="0"/>
    </w:p>
    <w:p w:rsidR="00CB62AB" w:rsidRPr="00CD51FD" w:rsidRDefault="0064093A" w:rsidP="00BE55C1">
      <w:pPr>
        <w:spacing w:after="0" w:line="300" w:lineRule="auto"/>
        <w:rPr>
          <w:rFonts w:ascii="Tahoma" w:hAnsi="Tahoma" w:cs="Tahoma"/>
          <w:b/>
          <w:sz w:val="18"/>
          <w:szCs w:val="18"/>
        </w:rPr>
      </w:pPr>
      <w:r w:rsidRPr="00CD51FD">
        <w:rPr>
          <w:rFonts w:ascii="Tahoma" w:hAnsi="Tahoma" w:cs="Tahoma"/>
          <w:b/>
          <w:sz w:val="18"/>
          <w:szCs w:val="18"/>
        </w:rPr>
        <w:t xml:space="preserve">Disclaimer </w:t>
      </w:r>
      <w:r w:rsidRPr="00CD51FD">
        <w:rPr>
          <w:rFonts w:ascii="Tahoma" w:hAnsi="Tahoma" w:cs="Tahoma"/>
          <w:sz w:val="18"/>
          <w:szCs w:val="18"/>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sectPr w:rsidR="00CB62AB" w:rsidRPr="00CD51FD">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A7D" w:rsidRDefault="003B2A7D" w:rsidP="004B2BBB">
      <w:pPr>
        <w:spacing w:after="0" w:line="240" w:lineRule="auto"/>
      </w:pPr>
      <w:r>
        <w:separator/>
      </w:r>
    </w:p>
  </w:endnote>
  <w:endnote w:type="continuationSeparator" w:id="0">
    <w:p w:rsidR="003B2A7D" w:rsidRDefault="003B2A7D"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16" w:rsidRPr="004B2BBB" w:rsidRDefault="003E4F16">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EF26A1" w:rsidRPr="00EF26A1">
      <w:rPr>
        <w:rFonts w:ascii="Arial" w:eastAsiaTheme="majorEastAsia" w:hAnsi="Arial" w:cs="Arial"/>
        <w:noProof/>
        <w:sz w:val="20"/>
        <w:szCs w:val="20"/>
      </w:rPr>
      <w:t>8</w:t>
    </w:r>
    <w:r w:rsidRPr="004B2BBB">
      <w:rPr>
        <w:rFonts w:ascii="Arial" w:eastAsiaTheme="majorEastAsia" w:hAnsi="Arial" w:cs="Arial"/>
        <w:noProof/>
        <w:sz w:val="20"/>
        <w:szCs w:val="20"/>
      </w:rPr>
      <w:fldChar w:fldCharType="end"/>
    </w:r>
  </w:p>
  <w:p w:rsidR="003E4F16" w:rsidRPr="004B2BBB" w:rsidRDefault="003E4F16">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A7D" w:rsidRDefault="003B2A7D" w:rsidP="004B2BBB">
      <w:pPr>
        <w:spacing w:after="0" w:line="240" w:lineRule="auto"/>
      </w:pPr>
      <w:r>
        <w:separator/>
      </w:r>
    </w:p>
  </w:footnote>
  <w:footnote w:type="continuationSeparator" w:id="0">
    <w:p w:rsidR="003B2A7D" w:rsidRDefault="003B2A7D"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479"/>
    <w:multiLevelType w:val="multilevel"/>
    <w:tmpl w:val="70B4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A2BED"/>
    <w:multiLevelType w:val="multilevel"/>
    <w:tmpl w:val="D63C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806E9"/>
    <w:multiLevelType w:val="multilevel"/>
    <w:tmpl w:val="B348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43CD1"/>
    <w:multiLevelType w:val="multilevel"/>
    <w:tmpl w:val="A4A2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162BD"/>
    <w:multiLevelType w:val="multilevel"/>
    <w:tmpl w:val="7F16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66AA1"/>
    <w:multiLevelType w:val="multilevel"/>
    <w:tmpl w:val="EAA6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251E67"/>
    <w:multiLevelType w:val="multilevel"/>
    <w:tmpl w:val="1862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538FD"/>
    <w:multiLevelType w:val="multilevel"/>
    <w:tmpl w:val="1C54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CB0179"/>
    <w:multiLevelType w:val="multilevel"/>
    <w:tmpl w:val="71E8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D62496"/>
    <w:multiLevelType w:val="multilevel"/>
    <w:tmpl w:val="6B84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466520"/>
    <w:multiLevelType w:val="multilevel"/>
    <w:tmpl w:val="9C00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943728"/>
    <w:multiLevelType w:val="multilevel"/>
    <w:tmpl w:val="4E9C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283363"/>
    <w:multiLevelType w:val="multilevel"/>
    <w:tmpl w:val="2C06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FB3B50"/>
    <w:multiLevelType w:val="multilevel"/>
    <w:tmpl w:val="59CC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934204"/>
    <w:multiLevelType w:val="multilevel"/>
    <w:tmpl w:val="97A4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154EEA"/>
    <w:multiLevelType w:val="multilevel"/>
    <w:tmpl w:val="5372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CC58A9"/>
    <w:multiLevelType w:val="multilevel"/>
    <w:tmpl w:val="4C76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2B39F2"/>
    <w:multiLevelType w:val="multilevel"/>
    <w:tmpl w:val="8DE4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7969B1"/>
    <w:multiLevelType w:val="multilevel"/>
    <w:tmpl w:val="039E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8639CF"/>
    <w:multiLevelType w:val="multilevel"/>
    <w:tmpl w:val="D854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95458E"/>
    <w:multiLevelType w:val="multilevel"/>
    <w:tmpl w:val="3EFC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6"/>
  </w:num>
  <w:num w:numId="3">
    <w:abstractNumId w:val="20"/>
  </w:num>
  <w:num w:numId="4">
    <w:abstractNumId w:val="26"/>
  </w:num>
  <w:num w:numId="5">
    <w:abstractNumId w:val="32"/>
  </w:num>
  <w:num w:numId="6">
    <w:abstractNumId w:val="37"/>
  </w:num>
  <w:num w:numId="7">
    <w:abstractNumId w:val="18"/>
  </w:num>
  <w:num w:numId="8">
    <w:abstractNumId w:val="25"/>
  </w:num>
  <w:num w:numId="9">
    <w:abstractNumId w:val="29"/>
  </w:num>
  <w:num w:numId="10">
    <w:abstractNumId w:val="28"/>
  </w:num>
  <w:num w:numId="11">
    <w:abstractNumId w:val="19"/>
  </w:num>
  <w:num w:numId="12">
    <w:abstractNumId w:val="17"/>
  </w:num>
  <w:num w:numId="13">
    <w:abstractNumId w:val="12"/>
  </w:num>
  <w:num w:numId="14">
    <w:abstractNumId w:val="21"/>
  </w:num>
  <w:num w:numId="15">
    <w:abstractNumId w:val="35"/>
  </w:num>
  <w:num w:numId="16">
    <w:abstractNumId w:val="33"/>
  </w:num>
  <w:num w:numId="17">
    <w:abstractNumId w:val="27"/>
  </w:num>
  <w:num w:numId="18">
    <w:abstractNumId w:val="22"/>
  </w:num>
  <w:num w:numId="19">
    <w:abstractNumId w:val="7"/>
  </w:num>
  <w:num w:numId="20">
    <w:abstractNumId w:val="36"/>
  </w:num>
  <w:num w:numId="21">
    <w:abstractNumId w:val="0"/>
  </w:num>
  <w:num w:numId="22">
    <w:abstractNumId w:val="8"/>
  </w:num>
  <w:num w:numId="23">
    <w:abstractNumId w:val="4"/>
  </w:num>
  <w:num w:numId="24">
    <w:abstractNumId w:val="13"/>
  </w:num>
  <w:num w:numId="25">
    <w:abstractNumId w:val="5"/>
  </w:num>
  <w:num w:numId="26">
    <w:abstractNumId w:val="3"/>
  </w:num>
  <w:num w:numId="27">
    <w:abstractNumId w:val="10"/>
  </w:num>
  <w:num w:numId="28">
    <w:abstractNumId w:val="38"/>
  </w:num>
  <w:num w:numId="29">
    <w:abstractNumId w:val="9"/>
  </w:num>
  <w:num w:numId="30">
    <w:abstractNumId w:val="30"/>
  </w:num>
  <w:num w:numId="31">
    <w:abstractNumId w:val="15"/>
  </w:num>
  <w:num w:numId="32">
    <w:abstractNumId w:val="14"/>
  </w:num>
  <w:num w:numId="33">
    <w:abstractNumId w:val="6"/>
  </w:num>
  <w:num w:numId="34">
    <w:abstractNumId w:val="11"/>
  </w:num>
  <w:num w:numId="35">
    <w:abstractNumId w:val="2"/>
  </w:num>
  <w:num w:numId="36">
    <w:abstractNumId w:val="1"/>
  </w:num>
  <w:num w:numId="37">
    <w:abstractNumId w:val="23"/>
  </w:num>
  <w:num w:numId="38">
    <w:abstractNumId w:val="3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321FC"/>
    <w:rsid w:val="000B600F"/>
    <w:rsid w:val="000D3719"/>
    <w:rsid w:val="000E77F3"/>
    <w:rsid w:val="00156FED"/>
    <w:rsid w:val="00157B32"/>
    <w:rsid w:val="001B17C2"/>
    <w:rsid w:val="001C396F"/>
    <w:rsid w:val="001D6B75"/>
    <w:rsid w:val="00213A8B"/>
    <w:rsid w:val="0028557C"/>
    <w:rsid w:val="002A377D"/>
    <w:rsid w:val="002D70EE"/>
    <w:rsid w:val="002F16C3"/>
    <w:rsid w:val="00304184"/>
    <w:rsid w:val="003361C3"/>
    <w:rsid w:val="003B2A7D"/>
    <w:rsid w:val="003E4F16"/>
    <w:rsid w:val="003F5C9F"/>
    <w:rsid w:val="00435FC9"/>
    <w:rsid w:val="0048251E"/>
    <w:rsid w:val="004B2BBB"/>
    <w:rsid w:val="004D238B"/>
    <w:rsid w:val="004F1767"/>
    <w:rsid w:val="005070C8"/>
    <w:rsid w:val="005939BD"/>
    <w:rsid w:val="005E23DA"/>
    <w:rsid w:val="005F4ABC"/>
    <w:rsid w:val="00612CE5"/>
    <w:rsid w:val="0064093A"/>
    <w:rsid w:val="00664562"/>
    <w:rsid w:val="00686E11"/>
    <w:rsid w:val="006B42A7"/>
    <w:rsid w:val="006C04B7"/>
    <w:rsid w:val="007065BC"/>
    <w:rsid w:val="00715297"/>
    <w:rsid w:val="00763CDF"/>
    <w:rsid w:val="00775FFD"/>
    <w:rsid w:val="007B4AFE"/>
    <w:rsid w:val="007F4B43"/>
    <w:rsid w:val="008D389A"/>
    <w:rsid w:val="009157AB"/>
    <w:rsid w:val="00924665"/>
    <w:rsid w:val="00A37805"/>
    <w:rsid w:val="00A5072D"/>
    <w:rsid w:val="00AA4EE1"/>
    <w:rsid w:val="00AA57AB"/>
    <w:rsid w:val="00AC0C37"/>
    <w:rsid w:val="00B757D3"/>
    <w:rsid w:val="00B76FD7"/>
    <w:rsid w:val="00BA1877"/>
    <w:rsid w:val="00BB112B"/>
    <w:rsid w:val="00BB57B1"/>
    <w:rsid w:val="00BD0BAA"/>
    <w:rsid w:val="00BE55C1"/>
    <w:rsid w:val="00C23D13"/>
    <w:rsid w:val="00C36204"/>
    <w:rsid w:val="00C446E0"/>
    <w:rsid w:val="00C66FDD"/>
    <w:rsid w:val="00C87CD4"/>
    <w:rsid w:val="00C919D4"/>
    <w:rsid w:val="00CB62AB"/>
    <w:rsid w:val="00CD51FD"/>
    <w:rsid w:val="00D92692"/>
    <w:rsid w:val="00DA6B93"/>
    <w:rsid w:val="00DD6CE5"/>
    <w:rsid w:val="00E164D3"/>
    <w:rsid w:val="00E20455"/>
    <w:rsid w:val="00EF26A1"/>
    <w:rsid w:val="00EF48F7"/>
    <w:rsid w:val="00F077C0"/>
    <w:rsid w:val="00F656F5"/>
    <w:rsid w:val="00F77054"/>
    <w:rsid w:val="00F9019C"/>
    <w:rsid w:val="00FB21A4"/>
    <w:rsid w:val="00FE3A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57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57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AA57A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A57AB"/>
    <w:rPr>
      <w:rFonts w:asciiTheme="majorHAnsi" w:eastAsiaTheme="majorEastAsia" w:hAnsiTheme="majorHAnsi" w:cstheme="majorBidi"/>
      <w:color w:val="243F60" w:themeColor="accent1" w:themeShade="7F"/>
    </w:rPr>
  </w:style>
  <w:style w:type="character" w:customStyle="1" w:styleId="link-to-comments">
    <w:name w:val="link-to-comments"/>
    <w:basedOn w:val="DefaultParagraphFont"/>
    <w:rsid w:val="00AA57AB"/>
  </w:style>
  <w:style w:type="paragraph" w:styleId="z-TopofForm">
    <w:name w:val="HTML Top of Form"/>
    <w:basedOn w:val="Normal"/>
    <w:next w:val="Normal"/>
    <w:link w:val="z-TopofFormChar"/>
    <w:hidden/>
    <w:uiPriority w:val="99"/>
    <w:semiHidden/>
    <w:unhideWhenUsed/>
    <w:rsid w:val="00AA57AB"/>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AA57AB"/>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AA57AB"/>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AA57AB"/>
    <w:rPr>
      <w:rFonts w:ascii="Arial" w:eastAsia="Times New Roman" w:hAnsi="Arial" w:cs="Arial"/>
      <w:vanish/>
      <w:sz w:val="16"/>
      <w:szCs w:val="16"/>
      <w:lang w:eastAsia="en-NZ"/>
    </w:rPr>
  </w:style>
  <w:style w:type="character" w:customStyle="1" w:styleId="jump-to-comment">
    <w:name w:val="jump-to-comment"/>
    <w:basedOn w:val="DefaultParagraphFont"/>
    <w:rsid w:val="00AA57AB"/>
  </w:style>
  <w:style w:type="character" w:customStyle="1" w:styleId="sics-componentbylineauthor">
    <w:name w:val="sics-component__byline__author"/>
    <w:basedOn w:val="DefaultParagraphFont"/>
    <w:rsid w:val="00A5072D"/>
  </w:style>
  <w:style w:type="character" w:customStyle="1" w:styleId="sics-componentbylinedate">
    <w:name w:val="sics-component__byline__date"/>
    <w:basedOn w:val="DefaultParagraphFont"/>
    <w:rsid w:val="00A5072D"/>
  </w:style>
  <w:style w:type="character" w:customStyle="1" w:styleId="sics-componentgigya-comments-count">
    <w:name w:val="sics-component__gigya-comments-count"/>
    <w:basedOn w:val="DefaultParagraphFont"/>
    <w:rsid w:val="00A5072D"/>
  </w:style>
  <w:style w:type="paragraph" w:customStyle="1" w:styleId="sics-componenthtml-injector">
    <w:name w:val="sics-component__html-injector"/>
    <w:basedOn w:val="Normal"/>
    <w:rsid w:val="00A5072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TMLCite">
    <w:name w:val="HTML Cite"/>
    <w:basedOn w:val="DefaultParagraphFont"/>
    <w:uiPriority w:val="99"/>
    <w:semiHidden/>
    <w:unhideWhenUsed/>
    <w:rsid w:val="00A5072D"/>
    <w:rPr>
      <w:i/>
      <w:iCs/>
    </w:rPr>
  </w:style>
  <w:style w:type="paragraph" w:customStyle="1" w:styleId="sics-componentad-spacecaption">
    <w:name w:val="sics-component__ad-space__caption"/>
    <w:basedOn w:val="Normal"/>
    <w:rsid w:val="00A5072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ylinetext-blue">
    <w:name w:val="bylinetext-blue"/>
    <w:basedOn w:val="DefaultParagraphFont"/>
    <w:rsid w:val="00A5072D"/>
  </w:style>
  <w:style w:type="character" w:customStyle="1" w:styleId="bylinetext-bold">
    <w:name w:val="bylinetext-bold"/>
    <w:basedOn w:val="DefaultParagraphFont"/>
    <w:rsid w:val="00A5072D"/>
  </w:style>
  <w:style w:type="character" w:customStyle="1" w:styleId="author">
    <w:name w:val="author"/>
    <w:basedOn w:val="DefaultParagraphFont"/>
    <w:rsid w:val="00A5072D"/>
  </w:style>
  <w:style w:type="paragraph" w:customStyle="1" w:styleId="element">
    <w:name w:val="element"/>
    <w:basedOn w:val="Normal"/>
    <w:rsid w:val="00A5072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s-header">
    <w:name w:val="caps-header"/>
    <w:basedOn w:val="DefaultParagraphFont"/>
    <w:rsid w:val="00A5072D"/>
  </w:style>
  <w:style w:type="character" w:customStyle="1" w:styleId="read-time">
    <w:name w:val="read-time"/>
    <w:basedOn w:val="DefaultParagraphFont"/>
    <w:rsid w:val="00A5072D"/>
  </w:style>
  <w:style w:type="character" w:customStyle="1" w:styleId="pipe">
    <w:name w:val="pipe"/>
    <w:basedOn w:val="DefaultParagraphFont"/>
    <w:rsid w:val="00A5072D"/>
  </w:style>
  <w:style w:type="paragraph" w:customStyle="1" w:styleId="font">
    <w:name w:val="font"/>
    <w:basedOn w:val="Normal"/>
    <w:rsid w:val="00A5072D"/>
    <w:pPr>
      <w:spacing w:before="100" w:beforeAutospacing="1" w:after="100" w:afterAutospacing="1" w:line="240" w:lineRule="auto"/>
    </w:pPr>
    <w:rPr>
      <w:rFonts w:ascii="Arial" w:eastAsiaTheme="minorEastAsia" w:hAnsi="Arial" w:cs="Arial"/>
      <w:lang w:eastAsia="en-NZ"/>
    </w:rPr>
  </w:style>
  <w:style w:type="paragraph" w:customStyle="1" w:styleId="black">
    <w:name w:val="black"/>
    <w:basedOn w:val="Normal"/>
    <w:rsid w:val="00A5072D"/>
    <w:pPr>
      <w:spacing w:before="100" w:beforeAutospacing="1" w:after="100" w:afterAutospacing="1" w:line="240" w:lineRule="auto"/>
    </w:pPr>
    <w:rPr>
      <w:rFonts w:ascii="Calibri" w:eastAsiaTheme="minorEastAsia" w:hAnsi="Calibri" w:cs="Calibri"/>
      <w:color w:val="000000"/>
      <w:lang w:eastAsia="en-NZ"/>
    </w:rPr>
  </w:style>
  <w:style w:type="character" w:styleId="FollowedHyperlink">
    <w:name w:val="FollowedHyperlink"/>
    <w:basedOn w:val="DefaultParagraphFont"/>
    <w:uiPriority w:val="99"/>
    <w:semiHidden/>
    <w:unhideWhenUsed/>
    <w:rsid w:val="00BE55C1"/>
    <w:rPr>
      <w:color w:val="800080" w:themeColor="followedHyperlink"/>
      <w:u w:val="single"/>
    </w:rPr>
  </w:style>
  <w:style w:type="character" w:customStyle="1" w:styleId="updated">
    <w:name w:val="updated"/>
    <w:basedOn w:val="DefaultParagraphFont"/>
    <w:rsid w:val="00664562"/>
  </w:style>
  <w:style w:type="character" w:customStyle="1" w:styleId="share-text">
    <w:name w:val="share-text"/>
    <w:basedOn w:val="DefaultParagraphFont"/>
    <w:rsid w:val="00664562"/>
  </w:style>
  <w:style w:type="paragraph" w:customStyle="1" w:styleId="photo-captionedinformation">
    <w:name w:val="photo-captioned__information"/>
    <w:basedOn w:val="Normal"/>
    <w:rsid w:val="0066456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tion">
    <w:name w:val="caption"/>
    <w:basedOn w:val="DefaultParagraphFont"/>
    <w:rsid w:val="00664562"/>
  </w:style>
  <w:style w:type="character" w:customStyle="1" w:styleId="credit">
    <w:name w:val="credit"/>
    <w:basedOn w:val="DefaultParagraphFont"/>
    <w:rsid w:val="00664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57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57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AA57A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A57AB"/>
    <w:rPr>
      <w:rFonts w:asciiTheme="majorHAnsi" w:eastAsiaTheme="majorEastAsia" w:hAnsiTheme="majorHAnsi" w:cstheme="majorBidi"/>
      <w:color w:val="243F60" w:themeColor="accent1" w:themeShade="7F"/>
    </w:rPr>
  </w:style>
  <w:style w:type="character" w:customStyle="1" w:styleId="link-to-comments">
    <w:name w:val="link-to-comments"/>
    <w:basedOn w:val="DefaultParagraphFont"/>
    <w:rsid w:val="00AA57AB"/>
  </w:style>
  <w:style w:type="paragraph" w:styleId="z-TopofForm">
    <w:name w:val="HTML Top of Form"/>
    <w:basedOn w:val="Normal"/>
    <w:next w:val="Normal"/>
    <w:link w:val="z-TopofFormChar"/>
    <w:hidden/>
    <w:uiPriority w:val="99"/>
    <w:semiHidden/>
    <w:unhideWhenUsed/>
    <w:rsid w:val="00AA57AB"/>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AA57AB"/>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AA57AB"/>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AA57AB"/>
    <w:rPr>
      <w:rFonts w:ascii="Arial" w:eastAsia="Times New Roman" w:hAnsi="Arial" w:cs="Arial"/>
      <w:vanish/>
      <w:sz w:val="16"/>
      <w:szCs w:val="16"/>
      <w:lang w:eastAsia="en-NZ"/>
    </w:rPr>
  </w:style>
  <w:style w:type="character" w:customStyle="1" w:styleId="jump-to-comment">
    <w:name w:val="jump-to-comment"/>
    <w:basedOn w:val="DefaultParagraphFont"/>
    <w:rsid w:val="00AA57AB"/>
  </w:style>
  <w:style w:type="character" w:customStyle="1" w:styleId="sics-componentbylineauthor">
    <w:name w:val="sics-component__byline__author"/>
    <w:basedOn w:val="DefaultParagraphFont"/>
    <w:rsid w:val="00A5072D"/>
  </w:style>
  <w:style w:type="character" w:customStyle="1" w:styleId="sics-componentbylinedate">
    <w:name w:val="sics-component__byline__date"/>
    <w:basedOn w:val="DefaultParagraphFont"/>
    <w:rsid w:val="00A5072D"/>
  </w:style>
  <w:style w:type="character" w:customStyle="1" w:styleId="sics-componentgigya-comments-count">
    <w:name w:val="sics-component__gigya-comments-count"/>
    <w:basedOn w:val="DefaultParagraphFont"/>
    <w:rsid w:val="00A5072D"/>
  </w:style>
  <w:style w:type="paragraph" w:customStyle="1" w:styleId="sics-componenthtml-injector">
    <w:name w:val="sics-component__html-injector"/>
    <w:basedOn w:val="Normal"/>
    <w:rsid w:val="00A5072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TMLCite">
    <w:name w:val="HTML Cite"/>
    <w:basedOn w:val="DefaultParagraphFont"/>
    <w:uiPriority w:val="99"/>
    <w:semiHidden/>
    <w:unhideWhenUsed/>
    <w:rsid w:val="00A5072D"/>
    <w:rPr>
      <w:i/>
      <w:iCs/>
    </w:rPr>
  </w:style>
  <w:style w:type="paragraph" w:customStyle="1" w:styleId="sics-componentad-spacecaption">
    <w:name w:val="sics-component__ad-space__caption"/>
    <w:basedOn w:val="Normal"/>
    <w:rsid w:val="00A5072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ylinetext-blue">
    <w:name w:val="bylinetext-blue"/>
    <w:basedOn w:val="DefaultParagraphFont"/>
    <w:rsid w:val="00A5072D"/>
  </w:style>
  <w:style w:type="character" w:customStyle="1" w:styleId="bylinetext-bold">
    <w:name w:val="bylinetext-bold"/>
    <w:basedOn w:val="DefaultParagraphFont"/>
    <w:rsid w:val="00A5072D"/>
  </w:style>
  <w:style w:type="character" w:customStyle="1" w:styleId="author">
    <w:name w:val="author"/>
    <w:basedOn w:val="DefaultParagraphFont"/>
    <w:rsid w:val="00A5072D"/>
  </w:style>
  <w:style w:type="paragraph" w:customStyle="1" w:styleId="element">
    <w:name w:val="element"/>
    <w:basedOn w:val="Normal"/>
    <w:rsid w:val="00A5072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s-header">
    <w:name w:val="caps-header"/>
    <w:basedOn w:val="DefaultParagraphFont"/>
    <w:rsid w:val="00A5072D"/>
  </w:style>
  <w:style w:type="character" w:customStyle="1" w:styleId="read-time">
    <w:name w:val="read-time"/>
    <w:basedOn w:val="DefaultParagraphFont"/>
    <w:rsid w:val="00A5072D"/>
  </w:style>
  <w:style w:type="character" w:customStyle="1" w:styleId="pipe">
    <w:name w:val="pipe"/>
    <w:basedOn w:val="DefaultParagraphFont"/>
    <w:rsid w:val="00A5072D"/>
  </w:style>
  <w:style w:type="paragraph" w:customStyle="1" w:styleId="font">
    <w:name w:val="font"/>
    <w:basedOn w:val="Normal"/>
    <w:rsid w:val="00A5072D"/>
    <w:pPr>
      <w:spacing w:before="100" w:beforeAutospacing="1" w:after="100" w:afterAutospacing="1" w:line="240" w:lineRule="auto"/>
    </w:pPr>
    <w:rPr>
      <w:rFonts w:ascii="Arial" w:eastAsiaTheme="minorEastAsia" w:hAnsi="Arial" w:cs="Arial"/>
      <w:lang w:eastAsia="en-NZ"/>
    </w:rPr>
  </w:style>
  <w:style w:type="paragraph" w:customStyle="1" w:styleId="black">
    <w:name w:val="black"/>
    <w:basedOn w:val="Normal"/>
    <w:rsid w:val="00A5072D"/>
    <w:pPr>
      <w:spacing w:before="100" w:beforeAutospacing="1" w:after="100" w:afterAutospacing="1" w:line="240" w:lineRule="auto"/>
    </w:pPr>
    <w:rPr>
      <w:rFonts w:ascii="Calibri" w:eastAsiaTheme="minorEastAsia" w:hAnsi="Calibri" w:cs="Calibri"/>
      <w:color w:val="000000"/>
      <w:lang w:eastAsia="en-NZ"/>
    </w:rPr>
  </w:style>
  <w:style w:type="character" w:styleId="FollowedHyperlink">
    <w:name w:val="FollowedHyperlink"/>
    <w:basedOn w:val="DefaultParagraphFont"/>
    <w:uiPriority w:val="99"/>
    <w:semiHidden/>
    <w:unhideWhenUsed/>
    <w:rsid w:val="00BE55C1"/>
    <w:rPr>
      <w:color w:val="800080" w:themeColor="followedHyperlink"/>
      <w:u w:val="single"/>
    </w:rPr>
  </w:style>
  <w:style w:type="character" w:customStyle="1" w:styleId="updated">
    <w:name w:val="updated"/>
    <w:basedOn w:val="DefaultParagraphFont"/>
    <w:rsid w:val="00664562"/>
  </w:style>
  <w:style w:type="character" w:customStyle="1" w:styleId="share-text">
    <w:name w:val="share-text"/>
    <w:basedOn w:val="DefaultParagraphFont"/>
    <w:rsid w:val="00664562"/>
  </w:style>
  <w:style w:type="paragraph" w:customStyle="1" w:styleId="photo-captionedinformation">
    <w:name w:val="photo-captioned__information"/>
    <w:basedOn w:val="Normal"/>
    <w:rsid w:val="0066456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tion">
    <w:name w:val="caption"/>
    <w:basedOn w:val="DefaultParagraphFont"/>
    <w:rsid w:val="00664562"/>
  </w:style>
  <w:style w:type="character" w:customStyle="1" w:styleId="credit">
    <w:name w:val="credit"/>
    <w:basedOn w:val="DefaultParagraphFont"/>
    <w:rsid w:val="0066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00188">
      <w:bodyDiv w:val="1"/>
      <w:marLeft w:val="0"/>
      <w:marRight w:val="0"/>
      <w:marTop w:val="0"/>
      <w:marBottom w:val="0"/>
      <w:divBdr>
        <w:top w:val="none" w:sz="0" w:space="0" w:color="auto"/>
        <w:left w:val="none" w:sz="0" w:space="0" w:color="auto"/>
        <w:bottom w:val="none" w:sz="0" w:space="0" w:color="auto"/>
        <w:right w:val="none" w:sz="0" w:space="0" w:color="auto"/>
      </w:divBdr>
      <w:divsChild>
        <w:div w:id="1114322729">
          <w:marLeft w:val="0"/>
          <w:marRight w:val="0"/>
          <w:marTop w:val="0"/>
          <w:marBottom w:val="0"/>
          <w:divBdr>
            <w:top w:val="none" w:sz="0" w:space="0" w:color="auto"/>
            <w:left w:val="none" w:sz="0" w:space="0" w:color="auto"/>
            <w:bottom w:val="none" w:sz="0" w:space="0" w:color="auto"/>
            <w:right w:val="none" w:sz="0" w:space="0" w:color="auto"/>
          </w:divBdr>
          <w:divsChild>
            <w:div w:id="25182670">
              <w:marLeft w:val="0"/>
              <w:marRight w:val="0"/>
              <w:marTop w:val="0"/>
              <w:marBottom w:val="0"/>
              <w:divBdr>
                <w:top w:val="none" w:sz="0" w:space="0" w:color="auto"/>
                <w:left w:val="none" w:sz="0" w:space="0" w:color="auto"/>
                <w:bottom w:val="none" w:sz="0" w:space="0" w:color="auto"/>
                <w:right w:val="none" w:sz="0" w:space="0" w:color="auto"/>
              </w:divBdr>
              <w:divsChild>
                <w:div w:id="1303002516">
                  <w:marLeft w:val="0"/>
                  <w:marRight w:val="0"/>
                  <w:marTop w:val="0"/>
                  <w:marBottom w:val="0"/>
                  <w:divBdr>
                    <w:top w:val="none" w:sz="0" w:space="0" w:color="auto"/>
                    <w:left w:val="none" w:sz="0" w:space="0" w:color="auto"/>
                    <w:bottom w:val="none" w:sz="0" w:space="0" w:color="auto"/>
                    <w:right w:val="none" w:sz="0" w:space="0" w:color="auto"/>
                  </w:divBdr>
                </w:div>
              </w:divsChild>
            </w:div>
            <w:div w:id="1314874782">
              <w:marLeft w:val="0"/>
              <w:marRight w:val="0"/>
              <w:marTop w:val="0"/>
              <w:marBottom w:val="0"/>
              <w:divBdr>
                <w:top w:val="none" w:sz="0" w:space="0" w:color="auto"/>
                <w:left w:val="none" w:sz="0" w:space="0" w:color="auto"/>
                <w:bottom w:val="none" w:sz="0" w:space="0" w:color="auto"/>
                <w:right w:val="none" w:sz="0" w:space="0" w:color="auto"/>
              </w:divBdr>
              <w:divsChild>
                <w:div w:id="314604715">
                  <w:marLeft w:val="0"/>
                  <w:marRight w:val="0"/>
                  <w:marTop w:val="0"/>
                  <w:marBottom w:val="0"/>
                  <w:divBdr>
                    <w:top w:val="none" w:sz="0" w:space="0" w:color="auto"/>
                    <w:left w:val="none" w:sz="0" w:space="0" w:color="auto"/>
                    <w:bottom w:val="none" w:sz="0" w:space="0" w:color="auto"/>
                    <w:right w:val="none" w:sz="0" w:space="0" w:color="auto"/>
                  </w:divBdr>
                </w:div>
              </w:divsChild>
            </w:div>
            <w:div w:id="286590430">
              <w:marLeft w:val="0"/>
              <w:marRight w:val="0"/>
              <w:marTop w:val="0"/>
              <w:marBottom w:val="0"/>
              <w:divBdr>
                <w:top w:val="none" w:sz="0" w:space="0" w:color="auto"/>
                <w:left w:val="none" w:sz="0" w:space="0" w:color="auto"/>
                <w:bottom w:val="none" w:sz="0" w:space="0" w:color="auto"/>
                <w:right w:val="none" w:sz="0" w:space="0" w:color="auto"/>
              </w:divBdr>
              <w:divsChild>
                <w:div w:id="1022708228">
                  <w:marLeft w:val="0"/>
                  <w:marRight w:val="0"/>
                  <w:marTop w:val="0"/>
                  <w:marBottom w:val="0"/>
                  <w:divBdr>
                    <w:top w:val="none" w:sz="0" w:space="0" w:color="auto"/>
                    <w:left w:val="none" w:sz="0" w:space="0" w:color="auto"/>
                    <w:bottom w:val="none" w:sz="0" w:space="0" w:color="auto"/>
                    <w:right w:val="none" w:sz="0" w:space="0" w:color="auto"/>
                  </w:divBdr>
                </w:div>
              </w:divsChild>
            </w:div>
            <w:div w:id="1086338634">
              <w:marLeft w:val="0"/>
              <w:marRight w:val="0"/>
              <w:marTop w:val="0"/>
              <w:marBottom w:val="0"/>
              <w:divBdr>
                <w:top w:val="none" w:sz="0" w:space="0" w:color="auto"/>
                <w:left w:val="none" w:sz="0" w:space="0" w:color="auto"/>
                <w:bottom w:val="none" w:sz="0" w:space="0" w:color="auto"/>
                <w:right w:val="none" w:sz="0" w:space="0" w:color="auto"/>
              </w:divBdr>
              <w:divsChild>
                <w:div w:id="1105881791">
                  <w:marLeft w:val="0"/>
                  <w:marRight w:val="0"/>
                  <w:marTop w:val="0"/>
                  <w:marBottom w:val="0"/>
                  <w:divBdr>
                    <w:top w:val="none" w:sz="0" w:space="0" w:color="auto"/>
                    <w:left w:val="none" w:sz="0" w:space="0" w:color="auto"/>
                    <w:bottom w:val="none" w:sz="0" w:space="0" w:color="auto"/>
                    <w:right w:val="none" w:sz="0" w:space="0" w:color="auto"/>
                  </w:divBdr>
                </w:div>
              </w:divsChild>
            </w:div>
            <w:div w:id="243152247">
              <w:marLeft w:val="0"/>
              <w:marRight w:val="0"/>
              <w:marTop w:val="0"/>
              <w:marBottom w:val="0"/>
              <w:divBdr>
                <w:top w:val="none" w:sz="0" w:space="0" w:color="auto"/>
                <w:left w:val="none" w:sz="0" w:space="0" w:color="auto"/>
                <w:bottom w:val="none" w:sz="0" w:space="0" w:color="auto"/>
                <w:right w:val="none" w:sz="0" w:space="0" w:color="auto"/>
              </w:divBdr>
              <w:divsChild>
                <w:div w:id="1075318822">
                  <w:marLeft w:val="0"/>
                  <w:marRight w:val="0"/>
                  <w:marTop w:val="0"/>
                  <w:marBottom w:val="0"/>
                  <w:divBdr>
                    <w:top w:val="none" w:sz="0" w:space="0" w:color="auto"/>
                    <w:left w:val="none" w:sz="0" w:space="0" w:color="auto"/>
                    <w:bottom w:val="none" w:sz="0" w:space="0" w:color="auto"/>
                    <w:right w:val="none" w:sz="0" w:space="0" w:color="auto"/>
                  </w:divBdr>
                </w:div>
              </w:divsChild>
            </w:div>
            <w:div w:id="2069500100">
              <w:marLeft w:val="0"/>
              <w:marRight w:val="0"/>
              <w:marTop w:val="0"/>
              <w:marBottom w:val="0"/>
              <w:divBdr>
                <w:top w:val="none" w:sz="0" w:space="0" w:color="auto"/>
                <w:left w:val="none" w:sz="0" w:space="0" w:color="auto"/>
                <w:bottom w:val="none" w:sz="0" w:space="0" w:color="auto"/>
                <w:right w:val="none" w:sz="0" w:space="0" w:color="auto"/>
              </w:divBdr>
              <w:divsChild>
                <w:div w:id="1889223825">
                  <w:marLeft w:val="0"/>
                  <w:marRight w:val="0"/>
                  <w:marTop w:val="0"/>
                  <w:marBottom w:val="0"/>
                  <w:divBdr>
                    <w:top w:val="none" w:sz="0" w:space="0" w:color="auto"/>
                    <w:left w:val="none" w:sz="0" w:space="0" w:color="auto"/>
                    <w:bottom w:val="none" w:sz="0" w:space="0" w:color="auto"/>
                    <w:right w:val="none" w:sz="0" w:space="0" w:color="auto"/>
                  </w:divBdr>
                </w:div>
              </w:divsChild>
            </w:div>
            <w:div w:id="1524249932">
              <w:marLeft w:val="0"/>
              <w:marRight w:val="0"/>
              <w:marTop w:val="0"/>
              <w:marBottom w:val="0"/>
              <w:divBdr>
                <w:top w:val="none" w:sz="0" w:space="0" w:color="auto"/>
                <w:left w:val="none" w:sz="0" w:space="0" w:color="auto"/>
                <w:bottom w:val="none" w:sz="0" w:space="0" w:color="auto"/>
                <w:right w:val="none" w:sz="0" w:space="0" w:color="auto"/>
              </w:divBdr>
              <w:divsChild>
                <w:div w:id="16118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930">
          <w:marLeft w:val="0"/>
          <w:marRight w:val="0"/>
          <w:marTop w:val="0"/>
          <w:marBottom w:val="0"/>
          <w:divBdr>
            <w:top w:val="none" w:sz="0" w:space="0" w:color="auto"/>
            <w:left w:val="none" w:sz="0" w:space="0" w:color="auto"/>
            <w:bottom w:val="none" w:sz="0" w:space="0" w:color="auto"/>
            <w:right w:val="none" w:sz="0" w:space="0" w:color="auto"/>
          </w:divBdr>
          <w:divsChild>
            <w:div w:id="927153848">
              <w:marLeft w:val="0"/>
              <w:marRight w:val="0"/>
              <w:marTop w:val="0"/>
              <w:marBottom w:val="0"/>
              <w:divBdr>
                <w:top w:val="none" w:sz="0" w:space="0" w:color="auto"/>
                <w:left w:val="none" w:sz="0" w:space="0" w:color="auto"/>
                <w:bottom w:val="none" w:sz="0" w:space="0" w:color="auto"/>
                <w:right w:val="none" w:sz="0" w:space="0" w:color="auto"/>
              </w:divBdr>
              <w:divsChild>
                <w:div w:id="1181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5292359">
      <w:bodyDiv w:val="1"/>
      <w:marLeft w:val="0"/>
      <w:marRight w:val="0"/>
      <w:marTop w:val="0"/>
      <w:marBottom w:val="0"/>
      <w:divBdr>
        <w:top w:val="none" w:sz="0" w:space="0" w:color="auto"/>
        <w:left w:val="none" w:sz="0" w:space="0" w:color="auto"/>
        <w:bottom w:val="none" w:sz="0" w:space="0" w:color="auto"/>
        <w:right w:val="none" w:sz="0" w:space="0" w:color="auto"/>
      </w:divBdr>
      <w:divsChild>
        <w:div w:id="1789008901">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80541252">
      <w:bodyDiv w:val="1"/>
      <w:marLeft w:val="0"/>
      <w:marRight w:val="0"/>
      <w:marTop w:val="0"/>
      <w:marBottom w:val="0"/>
      <w:divBdr>
        <w:top w:val="none" w:sz="0" w:space="0" w:color="auto"/>
        <w:left w:val="none" w:sz="0" w:space="0" w:color="auto"/>
        <w:bottom w:val="none" w:sz="0" w:space="0" w:color="auto"/>
        <w:right w:val="none" w:sz="0" w:space="0" w:color="auto"/>
      </w:divBdr>
      <w:divsChild>
        <w:div w:id="455100508">
          <w:marLeft w:val="0"/>
          <w:marRight w:val="0"/>
          <w:marTop w:val="0"/>
          <w:marBottom w:val="0"/>
          <w:divBdr>
            <w:top w:val="none" w:sz="0" w:space="0" w:color="auto"/>
            <w:left w:val="none" w:sz="0" w:space="0" w:color="auto"/>
            <w:bottom w:val="none" w:sz="0" w:space="0" w:color="auto"/>
            <w:right w:val="none" w:sz="0" w:space="0" w:color="auto"/>
          </w:divBdr>
        </w:div>
      </w:divsChild>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615408923">
      <w:bodyDiv w:val="1"/>
      <w:marLeft w:val="0"/>
      <w:marRight w:val="0"/>
      <w:marTop w:val="0"/>
      <w:marBottom w:val="0"/>
      <w:divBdr>
        <w:top w:val="none" w:sz="0" w:space="0" w:color="auto"/>
        <w:left w:val="none" w:sz="0" w:space="0" w:color="auto"/>
        <w:bottom w:val="none" w:sz="0" w:space="0" w:color="auto"/>
        <w:right w:val="none" w:sz="0" w:space="0" w:color="auto"/>
      </w:divBdr>
      <w:divsChild>
        <w:div w:id="435104902">
          <w:marLeft w:val="0"/>
          <w:marRight w:val="0"/>
          <w:marTop w:val="0"/>
          <w:marBottom w:val="0"/>
          <w:divBdr>
            <w:top w:val="none" w:sz="0" w:space="0" w:color="auto"/>
            <w:left w:val="none" w:sz="0" w:space="0" w:color="auto"/>
            <w:bottom w:val="none" w:sz="0" w:space="0" w:color="auto"/>
            <w:right w:val="none" w:sz="0" w:space="0" w:color="auto"/>
          </w:divBdr>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47299">
      <w:bodyDiv w:val="1"/>
      <w:marLeft w:val="0"/>
      <w:marRight w:val="0"/>
      <w:marTop w:val="0"/>
      <w:marBottom w:val="0"/>
      <w:divBdr>
        <w:top w:val="none" w:sz="0" w:space="0" w:color="auto"/>
        <w:left w:val="none" w:sz="0" w:space="0" w:color="auto"/>
        <w:bottom w:val="none" w:sz="0" w:space="0" w:color="auto"/>
        <w:right w:val="none" w:sz="0" w:space="0" w:color="auto"/>
      </w:divBdr>
      <w:divsChild>
        <w:div w:id="477455752">
          <w:marLeft w:val="0"/>
          <w:marRight w:val="0"/>
          <w:marTop w:val="0"/>
          <w:marBottom w:val="0"/>
          <w:divBdr>
            <w:top w:val="none" w:sz="0" w:space="0" w:color="auto"/>
            <w:left w:val="none" w:sz="0" w:space="0" w:color="auto"/>
            <w:bottom w:val="none" w:sz="0" w:space="0" w:color="auto"/>
            <w:right w:val="none" w:sz="0" w:space="0" w:color="auto"/>
          </w:divBdr>
        </w:div>
      </w:divsChild>
    </w:div>
    <w:div w:id="678234617">
      <w:bodyDiv w:val="1"/>
      <w:marLeft w:val="0"/>
      <w:marRight w:val="0"/>
      <w:marTop w:val="0"/>
      <w:marBottom w:val="0"/>
      <w:divBdr>
        <w:top w:val="none" w:sz="0" w:space="0" w:color="auto"/>
        <w:left w:val="none" w:sz="0" w:space="0" w:color="auto"/>
        <w:bottom w:val="none" w:sz="0" w:space="0" w:color="auto"/>
        <w:right w:val="none" w:sz="0" w:space="0" w:color="auto"/>
      </w:divBdr>
      <w:divsChild>
        <w:div w:id="2090879888">
          <w:marLeft w:val="0"/>
          <w:marRight w:val="0"/>
          <w:marTop w:val="0"/>
          <w:marBottom w:val="0"/>
          <w:divBdr>
            <w:top w:val="none" w:sz="0" w:space="0" w:color="auto"/>
            <w:left w:val="none" w:sz="0" w:space="0" w:color="auto"/>
            <w:bottom w:val="none" w:sz="0" w:space="0" w:color="auto"/>
            <w:right w:val="none" w:sz="0" w:space="0" w:color="auto"/>
          </w:divBdr>
        </w:div>
        <w:div w:id="328561006">
          <w:marLeft w:val="0"/>
          <w:marRight w:val="0"/>
          <w:marTop w:val="0"/>
          <w:marBottom w:val="0"/>
          <w:divBdr>
            <w:top w:val="none" w:sz="0" w:space="0" w:color="auto"/>
            <w:left w:val="none" w:sz="0" w:space="0" w:color="auto"/>
            <w:bottom w:val="none" w:sz="0" w:space="0" w:color="auto"/>
            <w:right w:val="none" w:sz="0" w:space="0" w:color="auto"/>
          </w:divBdr>
          <w:divsChild>
            <w:div w:id="2086680639">
              <w:marLeft w:val="0"/>
              <w:marRight w:val="0"/>
              <w:marTop w:val="0"/>
              <w:marBottom w:val="0"/>
              <w:divBdr>
                <w:top w:val="none" w:sz="0" w:space="0" w:color="auto"/>
                <w:left w:val="none" w:sz="0" w:space="0" w:color="auto"/>
                <w:bottom w:val="none" w:sz="0" w:space="0" w:color="auto"/>
                <w:right w:val="none" w:sz="0" w:space="0" w:color="auto"/>
              </w:divBdr>
            </w:div>
          </w:divsChild>
        </w:div>
        <w:div w:id="457770075">
          <w:marLeft w:val="0"/>
          <w:marRight w:val="0"/>
          <w:marTop w:val="0"/>
          <w:marBottom w:val="0"/>
          <w:divBdr>
            <w:top w:val="none" w:sz="0" w:space="0" w:color="auto"/>
            <w:left w:val="none" w:sz="0" w:space="0" w:color="auto"/>
            <w:bottom w:val="none" w:sz="0" w:space="0" w:color="auto"/>
            <w:right w:val="none" w:sz="0" w:space="0" w:color="auto"/>
          </w:divBdr>
          <w:divsChild>
            <w:div w:id="599724373">
              <w:marLeft w:val="0"/>
              <w:marRight w:val="0"/>
              <w:marTop w:val="0"/>
              <w:marBottom w:val="0"/>
              <w:divBdr>
                <w:top w:val="none" w:sz="0" w:space="0" w:color="auto"/>
                <w:left w:val="none" w:sz="0" w:space="0" w:color="auto"/>
                <w:bottom w:val="none" w:sz="0" w:space="0" w:color="auto"/>
                <w:right w:val="none" w:sz="0" w:space="0" w:color="auto"/>
              </w:divBdr>
            </w:div>
            <w:div w:id="31615299">
              <w:marLeft w:val="0"/>
              <w:marRight w:val="0"/>
              <w:marTop w:val="0"/>
              <w:marBottom w:val="0"/>
              <w:divBdr>
                <w:top w:val="none" w:sz="0" w:space="0" w:color="auto"/>
                <w:left w:val="none" w:sz="0" w:space="0" w:color="auto"/>
                <w:bottom w:val="none" w:sz="0" w:space="0" w:color="auto"/>
                <w:right w:val="none" w:sz="0" w:space="0" w:color="auto"/>
              </w:divBdr>
            </w:div>
            <w:div w:id="1347440517">
              <w:marLeft w:val="0"/>
              <w:marRight w:val="0"/>
              <w:marTop w:val="0"/>
              <w:marBottom w:val="0"/>
              <w:divBdr>
                <w:top w:val="none" w:sz="0" w:space="0" w:color="auto"/>
                <w:left w:val="none" w:sz="0" w:space="0" w:color="auto"/>
                <w:bottom w:val="none" w:sz="0" w:space="0" w:color="auto"/>
                <w:right w:val="none" w:sz="0" w:space="0" w:color="auto"/>
              </w:divBdr>
            </w:div>
            <w:div w:id="1157267152">
              <w:marLeft w:val="0"/>
              <w:marRight w:val="0"/>
              <w:marTop w:val="0"/>
              <w:marBottom w:val="0"/>
              <w:divBdr>
                <w:top w:val="none" w:sz="0" w:space="0" w:color="auto"/>
                <w:left w:val="none" w:sz="0" w:space="0" w:color="auto"/>
                <w:bottom w:val="none" w:sz="0" w:space="0" w:color="auto"/>
                <w:right w:val="none" w:sz="0" w:space="0" w:color="auto"/>
              </w:divBdr>
              <w:divsChild>
                <w:div w:id="1487623276">
                  <w:marLeft w:val="0"/>
                  <w:marRight w:val="0"/>
                  <w:marTop w:val="0"/>
                  <w:marBottom w:val="0"/>
                  <w:divBdr>
                    <w:top w:val="none" w:sz="0" w:space="0" w:color="auto"/>
                    <w:left w:val="none" w:sz="0" w:space="0" w:color="auto"/>
                    <w:bottom w:val="none" w:sz="0" w:space="0" w:color="auto"/>
                    <w:right w:val="none" w:sz="0" w:space="0" w:color="auto"/>
                  </w:divBdr>
                  <w:divsChild>
                    <w:div w:id="11388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8120">
              <w:marLeft w:val="0"/>
              <w:marRight w:val="0"/>
              <w:marTop w:val="0"/>
              <w:marBottom w:val="0"/>
              <w:divBdr>
                <w:top w:val="none" w:sz="0" w:space="0" w:color="auto"/>
                <w:left w:val="none" w:sz="0" w:space="0" w:color="auto"/>
                <w:bottom w:val="none" w:sz="0" w:space="0" w:color="auto"/>
                <w:right w:val="none" w:sz="0" w:space="0" w:color="auto"/>
              </w:divBdr>
              <w:divsChild>
                <w:div w:id="189881305">
                  <w:marLeft w:val="0"/>
                  <w:marRight w:val="0"/>
                  <w:marTop w:val="0"/>
                  <w:marBottom w:val="0"/>
                  <w:divBdr>
                    <w:top w:val="none" w:sz="0" w:space="0" w:color="auto"/>
                    <w:left w:val="none" w:sz="0" w:space="0" w:color="auto"/>
                    <w:bottom w:val="none" w:sz="0" w:space="0" w:color="auto"/>
                    <w:right w:val="none" w:sz="0" w:space="0" w:color="auto"/>
                  </w:divBdr>
                  <w:divsChild>
                    <w:div w:id="654142168">
                      <w:marLeft w:val="0"/>
                      <w:marRight w:val="0"/>
                      <w:marTop w:val="0"/>
                      <w:marBottom w:val="0"/>
                      <w:divBdr>
                        <w:top w:val="none" w:sz="0" w:space="0" w:color="auto"/>
                        <w:left w:val="none" w:sz="0" w:space="0" w:color="auto"/>
                        <w:bottom w:val="none" w:sz="0" w:space="0" w:color="auto"/>
                        <w:right w:val="none" w:sz="0" w:space="0" w:color="auto"/>
                      </w:divBdr>
                      <w:divsChild>
                        <w:div w:id="1265768804">
                          <w:marLeft w:val="0"/>
                          <w:marRight w:val="0"/>
                          <w:marTop w:val="0"/>
                          <w:marBottom w:val="0"/>
                          <w:divBdr>
                            <w:top w:val="none" w:sz="0" w:space="0" w:color="auto"/>
                            <w:left w:val="none" w:sz="0" w:space="0" w:color="auto"/>
                            <w:bottom w:val="none" w:sz="0" w:space="0" w:color="auto"/>
                            <w:right w:val="none" w:sz="0" w:space="0" w:color="auto"/>
                          </w:divBdr>
                          <w:divsChild>
                            <w:div w:id="17635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77699">
              <w:marLeft w:val="0"/>
              <w:marRight w:val="0"/>
              <w:marTop w:val="0"/>
              <w:marBottom w:val="0"/>
              <w:divBdr>
                <w:top w:val="none" w:sz="0" w:space="0" w:color="auto"/>
                <w:left w:val="none" w:sz="0" w:space="0" w:color="auto"/>
                <w:bottom w:val="none" w:sz="0" w:space="0" w:color="auto"/>
                <w:right w:val="none" w:sz="0" w:space="0" w:color="auto"/>
              </w:divBdr>
            </w:div>
            <w:div w:id="1876767327">
              <w:marLeft w:val="0"/>
              <w:marRight w:val="0"/>
              <w:marTop w:val="0"/>
              <w:marBottom w:val="0"/>
              <w:divBdr>
                <w:top w:val="none" w:sz="0" w:space="0" w:color="auto"/>
                <w:left w:val="none" w:sz="0" w:space="0" w:color="auto"/>
                <w:bottom w:val="none" w:sz="0" w:space="0" w:color="auto"/>
                <w:right w:val="none" w:sz="0" w:space="0" w:color="auto"/>
              </w:divBdr>
            </w:div>
            <w:div w:id="2358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5663">
      <w:bodyDiv w:val="1"/>
      <w:marLeft w:val="0"/>
      <w:marRight w:val="0"/>
      <w:marTop w:val="0"/>
      <w:marBottom w:val="0"/>
      <w:divBdr>
        <w:top w:val="none" w:sz="0" w:space="0" w:color="auto"/>
        <w:left w:val="none" w:sz="0" w:space="0" w:color="auto"/>
        <w:bottom w:val="none" w:sz="0" w:space="0" w:color="auto"/>
        <w:right w:val="none" w:sz="0" w:space="0" w:color="auto"/>
      </w:divBdr>
      <w:divsChild>
        <w:div w:id="1968585318">
          <w:marLeft w:val="0"/>
          <w:marRight w:val="0"/>
          <w:marTop w:val="0"/>
          <w:marBottom w:val="0"/>
          <w:divBdr>
            <w:top w:val="none" w:sz="0" w:space="0" w:color="auto"/>
            <w:left w:val="none" w:sz="0" w:space="0" w:color="auto"/>
            <w:bottom w:val="none" w:sz="0" w:space="0" w:color="auto"/>
            <w:right w:val="none" w:sz="0" w:space="0" w:color="auto"/>
          </w:divBdr>
        </w:div>
        <w:div w:id="1382709367">
          <w:marLeft w:val="0"/>
          <w:marRight w:val="0"/>
          <w:marTop w:val="0"/>
          <w:marBottom w:val="0"/>
          <w:divBdr>
            <w:top w:val="none" w:sz="0" w:space="0" w:color="auto"/>
            <w:left w:val="none" w:sz="0" w:space="0" w:color="auto"/>
            <w:bottom w:val="none" w:sz="0" w:space="0" w:color="auto"/>
            <w:right w:val="none" w:sz="0" w:space="0" w:color="auto"/>
          </w:divBdr>
        </w:div>
        <w:div w:id="1132600871">
          <w:marLeft w:val="0"/>
          <w:marRight w:val="0"/>
          <w:marTop w:val="0"/>
          <w:marBottom w:val="0"/>
          <w:divBdr>
            <w:top w:val="none" w:sz="0" w:space="0" w:color="auto"/>
            <w:left w:val="none" w:sz="0" w:space="0" w:color="auto"/>
            <w:bottom w:val="none" w:sz="0" w:space="0" w:color="auto"/>
            <w:right w:val="none" w:sz="0" w:space="0" w:color="auto"/>
          </w:divBdr>
          <w:divsChild>
            <w:div w:id="1347901575">
              <w:marLeft w:val="0"/>
              <w:marRight w:val="0"/>
              <w:marTop w:val="0"/>
              <w:marBottom w:val="0"/>
              <w:divBdr>
                <w:top w:val="none" w:sz="0" w:space="0" w:color="auto"/>
                <w:left w:val="none" w:sz="0" w:space="0" w:color="auto"/>
                <w:bottom w:val="none" w:sz="0" w:space="0" w:color="auto"/>
                <w:right w:val="none" w:sz="0" w:space="0" w:color="auto"/>
              </w:divBdr>
            </w:div>
          </w:divsChild>
        </w:div>
        <w:div w:id="1902714507">
          <w:marLeft w:val="0"/>
          <w:marRight w:val="0"/>
          <w:marTop w:val="0"/>
          <w:marBottom w:val="0"/>
          <w:divBdr>
            <w:top w:val="none" w:sz="0" w:space="0" w:color="auto"/>
            <w:left w:val="none" w:sz="0" w:space="0" w:color="auto"/>
            <w:bottom w:val="none" w:sz="0" w:space="0" w:color="auto"/>
            <w:right w:val="none" w:sz="0" w:space="0" w:color="auto"/>
          </w:divBdr>
          <w:divsChild>
            <w:div w:id="785583571">
              <w:marLeft w:val="0"/>
              <w:marRight w:val="0"/>
              <w:marTop w:val="0"/>
              <w:marBottom w:val="0"/>
              <w:divBdr>
                <w:top w:val="none" w:sz="0" w:space="0" w:color="auto"/>
                <w:left w:val="none" w:sz="0" w:space="0" w:color="auto"/>
                <w:bottom w:val="none" w:sz="0" w:space="0" w:color="auto"/>
                <w:right w:val="none" w:sz="0" w:space="0" w:color="auto"/>
              </w:divBdr>
              <w:divsChild>
                <w:div w:id="1529097851">
                  <w:marLeft w:val="0"/>
                  <w:marRight w:val="0"/>
                  <w:marTop w:val="0"/>
                  <w:marBottom w:val="0"/>
                  <w:divBdr>
                    <w:top w:val="none" w:sz="0" w:space="0" w:color="auto"/>
                    <w:left w:val="none" w:sz="0" w:space="0" w:color="auto"/>
                    <w:bottom w:val="none" w:sz="0" w:space="0" w:color="auto"/>
                    <w:right w:val="none" w:sz="0" w:space="0" w:color="auto"/>
                  </w:divBdr>
                  <w:divsChild>
                    <w:div w:id="11662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8751">
          <w:marLeft w:val="0"/>
          <w:marRight w:val="0"/>
          <w:marTop w:val="0"/>
          <w:marBottom w:val="0"/>
          <w:divBdr>
            <w:top w:val="none" w:sz="0" w:space="0" w:color="auto"/>
            <w:left w:val="none" w:sz="0" w:space="0" w:color="auto"/>
            <w:bottom w:val="none" w:sz="0" w:space="0" w:color="auto"/>
            <w:right w:val="none" w:sz="0" w:space="0" w:color="auto"/>
          </w:divBdr>
          <w:divsChild>
            <w:div w:id="1381903772">
              <w:marLeft w:val="0"/>
              <w:marRight w:val="0"/>
              <w:marTop w:val="0"/>
              <w:marBottom w:val="0"/>
              <w:divBdr>
                <w:top w:val="none" w:sz="0" w:space="0" w:color="auto"/>
                <w:left w:val="none" w:sz="0" w:space="0" w:color="auto"/>
                <w:bottom w:val="none" w:sz="0" w:space="0" w:color="auto"/>
                <w:right w:val="none" w:sz="0" w:space="0" w:color="auto"/>
              </w:divBdr>
            </w:div>
          </w:divsChild>
        </w:div>
        <w:div w:id="473304282">
          <w:marLeft w:val="0"/>
          <w:marRight w:val="0"/>
          <w:marTop w:val="0"/>
          <w:marBottom w:val="0"/>
          <w:divBdr>
            <w:top w:val="none" w:sz="0" w:space="0" w:color="auto"/>
            <w:left w:val="none" w:sz="0" w:space="0" w:color="auto"/>
            <w:bottom w:val="none" w:sz="0" w:space="0" w:color="auto"/>
            <w:right w:val="none" w:sz="0" w:space="0" w:color="auto"/>
          </w:divBdr>
        </w:div>
        <w:div w:id="1479886069">
          <w:marLeft w:val="0"/>
          <w:marRight w:val="0"/>
          <w:marTop w:val="0"/>
          <w:marBottom w:val="0"/>
          <w:divBdr>
            <w:top w:val="none" w:sz="0" w:space="0" w:color="auto"/>
            <w:left w:val="none" w:sz="0" w:space="0" w:color="auto"/>
            <w:bottom w:val="none" w:sz="0" w:space="0" w:color="auto"/>
            <w:right w:val="none" w:sz="0" w:space="0" w:color="auto"/>
          </w:divBdr>
          <w:divsChild>
            <w:div w:id="1036353440">
              <w:marLeft w:val="0"/>
              <w:marRight w:val="0"/>
              <w:marTop w:val="0"/>
              <w:marBottom w:val="0"/>
              <w:divBdr>
                <w:top w:val="none" w:sz="0" w:space="0" w:color="auto"/>
                <w:left w:val="none" w:sz="0" w:space="0" w:color="auto"/>
                <w:bottom w:val="none" w:sz="0" w:space="0" w:color="auto"/>
                <w:right w:val="none" w:sz="0" w:space="0" w:color="auto"/>
              </w:divBdr>
            </w:div>
          </w:divsChild>
        </w:div>
        <w:div w:id="2115635833">
          <w:marLeft w:val="0"/>
          <w:marRight w:val="0"/>
          <w:marTop w:val="0"/>
          <w:marBottom w:val="0"/>
          <w:divBdr>
            <w:top w:val="none" w:sz="0" w:space="0" w:color="auto"/>
            <w:left w:val="none" w:sz="0" w:space="0" w:color="auto"/>
            <w:bottom w:val="none" w:sz="0" w:space="0" w:color="auto"/>
            <w:right w:val="none" w:sz="0" w:space="0" w:color="auto"/>
          </w:divBdr>
        </w:div>
        <w:div w:id="325786634">
          <w:marLeft w:val="0"/>
          <w:marRight w:val="0"/>
          <w:marTop w:val="0"/>
          <w:marBottom w:val="0"/>
          <w:divBdr>
            <w:top w:val="none" w:sz="0" w:space="0" w:color="auto"/>
            <w:left w:val="none" w:sz="0" w:space="0" w:color="auto"/>
            <w:bottom w:val="none" w:sz="0" w:space="0" w:color="auto"/>
            <w:right w:val="none" w:sz="0" w:space="0" w:color="auto"/>
          </w:divBdr>
          <w:divsChild>
            <w:div w:id="1964996747">
              <w:marLeft w:val="0"/>
              <w:marRight w:val="0"/>
              <w:marTop w:val="0"/>
              <w:marBottom w:val="0"/>
              <w:divBdr>
                <w:top w:val="none" w:sz="0" w:space="0" w:color="auto"/>
                <w:left w:val="none" w:sz="0" w:space="0" w:color="auto"/>
                <w:bottom w:val="none" w:sz="0" w:space="0" w:color="auto"/>
                <w:right w:val="none" w:sz="0" w:space="0" w:color="auto"/>
              </w:divBdr>
              <w:divsChild>
                <w:div w:id="1537278625">
                  <w:marLeft w:val="0"/>
                  <w:marRight w:val="0"/>
                  <w:marTop w:val="0"/>
                  <w:marBottom w:val="0"/>
                  <w:divBdr>
                    <w:top w:val="none" w:sz="0" w:space="0" w:color="auto"/>
                    <w:left w:val="none" w:sz="0" w:space="0" w:color="auto"/>
                    <w:bottom w:val="none" w:sz="0" w:space="0" w:color="auto"/>
                    <w:right w:val="none" w:sz="0" w:space="0" w:color="auto"/>
                  </w:divBdr>
                  <w:divsChild>
                    <w:div w:id="4367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9053">
          <w:marLeft w:val="0"/>
          <w:marRight w:val="0"/>
          <w:marTop w:val="0"/>
          <w:marBottom w:val="0"/>
          <w:divBdr>
            <w:top w:val="none" w:sz="0" w:space="0" w:color="auto"/>
            <w:left w:val="none" w:sz="0" w:space="0" w:color="auto"/>
            <w:bottom w:val="none" w:sz="0" w:space="0" w:color="auto"/>
            <w:right w:val="none" w:sz="0" w:space="0" w:color="auto"/>
          </w:divBdr>
          <w:divsChild>
            <w:div w:id="731078407">
              <w:marLeft w:val="0"/>
              <w:marRight w:val="0"/>
              <w:marTop w:val="0"/>
              <w:marBottom w:val="0"/>
              <w:divBdr>
                <w:top w:val="none" w:sz="0" w:space="0" w:color="auto"/>
                <w:left w:val="none" w:sz="0" w:space="0" w:color="auto"/>
                <w:bottom w:val="none" w:sz="0" w:space="0" w:color="auto"/>
                <w:right w:val="none" w:sz="0" w:space="0" w:color="auto"/>
              </w:divBdr>
            </w:div>
          </w:divsChild>
        </w:div>
        <w:div w:id="1173573685">
          <w:marLeft w:val="0"/>
          <w:marRight w:val="0"/>
          <w:marTop w:val="0"/>
          <w:marBottom w:val="0"/>
          <w:divBdr>
            <w:top w:val="none" w:sz="0" w:space="0" w:color="auto"/>
            <w:left w:val="none" w:sz="0" w:space="0" w:color="auto"/>
            <w:bottom w:val="none" w:sz="0" w:space="0" w:color="auto"/>
            <w:right w:val="none" w:sz="0" w:space="0" w:color="auto"/>
          </w:divBdr>
          <w:divsChild>
            <w:div w:id="935330928">
              <w:marLeft w:val="0"/>
              <w:marRight w:val="0"/>
              <w:marTop w:val="0"/>
              <w:marBottom w:val="0"/>
              <w:divBdr>
                <w:top w:val="none" w:sz="0" w:space="0" w:color="auto"/>
                <w:left w:val="none" w:sz="0" w:space="0" w:color="auto"/>
                <w:bottom w:val="none" w:sz="0" w:space="0" w:color="auto"/>
                <w:right w:val="none" w:sz="0" w:space="0" w:color="auto"/>
              </w:divBdr>
              <w:divsChild>
                <w:div w:id="1990011285">
                  <w:marLeft w:val="0"/>
                  <w:marRight w:val="0"/>
                  <w:marTop w:val="0"/>
                  <w:marBottom w:val="0"/>
                  <w:divBdr>
                    <w:top w:val="none" w:sz="0" w:space="0" w:color="auto"/>
                    <w:left w:val="none" w:sz="0" w:space="0" w:color="auto"/>
                    <w:bottom w:val="none" w:sz="0" w:space="0" w:color="auto"/>
                    <w:right w:val="none" w:sz="0" w:space="0" w:color="auto"/>
                  </w:divBdr>
                </w:div>
                <w:div w:id="1345015388">
                  <w:marLeft w:val="0"/>
                  <w:marRight w:val="0"/>
                  <w:marTop w:val="0"/>
                  <w:marBottom w:val="0"/>
                  <w:divBdr>
                    <w:top w:val="none" w:sz="0" w:space="0" w:color="auto"/>
                    <w:left w:val="none" w:sz="0" w:space="0" w:color="auto"/>
                    <w:bottom w:val="none" w:sz="0" w:space="0" w:color="auto"/>
                    <w:right w:val="none" w:sz="0" w:space="0" w:color="auto"/>
                  </w:divBdr>
                </w:div>
                <w:div w:id="303315720">
                  <w:marLeft w:val="0"/>
                  <w:marRight w:val="0"/>
                  <w:marTop w:val="0"/>
                  <w:marBottom w:val="0"/>
                  <w:divBdr>
                    <w:top w:val="none" w:sz="0" w:space="0" w:color="auto"/>
                    <w:left w:val="none" w:sz="0" w:space="0" w:color="auto"/>
                    <w:bottom w:val="none" w:sz="0" w:space="0" w:color="auto"/>
                    <w:right w:val="none" w:sz="0" w:space="0" w:color="auto"/>
                  </w:divBdr>
                  <w:divsChild>
                    <w:div w:id="1188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7187352">
      <w:bodyDiv w:val="1"/>
      <w:marLeft w:val="0"/>
      <w:marRight w:val="0"/>
      <w:marTop w:val="0"/>
      <w:marBottom w:val="0"/>
      <w:divBdr>
        <w:top w:val="none" w:sz="0" w:space="0" w:color="auto"/>
        <w:left w:val="none" w:sz="0" w:space="0" w:color="auto"/>
        <w:bottom w:val="none" w:sz="0" w:space="0" w:color="auto"/>
        <w:right w:val="none" w:sz="0" w:space="0" w:color="auto"/>
      </w:divBdr>
      <w:divsChild>
        <w:div w:id="251593649">
          <w:marLeft w:val="0"/>
          <w:marRight w:val="0"/>
          <w:marTop w:val="0"/>
          <w:marBottom w:val="0"/>
          <w:divBdr>
            <w:top w:val="none" w:sz="0" w:space="0" w:color="auto"/>
            <w:left w:val="none" w:sz="0" w:space="0" w:color="auto"/>
            <w:bottom w:val="none" w:sz="0" w:space="0" w:color="auto"/>
            <w:right w:val="none" w:sz="0" w:space="0" w:color="auto"/>
          </w:divBdr>
        </w:div>
      </w:divsChild>
    </w:div>
    <w:div w:id="775559078">
      <w:bodyDiv w:val="1"/>
      <w:marLeft w:val="0"/>
      <w:marRight w:val="0"/>
      <w:marTop w:val="0"/>
      <w:marBottom w:val="0"/>
      <w:divBdr>
        <w:top w:val="none" w:sz="0" w:space="0" w:color="auto"/>
        <w:left w:val="none" w:sz="0" w:space="0" w:color="auto"/>
        <w:bottom w:val="none" w:sz="0" w:space="0" w:color="auto"/>
        <w:right w:val="none" w:sz="0" w:space="0" w:color="auto"/>
      </w:divBdr>
      <w:divsChild>
        <w:div w:id="492918654">
          <w:marLeft w:val="0"/>
          <w:marRight w:val="0"/>
          <w:marTop w:val="0"/>
          <w:marBottom w:val="0"/>
          <w:divBdr>
            <w:top w:val="none" w:sz="0" w:space="0" w:color="auto"/>
            <w:left w:val="none" w:sz="0" w:space="0" w:color="auto"/>
            <w:bottom w:val="none" w:sz="0" w:space="0" w:color="auto"/>
            <w:right w:val="none" w:sz="0" w:space="0" w:color="auto"/>
          </w:divBdr>
          <w:divsChild>
            <w:div w:id="1316370913">
              <w:marLeft w:val="0"/>
              <w:marRight w:val="0"/>
              <w:marTop w:val="0"/>
              <w:marBottom w:val="0"/>
              <w:divBdr>
                <w:top w:val="none" w:sz="0" w:space="0" w:color="auto"/>
                <w:left w:val="none" w:sz="0" w:space="0" w:color="auto"/>
                <w:bottom w:val="none" w:sz="0" w:space="0" w:color="auto"/>
                <w:right w:val="none" w:sz="0" w:space="0" w:color="auto"/>
              </w:divBdr>
              <w:divsChild>
                <w:div w:id="432673752">
                  <w:marLeft w:val="0"/>
                  <w:marRight w:val="0"/>
                  <w:marTop w:val="0"/>
                  <w:marBottom w:val="0"/>
                  <w:divBdr>
                    <w:top w:val="none" w:sz="0" w:space="0" w:color="auto"/>
                    <w:left w:val="none" w:sz="0" w:space="0" w:color="auto"/>
                    <w:bottom w:val="none" w:sz="0" w:space="0" w:color="auto"/>
                    <w:right w:val="none" w:sz="0" w:space="0" w:color="auto"/>
                  </w:divBdr>
                  <w:divsChild>
                    <w:div w:id="2744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392">
              <w:marLeft w:val="0"/>
              <w:marRight w:val="0"/>
              <w:marTop w:val="0"/>
              <w:marBottom w:val="0"/>
              <w:divBdr>
                <w:top w:val="none" w:sz="0" w:space="0" w:color="auto"/>
                <w:left w:val="none" w:sz="0" w:space="0" w:color="auto"/>
                <w:bottom w:val="none" w:sz="0" w:space="0" w:color="auto"/>
                <w:right w:val="none" w:sz="0" w:space="0" w:color="auto"/>
              </w:divBdr>
            </w:div>
          </w:divsChild>
        </w:div>
        <w:div w:id="1578779683">
          <w:marLeft w:val="0"/>
          <w:marRight w:val="0"/>
          <w:marTop w:val="0"/>
          <w:marBottom w:val="0"/>
          <w:divBdr>
            <w:top w:val="none" w:sz="0" w:space="0" w:color="auto"/>
            <w:left w:val="none" w:sz="0" w:space="0" w:color="auto"/>
            <w:bottom w:val="none" w:sz="0" w:space="0" w:color="auto"/>
            <w:right w:val="none" w:sz="0" w:space="0" w:color="auto"/>
          </w:divBdr>
          <w:divsChild>
            <w:div w:id="1376808703">
              <w:marLeft w:val="0"/>
              <w:marRight w:val="0"/>
              <w:marTop w:val="0"/>
              <w:marBottom w:val="0"/>
              <w:divBdr>
                <w:top w:val="none" w:sz="0" w:space="0" w:color="auto"/>
                <w:left w:val="none" w:sz="0" w:space="0" w:color="auto"/>
                <w:bottom w:val="none" w:sz="0" w:space="0" w:color="auto"/>
                <w:right w:val="none" w:sz="0" w:space="0" w:color="auto"/>
              </w:divBdr>
              <w:divsChild>
                <w:div w:id="767628253">
                  <w:marLeft w:val="0"/>
                  <w:marRight w:val="0"/>
                  <w:marTop w:val="0"/>
                  <w:marBottom w:val="0"/>
                  <w:divBdr>
                    <w:top w:val="none" w:sz="0" w:space="0" w:color="auto"/>
                    <w:left w:val="none" w:sz="0" w:space="0" w:color="auto"/>
                    <w:bottom w:val="none" w:sz="0" w:space="0" w:color="auto"/>
                    <w:right w:val="none" w:sz="0" w:space="0" w:color="auto"/>
                  </w:divBdr>
                </w:div>
                <w:div w:id="5740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3151">
          <w:marLeft w:val="0"/>
          <w:marRight w:val="0"/>
          <w:marTop w:val="0"/>
          <w:marBottom w:val="0"/>
          <w:divBdr>
            <w:top w:val="none" w:sz="0" w:space="0" w:color="auto"/>
            <w:left w:val="none" w:sz="0" w:space="0" w:color="auto"/>
            <w:bottom w:val="none" w:sz="0" w:space="0" w:color="auto"/>
            <w:right w:val="none" w:sz="0" w:space="0" w:color="auto"/>
          </w:divBdr>
          <w:divsChild>
            <w:div w:id="331883524">
              <w:marLeft w:val="0"/>
              <w:marRight w:val="0"/>
              <w:marTop w:val="0"/>
              <w:marBottom w:val="0"/>
              <w:divBdr>
                <w:top w:val="none" w:sz="0" w:space="0" w:color="auto"/>
                <w:left w:val="none" w:sz="0" w:space="0" w:color="auto"/>
                <w:bottom w:val="none" w:sz="0" w:space="0" w:color="auto"/>
                <w:right w:val="none" w:sz="0" w:space="0" w:color="auto"/>
              </w:divBdr>
              <w:divsChild>
                <w:div w:id="1663511192">
                  <w:marLeft w:val="0"/>
                  <w:marRight w:val="0"/>
                  <w:marTop w:val="0"/>
                  <w:marBottom w:val="0"/>
                  <w:divBdr>
                    <w:top w:val="none" w:sz="0" w:space="0" w:color="auto"/>
                    <w:left w:val="none" w:sz="0" w:space="0" w:color="auto"/>
                    <w:bottom w:val="none" w:sz="0" w:space="0" w:color="auto"/>
                    <w:right w:val="none" w:sz="0" w:space="0" w:color="auto"/>
                  </w:divBdr>
                  <w:divsChild>
                    <w:div w:id="844785321">
                      <w:marLeft w:val="0"/>
                      <w:marRight w:val="0"/>
                      <w:marTop w:val="0"/>
                      <w:marBottom w:val="0"/>
                      <w:divBdr>
                        <w:top w:val="none" w:sz="0" w:space="0" w:color="auto"/>
                        <w:left w:val="none" w:sz="0" w:space="0" w:color="auto"/>
                        <w:bottom w:val="none" w:sz="0" w:space="0" w:color="auto"/>
                        <w:right w:val="none" w:sz="0" w:space="0" w:color="auto"/>
                      </w:divBdr>
                      <w:divsChild>
                        <w:div w:id="403721690">
                          <w:marLeft w:val="0"/>
                          <w:marRight w:val="0"/>
                          <w:marTop w:val="0"/>
                          <w:marBottom w:val="0"/>
                          <w:divBdr>
                            <w:top w:val="none" w:sz="0" w:space="0" w:color="auto"/>
                            <w:left w:val="none" w:sz="0" w:space="0" w:color="auto"/>
                            <w:bottom w:val="none" w:sz="0" w:space="0" w:color="auto"/>
                            <w:right w:val="none" w:sz="0" w:space="0" w:color="auto"/>
                          </w:divBdr>
                        </w:div>
                        <w:div w:id="945160817">
                          <w:marLeft w:val="0"/>
                          <w:marRight w:val="0"/>
                          <w:marTop w:val="0"/>
                          <w:marBottom w:val="0"/>
                          <w:divBdr>
                            <w:top w:val="none" w:sz="0" w:space="0" w:color="auto"/>
                            <w:left w:val="none" w:sz="0" w:space="0" w:color="auto"/>
                            <w:bottom w:val="none" w:sz="0" w:space="0" w:color="auto"/>
                            <w:right w:val="none" w:sz="0" w:space="0" w:color="auto"/>
                          </w:divBdr>
                        </w:div>
                      </w:divsChild>
                    </w:div>
                    <w:div w:id="1837648520">
                      <w:marLeft w:val="0"/>
                      <w:marRight w:val="0"/>
                      <w:marTop w:val="0"/>
                      <w:marBottom w:val="0"/>
                      <w:divBdr>
                        <w:top w:val="none" w:sz="0" w:space="0" w:color="auto"/>
                        <w:left w:val="none" w:sz="0" w:space="0" w:color="auto"/>
                        <w:bottom w:val="none" w:sz="0" w:space="0" w:color="auto"/>
                        <w:right w:val="none" w:sz="0" w:space="0" w:color="auto"/>
                      </w:divBdr>
                      <w:divsChild>
                        <w:div w:id="1153644718">
                          <w:marLeft w:val="0"/>
                          <w:marRight w:val="0"/>
                          <w:marTop w:val="0"/>
                          <w:marBottom w:val="0"/>
                          <w:divBdr>
                            <w:top w:val="none" w:sz="0" w:space="0" w:color="auto"/>
                            <w:left w:val="none" w:sz="0" w:space="0" w:color="auto"/>
                            <w:bottom w:val="none" w:sz="0" w:space="0" w:color="auto"/>
                            <w:right w:val="none" w:sz="0" w:space="0" w:color="auto"/>
                          </w:divBdr>
                          <w:divsChild>
                            <w:div w:id="285895806">
                              <w:marLeft w:val="0"/>
                              <w:marRight w:val="0"/>
                              <w:marTop w:val="0"/>
                              <w:marBottom w:val="0"/>
                              <w:divBdr>
                                <w:top w:val="none" w:sz="0" w:space="0" w:color="auto"/>
                                <w:left w:val="none" w:sz="0" w:space="0" w:color="auto"/>
                                <w:bottom w:val="none" w:sz="0" w:space="0" w:color="auto"/>
                                <w:right w:val="none" w:sz="0" w:space="0" w:color="auto"/>
                              </w:divBdr>
                            </w:div>
                          </w:divsChild>
                        </w:div>
                        <w:div w:id="465053041">
                          <w:marLeft w:val="0"/>
                          <w:marRight w:val="0"/>
                          <w:marTop w:val="0"/>
                          <w:marBottom w:val="0"/>
                          <w:divBdr>
                            <w:top w:val="none" w:sz="0" w:space="0" w:color="auto"/>
                            <w:left w:val="none" w:sz="0" w:space="0" w:color="auto"/>
                            <w:bottom w:val="none" w:sz="0" w:space="0" w:color="auto"/>
                            <w:right w:val="none" w:sz="0" w:space="0" w:color="auto"/>
                          </w:divBdr>
                          <w:divsChild>
                            <w:div w:id="4215824">
                              <w:marLeft w:val="0"/>
                              <w:marRight w:val="0"/>
                              <w:marTop w:val="0"/>
                              <w:marBottom w:val="0"/>
                              <w:divBdr>
                                <w:top w:val="none" w:sz="0" w:space="0" w:color="auto"/>
                                <w:left w:val="none" w:sz="0" w:space="0" w:color="auto"/>
                                <w:bottom w:val="none" w:sz="0" w:space="0" w:color="auto"/>
                                <w:right w:val="none" w:sz="0" w:space="0" w:color="auto"/>
                              </w:divBdr>
                            </w:div>
                          </w:divsChild>
                        </w:div>
                        <w:div w:id="1726761683">
                          <w:marLeft w:val="0"/>
                          <w:marRight w:val="0"/>
                          <w:marTop w:val="0"/>
                          <w:marBottom w:val="0"/>
                          <w:divBdr>
                            <w:top w:val="none" w:sz="0" w:space="0" w:color="auto"/>
                            <w:left w:val="none" w:sz="0" w:space="0" w:color="auto"/>
                            <w:bottom w:val="none" w:sz="0" w:space="0" w:color="auto"/>
                            <w:right w:val="none" w:sz="0" w:space="0" w:color="auto"/>
                          </w:divBdr>
                          <w:divsChild>
                            <w:div w:id="206256181">
                              <w:marLeft w:val="0"/>
                              <w:marRight w:val="0"/>
                              <w:marTop w:val="0"/>
                              <w:marBottom w:val="0"/>
                              <w:divBdr>
                                <w:top w:val="none" w:sz="0" w:space="0" w:color="auto"/>
                                <w:left w:val="none" w:sz="0" w:space="0" w:color="auto"/>
                                <w:bottom w:val="none" w:sz="0" w:space="0" w:color="auto"/>
                                <w:right w:val="none" w:sz="0" w:space="0" w:color="auto"/>
                              </w:divBdr>
                            </w:div>
                          </w:divsChild>
                        </w:div>
                        <w:div w:id="1217931059">
                          <w:marLeft w:val="0"/>
                          <w:marRight w:val="0"/>
                          <w:marTop w:val="0"/>
                          <w:marBottom w:val="0"/>
                          <w:divBdr>
                            <w:top w:val="none" w:sz="0" w:space="0" w:color="auto"/>
                            <w:left w:val="none" w:sz="0" w:space="0" w:color="auto"/>
                            <w:bottom w:val="none" w:sz="0" w:space="0" w:color="auto"/>
                            <w:right w:val="none" w:sz="0" w:space="0" w:color="auto"/>
                          </w:divBdr>
                          <w:divsChild>
                            <w:div w:id="13022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493078">
      <w:bodyDiv w:val="1"/>
      <w:marLeft w:val="0"/>
      <w:marRight w:val="0"/>
      <w:marTop w:val="0"/>
      <w:marBottom w:val="0"/>
      <w:divBdr>
        <w:top w:val="none" w:sz="0" w:space="0" w:color="auto"/>
        <w:left w:val="none" w:sz="0" w:space="0" w:color="auto"/>
        <w:bottom w:val="none" w:sz="0" w:space="0" w:color="auto"/>
        <w:right w:val="none" w:sz="0" w:space="0" w:color="auto"/>
      </w:divBdr>
      <w:divsChild>
        <w:div w:id="737947222">
          <w:marLeft w:val="0"/>
          <w:marRight w:val="0"/>
          <w:marTop w:val="0"/>
          <w:marBottom w:val="0"/>
          <w:divBdr>
            <w:top w:val="none" w:sz="0" w:space="0" w:color="auto"/>
            <w:left w:val="none" w:sz="0" w:space="0" w:color="auto"/>
            <w:bottom w:val="none" w:sz="0" w:space="0" w:color="auto"/>
            <w:right w:val="none" w:sz="0" w:space="0" w:color="auto"/>
          </w:divBdr>
        </w:div>
      </w:divsChild>
    </w:div>
    <w:div w:id="783573889">
      <w:bodyDiv w:val="1"/>
      <w:marLeft w:val="0"/>
      <w:marRight w:val="0"/>
      <w:marTop w:val="0"/>
      <w:marBottom w:val="0"/>
      <w:divBdr>
        <w:top w:val="none" w:sz="0" w:space="0" w:color="auto"/>
        <w:left w:val="none" w:sz="0" w:space="0" w:color="auto"/>
        <w:bottom w:val="none" w:sz="0" w:space="0" w:color="auto"/>
        <w:right w:val="none" w:sz="0" w:space="0" w:color="auto"/>
      </w:divBdr>
    </w:div>
    <w:div w:id="785076060">
      <w:bodyDiv w:val="1"/>
      <w:marLeft w:val="0"/>
      <w:marRight w:val="0"/>
      <w:marTop w:val="0"/>
      <w:marBottom w:val="0"/>
      <w:divBdr>
        <w:top w:val="none" w:sz="0" w:space="0" w:color="auto"/>
        <w:left w:val="none" w:sz="0" w:space="0" w:color="auto"/>
        <w:bottom w:val="none" w:sz="0" w:space="0" w:color="auto"/>
        <w:right w:val="none" w:sz="0" w:space="0" w:color="auto"/>
      </w:divBdr>
      <w:divsChild>
        <w:div w:id="45951161">
          <w:marLeft w:val="0"/>
          <w:marRight w:val="0"/>
          <w:marTop w:val="0"/>
          <w:marBottom w:val="0"/>
          <w:divBdr>
            <w:top w:val="none" w:sz="0" w:space="0" w:color="auto"/>
            <w:left w:val="none" w:sz="0" w:space="0" w:color="auto"/>
            <w:bottom w:val="none" w:sz="0" w:space="0" w:color="auto"/>
            <w:right w:val="none" w:sz="0" w:space="0" w:color="auto"/>
          </w:divBdr>
          <w:divsChild>
            <w:div w:id="805707662">
              <w:marLeft w:val="0"/>
              <w:marRight w:val="0"/>
              <w:marTop w:val="0"/>
              <w:marBottom w:val="0"/>
              <w:divBdr>
                <w:top w:val="none" w:sz="0" w:space="0" w:color="auto"/>
                <w:left w:val="none" w:sz="0" w:space="0" w:color="auto"/>
                <w:bottom w:val="none" w:sz="0" w:space="0" w:color="auto"/>
                <w:right w:val="none" w:sz="0" w:space="0" w:color="auto"/>
              </w:divBdr>
            </w:div>
            <w:div w:id="301230285">
              <w:marLeft w:val="0"/>
              <w:marRight w:val="0"/>
              <w:marTop w:val="0"/>
              <w:marBottom w:val="0"/>
              <w:divBdr>
                <w:top w:val="none" w:sz="0" w:space="0" w:color="auto"/>
                <w:left w:val="none" w:sz="0" w:space="0" w:color="auto"/>
                <w:bottom w:val="none" w:sz="0" w:space="0" w:color="auto"/>
                <w:right w:val="none" w:sz="0" w:space="0" w:color="auto"/>
              </w:divBdr>
            </w:div>
            <w:div w:id="657071652">
              <w:marLeft w:val="0"/>
              <w:marRight w:val="0"/>
              <w:marTop w:val="0"/>
              <w:marBottom w:val="0"/>
              <w:divBdr>
                <w:top w:val="none" w:sz="0" w:space="0" w:color="auto"/>
                <w:left w:val="none" w:sz="0" w:space="0" w:color="auto"/>
                <w:bottom w:val="none" w:sz="0" w:space="0" w:color="auto"/>
                <w:right w:val="none" w:sz="0" w:space="0" w:color="auto"/>
              </w:divBdr>
            </w:div>
            <w:div w:id="1355955534">
              <w:marLeft w:val="0"/>
              <w:marRight w:val="0"/>
              <w:marTop w:val="0"/>
              <w:marBottom w:val="0"/>
              <w:divBdr>
                <w:top w:val="none" w:sz="0" w:space="0" w:color="auto"/>
                <w:left w:val="none" w:sz="0" w:space="0" w:color="auto"/>
                <w:bottom w:val="none" w:sz="0" w:space="0" w:color="auto"/>
                <w:right w:val="none" w:sz="0" w:space="0" w:color="auto"/>
              </w:divBdr>
            </w:div>
          </w:divsChild>
        </w:div>
        <w:div w:id="1313288203">
          <w:marLeft w:val="0"/>
          <w:marRight w:val="0"/>
          <w:marTop w:val="0"/>
          <w:marBottom w:val="0"/>
          <w:divBdr>
            <w:top w:val="none" w:sz="0" w:space="0" w:color="auto"/>
            <w:left w:val="none" w:sz="0" w:space="0" w:color="auto"/>
            <w:bottom w:val="none" w:sz="0" w:space="0" w:color="auto"/>
            <w:right w:val="none" w:sz="0" w:space="0" w:color="auto"/>
          </w:divBdr>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94836717">
      <w:bodyDiv w:val="1"/>
      <w:marLeft w:val="0"/>
      <w:marRight w:val="0"/>
      <w:marTop w:val="0"/>
      <w:marBottom w:val="0"/>
      <w:divBdr>
        <w:top w:val="none" w:sz="0" w:space="0" w:color="auto"/>
        <w:left w:val="none" w:sz="0" w:space="0" w:color="auto"/>
        <w:bottom w:val="none" w:sz="0" w:space="0" w:color="auto"/>
        <w:right w:val="none" w:sz="0" w:space="0" w:color="auto"/>
      </w:divBdr>
      <w:divsChild>
        <w:div w:id="377821804">
          <w:marLeft w:val="0"/>
          <w:marRight w:val="0"/>
          <w:marTop w:val="0"/>
          <w:marBottom w:val="0"/>
          <w:divBdr>
            <w:top w:val="none" w:sz="0" w:space="0" w:color="auto"/>
            <w:left w:val="none" w:sz="0" w:space="0" w:color="auto"/>
            <w:bottom w:val="none" w:sz="0" w:space="0" w:color="auto"/>
            <w:right w:val="none" w:sz="0" w:space="0" w:color="auto"/>
          </w:divBdr>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78615632">
      <w:bodyDiv w:val="1"/>
      <w:marLeft w:val="0"/>
      <w:marRight w:val="0"/>
      <w:marTop w:val="0"/>
      <w:marBottom w:val="0"/>
      <w:divBdr>
        <w:top w:val="none" w:sz="0" w:space="0" w:color="auto"/>
        <w:left w:val="none" w:sz="0" w:space="0" w:color="auto"/>
        <w:bottom w:val="none" w:sz="0" w:space="0" w:color="auto"/>
        <w:right w:val="none" w:sz="0" w:space="0" w:color="auto"/>
      </w:divBdr>
      <w:divsChild>
        <w:div w:id="490679781">
          <w:marLeft w:val="0"/>
          <w:marRight w:val="0"/>
          <w:marTop w:val="0"/>
          <w:marBottom w:val="0"/>
          <w:divBdr>
            <w:top w:val="none" w:sz="0" w:space="0" w:color="auto"/>
            <w:left w:val="none" w:sz="0" w:space="0" w:color="auto"/>
            <w:bottom w:val="none" w:sz="0" w:space="0" w:color="auto"/>
            <w:right w:val="none" w:sz="0" w:space="0" w:color="auto"/>
          </w:divBdr>
        </w:div>
      </w:divsChild>
    </w:div>
    <w:div w:id="1182472627">
      <w:bodyDiv w:val="1"/>
      <w:marLeft w:val="0"/>
      <w:marRight w:val="0"/>
      <w:marTop w:val="0"/>
      <w:marBottom w:val="0"/>
      <w:divBdr>
        <w:top w:val="none" w:sz="0" w:space="0" w:color="auto"/>
        <w:left w:val="none" w:sz="0" w:space="0" w:color="auto"/>
        <w:bottom w:val="none" w:sz="0" w:space="0" w:color="auto"/>
        <w:right w:val="none" w:sz="0" w:space="0" w:color="auto"/>
      </w:divBdr>
      <w:divsChild>
        <w:div w:id="1617592248">
          <w:marLeft w:val="0"/>
          <w:marRight w:val="0"/>
          <w:marTop w:val="0"/>
          <w:marBottom w:val="0"/>
          <w:divBdr>
            <w:top w:val="none" w:sz="0" w:space="0" w:color="auto"/>
            <w:left w:val="none" w:sz="0" w:space="0" w:color="auto"/>
            <w:bottom w:val="none" w:sz="0" w:space="0" w:color="auto"/>
            <w:right w:val="none" w:sz="0" w:space="0" w:color="auto"/>
          </w:divBdr>
          <w:divsChild>
            <w:div w:id="1504860326">
              <w:marLeft w:val="0"/>
              <w:marRight w:val="0"/>
              <w:marTop w:val="0"/>
              <w:marBottom w:val="0"/>
              <w:divBdr>
                <w:top w:val="none" w:sz="0" w:space="0" w:color="auto"/>
                <w:left w:val="none" w:sz="0" w:space="0" w:color="auto"/>
                <w:bottom w:val="none" w:sz="0" w:space="0" w:color="auto"/>
                <w:right w:val="none" w:sz="0" w:space="0" w:color="auto"/>
              </w:divBdr>
              <w:divsChild>
                <w:div w:id="2032026371">
                  <w:marLeft w:val="0"/>
                  <w:marRight w:val="0"/>
                  <w:marTop w:val="0"/>
                  <w:marBottom w:val="0"/>
                  <w:divBdr>
                    <w:top w:val="none" w:sz="0" w:space="0" w:color="auto"/>
                    <w:left w:val="none" w:sz="0" w:space="0" w:color="auto"/>
                    <w:bottom w:val="none" w:sz="0" w:space="0" w:color="auto"/>
                    <w:right w:val="none" w:sz="0" w:space="0" w:color="auto"/>
                  </w:divBdr>
                </w:div>
              </w:divsChild>
            </w:div>
            <w:div w:id="1365516991">
              <w:marLeft w:val="0"/>
              <w:marRight w:val="0"/>
              <w:marTop w:val="0"/>
              <w:marBottom w:val="0"/>
              <w:divBdr>
                <w:top w:val="none" w:sz="0" w:space="0" w:color="auto"/>
                <w:left w:val="none" w:sz="0" w:space="0" w:color="auto"/>
                <w:bottom w:val="none" w:sz="0" w:space="0" w:color="auto"/>
                <w:right w:val="none" w:sz="0" w:space="0" w:color="auto"/>
              </w:divBdr>
              <w:divsChild>
                <w:div w:id="1998921659">
                  <w:marLeft w:val="0"/>
                  <w:marRight w:val="0"/>
                  <w:marTop w:val="0"/>
                  <w:marBottom w:val="0"/>
                  <w:divBdr>
                    <w:top w:val="none" w:sz="0" w:space="0" w:color="auto"/>
                    <w:left w:val="none" w:sz="0" w:space="0" w:color="auto"/>
                    <w:bottom w:val="none" w:sz="0" w:space="0" w:color="auto"/>
                    <w:right w:val="none" w:sz="0" w:space="0" w:color="auto"/>
                  </w:divBdr>
                </w:div>
              </w:divsChild>
            </w:div>
            <w:div w:id="260989566">
              <w:marLeft w:val="0"/>
              <w:marRight w:val="0"/>
              <w:marTop w:val="0"/>
              <w:marBottom w:val="0"/>
              <w:divBdr>
                <w:top w:val="none" w:sz="0" w:space="0" w:color="auto"/>
                <w:left w:val="none" w:sz="0" w:space="0" w:color="auto"/>
                <w:bottom w:val="none" w:sz="0" w:space="0" w:color="auto"/>
                <w:right w:val="none" w:sz="0" w:space="0" w:color="auto"/>
              </w:divBdr>
              <w:divsChild>
                <w:div w:id="187525745">
                  <w:marLeft w:val="0"/>
                  <w:marRight w:val="0"/>
                  <w:marTop w:val="0"/>
                  <w:marBottom w:val="0"/>
                  <w:divBdr>
                    <w:top w:val="none" w:sz="0" w:space="0" w:color="auto"/>
                    <w:left w:val="none" w:sz="0" w:space="0" w:color="auto"/>
                    <w:bottom w:val="none" w:sz="0" w:space="0" w:color="auto"/>
                    <w:right w:val="none" w:sz="0" w:space="0" w:color="auto"/>
                  </w:divBdr>
                </w:div>
              </w:divsChild>
            </w:div>
            <w:div w:id="2027750033">
              <w:marLeft w:val="0"/>
              <w:marRight w:val="0"/>
              <w:marTop w:val="0"/>
              <w:marBottom w:val="0"/>
              <w:divBdr>
                <w:top w:val="none" w:sz="0" w:space="0" w:color="auto"/>
                <w:left w:val="none" w:sz="0" w:space="0" w:color="auto"/>
                <w:bottom w:val="none" w:sz="0" w:space="0" w:color="auto"/>
                <w:right w:val="none" w:sz="0" w:space="0" w:color="auto"/>
              </w:divBdr>
              <w:divsChild>
                <w:div w:id="598491470">
                  <w:marLeft w:val="0"/>
                  <w:marRight w:val="0"/>
                  <w:marTop w:val="0"/>
                  <w:marBottom w:val="0"/>
                  <w:divBdr>
                    <w:top w:val="none" w:sz="0" w:space="0" w:color="auto"/>
                    <w:left w:val="none" w:sz="0" w:space="0" w:color="auto"/>
                    <w:bottom w:val="none" w:sz="0" w:space="0" w:color="auto"/>
                    <w:right w:val="none" w:sz="0" w:space="0" w:color="auto"/>
                  </w:divBdr>
                </w:div>
              </w:divsChild>
            </w:div>
            <w:div w:id="2109422851">
              <w:marLeft w:val="0"/>
              <w:marRight w:val="0"/>
              <w:marTop w:val="0"/>
              <w:marBottom w:val="0"/>
              <w:divBdr>
                <w:top w:val="none" w:sz="0" w:space="0" w:color="auto"/>
                <w:left w:val="none" w:sz="0" w:space="0" w:color="auto"/>
                <w:bottom w:val="none" w:sz="0" w:space="0" w:color="auto"/>
                <w:right w:val="none" w:sz="0" w:space="0" w:color="auto"/>
              </w:divBdr>
              <w:divsChild>
                <w:div w:id="896160517">
                  <w:marLeft w:val="0"/>
                  <w:marRight w:val="0"/>
                  <w:marTop w:val="0"/>
                  <w:marBottom w:val="0"/>
                  <w:divBdr>
                    <w:top w:val="none" w:sz="0" w:space="0" w:color="auto"/>
                    <w:left w:val="none" w:sz="0" w:space="0" w:color="auto"/>
                    <w:bottom w:val="none" w:sz="0" w:space="0" w:color="auto"/>
                    <w:right w:val="none" w:sz="0" w:space="0" w:color="auto"/>
                  </w:divBdr>
                </w:div>
              </w:divsChild>
            </w:div>
            <w:div w:id="1589734858">
              <w:marLeft w:val="0"/>
              <w:marRight w:val="0"/>
              <w:marTop w:val="0"/>
              <w:marBottom w:val="0"/>
              <w:divBdr>
                <w:top w:val="none" w:sz="0" w:space="0" w:color="auto"/>
                <w:left w:val="none" w:sz="0" w:space="0" w:color="auto"/>
                <w:bottom w:val="none" w:sz="0" w:space="0" w:color="auto"/>
                <w:right w:val="none" w:sz="0" w:space="0" w:color="auto"/>
              </w:divBdr>
              <w:divsChild>
                <w:div w:id="1960646573">
                  <w:marLeft w:val="0"/>
                  <w:marRight w:val="0"/>
                  <w:marTop w:val="0"/>
                  <w:marBottom w:val="0"/>
                  <w:divBdr>
                    <w:top w:val="none" w:sz="0" w:space="0" w:color="auto"/>
                    <w:left w:val="none" w:sz="0" w:space="0" w:color="auto"/>
                    <w:bottom w:val="none" w:sz="0" w:space="0" w:color="auto"/>
                    <w:right w:val="none" w:sz="0" w:space="0" w:color="auto"/>
                  </w:divBdr>
                </w:div>
              </w:divsChild>
            </w:div>
            <w:div w:id="1398280215">
              <w:marLeft w:val="0"/>
              <w:marRight w:val="0"/>
              <w:marTop w:val="0"/>
              <w:marBottom w:val="0"/>
              <w:divBdr>
                <w:top w:val="none" w:sz="0" w:space="0" w:color="auto"/>
                <w:left w:val="none" w:sz="0" w:space="0" w:color="auto"/>
                <w:bottom w:val="none" w:sz="0" w:space="0" w:color="auto"/>
                <w:right w:val="none" w:sz="0" w:space="0" w:color="auto"/>
              </w:divBdr>
              <w:divsChild>
                <w:div w:id="20173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8311">
          <w:marLeft w:val="0"/>
          <w:marRight w:val="0"/>
          <w:marTop w:val="0"/>
          <w:marBottom w:val="0"/>
          <w:divBdr>
            <w:top w:val="none" w:sz="0" w:space="0" w:color="auto"/>
            <w:left w:val="none" w:sz="0" w:space="0" w:color="auto"/>
            <w:bottom w:val="none" w:sz="0" w:space="0" w:color="auto"/>
            <w:right w:val="none" w:sz="0" w:space="0" w:color="auto"/>
          </w:divBdr>
          <w:divsChild>
            <w:div w:id="2030449347">
              <w:marLeft w:val="0"/>
              <w:marRight w:val="0"/>
              <w:marTop w:val="0"/>
              <w:marBottom w:val="0"/>
              <w:divBdr>
                <w:top w:val="none" w:sz="0" w:space="0" w:color="auto"/>
                <w:left w:val="none" w:sz="0" w:space="0" w:color="auto"/>
                <w:bottom w:val="none" w:sz="0" w:space="0" w:color="auto"/>
                <w:right w:val="none" w:sz="0" w:space="0" w:color="auto"/>
              </w:divBdr>
              <w:divsChild>
                <w:div w:id="15563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4833409">
      <w:bodyDiv w:val="1"/>
      <w:marLeft w:val="0"/>
      <w:marRight w:val="0"/>
      <w:marTop w:val="0"/>
      <w:marBottom w:val="0"/>
      <w:divBdr>
        <w:top w:val="none" w:sz="0" w:space="0" w:color="auto"/>
        <w:left w:val="none" w:sz="0" w:space="0" w:color="auto"/>
        <w:bottom w:val="none" w:sz="0" w:space="0" w:color="auto"/>
        <w:right w:val="none" w:sz="0" w:space="0" w:color="auto"/>
      </w:divBdr>
      <w:divsChild>
        <w:div w:id="157623297">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513062298">
      <w:bodyDiv w:val="1"/>
      <w:marLeft w:val="0"/>
      <w:marRight w:val="0"/>
      <w:marTop w:val="0"/>
      <w:marBottom w:val="0"/>
      <w:divBdr>
        <w:top w:val="none" w:sz="0" w:space="0" w:color="auto"/>
        <w:left w:val="none" w:sz="0" w:space="0" w:color="auto"/>
        <w:bottom w:val="none" w:sz="0" w:space="0" w:color="auto"/>
        <w:right w:val="none" w:sz="0" w:space="0" w:color="auto"/>
      </w:divBdr>
      <w:divsChild>
        <w:div w:id="2135588495">
          <w:marLeft w:val="0"/>
          <w:marRight w:val="0"/>
          <w:marTop w:val="0"/>
          <w:marBottom w:val="0"/>
          <w:divBdr>
            <w:top w:val="none" w:sz="0" w:space="0" w:color="auto"/>
            <w:left w:val="none" w:sz="0" w:space="0" w:color="auto"/>
            <w:bottom w:val="none" w:sz="0" w:space="0" w:color="auto"/>
            <w:right w:val="none" w:sz="0" w:space="0" w:color="auto"/>
          </w:divBdr>
        </w:div>
      </w:divsChild>
    </w:div>
    <w:div w:id="1522012835">
      <w:bodyDiv w:val="1"/>
      <w:marLeft w:val="0"/>
      <w:marRight w:val="0"/>
      <w:marTop w:val="0"/>
      <w:marBottom w:val="0"/>
      <w:divBdr>
        <w:top w:val="none" w:sz="0" w:space="0" w:color="auto"/>
        <w:left w:val="none" w:sz="0" w:space="0" w:color="auto"/>
        <w:bottom w:val="none" w:sz="0" w:space="0" w:color="auto"/>
        <w:right w:val="none" w:sz="0" w:space="0" w:color="auto"/>
      </w:divBdr>
      <w:divsChild>
        <w:div w:id="430666035">
          <w:marLeft w:val="0"/>
          <w:marRight w:val="0"/>
          <w:marTop w:val="0"/>
          <w:marBottom w:val="0"/>
          <w:divBdr>
            <w:top w:val="none" w:sz="0" w:space="0" w:color="auto"/>
            <w:left w:val="none" w:sz="0" w:space="0" w:color="auto"/>
            <w:bottom w:val="none" w:sz="0" w:space="0" w:color="auto"/>
            <w:right w:val="none" w:sz="0" w:space="0" w:color="auto"/>
          </w:divBdr>
          <w:divsChild>
            <w:div w:id="1491483017">
              <w:marLeft w:val="0"/>
              <w:marRight w:val="0"/>
              <w:marTop w:val="0"/>
              <w:marBottom w:val="0"/>
              <w:divBdr>
                <w:top w:val="none" w:sz="0" w:space="0" w:color="auto"/>
                <w:left w:val="none" w:sz="0" w:space="0" w:color="auto"/>
                <w:bottom w:val="none" w:sz="0" w:space="0" w:color="auto"/>
                <w:right w:val="none" w:sz="0" w:space="0" w:color="auto"/>
              </w:divBdr>
            </w:div>
            <w:div w:id="514611203">
              <w:marLeft w:val="0"/>
              <w:marRight w:val="0"/>
              <w:marTop w:val="0"/>
              <w:marBottom w:val="0"/>
              <w:divBdr>
                <w:top w:val="none" w:sz="0" w:space="0" w:color="auto"/>
                <w:left w:val="none" w:sz="0" w:space="0" w:color="auto"/>
                <w:bottom w:val="none" w:sz="0" w:space="0" w:color="auto"/>
                <w:right w:val="none" w:sz="0" w:space="0" w:color="auto"/>
              </w:divBdr>
              <w:divsChild>
                <w:div w:id="17482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70074">
          <w:marLeft w:val="0"/>
          <w:marRight w:val="0"/>
          <w:marTop w:val="0"/>
          <w:marBottom w:val="0"/>
          <w:divBdr>
            <w:top w:val="none" w:sz="0" w:space="0" w:color="auto"/>
            <w:left w:val="none" w:sz="0" w:space="0" w:color="auto"/>
            <w:bottom w:val="none" w:sz="0" w:space="0" w:color="auto"/>
            <w:right w:val="none" w:sz="0" w:space="0" w:color="auto"/>
          </w:divBdr>
          <w:divsChild>
            <w:div w:id="15269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03366760">
      <w:bodyDiv w:val="1"/>
      <w:marLeft w:val="0"/>
      <w:marRight w:val="0"/>
      <w:marTop w:val="0"/>
      <w:marBottom w:val="0"/>
      <w:divBdr>
        <w:top w:val="none" w:sz="0" w:space="0" w:color="auto"/>
        <w:left w:val="none" w:sz="0" w:space="0" w:color="auto"/>
        <w:bottom w:val="none" w:sz="0" w:space="0" w:color="auto"/>
        <w:right w:val="none" w:sz="0" w:space="0" w:color="auto"/>
      </w:divBdr>
      <w:divsChild>
        <w:div w:id="1882470690">
          <w:marLeft w:val="0"/>
          <w:marRight w:val="0"/>
          <w:marTop w:val="0"/>
          <w:marBottom w:val="0"/>
          <w:divBdr>
            <w:top w:val="none" w:sz="0" w:space="0" w:color="auto"/>
            <w:left w:val="none" w:sz="0" w:space="0" w:color="auto"/>
            <w:bottom w:val="none" w:sz="0" w:space="0" w:color="auto"/>
            <w:right w:val="none" w:sz="0" w:space="0" w:color="auto"/>
          </w:divBdr>
          <w:divsChild>
            <w:div w:id="1698311257">
              <w:marLeft w:val="0"/>
              <w:marRight w:val="0"/>
              <w:marTop w:val="0"/>
              <w:marBottom w:val="0"/>
              <w:divBdr>
                <w:top w:val="none" w:sz="0" w:space="0" w:color="auto"/>
                <w:left w:val="none" w:sz="0" w:space="0" w:color="auto"/>
                <w:bottom w:val="none" w:sz="0" w:space="0" w:color="auto"/>
                <w:right w:val="none" w:sz="0" w:space="0" w:color="auto"/>
              </w:divBdr>
              <w:divsChild>
                <w:div w:id="1096318442">
                  <w:marLeft w:val="0"/>
                  <w:marRight w:val="0"/>
                  <w:marTop w:val="0"/>
                  <w:marBottom w:val="0"/>
                  <w:divBdr>
                    <w:top w:val="none" w:sz="0" w:space="0" w:color="auto"/>
                    <w:left w:val="none" w:sz="0" w:space="0" w:color="auto"/>
                    <w:bottom w:val="none" w:sz="0" w:space="0" w:color="auto"/>
                    <w:right w:val="none" w:sz="0" w:space="0" w:color="auto"/>
                  </w:divBdr>
                </w:div>
                <w:div w:id="430471173">
                  <w:marLeft w:val="0"/>
                  <w:marRight w:val="0"/>
                  <w:marTop w:val="0"/>
                  <w:marBottom w:val="0"/>
                  <w:divBdr>
                    <w:top w:val="none" w:sz="0" w:space="0" w:color="auto"/>
                    <w:left w:val="none" w:sz="0" w:space="0" w:color="auto"/>
                    <w:bottom w:val="none" w:sz="0" w:space="0" w:color="auto"/>
                    <w:right w:val="none" w:sz="0" w:space="0" w:color="auto"/>
                  </w:divBdr>
                </w:div>
                <w:div w:id="1946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248">
      <w:bodyDiv w:val="1"/>
      <w:marLeft w:val="0"/>
      <w:marRight w:val="0"/>
      <w:marTop w:val="0"/>
      <w:marBottom w:val="0"/>
      <w:divBdr>
        <w:top w:val="none" w:sz="0" w:space="0" w:color="auto"/>
        <w:left w:val="none" w:sz="0" w:space="0" w:color="auto"/>
        <w:bottom w:val="none" w:sz="0" w:space="0" w:color="auto"/>
        <w:right w:val="none" w:sz="0" w:space="0" w:color="auto"/>
      </w:divBdr>
      <w:divsChild>
        <w:div w:id="408579953">
          <w:marLeft w:val="0"/>
          <w:marRight w:val="0"/>
          <w:marTop w:val="0"/>
          <w:marBottom w:val="0"/>
          <w:divBdr>
            <w:top w:val="none" w:sz="0" w:space="0" w:color="auto"/>
            <w:left w:val="none" w:sz="0" w:space="0" w:color="auto"/>
            <w:bottom w:val="none" w:sz="0" w:space="0" w:color="auto"/>
            <w:right w:val="none" w:sz="0" w:space="0" w:color="auto"/>
          </w:divBdr>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stuff.co.nz/business/farming/109721652/cherry-orchards-still-hot-property-despite-miserable-season" TargetMode="External"/><Relationship Id="rId26" Type="http://schemas.openxmlformats.org/officeDocument/2006/relationships/hyperlink" Target="https://www.freshplaza.com/article/9057544/india-s-retaliatory-tariffs-to-hit-us-exports-for-900-million/" TargetMode="External"/><Relationship Id="rId39" Type="http://schemas.openxmlformats.org/officeDocument/2006/relationships/hyperlink" Target="mailto:info@pmac.co.nz" TargetMode="External"/><Relationship Id="rId3" Type="http://schemas.microsoft.com/office/2007/relationships/stylesWithEffects" Target="stylesWithEffects.xml"/><Relationship Id="rId21" Type="http://schemas.openxmlformats.org/officeDocument/2006/relationships/hyperlink" Target="https://www.stuff.co.nz/nelson-mail/news/109052670/shipping-line-maersk-withdraws-port-nelson-direct-service" TargetMode="External"/><Relationship Id="rId34" Type="http://schemas.openxmlformats.org/officeDocument/2006/relationships/image" Target="media/image7.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ustoms.govt.nz/business/export/brexit/" TargetMode="External"/><Relationship Id="rId17" Type="http://schemas.openxmlformats.org/officeDocument/2006/relationships/hyperlink" Target="https://www.radionz.co.nz/news/national/379584/fears-part-of-bumper-apple-crop-may-be-lost" TargetMode="External"/><Relationship Id="rId25" Type="http://schemas.openxmlformats.org/officeDocument/2006/relationships/hyperlink" Target="https://www.news18.com/news/world/indias-retaliatory-tariffs-to-hit-us-exports-worth-900-million-dollars-congressional-report-1989217.html" TargetMode="External"/><Relationship Id="rId33" Type="http://schemas.openxmlformats.org/officeDocument/2006/relationships/hyperlink" Target="https://www.dezeen.com/2018/12/12/rowan-minkley-robert-nicoll-recycle-potato-peelings-mdf-substitute/" TargetMode="External"/><Relationship Id="rId38" Type="http://schemas.openxmlformats.org/officeDocument/2006/relationships/hyperlink" Target="https://www.hortidaily.com/article/9054545/five-green-vegetables-that-may-help-manage-blood-pressure/" TargetMode="External"/><Relationship Id="rId2" Type="http://schemas.openxmlformats.org/officeDocument/2006/relationships/styles" Target="styles.xml"/><Relationship Id="rId16" Type="http://schemas.openxmlformats.org/officeDocument/2006/relationships/hyperlink" Target="https://www.radionz.co.nz/news/national/351515/slim-pickings-worker-shortage-leaves-apple-farms-frantic" TargetMode="External"/><Relationship Id="rId20" Type="http://schemas.openxmlformats.org/officeDocument/2006/relationships/hyperlink" Target="https://www.hortidaily.com/article/9055987/wrapped-vegetables-and-the-fuss-around-plastic-packaging/" TargetMode="External"/><Relationship Id="rId29" Type="http://schemas.openxmlformats.org/officeDocument/2006/relationships/hyperlink" Target="https://www.scantechsciences.com/en/services/ecp/"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5.png"/><Relationship Id="rId32" Type="http://schemas.openxmlformats.org/officeDocument/2006/relationships/hyperlink" Target="https://www.dezeen.com/tag/sustainable-design/" TargetMode="External"/><Relationship Id="rId37" Type="http://schemas.openxmlformats.org/officeDocument/2006/relationships/hyperlink" Target="https://www.hortidaily.com/article/9057705/eating-better-hearing-better/"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adionz.co.nz/news/national/354228/official-worker-shortage-declared-in-tasman-region" TargetMode="External"/><Relationship Id="rId23" Type="http://schemas.openxmlformats.org/officeDocument/2006/relationships/hyperlink" Target="https://www.nzherald.co.nz/the-country/rural-business/news/article.cfm?c_id=1504329&amp;objectid=12180285" TargetMode="External"/><Relationship Id="rId28" Type="http://schemas.openxmlformats.org/officeDocument/2006/relationships/hyperlink" Target="https://www.scantechsciences.com/en/" TargetMode="External"/><Relationship Id="rId36" Type="http://schemas.openxmlformats.org/officeDocument/2006/relationships/hyperlink" Target="https://www.freshplaza.com/article/9057707/metabolic-syndrome-patients-need-more-vitamin-c/" TargetMode="External"/><Relationship Id="rId10" Type="http://schemas.openxmlformats.org/officeDocument/2006/relationships/hyperlink" Target="https://www.mpi.govt.nz/news-and-resources/media-releases/new-agreement-to-protect-fresh-tomato-industry/" TargetMode="External"/><Relationship Id="rId19" Type="http://schemas.openxmlformats.org/officeDocument/2006/relationships/hyperlink" Target="https://www.stuff.co.nz/business/industries/109424080/wrapped-veges-highlights-the-blame-game-around-plastic-packaging"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reshplaza.com/article/9057694/new-zealanders-wary-of-organic-food-fraudsters/" TargetMode="External"/><Relationship Id="rId22" Type="http://schemas.openxmlformats.org/officeDocument/2006/relationships/hyperlink" Target="https://www.freshplaza.com/article/9057132/shipping-line-maersk-withdraws-port-nelson-direct-service-to-new-zealand/" TargetMode="External"/><Relationship Id="rId27" Type="http://schemas.openxmlformats.org/officeDocument/2006/relationships/hyperlink" Target="https://www.freshplaza.com/article/9057469/maersk-container-industry-to-focus-on-reefer-technology/" TargetMode="External"/><Relationship Id="rId30" Type="http://schemas.openxmlformats.org/officeDocument/2006/relationships/hyperlink" Target="https://produceprocessing.net/article/food-irradiation-fresh-produce/" TargetMode="External"/><Relationship Id="rId35" Type="http://schemas.openxmlformats.org/officeDocument/2006/relationships/hyperlink" Target="https://www.freshplaza.com/article/9058094/oranges-better-than-carrots-at-preventing-macular-degen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8</Pages>
  <Words>5587</Words>
  <Characters>31846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Windows User</cp:lastModifiedBy>
  <cp:revision>19</cp:revision>
  <dcterms:created xsi:type="dcterms:W3CDTF">2019-01-06T19:27:00Z</dcterms:created>
  <dcterms:modified xsi:type="dcterms:W3CDTF">2019-01-07T01:14:00Z</dcterms:modified>
</cp:coreProperties>
</file>