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720B27" w:rsidRDefault="004F1767" w:rsidP="00720B27">
      <w:pPr>
        <w:tabs>
          <w:tab w:val="left" w:pos="5387"/>
        </w:tabs>
        <w:spacing w:after="0" w:line="300" w:lineRule="auto"/>
        <w:jc w:val="right"/>
        <w:rPr>
          <w:rFonts w:ascii="Tahoma" w:hAnsi="Tahoma" w:cs="Tahoma"/>
          <w:b/>
          <w:sz w:val="20"/>
          <w:szCs w:val="20"/>
        </w:rPr>
      </w:pPr>
      <w:r w:rsidRPr="00720B27">
        <w:rPr>
          <w:rFonts w:ascii="Tahoma" w:hAnsi="Tahoma" w:cs="Tahoma"/>
          <w:noProof/>
          <w:sz w:val="20"/>
          <w:szCs w:val="20"/>
          <w:lang w:eastAsia="en-NZ"/>
        </w:rPr>
        <w:drawing>
          <wp:inline distT="0" distB="0" distL="0" distR="0" wp14:anchorId="1C8D245B" wp14:editId="6DB86CA1">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720B27" w:rsidRDefault="004F1767" w:rsidP="00720B27">
      <w:pPr>
        <w:spacing w:after="0" w:line="300" w:lineRule="auto"/>
        <w:jc w:val="center"/>
        <w:rPr>
          <w:rFonts w:ascii="Tahoma" w:hAnsi="Tahoma" w:cs="Tahoma"/>
          <w:b/>
          <w:sz w:val="20"/>
          <w:szCs w:val="20"/>
        </w:rPr>
      </w:pPr>
      <w:r w:rsidRPr="00720B27">
        <w:rPr>
          <w:rFonts w:ascii="Tahoma" w:hAnsi="Tahoma" w:cs="Tahoma"/>
          <w:b/>
          <w:sz w:val="20"/>
          <w:szCs w:val="20"/>
        </w:rPr>
        <w:t xml:space="preserve">PMAC weekly update </w:t>
      </w:r>
      <w:r w:rsidR="00D44BA9" w:rsidRPr="00720B27">
        <w:rPr>
          <w:rFonts w:ascii="Tahoma" w:hAnsi="Tahoma" w:cs="Tahoma"/>
          <w:b/>
          <w:sz w:val="20"/>
          <w:szCs w:val="20"/>
        </w:rPr>
        <w:t>30</w:t>
      </w:r>
      <w:r w:rsidR="00D44BA9" w:rsidRPr="00720B27">
        <w:rPr>
          <w:rFonts w:ascii="Tahoma" w:hAnsi="Tahoma" w:cs="Tahoma"/>
          <w:b/>
          <w:sz w:val="20"/>
          <w:szCs w:val="20"/>
          <w:vertAlign w:val="superscript"/>
        </w:rPr>
        <w:t>th</w:t>
      </w:r>
      <w:r w:rsidR="00D44BA9" w:rsidRPr="00720B27">
        <w:rPr>
          <w:rFonts w:ascii="Tahoma" w:hAnsi="Tahoma" w:cs="Tahoma"/>
          <w:b/>
          <w:sz w:val="20"/>
          <w:szCs w:val="20"/>
        </w:rPr>
        <w:t xml:space="preserve"> April to 7</w:t>
      </w:r>
      <w:r w:rsidR="00D44BA9" w:rsidRPr="00720B27">
        <w:rPr>
          <w:rFonts w:ascii="Tahoma" w:hAnsi="Tahoma" w:cs="Tahoma"/>
          <w:b/>
          <w:sz w:val="20"/>
          <w:szCs w:val="20"/>
          <w:vertAlign w:val="superscript"/>
        </w:rPr>
        <w:t>th</w:t>
      </w:r>
      <w:r w:rsidR="00D44BA9" w:rsidRPr="00720B27">
        <w:rPr>
          <w:rFonts w:ascii="Tahoma" w:hAnsi="Tahoma" w:cs="Tahoma"/>
          <w:b/>
          <w:sz w:val="20"/>
          <w:szCs w:val="20"/>
        </w:rPr>
        <w:t xml:space="preserve"> May</w:t>
      </w:r>
    </w:p>
    <w:p w:rsidR="004F1767" w:rsidRPr="00720B27" w:rsidRDefault="004F1767" w:rsidP="00720B27">
      <w:pPr>
        <w:spacing w:after="0" w:line="300" w:lineRule="auto"/>
        <w:jc w:val="center"/>
        <w:rPr>
          <w:rFonts w:ascii="Tahoma" w:hAnsi="Tahoma" w:cs="Tahoma"/>
          <w:b/>
          <w:sz w:val="20"/>
          <w:szCs w:val="20"/>
        </w:rPr>
      </w:pPr>
    </w:p>
    <w:p w:rsidR="00EB073C" w:rsidRPr="00EB073C" w:rsidRDefault="004F1767" w:rsidP="00EB073C">
      <w:pPr>
        <w:pStyle w:val="ListParagraph"/>
        <w:numPr>
          <w:ilvl w:val="0"/>
          <w:numId w:val="1"/>
        </w:numPr>
        <w:spacing w:after="0" w:line="300" w:lineRule="auto"/>
        <w:ind w:left="426" w:hanging="426"/>
        <w:rPr>
          <w:rFonts w:ascii="Tahoma" w:hAnsi="Tahoma" w:cs="Tahoma"/>
          <w:bCs/>
          <w:sz w:val="20"/>
          <w:szCs w:val="20"/>
        </w:rPr>
      </w:pPr>
      <w:r w:rsidRPr="00EB073C">
        <w:rPr>
          <w:rFonts w:ascii="Tahoma" w:hAnsi="Tahoma" w:cs="Tahoma"/>
          <w:b/>
          <w:sz w:val="20"/>
          <w:szCs w:val="20"/>
        </w:rPr>
        <w:t>Government agencies</w:t>
      </w:r>
      <w:r w:rsidRPr="00EB073C">
        <w:rPr>
          <w:rFonts w:ascii="Tahoma" w:hAnsi="Tahoma" w:cs="Tahoma"/>
          <w:sz w:val="20"/>
          <w:szCs w:val="20"/>
        </w:rPr>
        <w:t xml:space="preserve">: </w:t>
      </w:r>
      <w:r w:rsidR="00EB073C" w:rsidRPr="00EB073C">
        <w:rPr>
          <w:rFonts w:ascii="Tahoma" w:hAnsi="Tahoma" w:cs="Tahoma"/>
          <w:sz w:val="20"/>
          <w:szCs w:val="20"/>
        </w:rPr>
        <w:t xml:space="preserve">ICPR and Country Freedom status changes; </w:t>
      </w:r>
      <w:r w:rsidR="00EB073C" w:rsidRPr="00EB073C">
        <w:rPr>
          <w:rFonts w:ascii="Tahoma" w:hAnsi="Tahoma" w:cs="Tahoma"/>
          <w:sz w:val="20"/>
          <w:szCs w:val="20"/>
        </w:rPr>
        <w:t>MPI's new business units launched</w:t>
      </w:r>
      <w:r w:rsidR="00EB073C" w:rsidRPr="00EB073C">
        <w:rPr>
          <w:rFonts w:ascii="Tahoma" w:hAnsi="Tahoma" w:cs="Tahoma"/>
          <w:sz w:val="20"/>
          <w:szCs w:val="20"/>
        </w:rPr>
        <w:t xml:space="preserve">; New DDG Policy and trade; </w:t>
      </w:r>
      <w:r w:rsidRPr="00EB073C">
        <w:rPr>
          <w:rFonts w:ascii="Tahoma" w:hAnsi="Tahoma" w:cs="Tahoma"/>
          <w:sz w:val="20"/>
          <w:szCs w:val="20"/>
        </w:rPr>
        <w:t>WTO Notifications</w:t>
      </w:r>
      <w:r w:rsidR="00EB073C" w:rsidRPr="00EB073C">
        <w:rPr>
          <w:rFonts w:ascii="Tahoma" w:hAnsi="Tahoma" w:cs="Tahoma"/>
          <w:sz w:val="20"/>
          <w:szCs w:val="20"/>
        </w:rPr>
        <w:t xml:space="preserve">; </w:t>
      </w:r>
      <w:r w:rsidR="00EB073C" w:rsidRPr="00EB073C">
        <w:rPr>
          <w:rFonts w:ascii="Tahoma" w:hAnsi="Tahoma" w:cs="Tahoma"/>
          <w:sz w:val="20"/>
          <w:szCs w:val="20"/>
        </w:rPr>
        <w:t>New Customs ag</w:t>
      </w:r>
      <w:r w:rsidR="00EB073C" w:rsidRPr="00EB073C">
        <w:rPr>
          <w:rFonts w:ascii="Tahoma" w:hAnsi="Tahoma" w:cs="Tahoma"/>
          <w:sz w:val="20"/>
          <w:szCs w:val="20"/>
        </w:rPr>
        <w:t xml:space="preserve">reement with the European Union; Korea's Multi-Billion Dollar Habit; </w:t>
      </w:r>
      <w:r w:rsidR="00EB073C" w:rsidRPr="00EB073C">
        <w:rPr>
          <w:rFonts w:ascii="Tahoma" w:eastAsia="Times New Roman" w:hAnsi="Tahoma" w:cs="Tahoma"/>
          <w:bCs/>
          <w:color w:val="000001"/>
          <w:sz w:val="20"/>
          <w:szCs w:val="20"/>
        </w:rPr>
        <w:t>25 MAY: Insights on India breakfast, Auckland</w:t>
      </w:r>
      <w:r w:rsidR="00EB073C" w:rsidRPr="00EB073C">
        <w:rPr>
          <w:rFonts w:ascii="Tahoma" w:eastAsia="Times New Roman" w:hAnsi="Tahoma" w:cs="Tahoma"/>
          <w:bCs/>
          <w:color w:val="000001"/>
          <w:sz w:val="20"/>
          <w:szCs w:val="20"/>
        </w:rPr>
        <w:t xml:space="preserve">; </w:t>
      </w:r>
      <w:r w:rsidR="00EB073C" w:rsidRPr="00EB073C">
        <w:rPr>
          <w:rFonts w:ascii="Tahoma" w:eastAsia="Times New Roman" w:hAnsi="Tahoma" w:cs="Tahoma"/>
          <w:bCs/>
          <w:color w:val="000001"/>
          <w:sz w:val="20"/>
          <w:szCs w:val="20"/>
        </w:rPr>
        <w:t>Explore Poland - new market guide online now</w:t>
      </w:r>
      <w:r w:rsidR="00EB073C" w:rsidRPr="00EB073C">
        <w:rPr>
          <w:rFonts w:ascii="Tahoma" w:eastAsia="Times New Roman" w:hAnsi="Tahoma" w:cs="Tahoma"/>
          <w:bCs/>
          <w:color w:val="000001"/>
          <w:sz w:val="20"/>
          <w:szCs w:val="20"/>
        </w:rPr>
        <w:t xml:space="preserve">; </w:t>
      </w:r>
      <w:r w:rsidR="00EB073C" w:rsidRPr="00EB073C">
        <w:rPr>
          <w:rFonts w:ascii="Tahoma" w:hAnsi="Tahoma" w:cs="Tahoma"/>
          <w:bCs/>
          <w:sz w:val="20"/>
          <w:szCs w:val="20"/>
        </w:rPr>
        <w:t>Hitting the bullseye in Germany</w:t>
      </w:r>
      <w:r w:rsidR="00EB073C" w:rsidRPr="00EB073C">
        <w:rPr>
          <w:rFonts w:ascii="Tahoma" w:hAnsi="Tahoma" w:cs="Tahoma"/>
          <w:bCs/>
          <w:sz w:val="20"/>
          <w:szCs w:val="20"/>
        </w:rPr>
        <w:t xml:space="preserve">; </w:t>
      </w:r>
      <w:r w:rsidR="00EB073C" w:rsidRPr="00EB073C">
        <w:rPr>
          <w:rFonts w:ascii="Tahoma" w:hAnsi="Tahoma" w:cs="Tahoma"/>
          <w:bCs/>
          <w:sz w:val="20"/>
          <w:szCs w:val="20"/>
        </w:rPr>
        <w:t>France and NZ: shared values and good business</w:t>
      </w:r>
    </w:p>
    <w:p w:rsidR="004F1767" w:rsidRPr="00720B27" w:rsidRDefault="004F1767" w:rsidP="00720B27">
      <w:pPr>
        <w:pStyle w:val="Heading1"/>
        <w:spacing w:before="0" w:beforeAutospacing="0" w:after="0" w:afterAutospacing="0" w:line="300" w:lineRule="auto"/>
        <w:ind w:left="426" w:hanging="426"/>
        <w:rPr>
          <w:rFonts w:ascii="Tahoma" w:hAnsi="Tahoma" w:cs="Tahoma"/>
          <w:sz w:val="20"/>
          <w:szCs w:val="20"/>
        </w:rPr>
      </w:pPr>
    </w:p>
    <w:p w:rsidR="00EB073C" w:rsidRPr="00EB073C" w:rsidRDefault="004F1767" w:rsidP="00EB073C">
      <w:pPr>
        <w:pStyle w:val="ListParagraph"/>
        <w:numPr>
          <w:ilvl w:val="0"/>
          <w:numId w:val="1"/>
        </w:numPr>
        <w:spacing w:after="0" w:line="300" w:lineRule="auto"/>
        <w:ind w:left="426" w:hanging="426"/>
        <w:rPr>
          <w:rFonts w:ascii="Tahoma" w:hAnsi="Tahoma" w:cs="Tahoma"/>
          <w:sz w:val="20"/>
          <w:szCs w:val="20"/>
        </w:rPr>
      </w:pPr>
      <w:r w:rsidRPr="00EB073C">
        <w:rPr>
          <w:rFonts w:ascii="Tahoma" w:hAnsi="Tahoma" w:cs="Tahoma"/>
          <w:b/>
          <w:sz w:val="20"/>
          <w:szCs w:val="20"/>
        </w:rPr>
        <w:t>New Zealand News</w:t>
      </w:r>
      <w:r w:rsidRPr="00EB073C">
        <w:rPr>
          <w:rFonts w:ascii="Tahoma" w:hAnsi="Tahoma" w:cs="Tahoma"/>
          <w:sz w:val="20"/>
          <w:szCs w:val="20"/>
        </w:rPr>
        <w:t xml:space="preserve">: </w:t>
      </w:r>
      <w:r w:rsidRPr="00EB073C">
        <w:rPr>
          <w:rStyle w:val="kop"/>
          <w:rFonts w:ascii="Tahoma" w:hAnsi="Tahoma" w:cs="Tahoma"/>
          <w:sz w:val="20"/>
          <w:szCs w:val="20"/>
        </w:rPr>
        <w:t xml:space="preserve"> </w:t>
      </w:r>
      <w:r w:rsidR="00EB073C" w:rsidRPr="00EB073C">
        <w:rPr>
          <w:rFonts w:ascii="Tahoma" w:hAnsi="Tahoma" w:cs="Tahoma"/>
          <w:sz w:val="20"/>
          <w:szCs w:val="20"/>
        </w:rPr>
        <w:t xml:space="preserve">Government launches new biosecurity intelligence unit; Food safety for a foodie nation; New High Commissioner to Barbados announced; </w:t>
      </w:r>
      <w:r w:rsidR="00EB073C" w:rsidRPr="00EB073C">
        <w:rPr>
          <w:rFonts w:ascii="Tahoma" w:hAnsi="Tahoma" w:cs="Tahoma"/>
          <w:sz w:val="20"/>
          <w:szCs w:val="20"/>
        </w:rPr>
        <w:t>Food Safety Survey</w:t>
      </w:r>
      <w:r w:rsidR="00EB073C" w:rsidRPr="00EB073C">
        <w:rPr>
          <w:rFonts w:ascii="Tahoma" w:hAnsi="Tahoma" w:cs="Tahoma"/>
          <w:sz w:val="20"/>
          <w:szCs w:val="20"/>
        </w:rPr>
        <w:t xml:space="preserve">; Four candidates vie for Horticulture New Zealand Board; </w:t>
      </w:r>
      <w:r w:rsidR="00EB073C" w:rsidRPr="00EB073C">
        <w:rPr>
          <w:rFonts w:ascii="Tahoma" w:hAnsi="Tahoma" w:cs="Tahoma"/>
          <w:sz w:val="20"/>
          <w:szCs w:val="20"/>
        </w:rPr>
        <w:t>Tax system not broken, so doesn’t need to be fixed</w:t>
      </w:r>
      <w:r w:rsidR="00EB073C" w:rsidRPr="00EB073C">
        <w:rPr>
          <w:rFonts w:ascii="Tahoma" w:hAnsi="Tahoma" w:cs="Tahoma"/>
          <w:sz w:val="20"/>
          <w:szCs w:val="20"/>
        </w:rPr>
        <w:t xml:space="preserve">; </w:t>
      </w:r>
      <w:r w:rsidR="00EB073C" w:rsidRPr="00EB073C">
        <w:rPr>
          <w:rFonts w:ascii="Tahoma" w:hAnsi="Tahoma" w:cs="Tahoma"/>
          <w:sz w:val="20"/>
          <w:szCs w:val="20"/>
        </w:rPr>
        <w:t>Minister moving to protect high-grade farmland</w:t>
      </w:r>
      <w:r w:rsidR="00EB073C" w:rsidRPr="00EB073C">
        <w:rPr>
          <w:rFonts w:ascii="Tahoma" w:hAnsi="Tahoma" w:cs="Tahoma"/>
          <w:sz w:val="20"/>
          <w:szCs w:val="20"/>
        </w:rPr>
        <w:t xml:space="preserve">; </w:t>
      </w:r>
      <w:r w:rsidR="00EB073C" w:rsidRPr="00EB073C">
        <w:rPr>
          <w:rFonts w:ascii="Tahoma" w:hAnsi="Tahoma" w:cs="Tahoma"/>
          <w:sz w:val="20"/>
          <w:szCs w:val="20"/>
        </w:rPr>
        <w:t>Govt needs to urgently expand RSE scheme</w:t>
      </w:r>
      <w:r w:rsidR="00EB073C" w:rsidRPr="00EB073C">
        <w:rPr>
          <w:rFonts w:ascii="Tahoma" w:hAnsi="Tahoma" w:cs="Tahoma"/>
          <w:sz w:val="20"/>
          <w:szCs w:val="20"/>
        </w:rPr>
        <w:t xml:space="preserve">; </w:t>
      </w:r>
      <w:proofErr w:type="spellStart"/>
      <w:r w:rsidR="00EB073C" w:rsidRPr="00EB073C">
        <w:rPr>
          <w:rFonts w:ascii="Tahoma" w:hAnsi="Tahoma" w:cs="Tahoma"/>
          <w:sz w:val="20"/>
          <w:szCs w:val="20"/>
        </w:rPr>
        <w:t>Radfords</w:t>
      </w:r>
      <w:proofErr w:type="spellEnd"/>
      <w:r w:rsidR="00EB073C" w:rsidRPr="00EB073C">
        <w:rPr>
          <w:rFonts w:ascii="Tahoma" w:hAnsi="Tahoma" w:cs="Tahoma"/>
          <w:sz w:val="20"/>
          <w:szCs w:val="20"/>
        </w:rPr>
        <w:t xml:space="preserve"> awarded Callaghan Innovation Growth Grant</w:t>
      </w:r>
      <w:r w:rsidR="00EB073C" w:rsidRPr="00EB073C">
        <w:rPr>
          <w:rFonts w:ascii="Tahoma" w:hAnsi="Tahoma" w:cs="Tahoma"/>
          <w:sz w:val="20"/>
          <w:szCs w:val="20"/>
        </w:rPr>
        <w:t xml:space="preserve">; </w:t>
      </w:r>
      <w:r w:rsidR="00EB073C" w:rsidRPr="00EB073C">
        <w:rPr>
          <w:rFonts w:ascii="Tahoma" w:hAnsi="Tahoma" w:cs="Tahoma"/>
          <w:sz w:val="20"/>
          <w:szCs w:val="20"/>
        </w:rPr>
        <w:t>Alibaba Group Pilots Product Trial</w:t>
      </w:r>
      <w:r w:rsidR="00EB073C" w:rsidRPr="00EB073C">
        <w:rPr>
          <w:rFonts w:ascii="Tahoma" w:hAnsi="Tahoma" w:cs="Tahoma"/>
          <w:sz w:val="20"/>
          <w:szCs w:val="20"/>
        </w:rPr>
        <w:t xml:space="preserve">; </w:t>
      </w:r>
      <w:r w:rsidR="00EB073C" w:rsidRPr="00EB073C">
        <w:rPr>
          <w:rFonts w:ascii="Tahoma" w:hAnsi="Tahoma" w:cs="Tahoma"/>
          <w:sz w:val="20"/>
          <w:szCs w:val="20"/>
        </w:rPr>
        <w:t>Hellish' spread of wild kiwifruit prompts 'pest' call from lobby group</w:t>
      </w:r>
      <w:r w:rsidR="00EB073C" w:rsidRPr="00EB073C">
        <w:rPr>
          <w:rFonts w:ascii="Tahoma" w:hAnsi="Tahoma" w:cs="Tahoma"/>
          <w:sz w:val="20"/>
          <w:szCs w:val="20"/>
        </w:rPr>
        <w:t xml:space="preserve">; </w:t>
      </w:r>
      <w:r w:rsidR="00384290">
        <w:rPr>
          <w:rFonts w:ascii="Tahoma" w:hAnsi="Tahoma" w:cs="Tahoma"/>
          <w:sz w:val="20"/>
          <w:szCs w:val="20"/>
        </w:rPr>
        <w:t>Zespri</w:t>
      </w:r>
      <w:r w:rsidR="00EB073C" w:rsidRPr="00EB073C">
        <w:rPr>
          <w:rFonts w:ascii="Tahoma" w:hAnsi="Tahoma" w:cs="Tahoma"/>
          <w:sz w:val="20"/>
          <w:szCs w:val="20"/>
        </w:rPr>
        <w:t xml:space="preserve"> appoints new Head of Marketing </w:t>
      </w:r>
      <w:r w:rsidR="00EB073C" w:rsidRPr="00EB073C">
        <w:rPr>
          <w:rFonts w:ascii="Tahoma" w:hAnsi="Tahoma" w:cs="Tahoma"/>
          <w:sz w:val="20"/>
          <w:szCs w:val="20"/>
        </w:rPr>
        <w:t>–</w:t>
      </w:r>
      <w:r w:rsidR="00EB073C" w:rsidRPr="00EB073C">
        <w:rPr>
          <w:rFonts w:ascii="Tahoma" w:hAnsi="Tahoma" w:cs="Tahoma"/>
          <w:sz w:val="20"/>
          <w:szCs w:val="20"/>
        </w:rPr>
        <w:t xml:space="preserve"> Americas</w:t>
      </w:r>
    </w:p>
    <w:p w:rsidR="004F1767" w:rsidRPr="00720B27" w:rsidRDefault="00EB073C" w:rsidP="00EB073C">
      <w:pPr>
        <w:pStyle w:val="Heading1"/>
        <w:spacing w:before="0" w:beforeAutospacing="0" w:after="0" w:afterAutospacing="0" w:line="300" w:lineRule="auto"/>
        <w:rPr>
          <w:rFonts w:ascii="Tahoma" w:hAnsi="Tahoma" w:cs="Tahoma"/>
          <w:b w:val="0"/>
          <w:sz w:val="20"/>
          <w:szCs w:val="20"/>
        </w:rPr>
      </w:pPr>
      <w:r w:rsidRPr="00720B27">
        <w:rPr>
          <w:rFonts w:ascii="Tahoma" w:hAnsi="Tahoma" w:cs="Tahoma"/>
          <w:sz w:val="20"/>
          <w:szCs w:val="20"/>
        </w:rPr>
        <w:t xml:space="preserve"> </w:t>
      </w:r>
    </w:p>
    <w:p w:rsidR="004F1767" w:rsidRDefault="004F1767" w:rsidP="00C41508">
      <w:pPr>
        <w:pStyle w:val="ListParagraph"/>
        <w:numPr>
          <w:ilvl w:val="0"/>
          <w:numId w:val="1"/>
        </w:numPr>
        <w:spacing w:after="0" w:line="300" w:lineRule="auto"/>
        <w:ind w:left="426" w:hanging="426"/>
        <w:rPr>
          <w:rFonts w:ascii="Tahoma" w:hAnsi="Tahoma" w:cs="Tahoma"/>
          <w:sz w:val="20"/>
          <w:szCs w:val="20"/>
        </w:rPr>
      </w:pPr>
      <w:r w:rsidRPr="00720B27">
        <w:rPr>
          <w:rFonts w:ascii="Tahoma" w:hAnsi="Tahoma" w:cs="Tahoma"/>
          <w:b/>
          <w:sz w:val="20"/>
          <w:szCs w:val="20"/>
        </w:rPr>
        <w:t xml:space="preserve">International news: </w:t>
      </w:r>
      <w:r w:rsidR="00EB073C" w:rsidRPr="00EB073C">
        <w:rPr>
          <w:rFonts w:ascii="Tahoma" w:hAnsi="Tahoma" w:cs="Tahoma"/>
          <w:sz w:val="20"/>
          <w:szCs w:val="20"/>
        </w:rPr>
        <w:t>India signs deals with eight countries for farm exports</w:t>
      </w:r>
      <w:r w:rsidR="00EB073C">
        <w:rPr>
          <w:rFonts w:ascii="Tahoma" w:hAnsi="Tahoma" w:cs="Tahoma"/>
          <w:sz w:val="20"/>
          <w:szCs w:val="20"/>
        </w:rPr>
        <w:t xml:space="preserve">; </w:t>
      </w:r>
      <w:r w:rsidR="00EB073C" w:rsidRPr="00EB073C">
        <w:rPr>
          <w:rFonts w:ascii="Tahoma" w:hAnsi="Tahoma" w:cs="Tahoma"/>
          <w:sz w:val="20"/>
          <w:szCs w:val="20"/>
        </w:rPr>
        <w:t>EU votes for outdoor ban on common insecticide over danger to bees</w:t>
      </w:r>
      <w:r w:rsidR="00EB073C">
        <w:rPr>
          <w:rFonts w:ascii="Tahoma" w:hAnsi="Tahoma" w:cs="Tahoma"/>
          <w:sz w:val="20"/>
          <w:szCs w:val="20"/>
        </w:rPr>
        <w:t xml:space="preserve">; </w:t>
      </w:r>
      <w:r w:rsidR="00EB073C" w:rsidRPr="00EB073C">
        <w:rPr>
          <w:rFonts w:ascii="Tahoma" w:hAnsi="Tahoma" w:cs="Tahoma"/>
          <w:sz w:val="20"/>
          <w:szCs w:val="20"/>
        </w:rPr>
        <w:t>Calls for EC to link agriculture and health policy</w:t>
      </w:r>
      <w:r w:rsidR="00EB073C">
        <w:rPr>
          <w:rFonts w:ascii="Tahoma" w:hAnsi="Tahoma" w:cs="Tahoma"/>
          <w:sz w:val="20"/>
          <w:szCs w:val="20"/>
        </w:rPr>
        <w:t xml:space="preserve">; </w:t>
      </w:r>
      <w:r w:rsidR="00EB073C" w:rsidRPr="00EB073C">
        <w:rPr>
          <w:rFonts w:ascii="Tahoma" w:hAnsi="Tahoma" w:cs="Tahoma"/>
          <w:sz w:val="20"/>
          <w:szCs w:val="20"/>
        </w:rPr>
        <w:t>Impact of Chinese tariffs applied to U.S. fresh fruit exports</w:t>
      </w:r>
      <w:r w:rsidR="00EB073C">
        <w:rPr>
          <w:rFonts w:ascii="Tahoma" w:hAnsi="Tahoma" w:cs="Tahoma"/>
          <w:sz w:val="20"/>
          <w:szCs w:val="20"/>
        </w:rPr>
        <w:t xml:space="preserve">; </w:t>
      </w:r>
      <w:r w:rsidR="00EB073C" w:rsidRPr="00EB073C">
        <w:rPr>
          <w:rFonts w:ascii="Tahoma" w:hAnsi="Tahoma" w:cs="Tahoma"/>
          <w:sz w:val="20"/>
          <w:szCs w:val="20"/>
        </w:rPr>
        <w:t>All US fruit detained upon arrival in China for seven days</w:t>
      </w:r>
      <w:r w:rsidR="00EB073C">
        <w:rPr>
          <w:rFonts w:ascii="Tahoma" w:hAnsi="Tahoma" w:cs="Tahoma"/>
          <w:sz w:val="20"/>
          <w:szCs w:val="20"/>
        </w:rPr>
        <w:t xml:space="preserve">; </w:t>
      </w:r>
      <w:r w:rsidR="00EB073C" w:rsidRPr="00EB073C">
        <w:rPr>
          <w:rFonts w:ascii="Tahoma" w:hAnsi="Tahoma" w:cs="Tahoma"/>
          <w:sz w:val="20"/>
          <w:szCs w:val="20"/>
        </w:rPr>
        <w:t>Main origins of fruit imported by the EU</w:t>
      </w:r>
      <w:r w:rsidR="00EB073C">
        <w:rPr>
          <w:rFonts w:ascii="Tahoma" w:hAnsi="Tahoma" w:cs="Tahoma"/>
          <w:sz w:val="20"/>
          <w:szCs w:val="20"/>
        </w:rPr>
        <w:t xml:space="preserve">; </w:t>
      </w:r>
      <w:r w:rsidR="00EB073C" w:rsidRPr="00EB073C">
        <w:rPr>
          <w:rFonts w:ascii="Tahoma" w:hAnsi="Tahoma" w:cs="Tahoma"/>
          <w:sz w:val="20"/>
          <w:szCs w:val="20"/>
        </w:rPr>
        <w:t>BASF buys Bayer's vegetable seeds business for €1.7bn</w:t>
      </w:r>
      <w:r w:rsidR="00EB073C">
        <w:rPr>
          <w:rFonts w:ascii="Tahoma" w:hAnsi="Tahoma" w:cs="Tahoma"/>
          <w:sz w:val="20"/>
          <w:szCs w:val="20"/>
        </w:rPr>
        <w:t xml:space="preserve">; </w:t>
      </w:r>
      <w:r w:rsidR="00EB073C" w:rsidRPr="00EB073C">
        <w:rPr>
          <w:rFonts w:ascii="Tahoma" w:hAnsi="Tahoma" w:cs="Tahoma"/>
          <w:sz w:val="20"/>
          <w:szCs w:val="20"/>
        </w:rPr>
        <w:t>Marketing examples from Europe</w:t>
      </w:r>
      <w:r w:rsidR="00EB073C">
        <w:rPr>
          <w:rFonts w:ascii="Tahoma" w:hAnsi="Tahoma" w:cs="Tahoma"/>
          <w:sz w:val="20"/>
          <w:szCs w:val="20"/>
        </w:rPr>
        <w:t xml:space="preserve">; </w:t>
      </w:r>
      <w:r w:rsidR="00EB073C" w:rsidRPr="00EB073C">
        <w:rPr>
          <w:rFonts w:ascii="Tahoma" w:hAnsi="Tahoma" w:cs="Tahoma"/>
          <w:sz w:val="20"/>
          <w:szCs w:val="20"/>
        </w:rPr>
        <w:t>US: Nearly 100 people sick in romaine lettuce-linked E. coli outbreak</w:t>
      </w:r>
      <w:r w:rsidR="00EB073C">
        <w:rPr>
          <w:rFonts w:ascii="Tahoma" w:hAnsi="Tahoma" w:cs="Tahoma"/>
          <w:sz w:val="20"/>
          <w:szCs w:val="20"/>
        </w:rPr>
        <w:t xml:space="preserve">; </w:t>
      </w:r>
      <w:r w:rsidR="00EB073C" w:rsidRPr="00EB073C">
        <w:rPr>
          <w:rFonts w:ascii="Tahoma" w:hAnsi="Tahoma" w:cs="Tahoma"/>
          <w:sz w:val="20"/>
          <w:szCs w:val="20"/>
        </w:rPr>
        <w:t>Hong Kong suspends import and retail of Romaine lettuce from Arizona</w:t>
      </w:r>
      <w:r w:rsidR="00EB073C">
        <w:rPr>
          <w:rFonts w:ascii="Tahoma" w:hAnsi="Tahoma" w:cs="Tahoma"/>
          <w:sz w:val="20"/>
          <w:szCs w:val="20"/>
        </w:rPr>
        <w:t xml:space="preserve">; </w:t>
      </w:r>
      <w:r w:rsidR="00EB073C" w:rsidRPr="00EB073C">
        <w:rPr>
          <w:rFonts w:ascii="Tahoma" w:hAnsi="Tahoma" w:cs="Tahoma"/>
          <w:sz w:val="20"/>
          <w:szCs w:val="20"/>
        </w:rPr>
        <w:t>"USA leaving Europe behind on innovative New Plant Breeding Techniques"</w:t>
      </w:r>
      <w:r w:rsidR="00EB073C">
        <w:rPr>
          <w:rFonts w:ascii="Tahoma" w:hAnsi="Tahoma" w:cs="Tahoma"/>
          <w:sz w:val="20"/>
          <w:szCs w:val="20"/>
        </w:rPr>
        <w:t xml:space="preserve">; </w:t>
      </w:r>
      <w:r w:rsidR="00EB073C" w:rsidRPr="00EB073C">
        <w:rPr>
          <w:rFonts w:ascii="Tahoma" w:hAnsi="Tahoma" w:cs="Tahoma"/>
          <w:sz w:val="20"/>
          <w:szCs w:val="20"/>
        </w:rPr>
        <w:t>The CRISPR toolbox gets bigger and better</w:t>
      </w:r>
      <w:r w:rsidR="00EB073C">
        <w:rPr>
          <w:rFonts w:ascii="Tahoma" w:hAnsi="Tahoma" w:cs="Tahoma"/>
          <w:sz w:val="20"/>
          <w:szCs w:val="20"/>
        </w:rPr>
        <w:t xml:space="preserve">; </w:t>
      </w:r>
      <w:r w:rsidR="00C41508" w:rsidRPr="00C41508">
        <w:rPr>
          <w:rFonts w:ascii="Tahoma" w:hAnsi="Tahoma" w:cs="Tahoma"/>
          <w:sz w:val="20"/>
          <w:szCs w:val="20"/>
        </w:rPr>
        <w:t>No copy-pasting: how new plant breeding techniques differ from GMO</w:t>
      </w:r>
    </w:p>
    <w:p w:rsidR="00C41508" w:rsidRPr="00C41508" w:rsidRDefault="00C41508" w:rsidP="00C41508">
      <w:pPr>
        <w:pStyle w:val="ListParagraph"/>
        <w:rPr>
          <w:rFonts w:ascii="Tahoma" w:hAnsi="Tahoma" w:cs="Tahoma"/>
          <w:sz w:val="20"/>
          <w:szCs w:val="20"/>
        </w:rPr>
      </w:pPr>
    </w:p>
    <w:p w:rsidR="00C41508" w:rsidRPr="00384290" w:rsidRDefault="00384290" w:rsidP="00384290">
      <w:pPr>
        <w:spacing w:after="0" w:line="300" w:lineRule="auto"/>
        <w:rPr>
          <w:rFonts w:ascii="Tahoma" w:hAnsi="Tahoma" w:cs="Tahoma"/>
          <w:i/>
          <w:sz w:val="20"/>
          <w:szCs w:val="20"/>
        </w:rPr>
      </w:pPr>
      <w:r w:rsidRPr="00384290">
        <w:rPr>
          <w:rFonts w:ascii="Tahoma" w:hAnsi="Tahoma" w:cs="Tahoma"/>
          <w:i/>
          <w:sz w:val="20"/>
          <w:szCs w:val="20"/>
        </w:rPr>
        <w:t xml:space="preserve">No Editors comments this week </w:t>
      </w:r>
    </w:p>
    <w:p w:rsidR="004F1767" w:rsidRPr="00C41508" w:rsidRDefault="004F1767" w:rsidP="00720B27">
      <w:pPr>
        <w:pStyle w:val="ListParagraph"/>
        <w:numPr>
          <w:ilvl w:val="0"/>
          <w:numId w:val="2"/>
        </w:numPr>
        <w:spacing w:after="0" w:line="300" w:lineRule="auto"/>
        <w:rPr>
          <w:rFonts w:ascii="Tahoma" w:hAnsi="Tahoma" w:cs="Tahoma"/>
        </w:rPr>
      </w:pPr>
      <w:r w:rsidRPr="00C41508">
        <w:rPr>
          <w:rFonts w:ascii="Tahoma" w:hAnsi="Tahoma" w:cs="Tahoma"/>
          <w:b/>
        </w:rPr>
        <w:t xml:space="preserve">Agency   news                                                                        </w:t>
      </w:r>
      <w:r w:rsidRPr="00C41508">
        <w:rPr>
          <w:rFonts w:ascii="Tahoma" w:hAnsi="Tahoma" w:cs="Tahoma"/>
        </w:rPr>
        <w:t xml:space="preserve">       </w:t>
      </w:r>
    </w:p>
    <w:p w:rsidR="004F1767" w:rsidRPr="00720B27" w:rsidRDefault="004F1767" w:rsidP="00720B27">
      <w:pPr>
        <w:spacing w:after="0" w:line="300" w:lineRule="auto"/>
        <w:rPr>
          <w:rFonts w:ascii="Tahoma" w:hAnsi="Tahoma" w:cs="Tahoma"/>
          <w:b/>
          <w:sz w:val="20"/>
          <w:szCs w:val="20"/>
        </w:rPr>
      </w:pPr>
      <w:r w:rsidRPr="00720B27">
        <w:rPr>
          <w:rFonts w:ascii="Tahoma" w:hAnsi="Tahoma" w:cs="Tahoma"/>
          <w:noProof/>
          <w:sz w:val="20"/>
          <w:szCs w:val="20"/>
          <w:lang w:eastAsia="en-NZ"/>
        </w:rPr>
        <w:drawing>
          <wp:inline distT="0" distB="0" distL="0" distR="0" wp14:anchorId="4235B1EE" wp14:editId="20F7D2CD">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720B27" w:rsidRDefault="00720B27" w:rsidP="00720B27">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ICPR and Country Freedom status changes </w:t>
      </w:r>
    </w:p>
    <w:p w:rsidR="00B6590C" w:rsidRPr="00720B27" w:rsidRDefault="00B6590C" w:rsidP="00720B27">
      <w:pPr>
        <w:pStyle w:val="NormalWeb"/>
        <w:numPr>
          <w:ilvl w:val="0"/>
          <w:numId w:val="36"/>
        </w:numPr>
        <w:spacing w:before="0" w:beforeAutospacing="0" w:after="0" w:afterAutospacing="0" w:line="300" w:lineRule="auto"/>
        <w:textAlignment w:val="baseline"/>
        <w:rPr>
          <w:rFonts w:ascii="Tahoma" w:hAnsi="Tahoma" w:cs="Tahoma"/>
          <w:color w:val="131313"/>
          <w:sz w:val="20"/>
          <w:szCs w:val="20"/>
        </w:rPr>
      </w:pPr>
      <w:r w:rsidRPr="00720B27">
        <w:rPr>
          <w:rFonts w:ascii="Tahoma" w:hAnsi="Tahoma" w:cs="Tahoma"/>
          <w:color w:val="131313"/>
          <w:sz w:val="20"/>
          <w:szCs w:val="20"/>
        </w:rPr>
        <w:t xml:space="preserve">The ICPR for European Union (EU) has been updated </w:t>
      </w:r>
      <w:r w:rsidR="00AE2B65" w:rsidRPr="00720B27">
        <w:rPr>
          <w:rFonts w:ascii="Tahoma" w:hAnsi="Tahoma" w:cs="Tahoma"/>
          <w:color w:val="131313"/>
          <w:sz w:val="20"/>
          <w:szCs w:val="20"/>
        </w:rPr>
        <w:t xml:space="preserve">with </w:t>
      </w:r>
      <w:r w:rsidRPr="00720B27">
        <w:rPr>
          <w:rFonts w:ascii="Tahoma" w:hAnsi="Tahoma" w:cs="Tahoma"/>
          <w:color w:val="131313"/>
          <w:sz w:val="20"/>
          <w:szCs w:val="20"/>
        </w:rPr>
        <w:t xml:space="preserve">specific requirements for nursery stock of </w:t>
      </w:r>
      <w:r w:rsidRPr="00720B27">
        <w:rPr>
          <w:rStyle w:val="Emphasis"/>
          <w:rFonts w:ascii="Tahoma" w:hAnsi="Tahoma" w:cs="Tahoma"/>
          <w:color w:val="131313"/>
          <w:sz w:val="20"/>
          <w:szCs w:val="20"/>
        </w:rPr>
        <w:t>Acacia</w:t>
      </w:r>
      <w:r w:rsidR="00384290">
        <w:rPr>
          <w:rFonts w:ascii="Tahoma" w:hAnsi="Tahoma" w:cs="Tahoma"/>
          <w:color w:val="131313"/>
          <w:sz w:val="20"/>
          <w:szCs w:val="20"/>
        </w:rPr>
        <w:t xml:space="preserve"> spp. and changes </w:t>
      </w:r>
      <w:proofErr w:type="gramStart"/>
      <w:r w:rsidR="00384290">
        <w:rPr>
          <w:rFonts w:ascii="Tahoma" w:hAnsi="Tahoma" w:cs="Tahoma"/>
          <w:color w:val="131313"/>
          <w:sz w:val="20"/>
          <w:szCs w:val="20"/>
        </w:rPr>
        <w:t xml:space="preserve">to </w:t>
      </w:r>
      <w:r w:rsidRPr="00720B27">
        <w:rPr>
          <w:rFonts w:ascii="Tahoma" w:hAnsi="Tahoma" w:cs="Tahoma"/>
          <w:color w:val="131313"/>
          <w:sz w:val="20"/>
          <w:szCs w:val="20"/>
        </w:rPr>
        <w:t xml:space="preserve"> </w:t>
      </w:r>
      <w:proofErr w:type="spellStart"/>
      <w:r w:rsidRPr="00720B27">
        <w:rPr>
          <w:rStyle w:val="Emphasis"/>
          <w:rFonts w:ascii="Tahoma" w:hAnsi="Tahoma" w:cs="Tahoma"/>
          <w:color w:val="131313"/>
          <w:sz w:val="20"/>
          <w:szCs w:val="20"/>
        </w:rPr>
        <w:t>Cornus</w:t>
      </w:r>
      <w:proofErr w:type="spellEnd"/>
      <w:proofErr w:type="gramEnd"/>
      <w:r w:rsidRPr="00720B27">
        <w:rPr>
          <w:rFonts w:ascii="Tahoma" w:hAnsi="Tahoma" w:cs="Tahoma"/>
          <w:color w:val="131313"/>
          <w:sz w:val="20"/>
          <w:szCs w:val="20"/>
        </w:rPr>
        <w:t xml:space="preserve"> spp</w:t>
      </w:r>
      <w:r w:rsidR="00384290">
        <w:rPr>
          <w:rFonts w:ascii="Tahoma" w:hAnsi="Tahoma" w:cs="Tahoma"/>
          <w:color w:val="131313"/>
          <w:sz w:val="20"/>
          <w:szCs w:val="20"/>
        </w:rPr>
        <w:t xml:space="preserve"> requirements </w:t>
      </w:r>
      <w:r w:rsidRPr="00720B27">
        <w:rPr>
          <w:rFonts w:ascii="Tahoma" w:hAnsi="Tahoma" w:cs="Tahoma"/>
          <w:color w:val="131313"/>
          <w:sz w:val="20"/>
          <w:szCs w:val="20"/>
        </w:rPr>
        <w:t>.</w:t>
      </w:r>
    </w:p>
    <w:p w:rsidR="00B6590C" w:rsidRPr="00720B27" w:rsidRDefault="00B6590C" w:rsidP="00720B27">
      <w:pPr>
        <w:pStyle w:val="NormalWeb"/>
        <w:numPr>
          <w:ilvl w:val="0"/>
          <w:numId w:val="36"/>
        </w:numPr>
        <w:spacing w:before="0" w:beforeAutospacing="0" w:after="0" w:afterAutospacing="0" w:line="300" w:lineRule="auto"/>
        <w:textAlignment w:val="baseline"/>
        <w:rPr>
          <w:rFonts w:ascii="Tahoma" w:hAnsi="Tahoma" w:cs="Tahoma"/>
          <w:color w:val="131313"/>
          <w:sz w:val="20"/>
          <w:szCs w:val="20"/>
        </w:rPr>
      </w:pPr>
      <w:r w:rsidRPr="00720B27">
        <w:rPr>
          <w:rFonts w:ascii="Tahoma" w:hAnsi="Tahoma" w:cs="Tahoma"/>
          <w:color w:val="131313"/>
          <w:sz w:val="20"/>
          <w:szCs w:val="20"/>
        </w:rPr>
        <w:t xml:space="preserve">The ICPR for Russia has been updated with </w:t>
      </w:r>
      <w:r w:rsidR="00AE2B65" w:rsidRPr="00720B27">
        <w:rPr>
          <w:rFonts w:ascii="Tahoma" w:hAnsi="Tahoma" w:cs="Tahoma"/>
          <w:color w:val="131313"/>
          <w:sz w:val="20"/>
          <w:szCs w:val="20"/>
        </w:rPr>
        <w:t>changes to c</w:t>
      </w:r>
      <w:r w:rsidRPr="00720B27">
        <w:rPr>
          <w:rFonts w:ascii="Tahoma" w:hAnsi="Tahoma" w:cs="Tahoma"/>
          <w:color w:val="131313"/>
          <w:sz w:val="20"/>
          <w:szCs w:val="20"/>
        </w:rPr>
        <w:t>ommodity specific requirements</w:t>
      </w:r>
      <w:r w:rsidR="00AE2B65" w:rsidRPr="00720B27">
        <w:rPr>
          <w:rFonts w:ascii="Tahoma" w:hAnsi="Tahoma" w:cs="Tahoma"/>
          <w:color w:val="131313"/>
          <w:sz w:val="20"/>
          <w:szCs w:val="20"/>
        </w:rPr>
        <w:t xml:space="preserve"> </w:t>
      </w:r>
      <w:r w:rsidRPr="00720B27">
        <w:rPr>
          <w:rFonts w:ascii="Tahoma" w:hAnsi="Tahoma" w:cs="Tahoma"/>
          <w:color w:val="131313"/>
          <w:sz w:val="20"/>
          <w:szCs w:val="20"/>
        </w:rPr>
        <w:t xml:space="preserve">for fresh fruit to Russia and </w:t>
      </w:r>
      <w:r w:rsidR="00AE2B65" w:rsidRPr="00720B27">
        <w:rPr>
          <w:rFonts w:ascii="Tahoma" w:hAnsi="Tahoma" w:cs="Tahoma"/>
          <w:color w:val="131313"/>
          <w:sz w:val="20"/>
          <w:szCs w:val="20"/>
        </w:rPr>
        <w:t>the EEU.</w:t>
      </w:r>
    </w:p>
    <w:p w:rsidR="00AE2B65" w:rsidRPr="00720B27" w:rsidRDefault="00720B27" w:rsidP="00720B27">
      <w:pPr>
        <w:pStyle w:val="NormalWeb"/>
        <w:spacing w:before="0" w:beforeAutospacing="0" w:after="0" w:afterAutospacing="0" w:line="300" w:lineRule="auto"/>
        <w:textAlignment w:val="baseline"/>
        <w:rPr>
          <w:rFonts w:ascii="Tahoma" w:hAnsi="Tahoma" w:cs="Tahoma"/>
          <w:sz w:val="20"/>
          <w:szCs w:val="20"/>
        </w:rPr>
      </w:pPr>
      <w:r>
        <w:rPr>
          <w:rFonts w:ascii="Tahoma" w:hAnsi="Tahoma" w:cs="Tahoma"/>
          <w:sz w:val="20"/>
          <w:szCs w:val="20"/>
        </w:rPr>
        <w:t xml:space="preserve">See </w:t>
      </w:r>
      <w:hyperlink r:id="rId12" w:history="1">
        <w:r w:rsidRPr="00720B27">
          <w:rPr>
            <w:rStyle w:val="Hyperlink"/>
            <w:rFonts w:ascii="Tahoma" w:hAnsi="Tahoma" w:cs="Tahoma"/>
            <w:sz w:val="20"/>
            <w:szCs w:val="20"/>
          </w:rPr>
          <w:t>Importing Countries Phytosanitary Requirements</w:t>
        </w:r>
      </w:hyperlink>
      <w:r w:rsidR="00EB073C">
        <w:rPr>
          <w:rStyle w:val="Hyperlink"/>
          <w:rFonts w:ascii="Tahoma" w:hAnsi="Tahoma" w:cs="Tahoma"/>
          <w:sz w:val="20"/>
          <w:szCs w:val="20"/>
        </w:rPr>
        <w:t xml:space="preserve">  f</w:t>
      </w:r>
      <w:r>
        <w:rPr>
          <w:rFonts w:ascii="Tahoma" w:hAnsi="Tahoma" w:cs="Tahoma"/>
          <w:sz w:val="20"/>
          <w:szCs w:val="20"/>
        </w:rPr>
        <w:t>or the updated ICPR’s</w:t>
      </w:r>
    </w:p>
    <w:p w:rsidR="00395E24" w:rsidRPr="00720B27" w:rsidRDefault="00395E24" w:rsidP="00720B27">
      <w:pPr>
        <w:pStyle w:val="NormalWeb"/>
        <w:spacing w:before="0" w:beforeAutospacing="0" w:after="0" w:afterAutospacing="0" w:line="300" w:lineRule="auto"/>
        <w:textAlignment w:val="baseline"/>
        <w:rPr>
          <w:rFonts w:ascii="Tahoma" w:hAnsi="Tahoma" w:cs="Tahoma"/>
          <w:sz w:val="20"/>
          <w:szCs w:val="20"/>
        </w:rPr>
      </w:pPr>
    </w:p>
    <w:p w:rsidR="00395E24" w:rsidRPr="00720B27" w:rsidRDefault="00395E24" w:rsidP="00720B27">
      <w:pPr>
        <w:pStyle w:val="NormalWeb"/>
        <w:spacing w:before="0" w:beforeAutospacing="0" w:after="0" w:afterAutospacing="0" w:line="300" w:lineRule="auto"/>
        <w:textAlignment w:val="baseline"/>
        <w:rPr>
          <w:rFonts w:ascii="Tahoma" w:hAnsi="Tahoma" w:cs="Tahoma"/>
          <w:color w:val="131313"/>
          <w:sz w:val="20"/>
          <w:szCs w:val="20"/>
        </w:rPr>
      </w:pPr>
      <w:r w:rsidRPr="00720B27">
        <w:rPr>
          <w:rFonts w:ascii="Tahoma" w:hAnsi="Tahoma" w:cs="Tahoma"/>
          <w:color w:val="131313"/>
          <w:sz w:val="20"/>
          <w:szCs w:val="20"/>
        </w:rPr>
        <w:t xml:space="preserve">The Country freedom status database </w:t>
      </w:r>
      <w:r w:rsidR="00384290">
        <w:rPr>
          <w:rFonts w:ascii="Tahoma" w:hAnsi="Tahoma" w:cs="Tahoma"/>
          <w:color w:val="131313"/>
          <w:sz w:val="20"/>
          <w:szCs w:val="20"/>
        </w:rPr>
        <w:t>(</w:t>
      </w:r>
      <w:hyperlink r:id="rId13" w:history="1">
        <w:r w:rsidR="00384290" w:rsidRPr="00720B27">
          <w:rPr>
            <w:rStyle w:val="Hyperlink"/>
            <w:rFonts w:ascii="Tahoma" w:hAnsi="Tahoma" w:cs="Tahoma"/>
            <w:sz w:val="20"/>
            <w:szCs w:val="20"/>
          </w:rPr>
          <w:t>Country freedom status</w:t>
        </w:r>
      </w:hyperlink>
      <w:r w:rsidR="00384290">
        <w:rPr>
          <w:rFonts w:ascii="Tahoma" w:hAnsi="Tahoma" w:cs="Tahoma"/>
          <w:color w:val="131313"/>
          <w:sz w:val="20"/>
          <w:szCs w:val="20"/>
        </w:rPr>
        <w:t xml:space="preserve">) </w:t>
      </w:r>
      <w:r w:rsidRPr="00720B27">
        <w:rPr>
          <w:rFonts w:ascii="Tahoma" w:hAnsi="Tahoma" w:cs="Tahoma"/>
          <w:color w:val="131313"/>
          <w:sz w:val="20"/>
          <w:szCs w:val="20"/>
        </w:rPr>
        <w:t xml:space="preserve">has been updated to </w:t>
      </w:r>
      <w:r w:rsidR="003E7142">
        <w:rPr>
          <w:rFonts w:ascii="Tahoma" w:hAnsi="Tahoma" w:cs="Tahoma"/>
          <w:color w:val="131313"/>
          <w:sz w:val="20"/>
          <w:szCs w:val="20"/>
        </w:rPr>
        <w:t xml:space="preserve">state that the following organisms are not known in New </w:t>
      </w:r>
      <w:proofErr w:type="gramStart"/>
      <w:r w:rsidR="003E7142">
        <w:rPr>
          <w:rFonts w:ascii="Tahoma" w:hAnsi="Tahoma" w:cs="Tahoma"/>
          <w:color w:val="131313"/>
          <w:sz w:val="20"/>
          <w:szCs w:val="20"/>
        </w:rPr>
        <w:t xml:space="preserve">Zealand </w:t>
      </w:r>
      <w:r w:rsidRPr="00720B27">
        <w:rPr>
          <w:rFonts w:ascii="Tahoma" w:hAnsi="Tahoma" w:cs="Tahoma"/>
          <w:color w:val="131313"/>
          <w:sz w:val="20"/>
          <w:szCs w:val="20"/>
        </w:rPr>
        <w:t>:</w:t>
      </w:r>
      <w:proofErr w:type="gramEnd"/>
    </w:p>
    <w:p w:rsidR="003E7142" w:rsidRPr="003E7142" w:rsidRDefault="003E7142" w:rsidP="00720B27">
      <w:pPr>
        <w:numPr>
          <w:ilvl w:val="0"/>
          <w:numId w:val="27"/>
        </w:numPr>
        <w:spacing w:after="0" w:line="300" w:lineRule="auto"/>
        <w:textAlignment w:val="baseline"/>
        <w:rPr>
          <w:rStyle w:val="Emphasis"/>
          <w:rFonts w:ascii="Tahoma" w:eastAsia="Times New Roman" w:hAnsi="Tahoma" w:cs="Tahoma"/>
          <w:i w:val="0"/>
          <w:iCs w:val="0"/>
          <w:color w:val="131313"/>
          <w:sz w:val="20"/>
          <w:szCs w:val="20"/>
        </w:rPr>
      </w:pPr>
      <w:r w:rsidRPr="003E7142">
        <w:rPr>
          <w:rFonts w:ascii="Tahoma" w:eastAsia="Times New Roman" w:hAnsi="Tahoma" w:cs="Tahoma"/>
          <w:color w:val="131313"/>
          <w:sz w:val="20"/>
          <w:szCs w:val="20"/>
        </w:rPr>
        <w:t>The virus</w:t>
      </w:r>
      <w:r w:rsidR="00395E24" w:rsidRPr="003E7142">
        <w:rPr>
          <w:rFonts w:ascii="Tahoma" w:eastAsia="Times New Roman" w:hAnsi="Tahoma" w:cs="Tahoma"/>
          <w:color w:val="131313"/>
          <w:sz w:val="20"/>
          <w:szCs w:val="20"/>
        </w:rPr>
        <w:t xml:space="preserve"> </w:t>
      </w:r>
      <w:r w:rsidR="00395E24" w:rsidRPr="003E7142">
        <w:rPr>
          <w:rStyle w:val="Emphasis"/>
          <w:rFonts w:ascii="Tahoma" w:hAnsi="Tahoma" w:cs="Tahoma"/>
          <w:color w:val="131313"/>
          <w:sz w:val="20"/>
          <w:szCs w:val="20"/>
        </w:rPr>
        <w:t xml:space="preserve">American plum line pattern </w:t>
      </w:r>
      <w:proofErr w:type="spellStart"/>
      <w:r w:rsidR="00395E24" w:rsidRPr="003E7142">
        <w:rPr>
          <w:rStyle w:val="Emphasis"/>
          <w:rFonts w:ascii="Tahoma" w:hAnsi="Tahoma" w:cs="Tahoma"/>
          <w:color w:val="131313"/>
          <w:sz w:val="20"/>
          <w:szCs w:val="20"/>
        </w:rPr>
        <w:t>ilarvirus</w:t>
      </w:r>
      <w:proofErr w:type="spellEnd"/>
      <w:r w:rsidRPr="003E7142">
        <w:rPr>
          <w:rStyle w:val="Emphasis"/>
          <w:rFonts w:ascii="Tahoma" w:hAnsi="Tahoma" w:cs="Tahoma"/>
          <w:color w:val="131313"/>
          <w:sz w:val="20"/>
          <w:szCs w:val="20"/>
        </w:rPr>
        <w:t xml:space="preserve"> </w:t>
      </w:r>
    </w:p>
    <w:p w:rsidR="00395E24" w:rsidRPr="003E7142" w:rsidRDefault="003E7142" w:rsidP="00720B27">
      <w:pPr>
        <w:numPr>
          <w:ilvl w:val="0"/>
          <w:numId w:val="27"/>
        </w:numPr>
        <w:spacing w:after="0" w:line="300" w:lineRule="auto"/>
        <w:textAlignment w:val="baseline"/>
        <w:rPr>
          <w:rFonts w:ascii="Tahoma" w:hAnsi="Tahoma" w:cs="Tahoma"/>
          <w:sz w:val="20"/>
          <w:szCs w:val="20"/>
        </w:rPr>
      </w:pPr>
      <w:r w:rsidRPr="003E7142">
        <w:rPr>
          <w:rStyle w:val="Emphasis"/>
          <w:rFonts w:ascii="Tahoma" w:hAnsi="Tahoma" w:cs="Tahoma"/>
          <w:color w:val="131313"/>
          <w:sz w:val="20"/>
          <w:szCs w:val="20"/>
        </w:rPr>
        <w:lastRenderedPageBreak/>
        <w:t>The fungus</w:t>
      </w:r>
      <w:r w:rsidR="00395E24" w:rsidRPr="003E7142">
        <w:rPr>
          <w:rFonts w:ascii="Tahoma" w:eastAsia="Times New Roman" w:hAnsi="Tahoma" w:cs="Tahoma"/>
          <w:color w:val="131313"/>
          <w:sz w:val="20"/>
          <w:szCs w:val="20"/>
        </w:rPr>
        <w:t xml:space="preserve"> </w:t>
      </w:r>
      <w:proofErr w:type="spellStart"/>
      <w:r w:rsidR="00395E24" w:rsidRPr="003E7142">
        <w:rPr>
          <w:rStyle w:val="Emphasis"/>
          <w:rFonts w:ascii="Tahoma" w:hAnsi="Tahoma" w:cs="Tahoma"/>
          <w:color w:val="131313"/>
          <w:sz w:val="20"/>
          <w:szCs w:val="20"/>
        </w:rPr>
        <w:t>Apiosporina</w:t>
      </w:r>
      <w:proofErr w:type="spellEnd"/>
      <w:r w:rsidR="00395E24" w:rsidRPr="003E7142">
        <w:rPr>
          <w:rStyle w:val="Emphasis"/>
          <w:rFonts w:ascii="Tahoma" w:hAnsi="Tahoma" w:cs="Tahoma"/>
          <w:color w:val="131313"/>
          <w:sz w:val="20"/>
          <w:szCs w:val="20"/>
        </w:rPr>
        <w:t xml:space="preserve"> </w:t>
      </w:r>
      <w:proofErr w:type="spellStart"/>
      <w:r w:rsidR="00395E24" w:rsidRPr="003E7142">
        <w:rPr>
          <w:rStyle w:val="Emphasis"/>
          <w:rFonts w:ascii="Tahoma" w:hAnsi="Tahoma" w:cs="Tahoma"/>
          <w:color w:val="131313"/>
          <w:sz w:val="20"/>
          <w:szCs w:val="20"/>
        </w:rPr>
        <w:t>morbosa</w:t>
      </w:r>
      <w:proofErr w:type="spellEnd"/>
      <w:r w:rsidR="00395E24" w:rsidRPr="003E7142">
        <w:rPr>
          <w:rFonts w:ascii="Tahoma" w:eastAsia="Times New Roman" w:hAnsi="Tahoma" w:cs="Tahoma"/>
          <w:color w:val="131313"/>
          <w:sz w:val="20"/>
          <w:szCs w:val="20"/>
        </w:rPr>
        <w:br/>
      </w:r>
    </w:p>
    <w:p w:rsidR="003E7142" w:rsidRDefault="003E7142" w:rsidP="00720B27">
      <w:pPr>
        <w:pStyle w:val="NormalWeb"/>
        <w:spacing w:before="0" w:beforeAutospacing="0" w:after="0" w:afterAutospacing="0" w:line="300" w:lineRule="auto"/>
        <w:textAlignment w:val="baseline"/>
        <w:rPr>
          <w:rFonts w:ascii="Tahoma" w:hAnsi="Tahoma" w:cs="Tahoma"/>
          <w:sz w:val="20"/>
          <w:szCs w:val="20"/>
        </w:rPr>
      </w:pPr>
    </w:p>
    <w:p w:rsidR="003E7142" w:rsidRDefault="003E7142" w:rsidP="00720B27">
      <w:pPr>
        <w:pStyle w:val="NormalWeb"/>
        <w:spacing w:before="0" w:beforeAutospacing="0" w:after="0" w:afterAutospacing="0" w:line="300" w:lineRule="auto"/>
        <w:textAlignment w:val="baseline"/>
        <w:rPr>
          <w:rFonts w:ascii="Tahoma" w:hAnsi="Tahoma" w:cs="Tahoma"/>
          <w:sz w:val="20"/>
          <w:szCs w:val="20"/>
        </w:rPr>
      </w:pPr>
    </w:p>
    <w:p w:rsidR="00B6590C" w:rsidRPr="00C41508" w:rsidRDefault="00B6590C" w:rsidP="00C41508">
      <w:pPr>
        <w:pStyle w:val="ListParagraph"/>
        <w:numPr>
          <w:ilvl w:val="1"/>
          <w:numId w:val="2"/>
        </w:numPr>
        <w:spacing w:after="0" w:line="300" w:lineRule="auto"/>
        <w:ind w:hanging="792"/>
      </w:pPr>
      <w:r w:rsidRPr="003E7142">
        <w:rPr>
          <w:rFonts w:ascii="Tahoma" w:hAnsi="Tahoma" w:cs="Tahoma"/>
          <w:b/>
          <w:sz w:val="20"/>
          <w:szCs w:val="20"/>
        </w:rPr>
        <w:t>MP</w:t>
      </w:r>
      <w:r w:rsidRPr="003E7142">
        <w:rPr>
          <w:rFonts w:ascii="Tahoma" w:hAnsi="Tahoma" w:cs="Tahoma"/>
          <w:b/>
          <w:sz w:val="20"/>
          <w:szCs w:val="20"/>
        </w:rPr>
        <w:t>I</w:t>
      </w:r>
      <w:r w:rsidRPr="003E7142">
        <w:rPr>
          <w:rFonts w:ascii="Tahoma" w:hAnsi="Tahoma" w:cs="Tahoma"/>
          <w:b/>
          <w:sz w:val="20"/>
          <w:szCs w:val="20"/>
        </w:rPr>
        <w:t>'s new business units launched</w:t>
      </w:r>
    </w:p>
    <w:p w:rsidR="00B6590C" w:rsidRPr="00720B27" w:rsidRDefault="003E7142" w:rsidP="00720B27">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 xml:space="preserve">MPI last week </w:t>
      </w:r>
      <w:r w:rsidR="00B6590C" w:rsidRPr="00720B27">
        <w:rPr>
          <w:rFonts w:ascii="Tahoma" w:hAnsi="Tahoma" w:cs="Tahoma"/>
          <w:color w:val="131313"/>
          <w:sz w:val="20"/>
          <w:szCs w:val="20"/>
        </w:rPr>
        <w:t xml:space="preserve"> established 3 new business units yesterday – Biosecurity New Zealand, Fisheries New Zealand and New Zealand Food Safety</w:t>
      </w:r>
      <w:proofErr w:type="gramStart"/>
      <w:r w:rsidR="00B6590C" w:rsidRPr="00720B27">
        <w:rPr>
          <w:rFonts w:ascii="Tahoma" w:hAnsi="Tahoma" w:cs="Tahoma"/>
          <w:color w:val="131313"/>
          <w:sz w:val="20"/>
          <w:szCs w:val="20"/>
        </w:rPr>
        <w:t>.</w:t>
      </w:r>
      <w:r>
        <w:rPr>
          <w:rFonts w:ascii="Tahoma" w:hAnsi="Tahoma" w:cs="Tahoma"/>
          <w:color w:val="131313"/>
          <w:sz w:val="20"/>
          <w:szCs w:val="20"/>
        </w:rPr>
        <w:t xml:space="preserve"> </w:t>
      </w:r>
      <w:proofErr w:type="gramEnd"/>
      <w:r w:rsidRPr="003E7142">
        <w:rPr>
          <w:rFonts w:ascii="Tahoma" w:hAnsi="Tahoma" w:cs="Tahoma"/>
          <w:color w:val="131313"/>
          <w:sz w:val="20"/>
          <w:szCs w:val="20"/>
        </w:rPr>
        <w:t>A fourth business unit for Forestry will be officially launched by Minister Shane Jones on 11 May 2018</w:t>
      </w:r>
      <w:proofErr w:type="gramStart"/>
      <w:r w:rsidRPr="003E7142">
        <w:rPr>
          <w:rFonts w:ascii="Tahoma" w:hAnsi="Tahoma" w:cs="Tahoma"/>
          <w:color w:val="131313"/>
          <w:sz w:val="20"/>
          <w:szCs w:val="20"/>
        </w:rPr>
        <w:t>.</w:t>
      </w:r>
      <w:r w:rsidR="00384290">
        <w:rPr>
          <w:rFonts w:ascii="Tahoma" w:hAnsi="Tahoma" w:cs="Tahoma"/>
          <w:color w:val="131313"/>
          <w:sz w:val="20"/>
          <w:szCs w:val="20"/>
        </w:rPr>
        <w:t xml:space="preserve"> </w:t>
      </w:r>
      <w:proofErr w:type="gramEnd"/>
      <w:r>
        <w:rPr>
          <w:rFonts w:ascii="Tahoma" w:hAnsi="Tahoma" w:cs="Tahoma"/>
          <w:color w:val="131313"/>
          <w:sz w:val="20"/>
          <w:szCs w:val="20"/>
        </w:rPr>
        <w:fldChar w:fldCharType="begin"/>
      </w:r>
      <w:r>
        <w:rPr>
          <w:rFonts w:ascii="Tahoma" w:hAnsi="Tahoma" w:cs="Tahoma"/>
          <w:color w:val="131313"/>
          <w:sz w:val="20"/>
          <w:szCs w:val="20"/>
        </w:rPr>
        <w:instrText xml:space="preserve"> HYPERLINK "http://mpi.govt.nz/news-and-resources/media-releases/mpis-new-business-units-launched/" </w:instrText>
      </w:r>
      <w:r>
        <w:rPr>
          <w:rFonts w:ascii="Tahoma" w:hAnsi="Tahoma" w:cs="Tahoma"/>
          <w:color w:val="131313"/>
          <w:sz w:val="20"/>
          <w:szCs w:val="20"/>
        </w:rPr>
      </w:r>
      <w:r>
        <w:rPr>
          <w:rFonts w:ascii="Tahoma" w:hAnsi="Tahoma" w:cs="Tahoma"/>
          <w:color w:val="131313"/>
          <w:sz w:val="20"/>
          <w:szCs w:val="20"/>
        </w:rPr>
        <w:fldChar w:fldCharType="separate"/>
      </w:r>
      <w:r w:rsidRPr="003E7142">
        <w:rPr>
          <w:rStyle w:val="Hyperlink"/>
          <w:rFonts w:ascii="Tahoma" w:hAnsi="Tahoma" w:cs="Tahoma"/>
          <w:sz w:val="20"/>
          <w:szCs w:val="20"/>
        </w:rPr>
        <w:t>Full article available here</w:t>
      </w:r>
      <w:r>
        <w:rPr>
          <w:rFonts w:ascii="Tahoma" w:hAnsi="Tahoma" w:cs="Tahoma"/>
          <w:color w:val="131313"/>
          <w:sz w:val="20"/>
          <w:szCs w:val="20"/>
        </w:rPr>
        <w:fldChar w:fldCharType="end"/>
      </w:r>
    </w:p>
    <w:p w:rsidR="003E7142" w:rsidRDefault="003E7142" w:rsidP="00720B27">
      <w:pPr>
        <w:spacing w:after="0" w:line="300" w:lineRule="auto"/>
        <w:rPr>
          <w:rFonts w:ascii="Tahoma" w:hAnsi="Tahoma" w:cs="Tahoma"/>
          <w:sz w:val="20"/>
          <w:szCs w:val="20"/>
        </w:rPr>
      </w:pPr>
    </w:p>
    <w:p w:rsidR="003E7142" w:rsidRDefault="003E7142" w:rsidP="00720B27">
      <w:pPr>
        <w:spacing w:after="0" w:line="300" w:lineRule="auto"/>
        <w:rPr>
          <w:rFonts w:ascii="Tahoma" w:hAnsi="Tahoma" w:cs="Tahoma"/>
          <w:sz w:val="20"/>
          <w:szCs w:val="20"/>
        </w:rPr>
      </w:pPr>
    </w:p>
    <w:p w:rsidR="003E7142" w:rsidRDefault="003E7142" w:rsidP="00720B27">
      <w:pPr>
        <w:spacing w:after="0" w:line="300" w:lineRule="auto"/>
        <w:rPr>
          <w:rFonts w:ascii="Tahoma" w:hAnsi="Tahoma" w:cs="Tahoma"/>
          <w:sz w:val="20"/>
          <w:szCs w:val="20"/>
        </w:rPr>
      </w:pPr>
    </w:p>
    <w:p w:rsidR="003856FA" w:rsidRPr="003E7142" w:rsidRDefault="003856FA" w:rsidP="00C41508">
      <w:pPr>
        <w:pStyle w:val="ListParagraph"/>
        <w:numPr>
          <w:ilvl w:val="1"/>
          <w:numId w:val="2"/>
        </w:numPr>
        <w:spacing w:after="0" w:line="300" w:lineRule="auto"/>
        <w:ind w:hanging="792"/>
        <w:rPr>
          <w:rFonts w:ascii="Tahoma" w:hAnsi="Tahoma" w:cs="Tahoma"/>
          <w:b/>
          <w:sz w:val="20"/>
          <w:szCs w:val="20"/>
        </w:rPr>
      </w:pPr>
      <w:r w:rsidRPr="003E7142">
        <w:rPr>
          <w:rFonts w:ascii="Tahoma" w:hAnsi="Tahoma" w:cs="Tahoma"/>
          <w:b/>
          <w:sz w:val="20"/>
          <w:szCs w:val="20"/>
        </w:rPr>
        <w:t>New</w:t>
      </w:r>
      <w:r w:rsidR="00AE2B65" w:rsidRPr="003E7142">
        <w:rPr>
          <w:rFonts w:ascii="Tahoma" w:hAnsi="Tahoma" w:cs="Tahoma"/>
          <w:b/>
          <w:sz w:val="20"/>
          <w:szCs w:val="20"/>
        </w:rPr>
        <w:t xml:space="preserve"> DDG Pol</w:t>
      </w:r>
      <w:r w:rsidRPr="003E7142">
        <w:rPr>
          <w:rFonts w:ascii="Tahoma" w:hAnsi="Tahoma" w:cs="Tahoma"/>
          <w:b/>
          <w:sz w:val="20"/>
          <w:szCs w:val="20"/>
        </w:rPr>
        <w:t>icy and trade</w:t>
      </w:r>
    </w:p>
    <w:p w:rsidR="00B53A18" w:rsidRPr="00720B27" w:rsidRDefault="00B53A18" w:rsidP="00720B27">
      <w:pPr>
        <w:spacing w:after="0" w:line="300" w:lineRule="auto"/>
        <w:rPr>
          <w:rFonts w:ascii="Tahoma" w:hAnsi="Tahoma" w:cs="Tahoma"/>
          <w:sz w:val="20"/>
          <w:szCs w:val="20"/>
        </w:rPr>
      </w:pPr>
      <w:r w:rsidRPr="00720B27">
        <w:rPr>
          <w:rFonts w:ascii="Tahoma" w:hAnsi="Tahoma" w:cs="Tahoma"/>
          <w:sz w:val="20"/>
          <w:szCs w:val="20"/>
        </w:rPr>
        <w:t xml:space="preserve">Penny Nelson </w:t>
      </w:r>
      <w:r w:rsidR="003856FA" w:rsidRPr="00720B27">
        <w:rPr>
          <w:rFonts w:ascii="Tahoma" w:hAnsi="Tahoma" w:cs="Tahoma"/>
          <w:sz w:val="20"/>
          <w:szCs w:val="20"/>
        </w:rPr>
        <w:t xml:space="preserve">has just been permanently appointed to the </w:t>
      </w:r>
      <w:r w:rsidRPr="00720B27">
        <w:rPr>
          <w:rFonts w:ascii="Tahoma" w:hAnsi="Tahoma" w:cs="Tahoma"/>
          <w:sz w:val="20"/>
          <w:szCs w:val="20"/>
        </w:rPr>
        <w:t>role of Deputy Director General, Policy and Trade</w:t>
      </w:r>
      <w:proofErr w:type="gramStart"/>
      <w:r w:rsidRPr="00720B27">
        <w:rPr>
          <w:rFonts w:ascii="Tahoma" w:hAnsi="Tahoma" w:cs="Tahoma"/>
          <w:sz w:val="20"/>
          <w:szCs w:val="20"/>
        </w:rPr>
        <w:t>.</w:t>
      </w:r>
      <w:r w:rsidR="003E7142">
        <w:rPr>
          <w:rFonts w:ascii="Tahoma" w:hAnsi="Tahoma" w:cs="Tahoma"/>
          <w:sz w:val="20"/>
          <w:szCs w:val="20"/>
        </w:rPr>
        <w:t xml:space="preserve"> </w:t>
      </w:r>
      <w:proofErr w:type="gramEnd"/>
      <w:r w:rsidRPr="00720B27">
        <w:rPr>
          <w:rFonts w:ascii="Tahoma" w:hAnsi="Tahoma" w:cs="Tahoma"/>
          <w:sz w:val="20"/>
          <w:szCs w:val="20"/>
        </w:rPr>
        <w:t xml:space="preserve">Penny has worked across the private and public sectors and has held significant and influential leadership positions as an advocate for sustainable business practices, welfare reform, the policy response to the September and February earthquakes, and has a credible history in the primary sector having worked previously with </w:t>
      </w:r>
      <w:proofErr w:type="spellStart"/>
      <w:r w:rsidRPr="00720B27">
        <w:rPr>
          <w:rFonts w:ascii="Tahoma" w:hAnsi="Tahoma" w:cs="Tahoma"/>
          <w:sz w:val="20"/>
          <w:szCs w:val="20"/>
        </w:rPr>
        <w:t>DairyNZ</w:t>
      </w:r>
      <w:proofErr w:type="spellEnd"/>
      <w:r w:rsidRPr="00720B27">
        <w:rPr>
          <w:rFonts w:ascii="Tahoma" w:hAnsi="Tahoma" w:cs="Tahoma"/>
          <w:sz w:val="20"/>
          <w:szCs w:val="20"/>
        </w:rPr>
        <w:t xml:space="preserve"> and Landcare.  Passionate about the critical work MPI delivers, Penny joins MPI mid-August.</w:t>
      </w:r>
    </w:p>
    <w:p w:rsidR="00B53A18" w:rsidRDefault="00B53A18" w:rsidP="00720B27">
      <w:pPr>
        <w:spacing w:after="0" w:line="300" w:lineRule="auto"/>
        <w:rPr>
          <w:rFonts w:ascii="Tahoma" w:hAnsi="Tahoma" w:cs="Tahoma"/>
          <w:sz w:val="20"/>
          <w:szCs w:val="20"/>
        </w:rPr>
      </w:pPr>
    </w:p>
    <w:p w:rsidR="003E7142" w:rsidRDefault="003E7142" w:rsidP="00720B27">
      <w:pPr>
        <w:spacing w:after="0" w:line="300" w:lineRule="auto"/>
        <w:rPr>
          <w:rFonts w:ascii="Tahoma" w:hAnsi="Tahoma" w:cs="Tahoma"/>
          <w:sz w:val="20"/>
          <w:szCs w:val="20"/>
        </w:rPr>
      </w:pPr>
    </w:p>
    <w:p w:rsidR="003E7142" w:rsidRPr="00720B27" w:rsidRDefault="003E7142" w:rsidP="00720B27">
      <w:pPr>
        <w:spacing w:after="0" w:line="300" w:lineRule="auto"/>
        <w:rPr>
          <w:rFonts w:ascii="Tahoma" w:hAnsi="Tahoma" w:cs="Tahoma"/>
          <w:sz w:val="20"/>
          <w:szCs w:val="20"/>
        </w:rPr>
      </w:pPr>
    </w:p>
    <w:p w:rsidR="004F1767" w:rsidRPr="00C41508" w:rsidRDefault="004F1767" w:rsidP="00720B27">
      <w:pPr>
        <w:pStyle w:val="ListParagraph"/>
        <w:numPr>
          <w:ilvl w:val="1"/>
          <w:numId w:val="2"/>
        </w:numPr>
        <w:spacing w:after="0" w:line="300" w:lineRule="auto"/>
        <w:ind w:hanging="792"/>
      </w:pPr>
      <w:r w:rsidRPr="00720B27">
        <w:rPr>
          <w:rFonts w:ascii="Tahoma" w:hAnsi="Tahoma" w:cs="Tahoma"/>
          <w:b/>
          <w:sz w:val="20"/>
          <w:szCs w:val="20"/>
        </w:rPr>
        <w:t xml:space="preserve">WTO Notifications  </w:t>
      </w:r>
    </w:p>
    <w:p w:rsidR="004F1767" w:rsidRPr="00720B27" w:rsidRDefault="004F1767" w:rsidP="00720B27">
      <w:pPr>
        <w:spacing w:after="0" w:line="300" w:lineRule="auto"/>
        <w:rPr>
          <w:rFonts w:ascii="Tahoma" w:hAnsi="Tahoma" w:cs="Tahoma"/>
          <w:sz w:val="20"/>
          <w:szCs w:val="20"/>
        </w:rPr>
      </w:pPr>
      <w:r w:rsidRPr="00720B27">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If you have any concerns about the notifications being presented please contact </w:t>
      </w:r>
      <w:hyperlink r:id="rId14" w:history="1">
        <w:r w:rsidRPr="00720B27">
          <w:rPr>
            <w:rStyle w:val="Hyperlink"/>
            <w:rFonts w:ascii="Tahoma" w:hAnsi="Tahoma" w:cs="Tahoma"/>
            <w:sz w:val="20"/>
            <w:szCs w:val="20"/>
          </w:rPr>
          <w:t>Plant.exports@mpi.govt.nz</w:t>
        </w:r>
      </w:hyperlink>
      <w:r w:rsidRPr="00720B27">
        <w:rPr>
          <w:rFonts w:ascii="Tahoma" w:hAnsi="Tahoma" w:cs="Tahoma"/>
          <w:sz w:val="20"/>
          <w:szCs w:val="20"/>
        </w:rPr>
        <w:t xml:space="preserve"> so that they can potentially make a submission to the notifying country.  </w:t>
      </w:r>
      <w:proofErr w:type="gramStart"/>
      <w:r w:rsidRPr="00720B27">
        <w:rPr>
          <w:rFonts w:ascii="Tahoma" w:hAnsi="Tahoma" w:cs="Tahoma"/>
          <w:sz w:val="20"/>
          <w:szCs w:val="20"/>
        </w:rPr>
        <w:t>Changes notified over the last week includes</w:t>
      </w:r>
      <w:proofErr w:type="gramEnd"/>
      <w:r w:rsidRPr="00720B27">
        <w:rPr>
          <w:rFonts w:ascii="Tahoma" w:hAnsi="Tahoma" w:cs="Tahoma"/>
          <w:sz w:val="20"/>
          <w:szCs w:val="20"/>
        </w:rPr>
        <w:t>:</w:t>
      </w:r>
    </w:p>
    <w:p w:rsidR="006158C4" w:rsidRPr="003E7142" w:rsidRDefault="00E42F22" w:rsidP="003E7142">
      <w:pPr>
        <w:pStyle w:val="ListParagraph"/>
        <w:numPr>
          <w:ilvl w:val="0"/>
          <w:numId w:val="37"/>
        </w:numPr>
        <w:spacing w:after="0" w:line="300" w:lineRule="auto"/>
        <w:rPr>
          <w:rFonts w:ascii="Tahoma" w:hAnsi="Tahoma" w:cs="Tahoma"/>
          <w:sz w:val="20"/>
          <w:szCs w:val="20"/>
        </w:rPr>
      </w:pPr>
      <w:r w:rsidRPr="003E7142">
        <w:rPr>
          <w:rFonts w:ascii="Tahoma" w:hAnsi="Tahoma" w:cs="Tahoma"/>
          <w:sz w:val="20"/>
          <w:szCs w:val="20"/>
        </w:rPr>
        <w:t xml:space="preserve">Brazil, Canada, </w:t>
      </w:r>
      <w:r w:rsidR="006158C4" w:rsidRPr="003E7142">
        <w:rPr>
          <w:rFonts w:ascii="Tahoma" w:hAnsi="Tahoma" w:cs="Tahoma"/>
          <w:sz w:val="20"/>
          <w:szCs w:val="20"/>
        </w:rPr>
        <w:t>Taiwan</w:t>
      </w:r>
      <w:r w:rsidRPr="003E7142">
        <w:rPr>
          <w:rFonts w:ascii="Tahoma" w:hAnsi="Tahoma" w:cs="Tahoma"/>
          <w:sz w:val="20"/>
          <w:szCs w:val="20"/>
        </w:rPr>
        <w:t>, Thailand</w:t>
      </w:r>
      <w:r w:rsidR="006158C4" w:rsidRPr="003E7142">
        <w:rPr>
          <w:rFonts w:ascii="Tahoma" w:hAnsi="Tahoma" w:cs="Tahoma"/>
          <w:sz w:val="20"/>
          <w:szCs w:val="20"/>
        </w:rPr>
        <w:t xml:space="preserve"> and USA MRL changes</w:t>
      </w:r>
    </w:p>
    <w:p w:rsidR="003E7142" w:rsidRDefault="00E42F22" w:rsidP="003E7142">
      <w:pPr>
        <w:pStyle w:val="ListParagraph"/>
        <w:numPr>
          <w:ilvl w:val="0"/>
          <w:numId w:val="37"/>
        </w:numPr>
        <w:spacing w:after="0" w:line="300" w:lineRule="auto"/>
        <w:rPr>
          <w:rFonts w:ascii="Tahoma" w:hAnsi="Tahoma" w:cs="Tahoma"/>
          <w:sz w:val="20"/>
          <w:szCs w:val="20"/>
        </w:rPr>
      </w:pPr>
      <w:r w:rsidRPr="003E7142">
        <w:rPr>
          <w:rFonts w:ascii="Tahoma" w:hAnsi="Tahoma" w:cs="Tahoma"/>
          <w:sz w:val="20"/>
          <w:szCs w:val="20"/>
        </w:rPr>
        <w:t xml:space="preserve">Taiwan </w:t>
      </w:r>
      <w:r w:rsidR="003E7142" w:rsidRPr="003E7142">
        <w:rPr>
          <w:rFonts w:ascii="Tahoma" w:hAnsi="Tahoma" w:cs="Tahoma"/>
          <w:sz w:val="20"/>
          <w:szCs w:val="20"/>
        </w:rPr>
        <w:t>D</w:t>
      </w:r>
      <w:r w:rsidRPr="003E7142">
        <w:rPr>
          <w:rFonts w:ascii="Tahoma" w:hAnsi="Tahoma" w:cs="Tahoma"/>
          <w:sz w:val="20"/>
          <w:szCs w:val="20"/>
        </w:rPr>
        <w:t xml:space="preserve">raft </w:t>
      </w:r>
      <w:r w:rsidR="003E7142">
        <w:rPr>
          <w:rFonts w:ascii="Tahoma" w:hAnsi="Tahoma" w:cs="Tahoma"/>
          <w:sz w:val="20"/>
          <w:szCs w:val="20"/>
        </w:rPr>
        <w:t xml:space="preserve"> changes </w:t>
      </w:r>
      <w:r w:rsidRPr="003E7142">
        <w:rPr>
          <w:rFonts w:ascii="Tahoma" w:hAnsi="Tahoma" w:cs="Tahoma"/>
          <w:sz w:val="20"/>
          <w:szCs w:val="20"/>
        </w:rPr>
        <w:t xml:space="preserve">for the Regulation for Systematic Inspection of Imported Food </w:t>
      </w:r>
    </w:p>
    <w:p w:rsidR="003E7142" w:rsidRPr="003E7142" w:rsidRDefault="00E42F22" w:rsidP="00720B27">
      <w:pPr>
        <w:pStyle w:val="ListParagraph"/>
        <w:numPr>
          <w:ilvl w:val="0"/>
          <w:numId w:val="37"/>
        </w:numPr>
        <w:spacing w:after="0" w:line="300" w:lineRule="auto"/>
        <w:rPr>
          <w:rFonts w:ascii="Tahoma" w:hAnsi="Tahoma" w:cs="Tahoma"/>
          <w:sz w:val="20"/>
          <w:szCs w:val="20"/>
        </w:rPr>
      </w:pPr>
      <w:r w:rsidRPr="003E7142">
        <w:rPr>
          <w:rFonts w:ascii="Tahoma" w:hAnsi="Tahoma" w:cs="Tahoma"/>
          <w:sz w:val="20"/>
          <w:szCs w:val="20"/>
        </w:rPr>
        <w:t xml:space="preserve">Russian Federation </w:t>
      </w:r>
      <w:r w:rsidR="003E7142" w:rsidRPr="003E7142">
        <w:rPr>
          <w:rFonts w:ascii="Tahoma" w:hAnsi="Tahoma" w:cs="Tahoma"/>
          <w:sz w:val="20"/>
          <w:szCs w:val="20"/>
        </w:rPr>
        <w:t>As of 2/5/2018 a</w:t>
      </w:r>
      <w:r w:rsidRPr="003E7142">
        <w:rPr>
          <w:rFonts w:ascii="Tahoma" w:hAnsi="Tahoma" w:cs="Tahoma"/>
          <w:bCs/>
          <w:sz w:val="20"/>
          <w:szCs w:val="20"/>
        </w:rPr>
        <w:t>mendments to the Common quarantine phytosanitary</w:t>
      </w:r>
    </w:p>
    <w:p w:rsidR="003E7142" w:rsidRDefault="003E7142" w:rsidP="003E7142">
      <w:pPr>
        <w:spacing w:after="0" w:line="300" w:lineRule="auto"/>
        <w:rPr>
          <w:rFonts w:ascii="Tahoma" w:hAnsi="Tahoma" w:cs="Tahoma"/>
          <w:sz w:val="20"/>
          <w:szCs w:val="20"/>
        </w:rPr>
      </w:pPr>
    </w:p>
    <w:p w:rsidR="004F1767" w:rsidRPr="003E7142" w:rsidRDefault="004F1767" w:rsidP="003E7142">
      <w:pPr>
        <w:spacing w:after="0" w:line="300" w:lineRule="auto"/>
        <w:rPr>
          <w:rFonts w:ascii="Tahoma" w:hAnsi="Tahoma" w:cs="Tahoma"/>
          <w:sz w:val="20"/>
          <w:szCs w:val="20"/>
        </w:rPr>
      </w:pPr>
      <w:r w:rsidRPr="003E7142">
        <w:rPr>
          <w:rFonts w:ascii="Tahoma" w:hAnsi="Tahoma" w:cs="Tahoma"/>
          <w:sz w:val="20"/>
          <w:szCs w:val="20"/>
        </w:rPr>
        <w:t>The embedded files for the last weeks</w:t>
      </w:r>
      <w:r w:rsidR="00384290">
        <w:rPr>
          <w:rFonts w:ascii="Tahoma" w:hAnsi="Tahoma" w:cs="Tahoma"/>
          <w:sz w:val="20"/>
          <w:szCs w:val="20"/>
        </w:rPr>
        <w:t xml:space="preserve"> </w:t>
      </w:r>
      <w:r w:rsidRPr="003E7142">
        <w:rPr>
          <w:rFonts w:ascii="Tahoma" w:hAnsi="Tahoma" w:cs="Tahoma"/>
          <w:sz w:val="20"/>
          <w:szCs w:val="20"/>
        </w:rPr>
        <w:t>(which has links through to the original notifications</w:t>
      </w:r>
      <w:proofErr w:type="gramStart"/>
      <w:r w:rsidRPr="003E7142">
        <w:rPr>
          <w:rFonts w:ascii="Tahoma" w:hAnsi="Tahoma" w:cs="Tahoma"/>
          <w:sz w:val="20"/>
          <w:szCs w:val="20"/>
        </w:rPr>
        <w:t>)is</w:t>
      </w:r>
      <w:proofErr w:type="gramEnd"/>
      <w:r w:rsidRPr="003E7142">
        <w:rPr>
          <w:rFonts w:ascii="Tahoma" w:hAnsi="Tahoma" w:cs="Tahoma"/>
          <w:sz w:val="20"/>
          <w:szCs w:val="20"/>
        </w:rPr>
        <w:t xml:space="preserve"> available  here</w:t>
      </w:r>
      <w:r w:rsidR="00384290">
        <w:rPr>
          <w:rFonts w:ascii="Tahoma" w:hAnsi="Tahoma" w:cs="Tahoma"/>
          <w:sz w:val="20"/>
          <w:szCs w:val="20"/>
        </w:rPr>
        <w:t xml:space="preserve">: </w:t>
      </w:r>
      <w:r w:rsidRPr="003E7142">
        <w:rPr>
          <w:rFonts w:ascii="Tahoma" w:hAnsi="Tahoma" w:cs="Tahoma"/>
          <w:sz w:val="20"/>
          <w:szCs w:val="20"/>
        </w:rPr>
        <w:t xml:space="preserve"> </w:t>
      </w:r>
    </w:p>
    <w:p w:rsidR="00E42F22" w:rsidRPr="00720B27" w:rsidRDefault="00E42F22" w:rsidP="00720B27">
      <w:pPr>
        <w:spacing w:after="0" w:line="300" w:lineRule="auto"/>
        <w:rPr>
          <w:rFonts w:ascii="Tahoma" w:hAnsi="Tahoma" w:cs="Tahoma"/>
          <w:b/>
          <w:sz w:val="20"/>
          <w:szCs w:val="20"/>
        </w:rPr>
      </w:pPr>
      <w:r w:rsidRPr="00720B27">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5" o:title=""/>
          </v:shape>
          <o:OLEObject Type="Embed" ProgID="Excel.Sheet.12" ShapeID="_x0000_i1025" DrawAspect="Icon" ObjectID="_1587238662" r:id="rId16"/>
        </w:object>
      </w:r>
      <w:r w:rsidRPr="00720B27">
        <w:rPr>
          <w:rFonts w:ascii="Tahoma" w:hAnsi="Tahoma" w:cs="Tahoma"/>
          <w:sz w:val="20"/>
          <w:szCs w:val="20"/>
        </w:rPr>
        <w:t xml:space="preserve">   </w:t>
      </w:r>
      <w:r w:rsidRPr="00720B27">
        <w:rPr>
          <w:rFonts w:ascii="Tahoma" w:hAnsi="Tahoma" w:cs="Tahoma"/>
          <w:sz w:val="20"/>
          <w:szCs w:val="20"/>
        </w:rPr>
        <w:object w:dxaOrig="1504" w:dyaOrig="941">
          <v:shape id="_x0000_i1026" type="#_x0000_t75" style="width:75.2pt;height:46.95pt" o:ole="">
            <v:imagedata r:id="rId17" o:title=""/>
          </v:shape>
          <o:OLEObject Type="Embed" ProgID="Excel.Sheet.12" ShapeID="_x0000_i1026" DrawAspect="Icon" ObjectID="_1587238663" r:id="rId18"/>
        </w:object>
      </w:r>
    </w:p>
    <w:p w:rsidR="004F1767" w:rsidRPr="00720B27" w:rsidRDefault="004F1767" w:rsidP="00720B27">
      <w:pPr>
        <w:spacing w:after="0" w:line="300" w:lineRule="auto"/>
        <w:rPr>
          <w:rFonts w:ascii="Tahoma" w:hAnsi="Tahoma" w:cs="Tahoma"/>
          <w:sz w:val="20"/>
          <w:szCs w:val="20"/>
        </w:rPr>
      </w:pPr>
    </w:p>
    <w:p w:rsidR="004F1767" w:rsidRPr="00720B27" w:rsidRDefault="004F1767" w:rsidP="00720B27">
      <w:pPr>
        <w:shd w:val="clear" w:color="auto" w:fill="F8B124"/>
        <w:autoSpaceDE w:val="0"/>
        <w:autoSpaceDN w:val="0"/>
        <w:adjustRightInd w:val="0"/>
        <w:spacing w:after="0" w:line="300" w:lineRule="auto"/>
        <w:rPr>
          <w:rFonts w:ascii="Tahoma" w:hAnsi="Tahoma" w:cs="Tahoma"/>
          <w:sz w:val="20"/>
          <w:szCs w:val="20"/>
        </w:rPr>
      </w:pPr>
      <w:r w:rsidRPr="00720B27">
        <w:rPr>
          <w:rFonts w:ascii="Tahoma" w:hAnsi="Tahoma" w:cs="Tahoma"/>
          <w:b/>
          <w:noProof/>
          <w:sz w:val="20"/>
          <w:szCs w:val="20"/>
          <w:shd w:val="clear" w:color="auto" w:fill="D6E3BC" w:themeFill="accent3" w:themeFillTint="66"/>
          <w:lang w:eastAsia="en-NZ"/>
        </w:rPr>
        <w:drawing>
          <wp:inline distT="0" distB="0" distL="0" distR="0" wp14:anchorId="5E5EC60E" wp14:editId="74E10124">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3D715F" w:rsidRPr="00C41508" w:rsidRDefault="003D715F"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 xml:space="preserve">New Customs agreement with the European Union </w:t>
      </w:r>
    </w:p>
    <w:p w:rsidR="007B4AFE" w:rsidRPr="00720B27" w:rsidRDefault="003D715F" w:rsidP="00720B27">
      <w:pPr>
        <w:pStyle w:val="NormalWeb"/>
        <w:spacing w:before="0" w:beforeAutospacing="0" w:after="0" w:afterAutospacing="0" w:line="300" w:lineRule="auto"/>
        <w:rPr>
          <w:rFonts w:ascii="Tahoma" w:hAnsi="Tahoma" w:cs="Tahoma"/>
          <w:color w:val="0000FF"/>
          <w:sz w:val="20"/>
          <w:szCs w:val="20"/>
          <w:u w:val="single"/>
        </w:rPr>
      </w:pPr>
      <w:r w:rsidRPr="00720B27">
        <w:rPr>
          <w:rFonts w:ascii="Tahoma" w:hAnsi="Tahoma" w:cs="Tahoma"/>
          <w:sz w:val="20"/>
          <w:szCs w:val="20"/>
        </w:rPr>
        <w:t>More streamlined trade</w:t>
      </w:r>
      <w:r w:rsidR="00384290">
        <w:rPr>
          <w:rFonts w:ascii="Tahoma" w:hAnsi="Tahoma" w:cs="Tahoma"/>
          <w:sz w:val="20"/>
          <w:szCs w:val="20"/>
        </w:rPr>
        <w:t xml:space="preserve"> and a secure trade scheme</w:t>
      </w:r>
      <w:r w:rsidRPr="00720B27">
        <w:rPr>
          <w:rFonts w:ascii="Tahoma" w:hAnsi="Tahoma" w:cs="Tahoma"/>
          <w:sz w:val="20"/>
          <w:szCs w:val="20"/>
        </w:rPr>
        <w:t xml:space="preserve"> between New Zealand </w:t>
      </w:r>
      <w:r w:rsidR="003856FA" w:rsidRPr="00720B27">
        <w:rPr>
          <w:rFonts w:ascii="Tahoma" w:hAnsi="Tahoma" w:cs="Tahoma"/>
          <w:sz w:val="20"/>
          <w:szCs w:val="20"/>
        </w:rPr>
        <w:t>with</w:t>
      </w:r>
      <w:r w:rsidRPr="00720B27">
        <w:rPr>
          <w:rFonts w:ascii="Tahoma" w:hAnsi="Tahoma" w:cs="Tahoma"/>
          <w:sz w:val="20"/>
          <w:szCs w:val="20"/>
        </w:rPr>
        <w:t xml:space="preserve"> key European markets will be one of the potential benefits of </w:t>
      </w:r>
      <w:r w:rsidR="003E7142">
        <w:rPr>
          <w:rFonts w:ascii="Tahoma" w:hAnsi="Tahoma" w:cs="Tahoma"/>
          <w:sz w:val="20"/>
          <w:szCs w:val="20"/>
        </w:rPr>
        <w:t xml:space="preserve">the new </w:t>
      </w:r>
      <w:r w:rsidRPr="00720B27">
        <w:rPr>
          <w:rFonts w:ascii="Tahoma" w:hAnsi="Tahoma" w:cs="Tahoma"/>
          <w:sz w:val="20"/>
          <w:szCs w:val="20"/>
        </w:rPr>
        <w:t xml:space="preserve"> Customs Cooperation Agreement with the European Union</w:t>
      </w:r>
      <w:proofErr w:type="gramStart"/>
      <w:r w:rsidR="003E7142">
        <w:rPr>
          <w:rFonts w:ascii="Tahoma" w:hAnsi="Tahoma" w:cs="Tahoma"/>
          <w:sz w:val="20"/>
          <w:szCs w:val="20"/>
        </w:rPr>
        <w:t xml:space="preserve">. </w:t>
      </w:r>
      <w:proofErr w:type="gramEnd"/>
      <w:r w:rsidRPr="00720B27">
        <w:rPr>
          <w:rFonts w:ascii="Tahoma" w:hAnsi="Tahoma" w:cs="Tahoma"/>
          <w:sz w:val="20"/>
          <w:szCs w:val="20"/>
        </w:rPr>
        <w:t>New Zealand</w:t>
      </w:r>
      <w:r w:rsidR="003E7142">
        <w:rPr>
          <w:rFonts w:ascii="Tahoma" w:hAnsi="Tahoma" w:cs="Tahoma"/>
          <w:sz w:val="20"/>
          <w:szCs w:val="20"/>
        </w:rPr>
        <w:t xml:space="preserve"> already </w:t>
      </w:r>
      <w:r w:rsidRPr="00720B27">
        <w:rPr>
          <w:rFonts w:ascii="Tahoma" w:hAnsi="Tahoma" w:cs="Tahoma"/>
          <w:sz w:val="20"/>
          <w:szCs w:val="20"/>
        </w:rPr>
        <w:t xml:space="preserve"> has secure trade schemes with China, Australia, South Korea, Japan and the United States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Under these schemes, each country recognises the other’s security measures and </w:t>
      </w:r>
      <w:r w:rsidRPr="00720B27">
        <w:rPr>
          <w:rFonts w:ascii="Tahoma" w:hAnsi="Tahoma" w:cs="Tahoma"/>
          <w:sz w:val="20"/>
          <w:szCs w:val="20"/>
        </w:rPr>
        <w:lastRenderedPageBreak/>
        <w:t>customs processes, ensuring that imported and exported goods are fully compliant with customs requirements at each step along the supply chain.</w:t>
      </w:r>
      <w:hyperlink r:id="rId20" w:history="1">
        <w:r w:rsidR="003856FA" w:rsidRPr="00720B27">
          <w:rPr>
            <w:rFonts w:ascii="Tahoma" w:hAnsi="Tahoma" w:cs="Tahoma"/>
            <w:sz w:val="20"/>
            <w:szCs w:val="20"/>
          </w:rPr>
          <w:t xml:space="preserve"> </w:t>
        </w:r>
        <w:r w:rsidR="004F1767" w:rsidRPr="00720B27">
          <w:rPr>
            <w:rStyle w:val="Hyperlink"/>
            <w:rFonts w:ascii="Tahoma" w:hAnsi="Tahoma" w:cs="Tahoma"/>
            <w:sz w:val="20"/>
            <w:szCs w:val="20"/>
          </w:rPr>
          <w:t>Full article available here</w:t>
        </w:r>
      </w:hyperlink>
      <w:r w:rsidR="004F1767" w:rsidRPr="00720B27">
        <w:rPr>
          <w:rFonts w:ascii="Tahoma" w:hAnsi="Tahoma" w:cs="Tahoma"/>
          <w:sz w:val="20"/>
          <w:szCs w:val="20"/>
        </w:rPr>
        <w:t xml:space="preserve"> </w:t>
      </w:r>
    </w:p>
    <w:p w:rsidR="004F1767" w:rsidRPr="00720B27" w:rsidRDefault="004F1767" w:rsidP="00720B27">
      <w:pPr>
        <w:spacing w:after="0" w:line="300" w:lineRule="auto"/>
        <w:rPr>
          <w:rFonts w:ascii="Tahoma" w:hAnsi="Tahoma" w:cs="Tahoma"/>
          <w:sz w:val="20"/>
          <w:szCs w:val="20"/>
        </w:rPr>
      </w:pPr>
    </w:p>
    <w:p w:rsidR="004F1767" w:rsidRPr="00720B27" w:rsidRDefault="004F1767" w:rsidP="00720B2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720B27">
        <w:rPr>
          <w:rFonts w:ascii="Tahoma" w:hAnsi="Tahoma" w:cs="Tahoma"/>
          <w:noProof/>
          <w:color w:val="FFFFFF"/>
          <w:sz w:val="20"/>
          <w:szCs w:val="20"/>
          <w:shd w:val="clear" w:color="auto" w:fill="7F7F7F" w:themeFill="text1" w:themeFillTint="80"/>
        </w:rPr>
        <w:drawing>
          <wp:inline distT="0" distB="0" distL="0" distR="0" wp14:anchorId="76F5BE28" wp14:editId="4C8CFCF1">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3276AF" w:rsidRPr="00C41508" w:rsidRDefault="003276AF"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 xml:space="preserve">Korea's Multi-Billion Dollar Habit </w:t>
      </w:r>
    </w:p>
    <w:p w:rsidR="003276AF" w:rsidRPr="00720B27" w:rsidRDefault="003276AF"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South Korea (Korea) is home of the world’s fastest Internet</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 South Korean peninsula is also one of the most densely populated places on earth with 211 people per square kilometre</w:t>
      </w:r>
      <w:r w:rsidR="003E7142">
        <w:rPr>
          <w:rFonts w:ascii="Tahoma" w:hAnsi="Tahoma" w:cs="Tahoma"/>
          <w:sz w:val="20"/>
          <w:szCs w:val="20"/>
        </w:rPr>
        <w:t>, compared with New Zealand’s 18 people per square kilometre</w:t>
      </w:r>
      <w:r w:rsidRPr="00720B27">
        <w:rPr>
          <w:rFonts w:ascii="Tahoma" w:hAnsi="Tahoma" w:cs="Tahoma"/>
          <w:sz w:val="20"/>
          <w:szCs w:val="20"/>
        </w:rPr>
        <w:t>. </w:t>
      </w:r>
      <w:r w:rsidR="00384290">
        <w:rPr>
          <w:rFonts w:ascii="Tahoma" w:hAnsi="Tahoma" w:cs="Tahoma"/>
          <w:sz w:val="20"/>
          <w:szCs w:val="20"/>
        </w:rPr>
        <w:t xml:space="preserve"> </w:t>
      </w:r>
      <w:r w:rsidRPr="00720B27">
        <w:rPr>
          <w:rFonts w:ascii="Tahoma" w:hAnsi="Tahoma" w:cs="Tahoma"/>
          <w:sz w:val="20"/>
          <w:szCs w:val="20"/>
        </w:rPr>
        <w:t>In 2017 Korea's online shopping movement reached 78 trillion won (US$71.7 billion) and is expected to exceed 80 trillion won (US$73.6 billion) this year</w:t>
      </w:r>
      <w:proofErr w:type="gramStart"/>
      <w:r w:rsidRPr="00720B27">
        <w:rPr>
          <w:rFonts w:ascii="Tahoma" w:hAnsi="Tahoma" w:cs="Tahoma"/>
          <w:sz w:val="20"/>
          <w:szCs w:val="20"/>
        </w:rPr>
        <w:t>.</w:t>
      </w:r>
      <w:r w:rsidR="00384290">
        <w:rPr>
          <w:rFonts w:ascii="Tahoma" w:hAnsi="Tahoma" w:cs="Tahoma"/>
          <w:sz w:val="20"/>
          <w:szCs w:val="20"/>
        </w:rPr>
        <w:t xml:space="preserve"> </w:t>
      </w:r>
      <w:proofErr w:type="gramEnd"/>
      <w:r w:rsidRPr="00720B27">
        <w:rPr>
          <w:rFonts w:ascii="Tahoma" w:hAnsi="Tahoma" w:cs="Tahoma"/>
          <w:sz w:val="20"/>
          <w:szCs w:val="20"/>
        </w:rPr>
        <w:t>Mobile-based online transactions accounted for 61 percent of the total online market</w:t>
      </w:r>
      <w:proofErr w:type="gramStart"/>
      <w:r w:rsidRPr="00720B27">
        <w:rPr>
          <w:rFonts w:ascii="Tahoma" w:hAnsi="Tahoma" w:cs="Tahoma"/>
          <w:sz w:val="20"/>
          <w:szCs w:val="20"/>
        </w:rPr>
        <w:t xml:space="preserve">. </w:t>
      </w:r>
      <w:proofErr w:type="gramEnd"/>
      <w:r w:rsidRPr="00720B27">
        <w:rPr>
          <w:rFonts w:ascii="Tahoma" w:hAnsi="Tahoma" w:cs="Tahoma"/>
          <w:sz w:val="20"/>
          <w:szCs w:val="20"/>
        </w:rPr>
        <w:t>Food and beverage (F&amp;B) online sales saw some of the biggest increase with a massive 38 percent rise.</w:t>
      </w:r>
    </w:p>
    <w:p w:rsidR="003E7142" w:rsidRDefault="003E7142" w:rsidP="00720B27">
      <w:pPr>
        <w:pStyle w:val="NormalWeb"/>
        <w:spacing w:before="0" w:beforeAutospacing="0" w:after="0" w:afterAutospacing="0" w:line="300" w:lineRule="auto"/>
        <w:rPr>
          <w:rFonts w:ascii="Tahoma" w:hAnsi="Tahoma" w:cs="Tahoma"/>
          <w:sz w:val="20"/>
          <w:szCs w:val="20"/>
        </w:rPr>
      </w:pPr>
    </w:p>
    <w:p w:rsidR="003276AF" w:rsidRPr="00720B27" w:rsidRDefault="003276AF"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This user-friendly shopping environment, combined with prices up to 40 percent lower than offline and the convenience of home delivery, has practically revolutionised Korea’s grocery sector. </w:t>
      </w:r>
    </w:p>
    <w:p w:rsidR="003276AF" w:rsidRPr="00720B27" w:rsidRDefault="003276AF"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The number of single and dual income households has risen rapidly in recent years and these urban professionals are all about convenience</w:t>
      </w:r>
      <w:proofErr w:type="gramStart"/>
      <w:r w:rsidRPr="00720B27">
        <w:rPr>
          <w:rFonts w:ascii="Tahoma" w:hAnsi="Tahoma" w:cs="Tahoma"/>
          <w:sz w:val="20"/>
          <w:szCs w:val="20"/>
        </w:rPr>
        <w:t xml:space="preserve">. </w:t>
      </w:r>
      <w:proofErr w:type="gramEnd"/>
      <w:r w:rsidRPr="00720B27">
        <w:rPr>
          <w:rFonts w:ascii="Tahoma" w:hAnsi="Tahoma" w:cs="Tahoma"/>
          <w:sz w:val="20"/>
          <w:szCs w:val="20"/>
        </w:rPr>
        <w:t>Purchasing groceries online and having them delivered to the door at a time that suits has become the new normal in Korea.  </w:t>
      </w:r>
      <w:r w:rsidR="003E7142">
        <w:rPr>
          <w:rFonts w:ascii="Tahoma" w:hAnsi="Tahoma" w:cs="Tahoma"/>
          <w:sz w:val="20"/>
          <w:szCs w:val="20"/>
        </w:rPr>
        <w:t xml:space="preserve">Meal </w:t>
      </w:r>
      <w:proofErr w:type="spellStart"/>
      <w:proofErr w:type="gramStart"/>
      <w:r w:rsidR="003E7142">
        <w:rPr>
          <w:rFonts w:ascii="Tahoma" w:hAnsi="Tahoma" w:cs="Tahoma"/>
          <w:sz w:val="20"/>
          <w:szCs w:val="20"/>
        </w:rPr>
        <w:t>kit’s</w:t>
      </w:r>
      <w:proofErr w:type="spellEnd"/>
      <w:proofErr w:type="gramEnd"/>
      <w:r w:rsidR="003E7142">
        <w:rPr>
          <w:rFonts w:ascii="Tahoma" w:hAnsi="Tahoma" w:cs="Tahoma"/>
          <w:sz w:val="20"/>
          <w:szCs w:val="20"/>
        </w:rPr>
        <w:t xml:space="preserve"> are very popular and the article describes the necessary qualities of a meal kit. </w:t>
      </w:r>
    </w:p>
    <w:p w:rsidR="003276AF" w:rsidRPr="00720B27" w:rsidRDefault="003276AF"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w:t>
      </w:r>
    </w:p>
    <w:p w:rsidR="004F1767" w:rsidRPr="00720B27" w:rsidRDefault="003276AF" w:rsidP="00683184">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CJ, one of the leading F&amp;B manufacturers in Korea, is aggressively promoting </w:t>
      </w:r>
      <w:proofErr w:type="spellStart"/>
      <w:r w:rsidRPr="00720B27">
        <w:rPr>
          <w:rFonts w:ascii="Tahoma" w:hAnsi="Tahoma" w:cs="Tahoma"/>
          <w:sz w:val="20"/>
          <w:szCs w:val="20"/>
        </w:rPr>
        <w:t>it’s</w:t>
      </w:r>
      <w:proofErr w:type="spellEnd"/>
      <w:r w:rsidRPr="00720B27">
        <w:rPr>
          <w:rFonts w:ascii="Tahoma" w:hAnsi="Tahoma" w:cs="Tahoma"/>
          <w:sz w:val="20"/>
          <w:szCs w:val="20"/>
        </w:rPr>
        <w:t xml:space="preserve"> online store, ONMART, which has exhibited double-digit growth every year since it launched</w:t>
      </w:r>
      <w:proofErr w:type="gramStart"/>
      <w:r w:rsidRPr="00720B27">
        <w:rPr>
          <w:rFonts w:ascii="Tahoma" w:hAnsi="Tahoma" w:cs="Tahoma"/>
          <w:sz w:val="20"/>
          <w:szCs w:val="20"/>
        </w:rPr>
        <w:t xml:space="preserve">. </w:t>
      </w:r>
      <w:proofErr w:type="gramEnd"/>
      <w:r w:rsidRPr="00720B27">
        <w:rPr>
          <w:rFonts w:ascii="Tahoma" w:hAnsi="Tahoma" w:cs="Tahoma"/>
          <w:sz w:val="20"/>
          <w:szCs w:val="20"/>
        </w:rPr>
        <w:t>Unlike other online stores, over 90 percent of ONMART sales are generated by CJ brands. </w:t>
      </w:r>
      <w:r w:rsidR="003E7142">
        <w:rPr>
          <w:rFonts w:ascii="Tahoma" w:hAnsi="Tahoma" w:cs="Tahoma"/>
          <w:sz w:val="20"/>
          <w:szCs w:val="20"/>
        </w:rPr>
        <w:t xml:space="preserve"> </w:t>
      </w:r>
      <w:r w:rsidRPr="00720B27">
        <w:rPr>
          <w:rFonts w:ascii="Tahoma" w:hAnsi="Tahoma" w:cs="Tahoma"/>
          <w:sz w:val="20"/>
          <w:szCs w:val="20"/>
        </w:rPr>
        <w:t xml:space="preserve">F&amp;B giant, </w:t>
      </w:r>
      <w:proofErr w:type="spellStart"/>
      <w:r w:rsidRPr="00720B27">
        <w:rPr>
          <w:rFonts w:ascii="Tahoma" w:hAnsi="Tahoma" w:cs="Tahoma"/>
          <w:sz w:val="20"/>
          <w:szCs w:val="20"/>
        </w:rPr>
        <w:t>Dongwon</w:t>
      </w:r>
      <w:proofErr w:type="spellEnd"/>
      <w:r w:rsidRPr="00720B27">
        <w:rPr>
          <w:rFonts w:ascii="Tahoma" w:hAnsi="Tahoma" w:cs="Tahoma"/>
          <w:sz w:val="20"/>
          <w:szCs w:val="20"/>
        </w:rPr>
        <w:t>, also has a thriving online business</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Their site sells its own brands, of which there are many, alongsi</w:t>
      </w:r>
      <w:r w:rsidR="00683184">
        <w:rPr>
          <w:rFonts w:ascii="Tahoma" w:hAnsi="Tahoma" w:cs="Tahoma"/>
          <w:sz w:val="20"/>
          <w:szCs w:val="20"/>
        </w:rPr>
        <w:t>de products from COSTCO</w:t>
      </w:r>
      <w:proofErr w:type="gramStart"/>
      <w:r w:rsidR="00683184">
        <w:rPr>
          <w:rFonts w:ascii="Tahoma" w:hAnsi="Tahoma" w:cs="Tahoma"/>
          <w:sz w:val="20"/>
          <w:szCs w:val="20"/>
        </w:rPr>
        <w:t>.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"https://nzbusiness.co.nz/article/koreas-multi-billion-dollar-habit?utm_source=ubiquity&amp;utm_medium=engage&amp;utm_campaign=en17032016&amp;utm_content=https%3A%2F%2Fnzbusiness.co.nz%2Farticle%2Fkoreas-multi-billion-dollar-habit" </w:instrText>
      </w:r>
      <w:r w:rsidR="006158C4" w:rsidRPr="00720B27">
        <w:rPr>
          <w:rFonts w:ascii="Tahoma" w:hAnsi="Tahoma" w:cs="Tahoma"/>
          <w:sz w:val="20"/>
          <w:szCs w:val="20"/>
        </w:rPr>
        <w:fldChar w:fldCharType="separate"/>
      </w:r>
      <w:r w:rsidR="004F1767"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4F1767" w:rsidRPr="00720B27">
        <w:rPr>
          <w:rFonts w:ascii="Tahoma" w:hAnsi="Tahoma" w:cs="Tahoma"/>
          <w:sz w:val="20"/>
          <w:szCs w:val="20"/>
        </w:rPr>
        <w:t xml:space="preserve"> </w:t>
      </w:r>
    </w:p>
    <w:p w:rsidR="003276AF" w:rsidRDefault="003276AF" w:rsidP="00720B27">
      <w:pPr>
        <w:spacing w:after="0" w:line="300" w:lineRule="auto"/>
        <w:rPr>
          <w:rFonts w:ascii="Tahoma" w:hAnsi="Tahoma" w:cs="Tahoma"/>
          <w:sz w:val="20"/>
          <w:szCs w:val="20"/>
        </w:rPr>
      </w:pPr>
    </w:p>
    <w:p w:rsidR="00683184" w:rsidRDefault="00683184" w:rsidP="00720B27">
      <w:pPr>
        <w:spacing w:after="0" w:line="300" w:lineRule="auto"/>
        <w:rPr>
          <w:rFonts w:ascii="Tahoma" w:hAnsi="Tahoma" w:cs="Tahoma"/>
          <w:sz w:val="20"/>
          <w:szCs w:val="20"/>
        </w:rPr>
      </w:pPr>
    </w:p>
    <w:p w:rsidR="00683184" w:rsidRPr="00720B27" w:rsidRDefault="00683184" w:rsidP="00720B27">
      <w:pPr>
        <w:spacing w:after="0" w:line="300" w:lineRule="auto"/>
        <w:rPr>
          <w:rFonts w:ascii="Tahoma" w:hAnsi="Tahoma" w:cs="Tahoma"/>
          <w:sz w:val="20"/>
          <w:szCs w:val="20"/>
        </w:rPr>
      </w:pPr>
    </w:p>
    <w:p w:rsidR="00683184" w:rsidRPr="00C41508" w:rsidRDefault="00683184"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25 MAY: Insights on India breakfast, Auckland</w:t>
      </w:r>
    </w:p>
    <w:p w:rsidR="00683184" w:rsidRPr="00720B27" w:rsidRDefault="00683184" w:rsidP="00683184">
      <w:pPr>
        <w:spacing w:after="0" w:line="300" w:lineRule="auto"/>
        <w:rPr>
          <w:rFonts w:ascii="Tahoma" w:hAnsi="Tahoma" w:cs="Tahoma"/>
          <w:sz w:val="20"/>
          <w:szCs w:val="20"/>
        </w:rPr>
      </w:pPr>
      <w:r w:rsidRPr="00720B27">
        <w:rPr>
          <w:rFonts w:ascii="Tahoma" w:hAnsi="Tahoma" w:cs="Tahoma"/>
          <w:color w:val="000001"/>
          <w:sz w:val="20"/>
          <w:szCs w:val="20"/>
        </w:rPr>
        <w:t xml:space="preserve">Get India market insights and exchange information with Joanna </w:t>
      </w:r>
      <w:proofErr w:type="spellStart"/>
      <w:r w:rsidRPr="00720B27">
        <w:rPr>
          <w:rFonts w:ascii="Tahoma" w:hAnsi="Tahoma" w:cs="Tahoma"/>
          <w:color w:val="000001"/>
          <w:sz w:val="20"/>
          <w:szCs w:val="20"/>
        </w:rPr>
        <w:t>Kempkers</w:t>
      </w:r>
      <w:proofErr w:type="spellEnd"/>
      <w:r w:rsidRPr="00720B27">
        <w:rPr>
          <w:rFonts w:ascii="Tahoma" w:hAnsi="Tahoma" w:cs="Tahoma"/>
          <w:color w:val="000001"/>
          <w:sz w:val="20"/>
          <w:szCs w:val="20"/>
        </w:rPr>
        <w:t>, New Zealand's High Commissioner in New Delhi, at this breakfast event hosted by MFAT in Auckland</w:t>
      </w:r>
      <w:proofErr w:type="gramStart"/>
      <w:r w:rsidRPr="00720B27">
        <w:rPr>
          <w:rFonts w:ascii="Tahoma" w:hAnsi="Tahoma" w:cs="Tahoma"/>
          <w:color w:val="000001"/>
          <w:sz w:val="20"/>
          <w:szCs w:val="20"/>
        </w:rPr>
        <w:t xml:space="preserve">. </w:t>
      </w:r>
      <w:proofErr w:type="gramEnd"/>
      <w:r w:rsidRPr="00720B27">
        <w:rPr>
          <w:rFonts w:ascii="Tahoma" w:hAnsi="Tahoma" w:cs="Tahoma"/>
          <w:color w:val="000001"/>
          <w:sz w:val="20"/>
          <w:szCs w:val="20"/>
        </w:rPr>
        <w:t>Topics covered will include an update on India's trade and economic environment - including reforms and opportunities for New Zealand businesses - as well as India's Asia-Pacific context and the upcoming Union elections in 2019</w:t>
      </w:r>
      <w:proofErr w:type="gramStart"/>
      <w:r w:rsidRPr="00720B27">
        <w:rPr>
          <w:rFonts w:ascii="Tahoma" w:hAnsi="Tahoma" w:cs="Tahoma"/>
          <w:color w:val="000001"/>
          <w:sz w:val="20"/>
          <w:szCs w:val="20"/>
        </w:rPr>
        <w:t>.</w:t>
      </w:r>
      <w:r>
        <w:rPr>
          <w:rFonts w:ascii="Tahoma" w:hAnsi="Tahoma" w:cs="Tahoma"/>
          <w:color w:val="000001"/>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s://www.eventbrite.co.nz/e/insights-on-india-breakfast-with-mfat-head-of-mission-joanna-kempkers-tickets-44864418684?utm_source=ubiquity&amp;utm_medium=engage&amp;utm_campaign=en17032016&amp;utm_content=Read%20More%20Button%20-%2025%20MAY%3A%20Insights%20on%20India%20Breakfast%2C%20Auckland" </w:instrText>
      </w:r>
      <w:r>
        <w:rPr>
          <w:rFonts w:ascii="Tahoma" w:hAnsi="Tahoma" w:cs="Tahoma"/>
          <w:sz w:val="20"/>
          <w:szCs w:val="20"/>
        </w:rPr>
      </w:r>
      <w:r>
        <w:rPr>
          <w:rFonts w:ascii="Tahoma" w:hAnsi="Tahoma" w:cs="Tahoma"/>
          <w:sz w:val="20"/>
          <w:szCs w:val="20"/>
        </w:rPr>
        <w:fldChar w:fldCharType="separate"/>
      </w:r>
      <w:r w:rsidRPr="00683184">
        <w:rPr>
          <w:rStyle w:val="Hyperlink"/>
          <w:rFonts w:ascii="Tahoma" w:hAnsi="Tahoma" w:cs="Tahoma"/>
          <w:sz w:val="20"/>
          <w:szCs w:val="20"/>
        </w:rPr>
        <w:t>Full article available here</w:t>
      </w:r>
      <w:r>
        <w:rPr>
          <w:rFonts w:ascii="Tahoma" w:hAnsi="Tahoma" w:cs="Tahoma"/>
          <w:sz w:val="20"/>
          <w:szCs w:val="20"/>
        </w:rPr>
        <w:fldChar w:fldCharType="end"/>
      </w:r>
      <w:r w:rsidRPr="00720B27">
        <w:rPr>
          <w:rFonts w:ascii="Tahoma" w:hAnsi="Tahoma" w:cs="Tahoma"/>
          <w:sz w:val="20"/>
          <w:szCs w:val="20"/>
        </w:rPr>
        <w:t xml:space="preserve"> </w:t>
      </w:r>
    </w:p>
    <w:p w:rsidR="00683184" w:rsidRPr="00720B27" w:rsidRDefault="00683184" w:rsidP="00720B27">
      <w:pPr>
        <w:pStyle w:val="NormalWeb"/>
        <w:spacing w:before="0" w:beforeAutospacing="0" w:after="0" w:afterAutospacing="0" w:line="300" w:lineRule="auto"/>
        <w:rPr>
          <w:rFonts w:ascii="Tahoma" w:hAnsi="Tahoma" w:cs="Tahoma"/>
          <w:color w:val="000001"/>
          <w:sz w:val="20"/>
          <w:szCs w:val="20"/>
        </w:rPr>
      </w:pPr>
    </w:p>
    <w:p w:rsidR="003276AF" w:rsidRPr="00720B27" w:rsidRDefault="003276AF" w:rsidP="00720B27">
      <w:pPr>
        <w:spacing w:after="0" w:line="300" w:lineRule="auto"/>
        <w:rPr>
          <w:rFonts w:ascii="Tahoma" w:hAnsi="Tahoma" w:cs="Tahoma"/>
          <w:sz w:val="20"/>
          <w:szCs w:val="20"/>
        </w:rPr>
      </w:pPr>
    </w:p>
    <w:p w:rsidR="003276AF" w:rsidRPr="00C41508" w:rsidRDefault="003276AF" w:rsidP="00C41508">
      <w:pPr>
        <w:pStyle w:val="ListParagraph"/>
        <w:spacing w:after="0" w:line="300" w:lineRule="auto"/>
        <w:ind w:left="792"/>
        <w:rPr>
          <w:rFonts w:ascii="Tahoma" w:hAnsi="Tahoma" w:cs="Tahoma"/>
          <w:b/>
          <w:sz w:val="20"/>
          <w:szCs w:val="20"/>
        </w:rPr>
      </w:pPr>
    </w:p>
    <w:p w:rsidR="00683184" w:rsidRPr="00C41508" w:rsidRDefault="00683184"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Explore Poland - new market guide online now</w:t>
      </w:r>
    </w:p>
    <w:p w:rsidR="00683184" w:rsidRPr="00720B27" w:rsidRDefault="00683184" w:rsidP="00683184">
      <w:pPr>
        <w:spacing w:after="0" w:line="300" w:lineRule="auto"/>
        <w:rPr>
          <w:rFonts w:ascii="Tahoma" w:hAnsi="Tahoma" w:cs="Tahoma"/>
          <w:sz w:val="20"/>
          <w:szCs w:val="20"/>
        </w:rPr>
      </w:pPr>
      <w:r w:rsidRPr="00720B27">
        <w:rPr>
          <w:rFonts w:ascii="Tahoma" w:hAnsi="Tahoma" w:cs="Tahoma"/>
          <w:color w:val="000001"/>
          <w:sz w:val="20"/>
          <w:szCs w:val="20"/>
        </w:rPr>
        <w:t>Located in the heart of Europe, Poland has racked up two decades of continuous GDP growth as part of its shift to a market economy - meaning diverse opportunities for New Zealand businesses</w:t>
      </w:r>
      <w:proofErr w:type="gramStart"/>
      <w:r w:rsidRPr="00720B27">
        <w:rPr>
          <w:rFonts w:ascii="Tahoma" w:hAnsi="Tahoma" w:cs="Tahoma"/>
          <w:color w:val="000001"/>
          <w:sz w:val="20"/>
          <w:szCs w:val="20"/>
        </w:rPr>
        <w:t xml:space="preserve">. </w:t>
      </w:r>
      <w:proofErr w:type="gramEnd"/>
      <w:r w:rsidRPr="00720B27">
        <w:rPr>
          <w:rFonts w:ascii="Tahoma" w:hAnsi="Tahoma" w:cs="Tahoma"/>
          <w:color w:val="000001"/>
          <w:sz w:val="20"/>
          <w:szCs w:val="20"/>
        </w:rPr>
        <w:t>Check out our new Poland market guide for insights and useful information to start you off</w:t>
      </w:r>
      <w:proofErr w:type="gramStart"/>
      <w:r w:rsidRPr="00720B27">
        <w:rPr>
          <w:rFonts w:ascii="Tahoma" w:hAnsi="Tahoma" w:cs="Tahoma"/>
          <w:color w:val="000001"/>
          <w:sz w:val="20"/>
          <w:szCs w:val="20"/>
        </w:rPr>
        <w:t>. </w:t>
      </w:r>
      <w:proofErr w:type="gramEnd"/>
      <w:r>
        <w:rPr>
          <w:rFonts w:ascii="Tahoma" w:hAnsi="Tahoma" w:cs="Tahoma"/>
          <w:sz w:val="20"/>
          <w:szCs w:val="20"/>
        </w:rPr>
        <w:fldChar w:fldCharType="begin"/>
      </w:r>
      <w:r>
        <w:rPr>
          <w:rFonts w:ascii="Tahoma" w:hAnsi="Tahoma" w:cs="Tahoma"/>
          <w:sz w:val="20"/>
          <w:szCs w:val="20"/>
        </w:rPr>
        <w:instrText xml:space="preserve"> HYPERLINK "https://www.nzte.govt.nz/export-assistance/market-guides/poland?utm_source=ubiquity&amp;utm_medium=engage&amp;utm_campaign=en17032016&amp;utm_content=Read%20More%20Button%20-%20Poland%20country%20guide" </w:instrText>
      </w:r>
      <w:r>
        <w:rPr>
          <w:rFonts w:ascii="Tahoma" w:hAnsi="Tahoma" w:cs="Tahoma"/>
          <w:sz w:val="20"/>
          <w:szCs w:val="20"/>
        </w:rPr>
      </w:r>
      <w:r>
        <w:rPr>
          <w:rFonts w:ascii="Tahoma" w:hAnsi="Tahoma" w:cs="Tahoma"/>
          <w:sz w:val="20"/>
          <w:szCs w:val="20"/>
        </w:rPr>
        <w:fldChar w:fldCharType="separate"/>
      </w:r>
      <w:r w:rsidRPr="00683184">
        <w:rPr>
          <w:rStyle w:val="Hyperlink"/>
          <w:rFonts w:ascii="Tahoma" w:hAnsi="Tahoma" w:cs="Tahoma"/>
          <w:sz w:val="20"/>
          <w:szCs w:val="20"/>
        </w:rPr>
        <w:t>Full article available here</w:t>
      </w:r>
      <w:r>
        <w:rPr>
          <w:rFonts w:ascii="Tahoma" w:hAnsi="Tahoma" w:cs="Tahoma"/>
          <w:sz w:val="20"/>
          <w:szCs w:val="20"/>
        </w:rPr>
        <w:fldChar w:fldCharType="end"/>
      </w:r>
      <w:r w:rsidRPr="00720B27">
        <w:rPr>
          <w:rFonts w:ascii="Tahoma" w:hAnsi="Tahoma" w:cs="Tahoma"/>
          <w:sz w:val="20"/>
          <w:szCs w:val="20"/>
        </w:rPr>
        <w:t xml:space="preserve"> </w:t>
      </w:r>
    </w:p>
    <w:p w:rsidR="00683184" w:rsidRPr="00720B27" w:rsidRDefault="00683184" w:rsidP="00720B27">
      <w:pPr>
        <w:pStyle w:val="NormalWeb"/>
        <w:spacing w:before="0" w:beforeAutospacing="0" w:after="0" w:afterAutospacing="0" w:line="300" w:lineRule="auto"/>
        <w:rPr>
          <w:rFonts w:ascii="Tahoma" w:hAnsi="Tahoma" w:cs="Tahoma"/>
          <w:color w:val="000001"/>
          <w:sz w:val="20"/>
          <w:szCs w:val="20"/>
        </w:rPr>
      </w:pPr>
    </w:p>
    <w:p w:rsidR="003276AF" w:rsidRPr="00720B27" w:rsidRDefault="003276AF" w:rsidP="00720B27">
      <w:pPr>
        <w:spacing w:after="0" w:line="300" w:lineRule="auto"/>
        <w:rPr>
          <w:rFonts w:ascii="Tahoma" w:hAnsi="Tahoma" w:cs="Tahoma"/>
          <w:sz w:val="20"/>
          <w:szCs w:val="20"/>
        </w:rPr>
      </w:pPr>
    </w:p>
    <w:p w:rsidR="003276AF" w:rsidRPr="00720B27" w:rsidRDefault="003276AF" w:rsidP="00720B27">
      <w:pPr>
        <w:spacing w:after="0" w:line="300" w:lineRule="auto"/>
        <w:rPr>
          <w:rFonts w:ascii="Tahoma" w:hAnsi="Tahoma" w:cs="Tahoma"/>
          <w:sz w:val="20"/>
          <w:szCs w:val="20"/>
        </w:rPr>
      </w:pPr>
    </w:p>
    <w:p w:rsidR="00683184" w:rsidRPr="00C41508" w:rsidRDefault="00683184"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Hitting the bullseye in Germany</w:t>
      </w:r>
    </w:p>
    <w:p w:rsidR="00683184" w:rsidRPr="00720B27" w:rsidRDefault="00683184" w:rsidP="00683184">
      <w:pPr>
        <w:spacing w:after="0" w:line="300" w:lineRule="auto"/>
        <w:rPr>
          <w:rFonts w:ascii="Tahoma" w:hAnsi="Tahoma" w:cs="Tahoma"/>
          <w:sz w:val="20"/>
          <w:szCs w:val="20"/>
        </w:rPr>
      </w:pPr>
      <w:r w:rsidRPr="00720B27">
        <w:rPr>
          <w:rFonts w:ascii="Tahoma" w:hAnsi="Tahoma" w:cs="Tahoma"/>
          <w:color w:val="000001"/>
          <w:sz w:val="20"/>
          <w:szCs w:val="20"/>
        </w:rPr>
        <w:lastRenderedPageBreak/>
        <w:t>Germany is rife with opportunities for New Zealand companies, but success doesn’t come without its challenges - with plenty of time, effort, and research to ensure your strategy will work</w:t>
      </w:r>
      <w:proofErr w:type="gramStart"/>
      <w:r w:rsidRPr="00720B27">
        <w:rPr>
          <w:rFonts w:ascii="Tahoma" w:hAnsi="Tahoma" w:cs="Tahoma"/>
          <w:color w:val="000001"/>
          <w:sz w:val="20"/>
          <w:szCs w:val="20"/>
        </w:rPr>
        <w:t>. </w:t>
      </w:r>
      <w:proofErr w:type="gramEnd"/>
      <w:r w:rsidRPr="00720B27">
        <w:rPr>
          <w:rFonts w:ascii="Tahoma" w:hAnsi="Tahoma" w:cs="Tahoma"/>
          <w:color w:val="000001"/>
          <w:sz w:val="20"/>
          <w:szCs w:val="20"/>
        </w:rPr>
        <w:t>NZTE</w:t>
      </w:r>
      <w:r w:rsidR="00384290">
        <w:rPr>
          <w:rFonts w:ascii="Tahoma" w:hAnsi="Tahoma" w:cs="Tahoma"/>
          <w:color w:val="000001"/>
          <w:sz w:val="20"/>
          <w:szCs w:val="20"/>
        </w:rPr>
        <w:t xml:space="preserve"> Trade Commissioner in Hamburg </w:t>
      </w:r>
      <w:r w:rsidRPr="00720B27">
        <w:rPr>
          <w:rFonts w:ascii="Tahoma" w:hAnsi="Tahoma" w:cs="Tahoma"/>
          <w:color w:val="000001"/>
          <w:sz w:val="20"/>
          <w:szCs w:val="20"/>
        </w:rPr>
        <w:t>shares some insights for the German market</w:t>
      </w:r>
      <w:proofErr w:type="gramStart"/>
      <w:r w:rsidRPr="00720B27">
        <w:rPr>
          <w:rFonts w:ascii="Tahoma" w:hAnsi="Tahoma" w:cs="Tahoma"/>
          <w:color w:val="000001"/>
          <w:sz w:val="20"/>
          <w:szCs w:val="20"/>
        </w:rPr>
        <w:t>.</w:t>
      </w:r>
      <w:r>
        <w:rPr>
          <w:rFonts w:ascii="Tahoma" w:hAnsi="Tahoma" w:cs="Tahoma"/>
          <w:color w:val="000001"/>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"https://www.nzte.govt.nz/about/news/blogs/in-germany-new-zealand-businesses-hit-the-bullseye?utm_source=ubiquity&amp;utm_medium=engage&amp;utm_campaign=en17032016&amp;utm_content=Read%20More%20Button%20-" </w:instrText>
      </w:r>
      <w:r>
        <w:rPr>
          <w:rFonts w:ascii="Tahoma" w:hAnsi="Tahoma" w:cs="Tahoma"/>
          <w:sz w:val="20"/>
          <w:szCs w:val="20"/>
        </w:rPr>
      </w:r>
      <w:r>
        <w:rPr>
          <w:rFonts w:ascii="Tahoma" w:hAnsi="Tahoma" w:cs="Tahoma"/>
          <w:sz w:val="20"/>
          <w:szCs w:val="20"/>
        </w:rPr>
        <w:fldChar w:fldCharType="separate"/>
      </w:r>
      <w:r w:rsidRPr="00683184">
        <w:rPr>
          <w:rStyle w:val="Hyperlink"/>
          <w:rFonts w:ascii="Tahoma" w:hAnsi="Tahoma" w:cs="Tahoma"/>
          <w:sz w:val="20"/>
          <w:szCs w:val="20"/>
        </w:rPr>
        <w:t>Full article available here</w:t>
      </w:r>
      <w:r>
        <w:rPr>
          <w:rFonts w:ascii="Tahoma" w:hAnsi="Tahoma" w:cs="Tahoma"/>
          <w:sz w:val="20"/>
          <w:szCs w:val="20"/>
        </w:rPr>
        <w:fldChar w:fldCharType="end"/>
      </w:r>
      <w:r w:rsidRPr="00720B27">
        <w:rPr>
          <w:rFonts w:ascii="Tahoma" w:hAnsi="Tahoma" w:cs="Tahoma"/>
          <w:sz w:val="20"/>
          <w:szCs w:val="20"/>
        </w:rPr>
        <w:t xml:space="preserve"> </w:t>
      </w:r>
    </w:p>
    <w:p w:rsidR="00683184" w:rsidRPr="00720B27" w:rsidRDefault="00683184" w:rsidP="00720B27">
      <w:pPr>
        <w:pStyle w:val="NormalWeb"/>
        <w:spacing w:before="0" w:beforeAutospacing="0" w:after="0" w:afterAutospacing="0" w:line="300" w:lineRule="auto"/>
        <w:rPr>
          <w:rFonts w:ascii="Tahoma" w:hAnsi="Tahoma" w:cs="Tahoma"/>
          <w:color w:val="000001"/>
          <w:sz w:val="20"/>
          <w:szCs w:val="20"/>
        </w:rPr>
      </w:pPr>
    </w:p>
    <w:p w:rsidR="00683184" w:rsidRPr="00720B27" w:rsidRDefault="00683184" w:rsidP="00720B27">
      <w:pPr>
        <w:spacing w:after="0" w:line="300" w:lineRule="auto"/>
        <w:rPr>
          <w:rFonts w:ascii="Tahoma" w:eastAsia="Times New Roman" w:hAnsi="Tahoma" w:cs="Tahoma"/>
          <w:sz w:val="20"/>
          <w:szCs w:val="20"/>
        </w:rPr>
      </w:pPr>
    </w:p>
    <w:p w:rsidR="003276AF" w:rsidRPr="00720B27" w:rsidRDefault="003276AF" w:rsidP="00720B27">
      <w:pPr>
        <w:spacing w:after="0" w:line="300" w:lineRule="auto"/>
        <w:rPr>
          <w:rFonts w:ascii="Tahoma" w:hAnsi="Tahoma" w:cs="Tahoma"/>
          <w:sz w:val="20"/>
          <w:szCs w:val="20"/>
        </w:rPr>
      </w:pPr>
    </w:p>
    <w:p w:rsidR="00683184" w:rsidRPr="00C41508" w:rsidRDefault="00683184"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France and NZ: shared values and good business</w:t>
      </w:r>
    </w:p>
    <w:p w:rsidR="00683184" w:rsidRPr="00720B27" w:rsidRDefault="00683184" w:rsidP="00683184">
      <w:pPr>
        <w:spacing w:after="0" w:line="300" w:lineRule="auto"/>
        <w:rPr>
          <w:rFonts w:ascii="Tahoma" w:hAnsi="Tahoma" w:cs="Tahoma"/>
          <w:sz w:val="20"/>
          <w:szCs w:val="20"/>
        </w:rPr>
      </w:pPr>
      <w:r w:rsidRPr="00720B27">
        <w:rPr>
          <w:rFonts w:ascii="Tahoma" w:hAnsi="Tahoma" w:cs="Tahoma"/>
          <w:color w:val="000001"/>
          <w:sz w:val="20"/>
          <w:szCs w:val="20"/>
        </w:rPr>
        <w:t>New Zealand’s business relationship with France is strong, longstanding and has the potential to grow significantly under the New Zealand-European Union Free Trade Agreement currently in negotiation</w:t>
      </w:r>
      <w:proofErr w:type="gramStart"/>
      <w:r w:rsidRPr="00720B27">
        <w:rPr>
          <w:rFonts w:ascii="Tahoma" w:hAnsi="Tahoma" w:cs="Tahoma"/>
          <w:color w:val="000001"/>
          <w:sz w:val="20"/>
          <w:szCs w:val="20"/>
        </w:rPr>
        <w:t>. </w:t>
      </w:r>
      <w:proofErr w:type="gramEnd"/>
      <w:r w:rsidRPr="00720B27">
        <w:rPr>
          <w:rFonts w:ascii="Tahoma" w:hAnsi="Tahoma" w:cs="Tahoma"/>
          <w:color w:val="000001"/>
          <w:sz w:val="20"/>
          <w:szCs w:val="20"/>
        </w:rPr>
        <w:t>NZ</w:t>
      </w:r>
      <w:r w:rsidR="00384290">
        <w:rPr>
          <w:rFonts w:ascii="Tahoma" w:hAnsi="Tahoma" w:cs="Tahoma"/>
          <w:color w:val="000001"/>
          <w:sz w:val="20"/>
          <w:szCs w:val="20"/>
        </w:rPr>
        <w:t xml:space="preserve">TE Trade Commissioner in Paris </w:t>
      </w:r>
      <w:r w:rsidRPr="00720B27">
        <w:rPr>
          <w:rFonts w:ascii="Tahoma" w:hAnsi="Tahoma" w:cs="Tahoma"/>
          <w:color w:val="000001"/>
          <w:sz w:val="20"/>
          <w:szCs w:val="20"/>
        </w:rPr>
        <w:t xml:space="preserve"> explains why</w:t>
      </w:r>
      <w:proofErr w:type="gramStart"/>
      <w:r w:rsidRPr="00720B27">
        <w:rPr>
          <w:rFonts w:ascii="Tahoma" w:hAnsi="Tahoma" w:cs="Tahoma"/>
          <w:color w:val="000001"/>
          <w:sz w:val="20"/>
          <w:szCs w:val="20"/>
        </w:rPr>
        <w:t>.</w:t>
      </w:r>
      <w:r>
        <w:rPr>
          <w:rFonts w:ascii="Tahoma" w:hAnsi="Tahoma" w:cs="Tahoma"/>
          <w:color w:val="000001"/>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"Full%20article%20available%20here" </w:instrText>
      </w:r>
      <w:r>
        <w:rPr>
          <w:rFonts w:ascii="Tahoma" w:hAnsi="Tahoma" w:cs="Tahoma"/>
          <w:sz w:val="20"/>
          <w:szCs w:val="20"/>
        </w:rPr>
      </w:r>
      <w:r>
        <w:rPr>
          <w:rFonts w:ascii="Tahoma" w:hAnsi="Tahoma" w:cs="Tahoma"/>
          <w:sz w:val="20"/>
          <w:szCs w:val="20"/>
        </w:rPr>
        <w:fldChar w:fldCharType="separate"/>
      </w:r>
      <w:r w:rsidRPr="00683184">
        <w:rPr>
          <w:rStyle w:val="Hyperlink"/>
          <w:rFonts w:ascii="Tahoma" w:hAnsi="Tahoma" w:cs="Tahoma"/>
          <w:sz w:val="20"/>
          <w:szCs w:val="20"/>
        </w:rPr>
        <w:t>Full article available here</w:t>
      </w:r>
      <w:r>
        <w:rPr>
          <w:rFonts w:ascii="Tahoma" w:hAnsi="Tahoma" w:cs="Tahoma"/>
          <w:sz w:val="20"/>
          <w:szCs w:val="20"/>
        </w:rPr>
        <w:fldChar w:fldCharType="end"/>
      </w:r>
      <w:r w:rsidRPr="00720B27">
        <w:rPr>
          <w:rFonts w:ascii="Tahoma" w:hAnsi="Tahoma" w:cs="Tahoma"/>
          <w:sz w:val="20"/>
          <w:szCs w:val="20"/>
        </w:rPr>
        <w:t xml:space="preserve"> </w:t>
      </w:r>
    </w:p>
    <w:p w:rsidR="00683184" w:rsidRPr="00720B27" w:rsidRDefault="00683184" w:rsidP="00720B27">
      <w:pPr>
        <w:pStyle w:val="NormalWeb"/>
        <w:spacing w:before="0" w:beforeAutospacing="0" w:after="0" w:afterAutospacing="0" w:line="300" w:lineRule="auto"/>
        <w:rPr>
          <w:rFonts w:ascii="Tahoma" w:hAnsi="Tahoma" w:cs="Tahoma"/>
          <w:color w:val="000001"/>
          <w:sz w:val="20"/>
          <w:szCs w:val="20"/>
        </w:rPr>
      </w:pPr>
    </w:p>
    <w:p w:rsidR="004F1767" w:rsidRPr="00720B27" w:rsidRDefault="004F1767" w:rsidP="00720B27">
      <w:pPr>
        <w:spacing w:after="0" w:line="300" w:lineRule="auto"/>
        <w:rPr>
          <w:rFonts w:ascii="Tahoma" w:hAnsi="Tahoma" w:cs="Tahoma"/>
          <w:sz w:val="20"/>
          <w:szCs w:val="20"/>
        </w:rPr>
      </w:pPr>
      <w:r w:rsidRPr="00720B27">
        <w:rPr>
          <w:rFonts w:ascii="Tahoma" w:hAnsi="Tahoma" w:cs="Tahoma"/>
          <w:noProof/>
          <w:sz w:val="20"/>
          <w:szCs w:val="20"/>
          <w:lang w:eastAsia="en-NZ"/>
        </w:rPr>
        <w:drawing>
          <wp:anchor distT="0" distB="0" distL="114300" distR="114300" simplePos="0" relativeHeight="251659264" behindDoc="1" locked="0" layoutInCell="1" allowOverlap="1" wp14:anchorId="0B56DE62" wp14:editId="1E9E1E36">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720B27" w:rsidRDefault="004F1767" w:rsidP="00720B27">
      <w:pPr>
        <w:pStyle w:val="ListParagraph"/>
        <w:numPr>
          <w:ilvl w:val="0"/>
          <w:numId w:val="2"/>
        </w:numPr>
        <w:spacing w:after="0" w:line="300" w:lineRule="auto"/>
        <w:rPr>
          <w:rFonts w:ascii="Tahoma" w:hAnsi="Tahoma" w:cs="Tahoma"/>
          <w:b/>
          <w:sz w:val="20"/>
          <w:szCs w:val="20"/>
        </w:rPr>
      </w:pPr>
      <w:r w:rsidRPr="00720B27">
        <w:rPr>
          <w:rFonts w:ascii="Tahoma" w:hAnsi="Tahoma" w:cs="Tahoma"/>
          <w:b/>
          <w:sz w:val="20"/>
          <w:szCs w:val="20"/>
        </w:rPr>
        <w:t xml:space="preserve">New Zealand News </w:t>
      </w:r>
    </w:p>
    <w:p w:rsidR="004F1767" w:rsidRPr="00720B27" w:rsidRDefault="004F1767" w:rsidP="00720B27">
      <w:pPr>
        <w:spacing w:after="0" w:line="300" w:lineRule="auto"/>
        <w:rPr>
          <w:rFonts w:ascii="Tahoma" w:hAnsi="Tahoma" w:cs="Tahoma"/>
          <w:sz w:val="20"/>
          <w:szCs w:val="20"/>
        </w:rPr>
      </w:pPr>
      <w:r w:rsidRPr="00720B27">
        <w:rPr>
          <w:rFonts w:ascii="Tahoma" w:hAnsi="Tahoma" w:cs="Tahoma"/>
          <w:noProof/>
          <w:sz w:val="20"/>
          <w:szCs w:val="20"/>
          <w:lang w:eastAsia="en-NZ"/>
        </w:rPr>
        <w:drawing>
          <wp:inline distT="0" distB="0" distL="0" distR="0" wp14:anchorId="32F9B178" wp14:editId="301A16BF">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683184" w:rsidRPr="00C41508" w:rsidRDefault="001C6271" w:rsidP="00C41508">
      <w:pPr>
        <w:pStyle w:val="ListParagraph"/>
        <w:numPr>
          <w:ilvl w:val="1"/>
          <w:numId w:val="2"/>
        </w:numPr>
        <w:spacing w:after="0" w:line="300" w:lineRule="auto"/>
        <w:ind w:hanging="792"/>
        <w:rPr>
          <w:rFonts w:ascii="Tahoma" w:hAnsi="Tahoma" w:cs="Tahoma"/>
          <w:b/>
          <w:sz w:val="20"/>
          <w:szCs w:val="20"/>
        </w:rPr>
      </w:pPr>
      <w:r w:rsidRPr="00683184">
        <w:rPr>
          <w:rFonts w:ascii="Tahoma" w:hAnsi="Tahoma" w:cs="Tahoma"/>
          <w:b/>
          <w:sz w:val="20"/>
          <w:szCs w:val="20"/>
        </w:rPr>
        <w:t xml:space="preserve">Government launches new biosecurity intelligence unit </w:t>
      </w:r>
    </w:p>
    <w:p w:rsidR="004F1767" w:rsidRPr="00720B27" w:rsidRDefault="00683184" w:rsidP="00720B27">
      <w:pPr>
        <w:spacing w:after="0" w:line="300" w:lineRule="auto"/>
        <w:rPr>
          <w:rFonts w:ascii="Tahoma" w:hAnsi="Tahoma" w:cs="Tahoma"/>
          <w:sz w:val="20"/>
          <w:szCs w:val="20"/>
        </w:rPr>
      </w:pPr>
      <w:r>
        <w:rPr>
          <w:rFonts w:ascii="Tahoma" w:hAnsi="Tahoma" w:cs="Tahoma"/>
          <w:sz w:val="20"/>
          <w:szCs w:val="20"/>
        </w:rPr>
        <w:t xml:space="preserve">MPI </w:t>
      </w:r>
      <w:r w:rsidR="001C6271" w:rsidRPr="00720B27">
        <w:rPr>
          <w:rFonts w:ascii="Tahoma" w:hAnsi="Tahoma" w:cs="Tahoma"/>
          <w:sz w:val="20"/>
          <w:szCs w:val="20"/>
        </w:rPr>
        <w:t>has unveiled its future-focused biosecurity intelligence squad</w:t>
      </w:r>
      <w:proofErr w:type="gramStart"/>
      <w:r w:rsidR="001C6271" w:rsidRPr="00720B27">
        <w:rPr>
          <w:rFonts w:ascii="Tahoma" w:hAnsi="Tahoma" w:cs="Tahoma"/>
          <w:sz w:val="20"/>
          <w:szCs w:val="20"/>
        </w:rPr>
        <w:t xml:space="preserve">. </w:t>
      </w:r>
      <w:proofErr w:type="gramEnd"/>
      <w:r w:rsidR="001C6271" w:rsidRPr="00720B27">
        <w:rPr>
          <w:rFonts w:ascii="Tahoma" w:hAnsi="Tahoma" w:cs="Tahoma"/>
          <w:sz w:val="20"/>
          <w:szCs w:val="20"/>
        </w:rPr>
        <w:t>The early waning squad was still in development but would work closely with its Australian counterparts</w:t>
      </w:r>
      <w:proofErr w:type="gramStart"/>
      <w:r w:rsidR="001C6271" w:rsidRPr="00720B27">
        <w:rPr>
          <w:rFonts w:ascii="Tahoma" w:hAnsi="Tahoma" w:cs="Tahoma"/>
          <w:sz w:val="20"/>
          <w:szCs w:val="20"/>
        </w:rPr>
        <w:t xml:space="preserve">. </w:t>
      </w:r>
      <w:proofErr w:type="gramEnd"/>
      <w:r w:rsidR="001C6271" w:rsidRPr="00720B27">
        <w:rPr>
          <w:rFonts w:ascii="Tahoma" w:hAnsi="Tahoma" w:cs="Tahoma"/>
          <w:sz w:val="20"/>
          <w:szCs w:val="20"/>
        </w:rPr>
        <w:t>Biosecurity Minister, Damien O’Connor, said intelligence would be shared with both Australia and industry sectors</w:t>
      </w:r>
      <w:proofErr w:type="gramStart"/>
      <w:r w:rsidR="001C6271" w:rsidRPr="00720B27">
        <w:rPr>
          <w:rFonts w:ascii="Tahoma" w:hAnsi="Tahoma" w:cs="Tahoma"/>
          <w:sz w:val="20"/>
          <w:szCs w:val="20"/>
        </w:rPr>
        <w:t xml:space="preserve">. </w:t>
      </w:r>
      <w:proofErr w:type="gramEnd"/>
      <w:r w:rsidR="001C6271" w:rsidRPr="00720B27">
        <w:rPr>
          <w:rFonts w:ascii="Tahoma" w:hAnsi="Tahoma" w:cs="Tahoma"/>
          <w:sz w:val="20"/>
          <w:szCs w:val="20"/>
        </w:rPr>
        <w:t>Mr O’Connor said the unit would use smarter technology and skilled analysts to source and look at all available information on overseas pest and diseases</w:t>
      </w:r>
      <w:proofErr w:type="gramStart"/>
      <w:r w:rsidR="001C6271" w:rsidRPr="00720B27">
        <w:rPr>
          <w:rFonts w:ascii="Tahoma" w:hAnsi="Tahoma" w:cs="Tahoma"/>
          <w:sz w:val="20"/>
          <w:szCs w:val="20"/>
        </w:rPr>
        <w:t xml:space="preserve">. </w:t>
      </w:r>
      <w:proofErr w:type="gramEnd"/>
      <w:r w:rsidR="001C6271" w:rsidRPr="00720B27">
        <w:rPr>
          <w:rFonts w:ascii="Tahoma" w:hAnsi="Tahoma" w:cs="Tahoma"/>
          <w:sz w:val="20"/>
          <w:szCs w:val="20"/>
        </w:rPr>
        <w:t>He said that it gave a clear focus and a line of accountability within the MPI</w:t>
      </w:r>
      <w:proofErr w:type="gramStart"/>
      <w:r w:rsidR="001C6271" w:rsidRPr="00720B27">
        <w:rPr>
          <w:rFonts w:ascii="Tahoma" w:hAnsi="Tahoma" w:cs="Tahoma"/>
          <w:sz w:val="20"/>
          <w:szCs w:val="20"/>
        </w:rPr>
        <w:t xml:space="preserve">. </w:t>
      </w:r>
      <w:proofErr w:type="gramEnd"/>
      <w:r w:rsidR="001C6271" w:rsidRPr="00720B27">
        <w:rPr>
          <w:rFonts w:ascii="Tahoma" w:hAnsi="Tahoma" w:cs="Tahoma"/>
          <w:sz w:val="20"/>
          <w:szCs w:val="20"/>
        </w:rPr>
        <w:t xml:space="preserve">Set up costs for the new units within MPI (which also include Forestry, Fishing and Food Safety) will be $6.8 million, with operating costs of $2.3 million per year. </w:t>
      </w:r>
      <w:hyperlink r:id="rId24" w:history="1">
        <w:r w:rsidR="004F1767" w:rsidRPr="00683184">
          <w:rPr>
            <w:rStyle w:val="Hyperlink"/>
            <w:rFonts w:ascii="Tahoma" w:hAnsi="Tahoma" w:cs="Tahoma"/>
            <w:sz w:val="20"/>
            <w:szCs w:val="20"/>
          </w:rPr>
          <w:t>Full article available here</w:t>
        </w:r>
      </w:hyperlink>
      <w:r w:rsidR="004F1767" w:rsidRPr="00720B27">
        <w:rPr>
          <w:rFonts w:ascii="Tahoma" w:hAnsi="Tahoma" w:cs="Tahoma"/>
          <w:sz w:val="20"/>
          <w:szCs w:val="20"/>
        </w:rPr>
        <w:t xml:space="preserve"> </w:t>
      </w:r>
    </w:p>
    <w:p w:rsidR="00CF65E2" w:rsidRDefault="00CF65E2" w:rsidP="00720B27">
      <w:pPr>
        <w:spacing w:after="0" w:line="300" w:lineRule="auto"/>
        <w:rPr>
          <w:rFonts w:ascii="Tahoma" w:hAnsi="Tahoma" w:cs="Tahoma"/>
          <w:sz w:val="20"/>
          <w:szCs w:val="20"/>
        </w:rPr>
      </w:pPr>
    </w:p>
    <w:p w:rsidR="00683184" w:rsidRDefault="00683184" w:rsidP="00720B27">
      <w:pPr>
        <w:spacing w:after="0" w:line="300" w:lineRule="auto"/>
        <w:rPr>
          <w:rFonts w:ascii="Tahoma" w:hAnsi="Tahoma" w:cs="Tahoma"/>
          <w:sz w:val="20"/>
          <w:szCs w:val="20"/>
        </w:rPr>
      </w:pPr>
    </w:p>
    <w:p w:rsidR="00683184" w:rsidRPr="00720B27" w:rsidRDefault="00683184" w:rsidP="00720B27">
      <w:pPr>
        <w:spacing w:after="0" w:line="300" w:lineRule="auto"/>
        <w:rPr>
          <w:rFonts w:ascii="Tahoma" w:hAnsi="Tahoma" w:cs="Tahoma"/>
          <w:sz w:val="20"/>
          <w:szCs w:val="20"/>
        </w:rPr>
      </w:pPr>
    </w:p>
    <w:p w:rsidR="00CF65E2" w:rsidRPr="00C41508" w:rsidRDefault="00CF65E2"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 xml:space="preserve">Food safety for a foodie nation </w:t>
      </w:r>
    </w:p>
    <w:p w:rsidR="00CF65E2" w:rsidRPr="00720B27" w:rsidRDefault="00CF65E2"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Food Safety Minister Damien O’Connor says the establishment of New Zealand Food Safety will help raise the profile of food safety for all New Zealanders</w:t>
      </w:r>
      <w:proofErr w:type="gramStart"/>
      <w:r w:rsidRPr="00720B27">
        <w:rPr>
          <w:rFonts w:ascii="Tahoma" w:hAnsi="Tahoma" w:cs="Tahoma"/>
          <w:sz w:val="20"/>
          <w:szCs w:val="20"/>
        </w:rPr>
        <w:t>. </w:t>
      </w:r>
      <w:proofErr w:type="gramEnd"/>
      <w:r w:rsidRPr="00720B27">
        <w:rPr>
          <w:rFonts w:ascii="Tahoma" w:hAnsi="Tahoma" w:cs="Tahoma"/>
          <w:sz w:val="20"/>
          <w:szCs w:val="20"/>
        </w:rPr>
        <w:t xml:space="preserve">It is one of four new business units created within </w:t>
      </w:r>
      <w:r w:rsidR="00683184">
        <w:rPr>
          <w:rFonts w:ascii="Tahoma" w:hAnsi="Tahoma" w:cs="Tahoma"/>
          <w:sz w:val="20"/>
          <w:szCs w:val="20"/>
        </w:rPr>
        <w:t xml:space="preserve">MPI </w:t>
      </w:r>
      <w:r w:rsidRPr="00720B27">
        <w:rPr>
          <w:rFonts w:ascii="Tahoma" w:hAnsi="Tahoma" w:cs="Tahoma"/>
          <w:sz w:val="20"/>
          <w:szCs w:val="20"/>
        </w:rPr>
        <w:t xml:space="preserve"> </w:t>
      </w:r>
      <w:r w:rsidR="00683184">
        <w:rPr>
          <w:rFonts w:ascii="Tahoma" w:hAnsi="Tahoma" w:cs="Tahoma"/>
          <w:sz w:val="20"/>
          <w:szCs w:val="20"/>
        </w:rPr>
        <w:t>.</w:t>
      </w:r>
      <w:proofErr w:type="gramStart"/>
      <w:r w:rsidRPr="00720B27">
        <w:rPr>
          <w:rFonts w:ascii="Tahoma" w:hAnsi="Tahoma" w:cs="Tahoma"/>
          <w:sz w:val="20"/>
          <w:szCs w:val="20"/>
        </w:rPr>
        <w:t>“</w:t>
      </w:r>
      <w:proofErr w:type="gramEnd"/>
      <w:r w:rsidRPr="00720B27">
        <w:rPr>
          <w:rFonts w:ascii="Tahoma" w:hAnsi="Tahoma" w:cs="Tahoma"/>
          <w:sz w:val="20"/>
          <w:szCs w:val="20"/>
        </w:rPr>
        <w:t>The integrity of the food safety system is particularly important to New Zealand because we are a nation of food producers and exporters, and we are trusted across the globe. “I have asked New Zealand Food Safety to work on five priorities to make compliance easier for businesses – particularly for small, regional or rural food businesses including providing guidance to market stallholders, rolling out templates to reduce costs and allowing those operating under several food safety laws to have one plan. </w:t>
      </w:r>
    </w:p>
    <w:p w:rsidR="00683184" w:rsidRDefault="00683184" w:rsidP="00720B27">
      <w:pPr>
        <w:pStyle w:val="NormalWeb"/>
        <w:spacing w:before="0" w:beforeAutospacing="0" w:after="0" w:afterAutospacing="0" w:line="300" w:lineRule="auto"/>
        <w:rPr>
          <w:rFonts w:ascii="Tahoma" w:hAnsi="Tahoma" w:cs="Tahoma"/>
          <w:sz w:val="20"/>
          <w:szCs w:val="20"/>
        </w:rPr>
      </w:pPr>
    </w:p>
    <w:p w:rsidR="00CF65E2" w:rsidRPr="00720B27" w:rsidRDefault="00CF65E2" w:rsidP="00683184">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“New Zealand Food Safety brings together about 390 people from MPI’s food standard setting, verification and assurance teams into one strong and visible business unit.  </w:t>
      </w:r>
      <w:hyperlink r:id="rId25" w:history="1">
        <w:r w:rsidR="004F1767" w:rsidRPr="00720B27">
          <w:rPr>
            <w:rStyle w:val="Hyperlink"/>
            <w:rFonts w:ascii="Tahoma" w:hAnsi="Tahoma" w:cs="Tahoma"/>
            <w:sz w:val="20"/>
            <w:szCs w:val="20"/>
          </w:rPr>
          <w:t>Full article available here</w:t>
        </w:r>
      </w:hyperlink>
    </w:p>
    <w:p w:rsidR="00CF65E2" w:rsidRDefault="00CF65E2" w:rsidP="00720B27">
      <w:pPr>
        <w:spacing w:after="0" w:line="300" w:lineRule="auto"/>
        <w:rPr>
          <w:rFonts w:ascii="Tahoma" w:hAnsi="Tahoma" w:cs="Tahoma"/>
          <w:sz w:val="20"/>
          <w:szCs w:val="20"/>
        </w:rPr>
      </w:pPr>
    </w:p>
    <w:p w:rsidR="00683184" w:rsidRDefault="00683184" w:rsidP="00720B27">
      <w:pPr>
        <w:spacing w:after="0" w:line="300" w:lineRule="auto"/>
        <w:rPr>
          <w:rFonts w:ascii="Tahoma" w:hAnsi="Tahoma" w:cs="Tahoma"/>
          <w:sz w:val="20"/>
          <w:szCs w:val="20"/>
        </w:rPr>
      </w:pPr>
    </w:p>
    <w:p w:rsidR="00683184" w:rsidRPr="00720B27" w:rsidRDefault="00683184" w:rsidP="00720B27">
      <w:pPr>
        <w:spacing w:after="0" w:line="300" w:lineRule="auto"/>
        <w:rPr>
          <w:rFonts w:ascii="Tahoma" w:hAnsi="Tahoma" w:cs="Tahoma"/>
          <w:sz w:val="20"/>
          <w:szCs w:val="20"/>
        </w:rPr>
      </w:pPr>
    </w:p>
    <w:p w:rsidR="00CF65E2" w:rsidRPr="00C41508" w:rsidRDefault="00CF65E2"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 xml:space="preserve">New High Commissioner to Barbados announced </w:t>
      </w:r>
    </w:p>
    <w:p w:rsidR="00CF65E2" w:rsidRDefault="00CF65E2"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Foreign Affairs Minister Winston Peters has announced the appointment of diplomat Anton </w:t>
      </w:r>
      <w:proofErr w:type="spellStart"/>
      <w:r w:rsidRPr="00720B27">
        <w:rPr>
          <w:rFonts w:ascii="Tahoma" w:hAnsi="Tahoma" w:cs="Tahoma"/>
          <w:sz w:val="20"/>
          <w:szCs w:val="20"/>
        </w:rPr>
        <w:t>Ojala</w:t>
      </w:r>
      <w:proofErr w:type="spellEnd"/>
      <w:r w:rsidRPr="00720B27">
        <w:rPr>
          <w:rFonts w:ascii="Tahoma" w:hAnsi="Tahoma" w:cs="Tahoma"/>
          <w:sz w:val="20"/>
          <w:szCs w:val="20"/>
        </w:rPr>
        <w:t xml:space="preserve"> as New Zealand’s next High Commissioner to Barbados</w:t>
      </w:r>
      <w:proofErr w:type="gramStart"/>
      <w:r w:rsidRPr="00720B27">
        <w:rPr>
          <w:rFonts w:ascii="Tahoma" w:hAnsi="Tahoma" w:cs="Tahoma"/>
          <w:sz w:val="20"/>
          <w:szCs w:val="20"/>
        </w:rPr>
        <w:t>.</w:t>
      </w:r>
      <w:r w:rsidR="00683184">
        <w:rPr>
          <w:rFonts w:ascii="Tahoma" w:hAnsi="Tahoma" w:cs="Tahoma"/>
          <w:sz w:val="20"/>
          <w:szCs w:val="20"/>
        </w:rPr>
        <w:t xml:space="preserve"> </w:t>
      </w:r>
      <w:proofErr w:type="gramEnd"/>
      <w:r w:rsidRPr="00720B27">
        <w:rPr>
          <w:rFonts w:ascii="Tahoma" w:hAnsi="Tahoma" w:cs="Tahoma"/>
          <w:sz w:val="20"/>
          <w:szCs w:val="20"/>
        </w:rPr>
        <w:t xml:space="preserve">The High Commission is also accredited to a </w:t>
      </w:r>
      <w:r w:rsidRPr="00720B27">
        <w:rPr>
          <w:rFonts w:ascii="Tahoma" w:hAnsi="Tahoma" w:cs="Tahoma"/>
          <w:sz w:val="20"/>
          <w:szCs w:val="20"/>
        </w:rPr>
        <w:lastRenderedPageBreak/>
        <w:t>number of other Caribbean states and liaises with the two major regional bodies - the Caribbean Community (CARICOM) and the Organisation of Eastern Caribbean States (OECS).</w:t>
      </w:r>
    </w:p>
    <w:p w:rsidR="00683184" w:rsidRPr="00720B27" w:rsidRDefault="00683184" w:rsidP="00720B27">
      <w:pPr>
        <w:pStyle w:val="NormalWeb"/>
        <w:spacing w:before="0" w:beforeAutospacing="0" w:after="0" w:afterAutospacing="0" w:line="300" w:lineRule="auto"/>
        <w:rPr>
          <w:rFonts w:ascii="Tahoma" w:hAnsi="Tahoma" w:cs="Tahoma"/>
          <w:sz w:val="20"/>
          <w:szCs w:val="20"/>
        </w:rPr>
      </w:pPr>
    </w:p>
    <w:p w:rsidR="004F1767" w:rsidRPr="00720B27" w:rsidRDefault="00CF65E2" w:rsidP="00683184">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Mr </w:t>
      </w:r>
      <w:proofErr w:type="spellStart"/>
      <w:r w:rsidRPr="00720B27">
        <w:rPr>
          <w:rFonts w:ascii="Tahoma" w:hAnsi="Tahoma" w:cs="Tahoma"/>
          <w:sz w:val="20"/>
          <w:szCs w:val="20"/>
        </w:rPr>
        <w:t>Ojala</w:t>
      </w:r>
      <w:proofErr w:type="spellEnd"/>
      <w:r w:rsidRPr="00720B27">
        <w:rPr>
          <w:rFonts w:ascii="Tahoma" w:hAnsi="Tahoma" w:cs="Tahoma"/>
          <w:sz w:val="20"/>
          <w:szCs w:val="20"/>
        </w:rPr>
        <w:t xml:space="preserve"> is the outgoing Manager of Global Development and Scholarships at the Ministry of Foreign Affairs and Trade</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He has had diplomatic roles in the Cook Islands, Papua New Guinea and Australia, and most recently in Niue as New Zealand High Commissioner.  </w:t>
      </w:r>
      <w:hyperlink r:id="rId26" w:history="1">
        <w:r w:rsidR="004F1767" w:rsidRPr="00720B27">
          <w:rPr>
            <w:rStyle w:val="Hyperlink"/>
            <w:rFonts w:ascii="Tahoma" w:hAnsi="Tahoma" w:cs="Tahoma"/>
            <w:sz w:val="20"/>
            <w:szCs w:val="20"/>
          </w:rPr>
          <w:t>Full article available here</w:t>
        </w:r>
      </w:hyperlink>
      <w:r w:rsidR="004F1767" w:rsidRPr="00720B27">
        <w:rPr>
          <w:rFonts w:ascii="Tahoma" w:hAnsi="Tahoma" w:cs="Tahoma"/>
          <w:sz w:val="20"/>
          <w:szCs w:val="20"/>
        </w:rPr>
        <w:t xml:space="preserve"> </w:t>
      </w:r>
    </w:p>
    <w:p w:rsidR="004F1767" w:rsidRPr="00720B27" w:rsidRDefault="004F1767" w:rsidP="00720B27">
      <w:pPr>
        <w:spacing w:after="0" w:line="300" w:lineRule="auto"/>
        <w:rPr>
          <w:rStyle w:val="Hyperlink"/>
          <w:rFonts w:ascii="Tahoma" w:hAnsi="Tahoma" w:cs="Tahoma"/>
          <w:sz w:val="20"/>
          <w:szCs w:val="20"/>
        </w:rPr>
      </w:pPr>
    </w:p>
    <w:p w:rsidR="004F1767" w:rsidRPr="00720B27" w:rsidRDefault="004F1767" w:rsidP="00720B27">
      <w:pPr>
        <w:shd w:val="clear" w:color="auto" w:fill="FBD4B4" w:themeFill="accent6" w:themeFillTint="66"/>
        <w:spacing w:after="0" w:line="300" w:lineRule="auto"/>
        <w:rPr>
          <w:rFonts w:ascii="Tahoma" w:hAnsi="Tahoma" w:cs="Tahoma"/>
          <w:b/>
          <w:sz w:val="20"/>
          <w:szCs w:val="20"/>
        </w:rPr>
      </w:pPr>
    </w:p>
    <w:p w:rsidR="004F1767" w:rsidRPr="00720B27" w:rsidRDefault="004F1767" w:rsidP="00720B27">
      <w:pPr>
        <w:shd w:val="clear" w:color="auto" w:fill="FBD4B4" w:themeFill="accent6" w:themeFillTint="66"/>
        <w:spacing w:after="0" w:line="300" w:lineRule="auto"/>
        <w:rPr>
          <w:rFonts w:ascii="Tahoma" w:hAnsi="Tahoma" w:cs="Tahoma"/>
          <w:b/>
          <w:sz w:val="20"/>
          <w:szCs w:val="20"/>
        </w:rPr>
      </w:pPr>
      <w:r w:rsidRPr="00720B27">
        <w:rPr>
          <w:rFonts w:ascii="Tahoma" w:hAnsi="Tahoma" w:cs="Tahoma"/>
          <w:b/>
          <w:sz w:val="20"/>
          <w:szCs w:val="20"/>
        </w:rPr>
        <w:t>General</w:t>
      </w:r>
    </w:p>
    <w:p w:rsidR="00683184" w:rsidRPr="00C41508" w:rsidRDefault="00683184"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Food Safety Survey</w:t>
      </w:r>
    </w:p>
    <w:p w:rsidR="00683184" w:rsidRPr="00720B27" w:rsidRDefault="00683184" w:rsidP="00720B27">
      <w:pPr>
        <w:spacing w:after="0" w:line="300" w:lineRule="auto"/>
        <w:rPr>
          <w:rFonts w:ascii="Tahoma" w:eastAsia="Times New Roman" w:hAnsi="Tahoma" w:cs="Tahoma"/>
          <w:color w:val="202020"/>
          <w:sz w:val="20"/>
          <w:szCs w:val="20"/>
        </w:rPr>
      </w:pPr>
      <w:r w:rsidRPr="00720B27">
        <w:rPr>
          <w:rFonts w:ascii="Tahoma" w:eastAsia="Times New Roman" w:hAnsi="Tahoma" w:cs="Tahoma"/>
          <w:color w:val="202020"/>
          <w:sz w:val="20"/>
          <w:szCs w:val="20"/>
        </w:rPr>
        <w:t>The Fresh Produce Safety Centre – Australia &amp; New Zealand (FPSC A-NZ) is conducting an industry survey to better understand the food safety challenges and needs of the fresh produce industries in Australia and New Zealand</w:t>
      </w:r>
      <w:proofErr w:type="gramStart"/>
      <w:r w:rsidRPr="00720B27">
        <w:rPr>
          <w:rFonts w:ascii="Tahoma" w:eastAsia="Times New Roman" w:hAnsi="Tahoma" w:cs="Tahoma"/>
          <w:color w:val="202020"/>
          <w:sz w:val="20"/>
          <w:szCs w:val="20"/>
        </w:rPr>
        <w:t>.</w:t>
      </w:r>
      <w:r>
        <w:rPr>
          <w:rFonts w:ascii="Tahoma" w:eastAsia="Times New Roman" w:hAnsi="Tahoma" w:cs="Tahoma"/>
          <w:color w:val="202020"/>
          <w:sz w:val="20"/>
          <w:szCs w:val="20"/>
        </w:rPr>
        <w:t xml:space="preserve"> </w:t>
      </w:r>
      <w:proofErr w:type="gramEnd"/>
      <w:r w:rsidRPr="00720B27">
        <w:rPr>
          <w:rFonts w:ascii="Tahoma" w:eastAsia="Times New Roman" w:hAnsi="Tahoma" w:cs="Tahoma"/>
          <w:color w:val="202020"/>
          <w:sz w:val="20"/>
          <w:szCs w:val="20"/>
        </w:rPr>
        <w:t>Your responses will be used to assist FPSC A-NZ and our partners deliver relevant food safety related information and services</w:t>
      </w:r>
      <w:proofErr w:type="gramStart"/>
      <w:r w:rsidRPr="00720B27">
        <w:rPr>
          <w:rFonts w:ascii="Tahoma" w:eastAsia="Times New Roman" w:hAnsi="Tahoma" w:cs="Tahoma"/>
          <w:color w:val="202020"/>
          <w:sz w:val="20"/>
          <w:szCs w:val="20"/>
        </w:rPr>
        <w:t xml:space="preserve">. </w:t>
      </w:r>
      <w:r>
        <w:rPr>
          <w:rFonts w:ascii="Tahoma" w:eastAsia="Times New Roman" w:hAnsi="Tahoma" w:cs="Tahoma"/>
          <w:color w:val="202020"/>
          <w:sz w:val="20"/>
          <w:szCs w:val="20"/>
        </w:rPr>
        <w:t xml:space="preserve">  </w:t>
      </w:r>
      <w:proofErr w:type="gramEnd"/>
      <w:r>
        <w:rPr>
          <w:rFonts w:ascii="Tahoma" w:eastAsia="Times New Roman" w:hAnsi="Tahoma" w:cs="Tahoma"/>
          <w:color w:val="202020"/>
          <w:sz w:val="20"/>
          <w:szCs w:val="20"/>
        </w:rPr>
        <w:fldChar w:fldCharType="begin"/>
      </w:r>
      <w:r>
        <w:rPr>
          <w:rFonts w:ascii="Tahoma" w:eastAsia="Times New Roman" w:hAnsi="Tahoma" w:cs="Tahoma"/>
          <w:color w:val="202020"/>
          <w:sz w:val="20"/>
          <w:szCs w:val="20"/>
        </w:rPr>
        <w:instrText xml:space="preserve"> HYPERLINK "https://www.surveymonkey.com/r/B39LTWN" </w:instrText>
      </w:r>
      <w:r>
        <w:rPr>
          <w:rFonts w:ascii="Tahoma" w:eastAsia="Times New Roman" w:hAnsi="Tahoma" w:cs="Tahoma"/>
          <w:color w:val="202020"/>
          <w:sz w:val="20"/>
          <w:szCs w:val="20"/>
        </w:rPr>
      </w:r>
      <w:r>
        <w:rPr>
          <w:rFonts w:ascii="Tahoma" w:eastAsia="Times New Roman" w:hAnsi="Tahoma" w:cs="Tahoma"/>
          <w:color w:val="202020"/>
          <w:sz w:val="20"/>
          <w:szCs w:val="20"/>
        </w:rPr>
        <w:fldChar w:fldCharType="separate"/>
      </w:r>
      <w:r w:rsidRPr="00683184">
        <w:rPr>
          <w:rStyle w:val="Hyperlink"/>
          <w:rFonts w:ascii="Tahoma" w:eastAsia="Times New Roman" w:hAnsi="Tahoma" w:cs="Tahoma"/>
          <w:sz w:val="20"/>
          <w:szCs w:val="20"/>
        </w:rPr>
        <w:t>Survey available here</w:t>
      </w:r>
      <w:r>
        <w:rPr>
          <w:rFonts w:ascii="Tahoma" w:eastAsia="Times New Roman" w:hAnsi="Tahoma" w:cs="Tahoma"/>
          <w:color w:val="202020"/>
          <w:sz w:val="20"/>
          <w:szCs w:val="20"/>
        </w:rPr>
        <w:fldChar w:fldCharType="end"/>
      </w:r>
    </w:p>
    <w:p w:rsidR="00683184" w:rsidRDefault="00683184" w:rsidP="00683184">
      <w:pPr>
        <w:spacing w:after="0" w:line="300" w:lineRule="auto"/>
        <w:ind w:left="720"/>
        <w:rPr>
          <w:rFonts w:ascii="Tahoma" w:eastAsia="Times New Roman" w:hAnsi="Tahoma" w:cs="Tahoma"/>
          <w:sz w:val="20"/>
          <w:szCs w:val="20"/>
        </w:rPr>
      </w:pPr>
    </w:p>
    <w:p w:rsidR="00000776" w:rsidRPr="00720B27" w:rsidRDefault="00000776" w:rsidP="00683184">
      <w:pPr>
        <w:spacing w:after="0" w:line="300" w:lineRule="auto"/>
        <w:ind w:left="720"/>
        <w:rPr>
          <w:rFonts w:ascii="Tahoma" w:eastAsia="Times New Roman" w:hAnsi="Tahoma" w:cs="Tahoma"/>
          <w:sz w:val="20"/>
          <w:szCs w:val="20"/>
        </w:rPr>
      </w:pPr>
    </w:p>
    <w:p w:rsidR="00683184" w:rsidRPr="00720B27" w:rsidRDefault="00683184" w:rsidP="00683184">
      <w:pPr>
        <w:spacing w:after="0" w:line="300" w:lineRule="auto"/>
        <w:ind w:left="720"/>
        <w:rPr>
          <w:rFonts w:ascii="Tahoma" w:eastAsia="Times New Roman" w:hAnsi="Tahoma" w:cs="Tahoma"/>
          <w:sz w:val="20"/>
          <w:szCs w:val="20"/>
        </w:rPr>
      </w:pPr>
    </w:p>
    <w:p w:rsidR="003276AF" w:rsidRPr="00C41508" w:rsidRDefault="003276AF"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Four candidates vie for Horticulture New Zealand Board</w:t>
      </w:r>
    </w:p>
    <w:p w:rsidR="005D3D7E" w:rsidRDefault="003276AF" w:rsidP="00720B27">
      <w:pPr>
        <w:spacing w:after="0" w:line="300" w:lineRule="auto"/>
        <w:rPr>
          <w:rFonts w:ascii="Tahoma" w:eastAsia="Times New Roman" w:hAnsi="Tahoma" w:cs="Tahoma"/>
          <w:sz w:val="20"/>
          <w:szCs w:val="20"/>
          <w:lang w:eastAsia="en-NZ"/>
        </w:rPr>
      </w:pPr>
      <w:r w:rsidRPr="00720B27">
        <w:rPr>
          <w:rFonts w:ascii="Tahoma" w:eastAsia="Times New Roman" w:hAnsi="Tahoma" w:cs="Tahoma"/>
          <w:sz w:val="20"/>
          <w:szCs w:val="20"/>
          <w:lang w:eastAsia="en-NZ"/>
        </w:rPr>
        <w:t>Four candidates will vie for two positions on the Horticulture New Zealand Board as elections open today, with voting closing on 28 May 2018</w:t>
      </w:r>
      <w:proofErr w:type="gramStart"/>
      <w:r w:rsidRPr="00720B27">
        <w:rPr>
          <w:rFonts w:ascii="Tahoma" w:eastAsia="Times New Roman" w:hAnsi="Tahoma" w:cs="Tahoma"/>
          <w:sz w:val="20"/>
          <w:szCs w:val="20"/>
          <w:lang w:eastAsia="en-NZ"/>
        </w:rPr>
        <w:t>.</w:t>
      </w:r>
      <w:r w:rsidR="00384290">
        <w:rPr>
          <w:rFonts w:ascii="Tahoma" w:eastAsia="Times New Roman" w:hAnsi="Tahoma" w:cs="Tahoma"/>
          <w:sz w:val="20"/>
          <w:szCs w:val="20"/>
          <w:lang w:eastAsia="en-NZ"/>
        </w:rPr>
        <w:t xml:space="preserve"> </w:t>
      </w:r>
      <w:proofErr w:type="gramEnd"/>
      <w:r w:rsidRPr="00720B27">
        <w:rPr>
          <w:rFonts w:ascii="Tahoma" w:eastAsia="Times New Roman" w:hAnsi="Tahoma" w:cs="Tahoma"/>
          <w:sz w:val="20"/>
          <w:szCs w:val="20"/>
          <w:lang w:eastAsia="en-NZ"/>
        </w:rPr>
        <w:t>John Cook is standing down from the nine-member Board and not offering himself for re-election</w:t>
      </w:r>
      <w:proofErr w:type="gramStart"/>
      <w:r w:rsidRPr="00720B27">
        <w:rPr>
          <w:rFonts w:ascii="Tahoma" w:eastAsia="Times New Roman" w:hAnsi="Tahoma" w:cs="Tahoma"/>
          <w:sz w:val="20"/>
          <w:szCs w:val="20"/>
          <w:lang w:eastAsia="en-NZ"/>
        </w:rPr>
        <w:t>.</w:t>
      </w:r>
      <w:r w:rsidR="00384290">
        <w:rPr>
          <w:rFonts w:ascii="Tahoma" w:eastAsia="Times New Roman" w:hAnsi="Tahoma" w:cs="Tahoma"/>
          <w:sz w:val="20"/>
          <w:szCs w:val="20"/>
          <w:lang w:eastAsia="en-NZ"/>
        </w:rPr>
        <w:t xml:space="preserve"> </w:t>
      </w:r>
      <w:proofErr w:type="gramEnd"/>
      <w:r w:rsidRPr="00720B27">
        <w:rPr>
          <w:rFonts w:ascii="Tahoma" w:eastAsia="Times New Roman" w:hAnsi="Tahoma" w:cs="Tahoma"/>
          <w:sz w:val="20"/>
          <w:szCs w:val="20"/>
          <w:lang w:eastAsia="en-NZ"/>
        </w:rPr>
        <w:t xml:space="preserve">Mike Smith is offering himself for re-election, while new candidates for the vacant roles are Kathryn de Bruin, Bernadine </w:t>
      </w:r>
      <w:proofErr w:type="spellStart"/>
      <w:r w:rsidRPr="00720B27">
        <w:rPr>
          <w:rFonts w:ascii="Tahoma" w:eastAsia="Times New Roman" w:hAnsi="Tahoma" w:cs="Tahoma"/>
          <w:sz w:val="20"/>
          <w:szCs w:val="20"/>
          <w:lang w:eastAsia="en-NZ"/>
        </w:rPr>
        <w:t>Guilleux</w:t>
      </w:r>
      <w:proofErr w:type="spellEnd"/>
      <w:r w:rsidRPr="00720B27">
        <w:rPr>
          <w:rFonts w:ascii="Tahoma" w:eastAsia="Times New Roman" w:hAnsi="Tahoma" w:cs="Tahoma"/>
          <w:sz w:val="20"/>
          <w:szCs w:val="20"/>
          <w:lang w:eastAsia="en-NZ"/>
        </w:rPr>
        <w:t>, and Lesley Wilson.</w:t>
      </w:r>
      <w:r w:rsidRPr="00720B27">
        <w:rPr>
          <w:rFonts w:ascii="Tahoma" w:eastAsia="Times New Roman" w:hAnsi="Tahoma" w:cs="Tahoma"/>
          <w:sz w:val="20"/>
          <w:szCs w:val="20"/>
          <w:lang w:eastAsia="en-NZ"/>
        </w:rPr>
        <w:br/>
      </w:r>
    </w:p>
    <w:p w:rsidR="005D3D7E" w:rsidRPr="005D3D7E" w:rsidRDefault="003276AF" w:rsidP="005D3D7E">
      <w:pPr>
        <w:pStyle w:val="ListParagraph"/>
        <w:numPr>
          <w:ilvl w:val="0"/>
          <w:numId w:val="38"/>
        </w:numPr>
        <w:spacing w:after="0" w:line="300" w:lineRule="auto"/>
        <w:rPr>
          <w:rFonts w:ascii="Tahoma" w:hAnsi="Tahoma" w:cs="Tahoma"/>
          <w:sz w:val="20"/>
          <w:szCs w:val="20"/>
        </w:rPr>
      </w:pPr>
      <w:r w:rsidRPr="005D3D7E">
        <w:rPr>
          <w:rFonts w:ascii="Tahoma" w:eastAsia="Times New Roman" w:hAnsi="Tahoma" w:cs="Tahoma"/>
          <w:sz w:val="20"/>
          <w:szCs w:val="20"/>
          <w:lang w:eastAsia="en-NZ"/>
        </w:rPr>
        <w:t>Mike Smith has been involved in the kiwifruit industry for 20 years and currently grows kiwifruit in Welcome Bay, near Tauranga</w:t>
      </w:r>
      <w:proofErr w:type="gramStart"/>
      <w:r w:rsidRPr="005D3D7E">
        <w:rPr>
          <w:rFonts w:ascii="Tahoma" w:eastAsia="Times New Roman" w:hAnsi="Tahoma" w:cs="Tahoma"/>
          <w:sz w:val="20"/>
          <w:szCs w:val="20"/>
          <w:lang w:eastAsia="en-NZ"/>
        </w:rPr>
        <w:t xml:space="preserve">. </w:t>
      </w:r>
      <w:proofErr w:type="gramEnd"/>
      <w:r w:rsidRPr="005D3D7E">
        <w:rPr>
          <w:rFonts w:ascii="Tahoma" w:eastAsia="Times New Roman" w:hAnsi="Tahoma" w:cs="Tahoma"/>
          <w:sz w:val="20"/>
          <w:szCs w:val="20"/>
          <w:lang w:eastAsia="en-NZ"/>
        </w:rPr>
        <w:t xml:space="preserve">He has been a </w:t>
      </w:r>
      <w:r w:rsidR="005D3D7E">
        <w:rPr>
          <w:rFonts w:ascii="Tahoma" w:eastAsia="Times New Roman" w:hAnsi="Tahoma" w:cs="Tahoma"/>
          <w:sz w:val="20"/>
          <w:szCs w:val="20"/>
          <w:lang w:eastAsia="en-NZ"/>
        </w:rPr>
        <w:t>Hort NZ</w:t>
      </w:r>
      <w:r w:rsidRPr="005D3D7E">
        <w:rPr>
          <w:rFonts w:ascii="Tahoma" w:eastAsia="Times New Roman" w:hAnsi="Tahoma" w:cs="Tahoma"/>
          <w:sz w:val="20"/>
          <w:szCs w:val="20"/>
          <w:lang w:eastAsia="en-NZ"/>
        </w:rPr>
        <w:t xml:space="preserve"> director since 2015.</w:t>
      </w:r>
    </w:p>
    <w:p w:rsidR="005D3D7E" w:rsidRPr="005D3D7E" w:rsidRDefault="003276AF" w:rsidP="005D3D7E">
      <w:pPr>
        <w:pStyle w:val="ListParagraph"/>
        <w:numPr>
          <w:ilvl w:val="0"/>
          <w:numId w:val="38"/>
        </w:numPr>
        <w:spacing w:after="0" w:line="300" w:lineRule="auto"/>
        <w:rPr>
          <w:rFonts w:ascii="Tahoma" w:hAnsi="Tahoma" w:cs="Tahoma"/>
          <w:sz w:val="20"/>
          <w:szCs w:val="20"/>
        </w:rPr>
      </w:pPr>
      <w:r w:rsidRPr="005D3D7E">
        <w:rPr>
          <w:rFonts w:ascii="Tahoma" w:eastAsia="Times New Roman" w:hAnsi="Tahoma" w:cs="Tahoma"/>
          <w:sz w:val="20"/>
          <w:szCs w:val="20"/>
          <w:lang w:eastAsia="en-NZ"/>
        </w:rPr>
        <w:t xml:space="preserve">Kathryn de Bruin is a grower, employer, chartered accountant, and experienced board member from </w:t>
      </w:r>
      <w:proofErr w:type="spellStart"/>
      <w:r w:rsidRPr="005D3D7E">
        <w:rPr>
          <w:rFonts w:ascii="Tahoma" w:eastAsia="Times New Roman" w:hAnsi="Tahoma" w:cs="Tahoma"/>
          <w:sz w:val="20"/>
          <w:szCs w:val="20"/>
          <w:lang w:eastAsia="en-NZ"/>
        </w:rPr>
        <w:t>Dargaville</w:t>
      </w:r>
      <w:proofErr w:type="spellEnd"/>
      <w:r w:rsidRPr="005D3D7E">
        <w:rPr>
          <w:rFonts w:ascii="Tahoma" w:eastAsia="Times New Roman" w:hAnsi="Tahoma" w:cs="Tahoma"/>
          <w:sz w:val="20"/>
          <w:szCs w:val="20"/>
          <w:lang w:eastAsia="en-NZ"/>
        </w:rPr>
        <w:t xml:space="preserve"> where, together with her husband, she grows kumara.</w:t>
      </w:r>
    </w:p>
    <w:p w:rsidR="005D3D7E" w:rsidRPr="005D3D7E" w:rsidRDefault="003276AF" w:rsidP="005D3D7E">
      <w:pPr>
        <w:pStyle w:val="ListParagraph"/>
        <w:numPr>
          <w:ilvl w:val="0"/>
          <w:numId w:val="38"/>
        </w:numPr>
        <w:spacing w:after="0" w:line="300" w:lineRule="auto"/>
        <w:rPr>
          <w:rFonts w:ascii="Tahoma" w:hAnsi="Tahoma" w:cs="Tahoma"/>
          <w:sz w:val="20"/>
          <w:szCs w:val="20"/>
        </w:rPr>
      </w:pPr>
      <w:r w:rsidRPr="005D3D7E">
        <w:rPr>
          <w:rFonts w:ascii="Tahoma" w:eastAsia="Times New Roman" w:hAnsi="Tahoma" w:cs="Tahoma"/>
          <w:sz w:val="20"/>
          <w:szCs w:val="20"/>
          <w:lang w:eastAsia="en-NZ"/>
        </w:rPr>
        <w:t xml:space="preserve">Bernadine </w:t>
      </w:r>
      <w:proofErr w:type="spellStart"/>
      <w:r w:rsidRPr="005D3D7E">
        <w:rPr>
          <w:rFonts w:ascii="Tahoma" w:eastAsia="Times New Roman" w:hAnsi="Tahoma" w:cs="Tahoma"/>
          <w:sz w:val="20"/>
          <w:szCs w:val="20"/>
          <w:lang w:eastAsia="en-NZ"/>
        </w:rPr>
        <w:t>Guilleux</w:t>
      </w:r>
      <w:proofErr w:type="spellEnd"/>
      <w:r w:rsidRPr="005D3D7E">
        <w:rPr>
          <w:rFonts w:ascii="Tahoma" w:eastAsia="Times New Roman" w:hAnsi="Tahoma" w:cs="Tahoma"/>
          <w:sz w:val="20"/>
          <w:szCs w:val="20"/>
          <w:lang w:eastAsia="en-NZ"/>
        </w:rPr>
        <w:t xml:space="preserve"> father and his brothers established their </w:t>
      </w:r>
      <w:proofErr w:type="spellStart"/>
      <w:r w:rsidRPr="005D3D7E">
        <w:rPr>
          <w:rFonts w:ascii="Tahoma" w:eastAsia="Times New Roman" w:hAnsi="Tahoma" w:cs="Tahoma"/>
          <w:sz w:val="20"/>
          <w:szCs w:val="20"/>
          <w:lang w:eastAsia="en-NZ"/>
        </w:rPr>
        <w:t>Balle</w:t>
      </w:r>
      <w:proofErr w:type="spellEnd"/>
      <w:r w:rsidRPr="005D3D7E">
        <w:rPr>
          <w:rFonts w:ascii="Tahoma" w:eastAsia="Times New Roman" w:hAnsi="Tahoma" w:cs="Tahoma"/>
          <w:sz w:val="20"/>
          <w:szCs w:val="20"/>
          <w:lang w:eastAsia="en-NZ"/>
        </w:rPr>
        <w:t xml:space="preserve"> Bros operation in Pukekohe, where she is currently the group’s marketing manager.</w:t>
      </w:r>
    </w:p>
    <w:p w:rsidR="005D3D7E" w:rsidRPr="005D3D7E" w:rsidRDefault="003276AF" w:rsidP="005D3D7E">
      <w:pPr>
        <w:pStyle w:val="ListParagraph"/>
        <w:numPr>
          <w:ilvl w:val="0"/>
          <w:numId w:val="38"/>
        </w:numPr>
        <w:spacing w:after="0" w:line="300" w:lineRule="auto"/>
        <w:rPr>
          <w:rFonts w:ascii="Tahoma" w:hAnsi="Tahoma" w:cs="Tahoma"/>
          <w:sz w:val="20"/>
          <w:szCs w:val="20"/>
        </w:rPr>
      </w:pPr>
      <w:r w:rsidRPr="005D3D7E">
        <w:rPr>
          <w:rFonts w:ascii="Tahoma" w:eastAsia="Times New Roman" w:hAnsi="Tahoma" w:cs="Tahoma"/>
          <w:sz w:val="20"/>
          <w:szCs w:val="20"/>
          <w:lang w:eastAsia="en-NZ"/>
        </w:rPr>
        <w:t xml:space="preserve">Lesley Wilson is a fruit grower and current President of the Hawke’s Bay </w:t>
      </w:r>
      <w:proofErr w:type="spellStart"/>
      <w:r w:rsidRPr="005D3D7E">
        <w:rPr>
          <w:rFonts w:ascii="Tahoma" w:eastAsia="Times New Roman" w:hAnsi="Tahoma" w:cs="Tahoma"/>
          <w:sz w:val="20"/>
          <w:szCs w:val="20"/>
          <w:lang w:eastAsia="en-NZ"/>
        </w:rPr>
        <w:t>Fruitgrowers</w:t>
      </w:r>
      <w:proofErr w:type="spellEnd"/>
      <w:r w:rsidRPr="005D3D7E">
        <w:rPr>
          <w:rFonts w:ascii="Tahoma" w:eastAsia="Times New Roman" w:hAnsi="Tahoma" w:cs="Tahoma"/>
          <w:sz w:val="20"/>
          <w:szCs w:val="20"/>
          <w:lang w:eastAsia="en-NZ"/>
        </w:rPr>
        <w:t>’ Association</w:t>
      </w:r>
    </w:p>
    <w:p w:rsidR="003276AF" w:rsidRPr="00720B27" w:rsidRDefault="003276AF" w:rsidP="00720B27">
      <w:pPr>
        <w:spacing w:after="0" w:line="300" w:lineRule="auto"/>
        <w:rPr>
          <w:rFonts w:ascii="Tahoma" w:hAnsi="Tahoma" w:cs="Tahoma"/>
          <w:sz w:val="20"/>
          <w:szCs w:val="20"/>
        </w:rPr>
      </w:pPr>
      <w:r w:rsidRPr="005D3D7E">
        <w:rPr>
          <w:rFonts w:ascii="Tahoma" w:eastAsia="Times New Roman" w:hAnsi="Tahoma" w:cs="Tahoma"/>
          <w:sz w:val="20"/>
          <w:szCs w:val="20"/>
          <w:lang w:eastAsia="en-NZ"/>
        </w:rPr>
        <w:t>Directors are elected for a three year term and any active grower member of Horticulture New Zealand can vote</w:t>
      </w:r>
      <w:proofErr w:type="gramStart"/>
      <w:r w:rsidRPr="005D3D7E">
        <w:rPr>
          <w:rFonts w:ascii="Tahoma" w:eastAsia="Times New Roman" w:hAnsi="Tahoma" w:cs="Tahoma"/>
          <w:sz w:val="20"/>
          <w:szCs w:val="20"/>
          <w:lang w:eastAsia="en-NZ"/>
        </w:rPr>
        <w:t xml:space="preserve">. </w:t>
      </w:r>
      <w:proofErr w:type="gramEnd"/>
      <w:r w:rsidRPr="005D3D7E">
        <w:rPr>
          <w:rFonts w:ascii="Tahoma" w:eastAsia="Times New Roman" w:hAnsi="Tahoma" w:cs="Tahoma"/>
          <w:sz w:val="20"/>
          <w:szCs w:val="20"/>
          <w:lang w:eastAsia="en-NZ"/>
        </w:rPr>
        <w:t>The election results will be announced on 1 June 2018</w:t>
      </w:r>
      <w:proofErr w:type="gramStart"/>
      <w:r w:rsidRPr="005D3D7E">
        <w:rPr>
          <w:rFonts w:ascii="Tahoma" w:eastAsia="Times New Roman" w:hAnsi="Tahoma" w:cs="Tahoma"/>
          <w:sz w:val="20"/>
          <w:szCs w:val="20"/>
          <w:lang w:eastAsia="en-NZ"/>
        </w:rPr>
        <w:t>.</w:t>
      </w:r>
      <w:r w:rsidR="005D3D7E">
        <w:rPr>
          <w:rFonts w:ascii="Tahoma" w:eastAsia="Times New Roman" w:hAnsi="Tahoma" w:cs="Tahoma"/>
          <w:sz w:val="20"/>
          <w:szCs w:val="20"/>
          <w:lang w:eastAsia="en-NZ"/>
        </w:rPr>
        <w:t xml:space="preserve"> </w:t>
      </w:r>
      <w:proofErr w:type="gramEnd"/>
      <w:r w:rsidRPr="005D3D7E">
        <w:rPr>
          <w:rFonts w:ascii="Tahoma" w:eastAsia="Times New Roman" w:hAnsi="Tahoma" w:cs="Tahoma"/>
          <w:sz w:val="20"/>
          <w:szCs w:val="20"/>
          <w:lang w:eastAsia="en-NZ"/>
        </w:rPr>
        <w:t xml:space="preserve">Full biographies of the four candidates are available </w:t>
      </w:r>
      <w:hyperlink r:id="rId27" w:tgtFrame="_blank" w:history="1">
        <w:r w:rsidRPr="005D3D7E">
          <w:rPr>
            <w:rFonts w:ascii="Tahoma" w:eastAsia="Times New Roman" w:hAnsi="Tahoma" w:cs="Tahoma"/>
            <w:color w:val="0000FF"/>
            <w:sz w:val="20"/>
            <w:szCs w:val="20"/>
            <w:u w:val="single"/>
            <w:lang w:eastAsia="en-NZ"/>
          </w:rPr>
          <w:t>here</w:t>
        </w:r>
      </w:hyperlink>
      <w:proofErr w:type="gramStart"/>
      <w:r w:rsidRPr="005D3D7E">
        <w:rPr>
          <w:rFonts w:ascii="Tahoma" w:eastAsia="Times New Roman" w:hAnsi="Tahoma" w:cs="Tahoma"/>
          <w:sz w:val="20"/>
          <w:szCs w:val="20"/>
          <w:lang w:eastAsia="en-NZ"/>
        </w:rPr>
        <w:t>.</w:t>
      </w:r>
      <w:r w:rsidR="00384290">
        <w:rPr>
          <w:rFonts w:ascii="Tahoma" w:eastAsia="Times New Roman" w:hAnsi="Tahoma" w:cs="Tahoma"/>
          <w:sz w:val="20"/>
          <w:szCs w:val="20"/>
          <w:lang w:eastAsia="en-NZ"/>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"http://www.freshplaza.com/article/193837/Four-candidates-vie-for-Horticulture-New-Zealand-Board" </w:instrText>
      </w:r>
      <w:r w:rsidR="006158C4" w:rsidRPr="00720B27">
        <w:rPr>
          <w:rFonts w:ascii="Tahoma" w:hAnsi="Tahoma" w:cs="Tahoma"/>
          <w:sz w:val="20"/>
          <w:szCs w:val="20"/>
        </w:rPr>
        <w:fldChar w:fldCharType="separate"/>
      </w:r>
      <w:r w:rsidR="00612CE5"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p>
    <w:p w:rsidR="003276AF" w:rsidRPr="00720B27" w:rsidRDefault="003276AF" w:rsidP="00720B27">
      <w:pPr>
        <w:spacing w:after="0" w:line="300" w:lineRule="auto"/>
        <w:rPr>
          <w:rFonts w:ascii="Tahoma" w:hAnsi="Tahoma" w:cs="Tahoma"/>
          <w:sz w:val="20"/>
          <w:szCs w:val="20"/>
        </w:rPr>
      </w:pPr>
    </w:p>
    <w:p w:rsidR="005D3D7E" w:rsidRDefault="005D3D7E" w:rsidP="00720B27">
      <w:pPr>
        <w:pStyle w:val="Heading1"/>
        <w:spacing w:before="0" w:beforeAutospacing="0" w:after="0" w:afterAutospacing="0" w:line="300" w:lineRule="auto"/>
        <w:rPr>
          <w:rFonts w:ascii="Tahoma" w:hAnsi="Tahoma" w:cs="Tahoma"/>
          <w:sz w:val="20"/>
          <w:szCs w:val="20"/>
        </w:rPr>
      </w:pPr>
    </w:p>
    <w:p w:rsidR="005D3D7E" w:rsidRDefault="005D3D7E" w:rsidP="00720B27">
      <w:pPr>
        <w:pStyle w:val="Heading1"/>
        <w:spacing w:before="0" w:beforeAutospacing="0" w:after="0" w:afterAutospacing="0" w:line="300" w:lineRule="auto"/>
        <w:rPr>
          <w:rFonts w:ascii="Tahoma" w:hAnsi="Tahoma" w:cs="Tahoma"/>
          <w:sz w:val="20"/>
          <w:szCs w:val="20"/>
        </w:rPr>
      </w:pPr>
    </w:p>
    <w:p w:rsidR="003276AF" w:rsidRPr="00C41508" w:rsidRDefault="003276AF"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Tax system not broken, so doesn’t need to be fixed</w:t>
      </w:r>
    </w:p>
    <w:p w:rsidR="00612CE5" w:rsidRPr="00720B27" w:rsidRDefault="003276AF" w:rsidP="00720B27">
      <w:pPr>
        <w:spacing w:after="0" w:line="300" w:lineRule="auto"/>
        <w:rPr>
          <w:rFonts w:ascii="Tahoma" w:hAnsi="Tahoma" w:cs="Tahoma"/>
          <w:sz w:val="20"/>
          <w:szCs w:val="20"/>
        </w:rPr>
      </w:pPr>
      <w:r w:rsidRPr="00720B27">
        <w:rPr>
          <w:rFonts w:ascii="Tahoma" w:hAnsi="Tahoma" w:cs="Tahoma"/>
          <w:sz w:val="20"/>
          <w:szCs w:val="20"/>
        </w:rPr>
        <w:t>New Zealand’s tax system is admired for being simple, efficient, and fair, and Horticulture New Zealand chief executive Mike Chapman says adding new taxes will undermine this</w:t>
      </w:r>
      <w:proofErr w:type="gramStart"/>
      <w:r w:rsidRPr="00720B27">
        <w:rPr>
          <w:rFonts w:ascii="Tahoma" w:hAnsi="Tahoma" w:cs="Tahoma"/>
          <w:sz w:val="20"/>
          <w:szCs w:val="20"/>
        </w:rPr>
        <w:t>.</w:t>
      </w:r>
      <w:r w:rsidR="005D3D7E">
        <w:rPr>
          <w:rFonts w:ascii="Tahoma" w:hAnsi="Tahoma" w:cs="Tahoma"/>
          <w:sz w:val="20"/>
          <w:szCs w:val="20"/>
        </w:rPr>
        <w:t xml:space="preserve"> </w:t>
      </w:r>
      <w:proofErr w:type="gramEnd"/>
      <w:r w:rsidR="005D3D7E">
        <w:rPr>
          <w:rFonts w:ascii="Tahoma" w:hAnsi="Tahoma" w:cs="Tahoma"/>
          <w:sz w:val="20"/>
          <w:szCs w:val="20"/>
        </w:rPr>
        <w:t xml:space="preserve">Hort NZ </w:t>
      </w:r>
      <w:r w:rsidRPr="00720B27">
        <w:rPr>
          <w:rFonts w:ascii="Tahoma" w:hAnsi="Tahoma" w:cs="Tahoma"/>
          <w:sz w:val="20"/>
          <w:szCs w:val="20"/>
        </w:rPr>
        <w:t>has made a submission to the Tax Working Group on the Future of Tax saying it does not support land tax</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 submission is endorsed and supported by a further 17 organisations</w:t>
      </w:r>
      <w:proofErr w:type="gramStart"/>
      <w:r w:rsidRPr="00720B27">
        <w:rPr>
          <w:rFonts w:ascii="Tahoma" w:hAnsi="Tahoma" w:cs="Tahoma"/>
          <w:sz w:val="20"/>
          <w:szCs w:val="20"/>
        </w:rPr>
        <w:t xml:space="preserve">. </w:t>
      </w:r>
      <w:proofErr w:type="gramEnd"/>
      <w:r w:rsidRPr="00720B27">
        <w:rPr>
          <w:rFonts w:ascii="Tahoma" w:hAnsi="Tahoma" w:cs="Tahoma"/>
          <w:sz w:val="20"/>
          <w:szCs w:val="20"/>
        </w:rPr>
        <w:t>"Any land tax would be a double tax, as land owners already pay rates to local government based on the value of their land," Chapman says.</w:t>
      </w:r>
      <w:r w:rsidRPr="00720B27">
        <w:rPr>
          <w:rFonts w:ascii="Tahoma" w:hAnsi="Tahoma" w:cs="Tahoma"/>
          <w:sz w:val="20"/>
          <w:szCs w:val="20"/>
        </w:rPr>
        <w:br/>
      </w:r>
      <w:r w:rsidRPr="00720B27">
        <w:rPr>
          <w:rFonts w:ascii="Tahoma" w:hAnsi="Tahoma" w:cs="Tahoma"/>
          <w:sz w:val="20"/>
          <w:szCs w:val="20"/>
        </w:rPr>
        <w:br/>
        <w:t xml:space="preserve">As supported by the NZIER report </w:t>
      </w:r>
      <w:hyperlink r:id="rId28" w:tgtFrame="_blank" w:history="1">
        <w:proofErr w:type="gramStart"/>
        <w:r w:rsidRPr="00720B27">
          <w:rPr>
            <w:rStyle w:val="Hyperlink"/>
            <w:rFonts w:ascii="Tahoma" w:hAnsi="Tahoma" w:cs="Tahoma"/>
            <w:i/>
            <w:iCs/>
            <w:sz w:val="20"/>
            <w:szCs w:val="20"/>
          </w:rPr>
          <w:t>Taxing</w:t>
        </w:r>
        <w:proofErr w:type="gramEnd"/>
        <w:r w:rsidRPr="00720B27">
          <w:rPr>
            <w:rStyle w:val="Hyperlink"/>
            <w:rFonts w:ascii="Tahoma" w:hAnsi="Tahoma" w:cs="Tahoma"/>
            <w:i/>
            <w:iCs/>
            <w:sz w:val="20"/>
            <w:szCs w:val="20"/>
          </w:rPr>
          <w:t xml:space="preserve"> times</w:t>
        </w:r>
      </w:hyperlink>
      <w:r w:rsidRPr="00720B27">
        <w:rPr>
          <w:rFonts w:ascii="Tahoma" w:hAnsi="Tahoma" w:cs="Tahoma"/>
          <w:sz w:val="20"/>
          <w:szCs w:val="20"/>
        </w:rPr>
        <w:t xml:space="preserve">, Horticulture New Zealand says that using the tax </w:t>
      </w:r>
      <w:r w:rsidRPr="00720B27">
        <w:rPr>
          <w:rFonts w:ascii="Tahoma" w:hAnsi="Tahoma" w:cs="Tahoma"/>
          <w:sz w:val="20"/>
          <w:szCs w:val="20"/>
        </w:rPr>
        <w:lastRenderedPageBreak/>
        <w:t>system to create housing affordability, reduce the cost of productive land, and drive environmental outcomes, is asking too much of the tax system, will result in distortions, and create further unintended consequences.</w:t>
      </w:r>
      <w:r w:rsidRPr="00720B27">
        <w:rPr>
          <w:rFonts w:ascii="Tahoma" w:hAnsi="Tahoma" w:cs="Tahoma"/>
          <w:sz w:val="20"/>
          <w:szCs w:val="20"/>
        </w:rPr>
        <w:br/>
      </w:r>
      <w:r w:rsidRPr="00720B27">
        <w:rPr>
          <w:rFonts w:ascii="Tahoma" w:hAnsi="Tahoma" w:cs="Tahoma"/>
          <w:sz w:val="20"/>
          <w:szCs w:val="20"/>
        </w:rPr>
        <w:br/>
        <w:t>"The value of land used for primary production is the key ingredient for the lending of money to support that same economic enterprise</w:t>
      </w:r>
      <w:proofErr w:type="gramStart"/>
      <w:r w:rsidRPr="00720B27">
        <w:rPr>
          <w:rFonts w:ascii="Tahoma" w:hAnsi="Tahoma" w:cs="Tahoma"/>
          <w:sz w:val="20"/>
          <w:szCs w:val="20"/>
        </w:rPr>
        <w:t xml:space="preserve">. </w:t>
      </w:r>
      <w:proofErr w:type="gramEnd"/>
      <w:r w:rsidRPr="00720B27">
        <w:rPr>
          <w:rFonts w:ascii="Tahoma" w:hAnsi="Tahoma" w:cs="Tahoma"/>
          <w:sz w:val="20"/>
          <w:szCs w:val="20"/>
        </w:rPr>
        <w:t>Any reduction in the value of land will quickly translate into less funding being available to support growth, and the financial viability of the business</w:t>
      </w:r>
      <w:proofErr w:type="gramStart"/>
      <w:r w:rsidRPr="00720B27">
        <w:rPr>
          <w:rFonts w:ascii="Tahoma" w:hAnsi="Tahoma" w:cs="Tahoma"/>
          <w:sz w:val="20"/>
          <w:szCs w:val="20"/>
        </w:rPr>
        <w:t xml:space="preserve">. </w:t>
      </w:r>
      <w:proofErr w:type="gramEnd"/>
      <w:r w:rsidRPr="00720B27">
        <w:rPr>
          <w:rFonts w:ascii="Tahoma" w:hAnsi="Tahoma" w:cs="Tahoma"/>
          <w:sz w:val="20"/>
          <w:szCs w:val="20"/>
        </w:rPr>
        <w:t>For that reason alone, we submit that a tax on land will have counterproductive effects that will reduce the overall taxation received by t</w:t>
      </w:r>
      <w:r w:rsidR="005D3D7E">
        <w:rPr>
          <w:rFonts w:ascii="Tahoma" w:hAnsi="Tahoma" w:cs="Tahoma"/>
          <w:sz w:val="20"/>
          <w:szCs w:val="20"/>
        </w:rPr>
        <w:t>he Government," Chapman says.</w:t>
      </w:r>
      <w:r w:rsidR="005D3D7E">
        <w:rPr>
          <w:rFonts w:ascii="Tahoma" w:hAnsi="Tahoma" w:cs="Tahoma"/>
          <w:sz w:val="20"/>
          <w:szCs w:val="20"/>
        </w:rPr>
        <w:br/>
      </w:r>
      <w:r w:rsidRPr="00720B27">
        <w:rPr>
          <w:rFonts w:ascii="Tahoma" w:hAnsi="Tahoma" w:cs="Tahoma"/>
          <w:sz w:val="20"/>
          <w:szCs w:val="20"/>
        </w:rPr>
        <w:br/>
        <w:t>"We believe the best way to address income inequality is to have a tax system that promotes employment.</w:t>
      </w:r>
      <w:proofErr w:type="gramStart"/>
      <w:r w:rsidRPr="00720B27">
        <w:rPr>
          <w:rFonts w:ascii="Tahoma" w:hAnsi="Tahoma" w:cs="Tahoma"/>
          <w:sz w:val="20"/>
          <w:szCs w:val="20"/>
        </w:rPr>
        <w:t>"</w:t>
      </w:r>
      <w:r w:rsidR="005D3D7E">
        <w:rPr>
          <w:rFonts w:ascii="Tahoma" w:hAnsi="Tahoma" w:cs="Tahoma"/>
          <w:sz w:val="20"/>
          <w:szCs w:val="20"/>
        </w:rPr>
        <w:t xml:space="preserve"> </w:t>
      </w:r>
      <w:proofErr w:type="gramEnd"/>
      <w:r w:rsidRPr="00720B27">
        <w:rPr>
          <w:rFonts w:ascii="Tahoma" w:hAnsi="Tahoma" w:cs="Tahoma"/>
          <w:sz w:val="20"/>
          <w:szCs w:val="20"/>
        </w:rPr>
        <w:t>Horticulture New Zealand said exemption from GST on certain categories of goods, such as fresh fruit and vegetables, could be looked at, but that any change should be based on the tax principles ident</w:t>
      </w:r>
      <w:r w:rsidR="005D3D7E">
        <w:rPr>
          <w:rFonts w:ascii="Tahoma" w:hAnsi="Tahoma" w:cs="Tahoma"/>
          <w:sz w:val="20"/>
          <w:szCs w:val="20"/>
        </w:rPr>
        <w:t>ified by the Tax Working Group</w:t>
      </w:r>
      <w:proofErr w:type="gramStart"/>
      <w:r w:rsidR="005D3D7E">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"http://www.freshplaza.com/article/193839/Tax-system-not-broken,-so-doesnt-need-to-be-fixed" </w:instrText>
      </w:r>
      <w:r w:rsidR="006158C4" w:rsidRPr="00720B27">
        <w:rPr>
          <w:rFonts w:ascii="Tahoma" w:hAnsi="Tahoma" w:cs="Tahoma"/>
          <w:sz w:val="20"/>
          <w:szCs w:val="20"/>
        </w:rPr>
        <w:fldChar w:fldCharType="separate"/>
      </w:r>
      <w:r w:rsidR="00612CE5"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612CE5" w:rsidRPr="00720B27">
        <w:rPr>
          <w:rFonts w:ascii="Tahoma" w:hAnsi="Tahoma" w:cs="Tahoma"/>
          <w:sz w:val="20"/>
          <w:szCs w:val="20"/>
        </w:rPr>
        <w:t xml:space="preserve"> </w:t>
      </w:r>
    </w:p>
    <w:p w:rsidR="004F1767" w:rsidRDefault="004F1767" w:rsidP="00720B27">
      <w:pPr>
        <w:spacing w:after="0" w:line="300" w:lineRule="auto"/>
        <w:rPr>
          <w:rFonts w:ascii="Tahoma" w:hAnsi="Tahoma" w:cs="Tahoma"/>
          <w:sz w:val="20"/>
          <w:szCs w:val="20"/>
        </w:rPr>
      </w:pPr>
    </w:p>
    <w:p w:rsidR="00384290" w:rsidRDefault="00384290" w:rsidP="00720B27">
      <w:pPr>
        <w:spacing w:after="0" w:line="300" w:lineRule="auto"/>
        <w:rPr>
          <w:rFonts w:ascii="Tahoma" w:hAnsi="Tahoma" w:cs="Tahoma"/>
          <w:sz w:val="20"/>
          <w:szCs w:val="20"/>
        </w:rPr>
      </w:pPr>
    </w:p>
    <w:p w:rsidR="00EB073C" w:rsidRDefault="00EB073C" w:rsidP="00720B27">
      <w:pPr>
        <w:spacing w:after="0" w:line="300" w:lineRule="auto"/>
        <w:rPr>
          <w:rFonts w:ascii="Tahoma" w:hAnsi="Tahoma" w:cs="Tahoma"/>
          <w:sz w:val="20"/>
          <w:szCs w:val="20"/>
        </w:rPr>
      </w:pPr>
    </w:p>
    <w:p w:rsidR="00EB073C" w:rsidRPr="00C41508" w:rsidRDefault="00EB073C"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Minister moving to protect high-grade farmland</w:t>
      </w:r>
    </w:p>
    <w:p w:rsidR="00EB073C" w:rsidRDefault="00EB073C" w:rsidP="00EB073C">
      <w:pPr>
        <w:spacing w:after="0" w:line="300" w:lineRule="auto"/>
        <w:rPr>
          <w:rFonts w:ascii="Tahoma" w:hAnsi="Tahoma" w:cs="Tahoma"/>
          <w:sz w:val="20"/>
          <w:szCs w:val="20"/>
        </w:rPr>
      </w:pPr>
      <w:r w:rsidRPr="00720B27">
        <w:rPr>
          <w:rFonts w:ascii="Tahoma" w:hAnsi="Tahoma" w:cs="Tahoma"/>
          <w:sz w:val="20"/>
          <w:szCs w:val="20"/>
        </w:rPr>
        <w:t>The Minister for the Environment says he is troubled at the extent of urban growth on irreplaceable, highly productive land</w:t>
      </w:r>
      <w:proofErr w:type="gramStart"/>
      <w:r w:rsidRPr="00720B27">
        <w:rPr>
          <w:rFonts w:ascii="Tahoma" w:hAnsi="Tahoma" w:cs="Tahoma"/>
          <w:sz w:val="20"/>
          <w:szCs w:val="20"/>
        </w:rPr>
        <w:t>.</w:t>
      </w:r>
      <w:r>
        <w:rPr>
          <w:rFonts w:ascii="Tahoma" w:hAnsi="Tahoma" w:cs="Tahoma"/>
          <w:sz w:val="20"/>
          <w:szCs w:val="20"/>
        </w:rPr>
        <w:t xml:space="preserve"> </w:t>
      </w:r>
      <w:proofErr w:type="gramEnd"/>
      <w:r w:rsidRPr="00720B27">
        <w:rPr>
          <w:rFonts w:ascii="Tahoma" w:hAnsi="Tahoma" w:cs="Tahoma"/>
          <w:sz w:val="20"/>
          <w:szCs w:val="20"/>
        </w:rPr>
        <w:t>David Parker’s comments come in the light of a report by the Ministry for the Environment and the Department of Statistics called ‘Our Land 2018’, a stocktake of impacts on the environment</w:t>
      </w:r>
      <w:proofErr w:type="gramStart"/>
      <w:r w:rsidRPr="00720B27">
        <w:rPr>
          <w:rFonts w:ascii="Tahoma" w:hAnsi="Tahoma" w:cs="Tahoma"/>
          <w:sz w:val="20"/>
          <w:szCs w:val="20"/>
        </w:rPr>
        <w:t>.</w:t>
      </w:r>
      <w:r>
        <w:rPr>
          <w:rFonts w:ascii="Tahoma" w:hAnsi="Tahoma" w:cs="Tahoma"/>
          <w:sz w:val="20"/>
          <w:szCs w:val="20"/>
        </w:rPr>
        <w:t xml:space="preserve"> </w:t>
      </w:r>
      <w:proofErr w:type="gramEnd"/>
      <w:r w:rsidRPr="00720B27">
        <w:rPr>
          <w:rFonts w:ascii="Tahoma" w:hAnsi="Tahoma" w:cs="Tahoma"/>
          <w:sz w:val="20"/>
          <w:szCs w:val="20"/>
        </w:rPr>
        <w:t>Parker wants his officials to immediately start work on a national policy statement (NPS) on versatile land and high class soils</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This notable move by the minister will elevate ‘versatile land’ to the same status policy-wise as freshwater management, renewable energy, electricity transmission and urban development and capacity.  </w:t>
      </w:r>
      <w:r w:rsidRPr="00720B27">
        <w:rPr>
          <w:rFonts w:ascii="Tahoma" w:hAnsi="Tahoma" w:cs="Tahoma"/>
          <w:sz w:val="20"/>
          <w:szCs w:val="20"/>
        </w:rPr>
        <w:br/>
      </w:r>
    </w:p>
    <w:p w:rsidR="00EB073C" w:rsidRPr="00720B27" w:rsidRDefault="00EB073C" w:rsidP="00EB073C">
      <w:pPr>
        <w:spacing w:after="0" w:line="300" w:lineRule="auto"/>
        <w:rPr>
          <w:rFonts w:ascii="Tahoma" w:hAnsi="Tahoma" w:cs="Tahoma"/>
          <w:sz w:val="20"/>
          <w:szCs w:val="20"/>
        </w:rPr>
      </w:pPr>
      <w:r w:rsidRPr="00720B27">
        <w:rPr>
          <w:rFonts w:ascii="Tahoma" w:hAnsi="Tahoma" w:cs="Tahoma"/>
          <w:sz w:val="20"/>
          <w:szCs w:val="20"/>
        </w:rPr>
        <w:t>Not surprisingly, the report also notes the shift from sheep and beef to dairying</w:t>
      </w:r>
      <w:proofErr w:type="gramStart"/>
      <w:r w:rsidRPr="00720B27">
        <w:rPr>
          <w:rFonts w:ascii="Tahoma" w:hAnsi="Tahoma" w:cs="Tahoma"/>
          <w:sz w:val="20"/>
          <w:szCs w:val="20"/>
        </w:rPr>
        <w:t xml:space="preserve">. </w:t>
      </w:r>
      <w:proofErr w:type="gramEnd"/>
      <w:r w:rsidRPr="00720B27">
        <w:rPr>
          <w:rFonts w:ascii="Tahoma" w:hAnsi="Tahoma" w:cs="Tahoma"/>
          <w:sz w:val="20"/>
          <w:szCs w:val="20"/>
        </w:rPr>
        <w:t>It says while the total land used for horticulture and vegetable growing had decreased slightly, much more land is now growing fruit and berries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And about 3% (800,000ha) is now irrigated</w:t>
      </w:r>
      <w:proofErr w:type="gramStart"/>
      <w:r w:rsidRPr="00720B27">
        <w:rPr>
          <w:rFonts w:ascii="Tahoma" w:hAnsi="Tahoma" w:cs="Tahoma"/>
          <w:sz w:val="20"/>
          <w:szCs w:val="20"/>
        </w:rPr>
        <w:t xml:space="preserve">. </w:t>
      </w:r>
      <w:proofErr w:type="gramEnd"/>
      <w:r w:rsidRPr="00720B27">
        <w:rPr>
          <w:rFonts w:ascii="Tahoma" w:hAnsi="Tahoma" w:cs="Tahoma"/>
          <w:sz w:val="20"/>
          <w:szCs w:val="20"/>
        </w:rPr>
        <w:fldChar w:fldCharType="begin"/>
      </w:r>
      <w:r w:rsidRPr="00720B27">
        <w:rPr>
          <w:rFonts w:ascii="Tahoma" w:hAnsi="Tahoma" w:cs="Tahoma"/>
          <w:sz w:val="20"/>
          <w:szCs w:val="20"/>
        </w:rPr>
        <w:instrText xml:space="preserve"> HYPERLINK "http://www.freshplaza.com/article/193920/NZ-Minister-moving-to-protect-high-grade-farmland" </w:instrText>
      </w:r>
      <w:r w:rsidRPr="00720B27">
        <w:rPr>
          <w:rFonts w:ascii="Tahoma" w:hAnsi="Tahoma" w:cs="Tahoma"/>
          <w:sz w:val="20"/>
          <w:szCs w:val="20"/>
        </w:rPr>
        <w:fldChar w:fldCharType="separate"/>
      </w:r>
      <w:r w:rsidRPr="00720B27">
        <w:rPr>
          <w:rStyle w:val="Hyperlink"/>
          <w:rFonts w:ascii="Tahoma" w:hAnsi="Tahoma" w:cs="Tahoma"/>
          <w:sz w:val="20"/>
          <w:szCs w:val="20"/>
        </w:rPr>
        <w:t>Full article available here</w:t>
      </w:r>
      <w:r w:rsidRPr="00720B27">
        <w:rPr>
          <w:rStyle w:val="Hyperlink"/>
          <w:rFonts w:ascii="Tahoma" w:hAnsi="Tahoma" w:cs="Tahoma"/>
          <w:sz w:val="20"/>
          <w:szCs w:val="20"/>
        </w:rPr>
        <w:fldChar w:fldCharType="end"/>
      </w:r>
    </w:p>
    <w:p w:rsidR="00EB073C" w:rsidRPr="00720B27" w:rsidRDefault="00EB073C" w:rsidP="00720B27">
      <w:pPr>
        <w:spacing w:after="0" w:line="300" w:lineRule="auto"/>
        <w:rPr>
          <w:rFonts w:ascii="Tahoma" w:hAnsi="Tahoma" w:cs="Tahoma"/>
          <w:sz w:val="20"/>
          <w:szCs w:val="20"/>
        </w:rPr>
      </w:pPr>
    </w:p>
    <w:p w:rsidR="00BD0BAA" w:rsidRPr="00720B27" w:rsidRDefault="00BD0BAA" w:rsidP="00720B27">
      <w:pPr>
        <w:shd w:val="clear" w:color="auto" w:fill="E36C0A" w:themeFill="accent6" w:themeFillShade="BF"/>
        <w:spacing w:after="0" w:line="300" w:lineRule="auto"/>
        <w:rPr>
          <w:rFonts w:ascii="Tahoma" w:hAnsi="Tahoma" w:cs="Tahoma"/>
          <w:b/>
          <w:sz w:val="20"/>
          <w:szCs w:val="20"/>
        </w:rPr>
      </w:pPr>
    </w:p>
    <w:p w:rsidR="004F1767" w:rsidRPr="00720B27" w:rsidRDefault="004F1767" w:rsidP="00720B27">
      <w:pPr>
        <w:shd w:val="clear" w:color="auto" w:fill="E36C0A" w:themeFill="accent6" w:themeFillShade="BF"/>
        <w:spacing w:after="0" w:line="300" w:lineRule="auto"/>
        <w:rPr>
          <w:rFonts w:ascii="Tahoma" w:hAnsi="Tahoma" w:cs="Tahoma"/>
          <w:b/>
          <w:sz w:val="20"/>
          <w:szCs w:val="20"/>
        </w:rPr>
      </w:pPr>
      <w:r w:rsidRPr="00720B27">
        <w:rPr>
          <w:rFonts w:ascii="Tahoma" w:hAnsi="Tahoma" w:cs="Tahoma"/>
          <w:b/>
          <w:sz w:val="20"/>
          <w:szCs w:val="20"/>
        </w:rPr>
        <w:t>Industry news</w:t>
      </w:r>
    </w:p>
    <w:p w:rsidR="00F73FBA" w:rsidRPr="00C41508" w:rsidRDefault="00F73FBA"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Govt needs to urgently expand RSE scheme</w:t>
      </w:r>
    </w:p>
    <w:p w:rsidR="004F1767" w:rsidRDefault="00F73FBA"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The Government needs to listen to the horticulture industry and urgently expand the RSE scheme to bring much-needed pickers into regions right across New Zealand, National’s spokesperson for Horticulture, Lawrence Yule says</w:t>
      </w:r>
      <w:proofErr w:type="gramStart"/>
      <w:r w:rsidRPr="00720B27">
        <w:rPr>
          <w:rFonts w:ascii="Tahoma" w:hAnsi="Tahoma" w:cs="Tahoma"/>
          <w:sz w:val="20"/>
          <w:szCs w:val="20"/>
        </w:rPr>
        <w:t>.</w:t>
      </w:r>
      <w:r w:rsidR="005D3D7E">
        <w:rPr>
          <w:rFonts w:ascii="Tahoma" w:hAnsi="Tahoma" w:cs="Tahoma"/>
          <w:sz w:val="20"/>
          <w:szCs w:val="20"/>
        </w:rPr>
        <w:t xml:space="preserve"> </w:t>
      </w:r>
      <w:proofErr w:type="gramEnd"/>
      <w:r w:rsidRPr="00720B27">
        <w:rPr>
          <w:rFonts w:ascii="Tahoma" w:hAnsi="Tahoma" w:cs="Tahoma"/>
          <w:sz w:val="20"/>
          <w:szCs w:val="20"/>
        </w:rPr>
        <w:t>“Media reports that Kiwifruit growers are requesting a change to immigration settings to cope with an unprecedented labour shortage should not be ignored,” Mr Yule says</w:t>
      </w:r>
      <w:proofErr w:type="gramStart"/>
      <w:r w:rsidRPr="00720B27">
        <w:rPr>
          <w:rFonts w:ascii="Tahoma" w:hAnsi="Tahoma" w:cs="Tahoma"/>
          <w:sz w:val="20"/>
          <w:szCs w:val="20"/>
        </w:rPr>
        <w:t>.</w:t>
      </w:r>
      <w:r w:rsidR="005D3D7E">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"http://www.scoop.co.nz/stories/PA1805/S00014/govt-needs-to-urgently-expand-rse-scheme.htm" </w:instrText>
      </w:r>
      <w:r w:rsidR="006158C4" w:rsidRPr="00720B27">
        <w:rPr>
          <w:rFonts w:ascii="Tahoma" w:hAnsi="Tahoma" w:cs="Tahoma"/>
          <w:sz w:val="20"/>
          <w:szCs w:val="20"/>
        </w:rPr>
        <w:fldChar w:fldCharType="separate"/>
      </w:r>
      <w:r w:rsidR="004F1767"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4F1767" w:rsidRPr="00720B27">
        <w:rPr>
          <w:rFonts w:ascii="Tahoma" w:hAnsi="Tahoma" w:cs="Tahoma"/>
          <w:sz w:val="20"/>
          <w:szCs w:val="20"/>
        </w:rPr>
        <w:t xml:space="preserve"> </w:t>
      </w:r>
    </w:p>
    <w:p w:rsidR="005D3D7E" w:rsidRDefault="005D3D7E" w:rsidP="00720B27">
      <w:pPr>
        <w:pStyle w:val="NormalWeb"/>
        <w:spacing w:before="0" w:beforeAutospacing="0" w:after="0" w:afterAutospacing="0" w:line="300" w:lineRule="auto"/>
        <w:rPr>
          <w:rFonts w:ascii="Tahoma" w:hAnsi="Tahoma" w:cs="Tahoma"/>
          <w:sz w:val="20"/>
          <w:szCs w:val="20"/>
        </w:rPr>
      </w:pPr>
    </w:p>
    <w:p w:rsidR="005D3D7E" w:rsidRDefault="005D3D7E" w:rsidP="00720B27">
      <w:pPr>
        <w:pStyle w:val="NormalWeb"/>
        <w:spacing w:before="0" w:beforeAutospacing="0" w:after="0" w:afterAutospacing="0" w:line="300" w:lineRule="auto"/>
        <w:rPr>
          <w:rFonts w:ascii="Tahoma" w:hAnsi="Tahoma" w:cs="Tahoma"/>
          <w:sz w:val="20"/>
          <w:szCs w:val="20"/>
        </w:rPr>
      </w:pPr>
    </w:p>
    <w:p w:rsidR="005D3D7E" w:rsidRPr="00720B27" w:rsidRDefault="005D3D7E" w:rsidP="00720B27">
      <w:pPr>
        <w:pStyle w:val="NormalWeb"/>
        <w:spacing w:before="0" w:beforeAutospacing="0" w:after="0" w:afterAutospacing="0" w:line="300" w:lineRule="auto"/>
        <w:rPr>
          <w:rFonts w:ascii="Tahoma" w:hAnsi="Tahoma" w:cs="Tahoma"/>
          <w:sz w:val="20"/>
          <w:szCs w:val="20"/>
        </w:rPr>
      </w:pPr>
    </w:p>
    <w:p w:rsidR="003702C2" w:rsidRPr="00C41508" w:rsidRDefault="003702C2" w:rsidP="00C41508">
      <w:pPr>
        <w:pStyle w:val="ListParagraph"/>
        <w:numPr>
          <w:ilvl w:val="1"/>
          <w:numId w:val="2"/>
        </w:numPr>
        <w:spacing w:after="0" w:line="300" w:lineRule="auto"/>
        <w:ind w:hanging="792"/>
        <w:rPr>
          <w:rFonts w:ascii="Tahoma" w:hAnsi="Tahoma" w:cs="Tahoma"/>
          <w:b/>
          <w:sz w:val="20"/>
          <w:szCs w:val="20"/>
        </w:rPr>
      </w:pPr>
      <w:proofErr w:type="spellStart"/>
      <w:r w:rsidRPr="00C41508">
        <w:rPr>
          <w:rFonts w:ascii="Tahoma" w:hAnsi="Tahoma" w:cs="Tahoma"/>
          <w:b/>
          <w:sz w:val="20"/>
          <w:szCs w:val="20"/>
        </w:rPr>
        <w:t>Radfords</w:t>
      </w:r>
      <w:proofErr w:type="spellEnd"/>
      <w:r w:rsidRPr="00C41508">
        <w:rPr>
          <w:rFonts w:ascii="Tahoma" w:hAnsi="Tahoma" w:cs="Tahoma"/>
          <w:b/>
          <w:sz w:val="20"/>
          <w:szCs w:val="20"/>
        </w:rPr>
        <w:t xml:space="preserve"> awarded Callaghan Innovation Growth Grant</w:t>
      </w:r>
    </w:p>
    <w:p w:rsidR="005D3D7E" w:rsidRDefault="003702C2" w:rsidP="00720B27">
      <w:pPr>
        <w:spacing w:after="0" w:line="300" w:lineRule="auto"/>
        <w:rPr>
          <w:rFonts w:ascii="Tahoma" w:hAnsi="Tahoma" w:cs="Tahoma"/>
          <w:sz w:val="20"/>
          <w:szCs w:val="20"/>
        </w:rPr>
      </w:pPr>
      <w:r w:rsidRPr="00720B27">
        <w:rPr>
          <w:rFonts w:ascii="Tahoma" w:hAnsi="Tahoma" w:cs="Tahoma"/>
          <w:sz w:val="20"/>
          <w:szCs w:val="20"/>
        </w:rPr>
        <w:t xml:space="preserve">The New Zealand owned software product </w:t>
      </w:r>
      <w:proofErr w:type="gramStart"/>
      <w:r w:rsidRPr="00720B27">
        <w:rPr>
          <w:rFonts w:ascii="Tahoma" w:hAnsi="Tahoma" w:cs="Tahoma"/>
          <w:sz w:val="20"/>
          <w:szCs w:val="20"/>
        </w:rPr>
        <w:t>development company</w:t>
      </w:r>
      <w:proofErr w:type="gramEnd"/>
      <w:r w:rsidRPr="00720B27">
        <w:rPr>
          <w:rFonts w:ascii="Tahoma" w:hAnsi="Tahoma" w:cs="Tahoma"/>
          <w:sz w:val="20"/>
          <w:szCs w:val="20"/>
        </w:rPr>
        <w:t xml:space="preserve"> has been awarded an R&amp;D Growth Grant by Callaghan Innovation.</w:t>
      </w:r>
      <w:r w:rsidR="005D3D7E">
        <w:rPr>
          <w:rFonts w:ascii="Tahoma" w:hAnsi="Tahoma" w:cs="Tahoma"/>
          <w:sz w:val="20"/>
          <w:szCs w:val="20"/>
        </w:rPr>
        <w:t xml:space="preserve"> </w:t>
      </w:r>
      <w:proofErr w:type="spellStart"/>
      <w:r w:rsidRPr="00720B27">
        <w:rPr>
          <w:rFonts w:ascii="Tahoma" w:hAnsi="Tahoma" w:cs="Tahoma"/>
          <w:sz w:val="20"/>
          <w:szCs w:val="20"/>
        </w:rPr>
        <w:t>Radfords</w:t>
      </w:r>
      <w:proofErr w:type="spellEnd"/>
      <w:r w:rsidRPr="00720B27">
        <w:rPr>
          <w:rFonts w:ascii="Tahoma" w:hAnsi="Tahoma" w:cs="Tahoma"/>
          <w:sz w:val="20"/>
          <w:szCs w:val="20"/>
        </w:rPr>
        <w:t xml:space="preserve"> has been a key player in collaborating across the NZ kiwifruit industry to help it scale into the success story it is today.  </w:t>
      </w:r>
      <w:proofErr w:type="spellStart"/>
      <w:r w:rsidRPr="00720B27">
        <w:rPr>
          <w:rFonts w:ascii="Tahoma" w:hAnsi="Tahoma" w:cs="Tahoma"/>
          <w:sz w:val="20"/>
          <w:szCs w:val="20"/>
        </w:rPr>
        <w:t>Radfords</w:t>
      </w:r>
      <w:proofErr w:type="spellEnd"/>
      <w:r w:rsidRPr="00720B27">
        <w:rPr>
          <w:rFonts w:ascii="Tahoma" w:hAnsi="Tahoma" w:cs="Tahoma"/>
          <w:sz w:val="20"/>
          <w:szCs w:val="20"/>
        </w:rPr>
        <w:t xml:space="preserve"> help enable growers and pack-houses to meet stringent quality and process standards in a systematic way which in turn helps </w:t>
      </w:r>
      <w:r w:rsidRPr="00720B27">
        <w:rPr>
          <w:rFonts w:ascii="Tahoma" w:hAnsi="Tahoma" w:cs="Tahoma"/>
          <w:sz w:val="20"/>
          <w:szCs w:val="20"/>
        </w:rPr>
        <w:lastRenderedPageBreak/>
        <w:t>ensure New Zealand Kiwifruit is packed to a standard that delivers on the brand experience to the consumer.</w:t>
      </w:r>
      <w:r w:rsidRPr="00720B27">
        <w:rPr>
          <w:rFonts w:ascii="Tahoma" w:hAnsi="Tahoma" w:cs="Tahoma"/>
          <w:sz w:val="20"/>
          <w:szCs w:val="20"/>
        </w:rPr>
        <w:br/>
      </w:r>
      <w:r w:rsidRPr="00720B27">
        <w:rPr>
          <w:rFonts w:ascii="Tahoma" w:hAnsi="Tahoma" w:cs="Tahoma"/>
          <w:sz w:val="20"/>
          <w:szCs w:val="20"/>
        </w:rPr>
        <w:br/>
        <w:t xml:space="preserve">In recent years </w:t>
      </w:r>
      <w:proofErr w:type="spellStart"/>
      <w:r w:rsidRPr="00720B27">
        <w:rPr>
          <w:rFonts w:ascii="Tahoma" w:hAnsi="Tahoma" w:cs="Tahoma"/>
          <w:sz w:val="20"/>
          <w:szCs w:val="20"/>
        </w:rPr>
        <w:t>Radfords</w:t>
      </w:r>
      <w:proofErr w:type="spellEnd"/>
      <w:r w:rsidRPr="00720B27">
        <w:rPr>
          <w:rFonts w:ascii="Tahoma" w:hAnsi="Tahoma" w:cs="Tahoma"/>
          <w:sz w:val="20"/>
          <w:szCs w:val="20"/>
        </w:rPr>
        <w:t xml:space="preserve"> has developed a generic range of software modules for the wider fresh produce market providing capability to manage orchard events, people and compliance, harvest, packing, quality control, inventory management, traceability, logistics and grower payments.  </w:t>
      </w:r>
      <w:proofErr w:type="spellStart"/>
      <w:r w:rsidRPr="00720B27">
        <w:rPr>
          <w:rFonts w:ascii="Tahoma" w:hAnsi="Tahoma" w:cs="Tahoma"/>
          <w:sz w:val="20"/>
          <w:szCs w:val="20"/>
        </w:rPr>
        <w:t>Radfords</w:t>
      </w:r>
      <w:proofErr w:type="spellEnd"/>
      <w:r w:rsidRPr="00720B27">
        <w:rPr>
          <w:rFonts w:ascii="Tahoma" w:hAnsi="Tahoma" w:cs="Tahoma"/>
          <w:sz w:val="20"/>
          <w:szCs w:val="20"/>
        </w:rPr>
        <w:t xml:space="preserve"> now partner with clients in NZ, Australia, Italy, France, Korea, Japan spanning the following produce categories: cherries, kiwifruit and kiwi-berries, peaches, apricots, plums, avocado, peaches, mangoes, strawberries, apples, kumara, potatoes, onions, tomatoes, citrus and chickens</w:t>
      </w:r>
      <w:proofErr w:type="gramStart"/>
      <w:r w:rsidRPr="00720B27">
        <w:rPr>
          <w:rFonts w:ascii="Tahoma" w:hAnsi="Tahoma" w:cs="Tahoma"/>
          <w:sz w:val="20"/>
          <w:szCs w:val="20"/>
        </w:rPr>
        <w:t xml:space="preserve">. </w:t>
      </w:r>
      <w:proofErr w:type="gramEnd"/>
      <w:r w:rsidRPr="00720B27">
        <w:rPr>
          <w:rFonts w:ascii="Tahoma" w:hAnsi="Tahoma" w:cs="Tahoma"/>
          <w:sz w:val="20"/>
          <w:szCs w:val="20"/>
        </w:rPr>
        <w:br/>
      </w:r>
    </w:p>
    <w:p w:rsidR="004F1767" w:rsidRPr="00720B27" w:rsidRDefault="003702C2" w:rsidP="00720B27">
      <w:pPr>
        <w:spacing w:after="0" w:line="300" w:lineRule="auto"/>
        <w:rPr>
          <w:rFonts w:ascii="Tahoma" w:hAnsi="Tahoma" w:cs="Tahoma"/>
          <w:sz w:val="20"/>
          <w:szCs w:val="20"/>
        </w:rPr>
      </w:pPr>
      <w:proofErr w:type="spellStart"/>
      <w:r w:rsidRPr="00720B27">
        <w:rPr>
          <w:rFonts w:ascii="Tahoma" w:hAnsi="Tahoma" w:cs="Tahoma"/>
          <w:sz w:val="20"/>
          <w:szCs w:val="20"/>
        </w:rPr>
        <w:t>Radfords</w:t>
      </w:r>
      <w:proofErr w:type="spellEnd"/>
      <w:r w:rsidRPr="00720B27">
        <w:rPr>
          <w:rFonts w:ascii="Tahoma" w:hAnsi="Tahoma" w:cs="Tahoma"/>
          <w:sz w:val="20"/>
          <w:szCs w:val="20"/>
        </w:rPr>
        <w:t xml:space="preserve"> has made the decision to invest heavily into R&amp;D to leverage the new wave of technologies to help bring a step change in the orchard to customer process and help fresh produce brands provide a seamless connec</w:t>
      </w:r>
      <w:r w:rsidR="005D3D7E">
        <w:rPr>
          <w:rFonts w:ascii="Tahoma" w:hAnsi="Tahoma" w:cs="Tahoma"/>
          <w:sz w:val="20"/>
          <w:szCs w:val="20"/>
        </w:rPr>
        <w:t>tion from orchard to consumer.</w:t>
      </w:r>
      <w:proofErr w:type="gramStart"/>
      <w:r w:rsidR="005D3D7E">
        <w:rPr>
          <w:rFonts w:ascii="Tahoma" w:hAnsi="Tahoma" w:cs="Tahoma"/>
          <w:sz w:val="20"/>
          <w:szCs w:val="20"/>
        </w:rPr>
        <w:t>"</w:t>
      </w:r>
      <w:r w:rsidRPr="00720B27">
        <w:rPr>
          <w:rFonts w:ascii="Tahoma" w:hAnsi="Tahoma" w:cs="Tahoma"/>
          <w:sz w:val="20"/>
          <w:szCs w:val="20"/>
        </w:rPr>
        <w:t xml:space="preserve"> </w:t>
      </w:r>
      <w:proofErr w:type="gramEnd"/>
      <w:r w:rsidRPr="00720B27">
        <w:rPr>
          <w:rFonts w:ascii="Tahoma" w:hAnsi="Tahoma" w:cs="Tahoma"/>
          <w:sz w:val="20"/>
          <w:szCs w:val="20"/>
        </w:rPr>
        <w:t xml:space="preserve">The data collected through the end to end process will also enable supply chains to  the world’s food basket to participate in future </w:t>
      </w:r>
      <w:proofErr w:type="spellStart"/>
      <w:r w:rsidRPr="00720B27">
        <w:rPr>
          <w:rFonts w:ascii="Tahoma" w:hAnsi="Tahoma" w:cs="Tahoma"/>
          <w:sz w:val="20"/>
          <w:szCs w:val="20"/>
        </w:rPr>
        <w:t>blockchains</w:t>
      </w:r>
      <w:proofErr w:type="spellEnd"/>
      <w:r w:rsidRPr="00720B27">
        <w:rPr>
          <w:rFonts w:ascii="Tahoma" w:hAnsi="Tahoma" w:cs="Tahoma"/>
          <w:sz w:val="20"/>
          <w:szCs w:val="20"/>
        </w:rPr>
        <w:t>, creating the visibility of brands to connect their consumer to the orchard</w:t>
      </w:r>
      <w:proofErr w:type="gramStart"/>
      <w:r w:rsidRPr="00720B27">
        <w:rPr>
          <w:rFonts w:ascii="Tahoma" w:hAnsi="Tahoma" w:cs="Tahoma"/>
          <w:sz w:val="20"/>
          <w:szCs w:val="20"/>
        </w:rPr>
        <w:t xml:space="preserve">. </w:t>
      </w:r>
      <w:proofErr w:type="gramEnd"/>
      <w:r w:rsidR="00384290">
        <w:rPr>
          <w:rFonts w:ascii="Tahoma" w:hAnsi="Tahoma" w:cs="Tahoma"/>
          <w:sz w:val="20"/>
          <w:szCs w:val="20"/>
        </w:rPr>
        <w:t>It will</w:t>
      </w:r>
      <w:r w:rsidRPr="00720B27">
        <w:rPr>
          <w:rFonts w:ascii="Tahoma" w:hAnsi="Tahoma" w:cs="Tahoma"/>
          <w:sz w:val="20"/>
          <w:szCs w:val="20"/>
        </w:rPr>
        <w:t xml:space="preserve"> span across many fresh produce categories</w:t>
      </w:r>
      <w:proofErr w:type="gramStart"/>
      <w:r w:rsidR="00384290">
        <w:rPr>
          <w:rFonts w:ascii="Tahoma" w:hAnsi="Tahoma" w:cs="Tahoma"/>
          <w:sz w:val="20"/>
          <w:szCs w:val="20"/>
        </w:rPr>
        <w:t xml:space="preserve">. </w:t>
      </w:r>
      <w:proofErr w:type="spellStart"/>
      <w:proofErr w:type="gramEnd"/>
      <w:r w:rsidR="00384290">
        <w:rPr>
          <w:rFonts w:ascii="Tahoma" w:hAnsi="Tahoma" w:cs="Tahoma"/>
          <w:sz w:val="20"/>
          <w:szCs w:val="20"/>
        </w:rPr>
        <w:t>Radfords</w:t>
      </w:r>
      <w:proofErr w:type="spellEnd"/>
      <w:r w:rsidR="00384290">
        <w:rPr>
          <w:rFonts w:ascii="Tahoma" w:hAnsi="Tahoma" w:cs="Tahoma"/>
          <w:sz w:val="20"/>
          <w:szCs w:val="20"/>
        </w:rPr>
        <w:t xml:space="preserve"> </w:t>
      </w:r>
      <w:r w:rsidRPr="00720B27">
        <w:rPr>
          <w:rFonts w:ascii="Tahoma" w:hAnsi="Tahoma" w:cs="Tahoma"/>
          <w:sz w:val="20"/>
          <w:szCs w:val="20"/>
        </w:rPr>
        <w:t xml:space="preserve">are well placed to help make this a reality in collaboration with </w:t>
      </w:r>
      <w:r w:rsidR="00384290">
        <w:rPr>
          <w:rFonts w:ascii="Tahoma" w:hAnsi="Tahoma" w:cs="Tahoma"/>
          <w:sz w:val="20"/>
          <w:szCs w:val="20"/>
        </w:rPr>
        <w:t>its</w:t>
      </w:r>
      <w:r w:rsidRPr="00720B27">
        <w:rPr>
          <w:rFonts w:ascii="Tahoma" w:hAnsi="Tahoma" w:cs="Tahoma"/>
          <w:sz w:val="20"/>
          <w:szCs w:val="20"/>
        </w:rPr>
        <w:t xml:space="preserve"> clients and business partners to help grow the world's food basket.  </w:t>
      </w:r>
      <w:hyperlink r:id="rId29" w:history="1">
        <w:r w:rsidR="004F1767" w:rsidRPr="00720B27">
          <w:rPr>
            <w:rStyle w:val="Hyperlink"/>
            <w:rFonts w:ascii="Tahoma" w:hAnsi="Tahoma" w:cs="Tahoma"/>
            <w:sz w:val="20"/>
            <w:szCs w:val="20"/>
          </w:rPr>
          <w:t>Full article available here</w:t>
        </w:r>
      </w:hyperlink>
      <w:r w:rsidR="004F1767" w:rsidRPr="00720B27">
        <w:rPr>
          <w:rFonts w:ascii="Tahoma" w:hAnsi="Tahoma" w:cs="Tahoma"/>
          <w:sz w:val="20"/>
          <w:szCs w:val="20"/>
        </w:rPr>
        <w:t xml:space="preserve"> </w:t>
      </w:r>
    </w:p>
    <w:p w:rsidR="00AB11D3" w:rsidRDefault="00AB11D3" w:rsidP="00720B27">
      <w:pPr>
        <w:spacing w:after="0" w:line="300" w:lineRule="auto"/>
        <w:rPr>
          <w:rFonts w:ascii="Tahoma" w:hAnsi="Tahoma" w:cs="Tahoma"/>
          <w:sz w:val="20"/>
          <w:szCs w:val="20"/>
        </w:rPr>
      </w:pPr>
    </w:p>
    <w:p w:rsidR="005D3D7E" w:rsidRDefault="005D3D7E" w:rsidP="00720B27">
      <w:pPr>
        <w:spacing w:after="0" w:line="300" w:lineRule="auto"/>
        <w:rPr>
          <w:rFonts w:ascii="Tahoma" w:hAnsi="Tahoma" w:cs="Tahoma"/>
          <w:sz w:val="20"/>
          <w:szCs w:val="20"/>
        </w:rPr>
      </w:pPr>
    </w:p>
    <w:p w:rsidR="005D3D7E" w:rsidRPr="00720B27" w:rsidRDefault="005D3D7E" w:rsidP="00720B27">
      <w:pPr>
        <w:spacing w:after="0" w:line="300" w:lineRule="auto"/>
        <w:rPr>
          <w:rFonts w:ascii="Tahoma" w:hAnsi="Tahoma" w:cs="Tahoma"/>
          <w:sz w:val="20"/>
          <w:szCs w:val="20"/>
        </w:rPr>
      </w:pPr>
    </w:p>
    <w:p w:rsidR="00AB11D3" w:rsidRPr="00C41508" w:rsidRDefault="00AB11D3"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Alibaba Group Pilots Product Trial</w:t>
      </w:r>
    </w:p>
    <w:p w:rsidR="005D3D7E" w:rsidRDefault="00AB11D3"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Alibaba Australia, a member of Alibaba Group Holding Limited, and a group of founding partners have launched pilot orders through its new Food Trust Framework, a </w:t>
      </w:r>
      <w:proofErr w:type="spellStart"/>
      <w:r w:rsidRPr="00720B27">
        <w:rPr>
          <w:rFonts w:ascii="Tahoma" w:hAnsi="Tahoma" w:cs="Tahoma"/>
          <w:sz w:val="20"/>
          <w:szCs w:val="20"/>
        </w:rPr>
        <w:t>Tmall</w:t>
      </w:r>
      <w:proofErr w:type="spellEnd"/>
      <w:r w:rsidRPr="00720B27">
        <w:rPr>
          <w:rFonts w:ascii="Tahoma" w:hAnsi="Tahoma" w:cs="Tahoma"/>
          <w:sz w:val="20"/>
          <w:szCs w:val="20"/>
        </w:rPr>
        <w:t xml:space="preserve"> Global initiative that uses blockchain technology to improve supply chain traceability</w:t>
      </w:r>
      <w:proofErr w:type="gramStart"/>
      <w:r w:rsidRPr="00720B27">
        <w:rPr>
          <w:rFonts w:ascii="Tahoma" w:hAnsi="Tahoma" w:cs="Tahoma"/>
          <w:sz w:val="20"/>
          <w:szCs w:val="20"/>
        </w:rPr>
        <w:t>.</w:t>
      </w:r>
      <w:r w:rsidR="005D3D7E">
        <w:rPr>
          <w:rFonts w:ascii="Tahoma" w:hAnsi="Tahoma" w:cs="Tahoma"/>
          <w:sz w:val="20"/>
          <w:szCs w:val="20"/>
        </w:rPr>
        <w:t xml:space="preserve"> </w:t>
      </w:r>
      <w:proofErr w:type="gramEnd"/>
      <w:r w:rsidRPr="00720B27">
        <w:rPr>
          <w:rFonts w:ascii="Tahoma" w:hAnsi="Tahoma" w:cs="Tahoma"/>
          <w:sz w:val="20"/>
          <w:szCs w:val="20"/>
        </w:rPr>
        <w:t>Taking place in Auckland, New Zealand, and hosted by CEO of Alibaba Group, Daniel Zhang, the pilot follows Alibaba’s announcement last year that it would engage PwC in Australia, New Zealand and China as a service provider to advise the company on the set up of a framework to protect product authenticity and provide a safe and trusted marketplace for consumers.</w:t>
      </w:r>
    </w:p>
    <w:p w:rsidR="005D3D7E" w:rsidRDefault="005D3D7E" w:rsidP="00720B27">
      <w:pPr>
        <w:pStyle w:val="NormalWeb"/>
        <w:spacing w:before="0" w:beforeAutospacing="0" w:after="0" w:afterAutospacing="0" w:line="300" w:lineRule="auto"/>
        <w:rPr>
          <w:rFonts w:ascii="Tahoma" w:hAnsi="Tahoma" w:cs="Tahoma"/>
          <w:sz w:val="20"/>
          <w:szCs w:val="20"/>
        </w:rPr>
      </w:pPr>
    </w:p>
    <w:p w:rsidR="00AB11D3" w:rsidRPr="00720B27" w:rsidRDefault="00AB11D3"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 Alibaba also signed a Memorandum of Understanding last year partnering with Blackmores, Australia Post, Fonterra and New</w:t>
      </w:r>
      <w:r w:rsidR="005D3D7E">
        <w:rPr>
          <w:rFonts w:ascii="Tahoma" w:hAnsi="Tahoma" w:cs="Tahoma"/>
          <w:sz w:val="20"/>
          <w:szCs w:val="20"/>
        </w:rPr>
        <w:t xml:space="preserve"> Zealand Post in the </w:t>
      </w:r>
      <w:proofErr w:type="spellStart"/>
      <w:r w:rsidR="005D3D7E">
        <w:rPr>
          <w:rFonts w:ascii="Tahoma" w:hAnsi="Tahoma" w:cs="Tahoma"/>
          <w:sz w:val="20"/>
          <w:szCs w:val="20"/>
        </w:rPr>
        <w:t>Framework.</w:t>
      </w:r>
      <w:r w:rsidRPr="00720B27">
        <w:rPr>
          <w:rFonts w:ascii="Tahoma" w:hAnsi="Tahoma" w:cs="Tahoma"/>
          <w:sz w:val="20"/>
          <w:szCs w:val="20"/>
        </w:rPr>
        <w:t>Once</w:t>
      </w:r>
      <w:proofErr w:type="spellEnd"/>
      <w:r w:rsidRPr="00720B27">
        <w:rPr>
          <w:rFonts w:ascii="Tahoma" w:hAnsi="Tahoma" w:cs="Tahoma"/>
          <w:sz w:val="20"/>
          <w:szCs w:val="20"/>
        </w:rPr>
        <w:t xml:space="preserve"> the pilot is complete and if successful, the Framework could form the basis of a global supply chain model applied across all of Alibaba Group’s e-commerce markets.</w:t>
      </w:r>
    </w:p>
    <w:p w:rsidR="00AB11D3" w:rsidRPr="00720B27" w:rsidRDefault="00AB11D3"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The Framework aims to achieve end-to-end supply chain traceability and transparency to enhance consumer confidence and build a trusted environment for cross-border trade across Alibaba’s </w:t>
      </w:r>
      <w:proofErr w:type="spellStart"/>
      <w:r w:rsidRPr="00720B27">
        <w:rPr>
          <w:rFonts w:ascii="Tahoma" w:hAnsi="Tahoma" w:cs="Tahoma"/>
          <w:sz w:val="20"/>
          <w:szCs w:val="20"/>
        </w:rPr>
        <w:t>Tmall</w:t>
      </w:r>
      <w:proofErr w:type="spellEnd"/>
      <w:r w:rsidRPr="00720B27">
        <w:rPr>
          <w:rFonts w:ascii="Tahoma" w:hAnsi="Tahoma" w:cs="Tahoma"/>
          <w:sz w:val="20"/>
          <w:szCs w:val="20"/>
        </w:rPr>
        <w:t xml:space="preserve"> Global platform by incorporating a range of standards and controls to manage the supply chain process, including blockchain technology and product tagging with unique QR codes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These technologies are designed to authenticate, verify, record and provide ongoing reporting of the transfer of ownership and provision of products and goods.</w:t>
      </w:r>
    </w:p>
    <w:p w:rsidR="005D3D7E" w:rsidRDefault="005D3D7E" w:rsidP="00720B27">
      <w:pPr>
        <w:pStyle w:val="NormalWeb"/>
        <w:spacing w:before="0" w:beforeAutospacing="0" w:after="0" w:afterAutospacing="0" w:line="300" w:lineRule="auto"/>
        <w:rPr>
          <w:rFonts w:ascii="Tahoma" w:hAnsi="Tahoma" w:cs="Tahoma"/>
          <w:sz w:val="20"/>
          <w:szCs w:val="20"/>
        </w:rPr>
      </w:pPr>
    </w:p>
    <w:p w:rsidR="004F1767" w:rsidRPr="00720B27" w:rsidRDefault="00AB11D3" w:rsidP="005D3D7E">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 xml:space="preserve">Speaking at the launch in Auckland, Alibaba Group’s Alvin Liu, General Manager of </w:t>
      </w:r>
      <w:proofErr w:type="spellStart"/>
      <w:r w:rsidRPr="00720B27">
        <w:rPr>
          <w:rFonts w:ascii="Tahoma" w:hAnsi="Tahoma" w:cs="Tahoma"/>
          <w:sz w:val="20"/>
          <w:szCs w:val="20"/>
        </w:rPr>
        <w:t>Tmall</w:t>
      </w:r>
      <w:proofErr w:type="spellEnd"/>
      <w:r w:rsidRPr="00720B27">
        <w:rPr>
          <w:rFonts w:ascii="Tahoma" w:hAnsi="Tahoma" w:cs="Tahoma"/>
          <w:sz w:val="20"/>
          <w:szCs w:val="20"/>
        </w:rPr>
        <w:t xml:space="preserve"> Import &amp; Export said: “Food fraud is a significant global challenge, particularly with the growing complexity of supply chains</w:t>
      </w:r>
      <w:proofErr w:type="gramStart"/>
      <w:r w:rsidRPr="00720B27">
        <w:rPr>
          <w:rFonts w:ascii="Tahoma" w:hAnsi="Tahoma" w:cs="Tahoma"/>
          <w:sz w:val="20"/>
          <w:szCs w:val="20"/>
        </w:rPr>
        <w:t xml:space="preserve">. </w:t>
      </w:r>
      <w:proofErr w:type="gramEnd"/>
      <w:r w:rsidRPr="00720B27">
        <w:rPr>
          <w:rFonts w:ascii="Tahoma" w:hAnsi="Tahoma" w:cs="Tahoma"/>
          <w:sz w:val="20"/>
          <w:szCs w:val="20"/>
        </w:rPr>
        <w:t>In response, we have created a coordinated, world-leading and robust framework that involves stakeholders from across the supply chain to improve visibility and enhance the confidence of bot</w:t>
      </w:r>
      <w:r w:rsidR="005D3D7E">
        <w:rPr>
          <w:rFonts w:ascii="Tahoma" w:hAnsi="Tahoma" w:cs="Tahoma"/>
          <w:sz w:val="20"/>
          <w:szCs w:val="20"/>
        </w:rPr>
        <w:t xml:space="preserve">h end consumers and merchants.” </w:t>
      </w:r>
      <w:hyperlink r:id="rId30" w:history="1">
        <w:r w:rsidR="004F1767" w:rsidRPr="00720B27">
          <w:rPr>
            <w:rStyle w:val="Hyperlink"/>
            <w:rFonts w:ascii="Tahoma" w:hAnsi="Tahoma" w:cs="Tahoma"/>
            <w:sz w:val="20"/>
            <w:szCs w:val="20"/>
          </w:rPr>
          <w:t>Full article available here</w:t>
        </w:r>
      </w:hyperlink>
      <w:r w:rsidR="004F1767" w:rsidRPr="00720B27">
        <w:rPr>
          <w:rFonts w:ascii="Tahoma" w:hAnsi="Tahoma" w:cs="Tahoma"/>
          <w:sz w:val="20"/>
          <w:szCs w:val="20"/>
        </w:rPr>
        <w:t xml:space="preserve"> </w:t>
      </w:r>
    </w:p>
    <w:p w:rsidR="00BD0BAA" w:rsidRPr="00720B27" w:rsidRDefault="00BD0BAA" w:rsidP="00720B27">
      <w:pPr>
        <w:shd w:val="clear" w:color="auto" w:fill="C2D69B" w:themeFill="accent3" w:themeFillTint="99"/>
        <w:spacing w:after="0" w:line="300" w:lineRule="auto"/>
        <w:rPr>
          <w:rFonts w:ascii="Tahoma" w:hAnsi="Tahoma" w:cs="Tahoma"/>
          <w:b/>
          <w:sz w:val="20"/>
          <w:szCs w:val="20"/>
        </w:rPr>
      </w:pPr>
    </w:p>
    <w:p w:rsidR="004F1767" w:rsidRPr="00720B27" w:rsidRDefault="004F1767" w:rsidP="00720B27">
      <w:pPr>
        <w:shd w:val="clear" w:color="auto" w:fill="C2D69B" w:themeFill="accent3" w:themeFillTint="99"/>
        <w:spacing w:after="0" w:line="300" w:lineRule="auto"/>
        <w:rPr>
          <w:rFonts w:ascii="Tahoma" w:hAnsi="Tahoma" w:cs="Tahoma"/>
          <w:b/>
          <w:sz w:val="20"/>
          <w:szCs w:val="20"/>
        </w:rPr>
      </w:pPr>
      <w:r w:rsidRPr="00720B27">
        <w:rPr>
          <w:rFonts w:ascii="Tahoma" w:hAnsi="Tahoma" w:cs="Tahoma"/>
          <w:b/>
          <w:sz w:val="20"/>
          <w:szCs w:val="20"/>
        </w:rPr>
        <w:t xml:space="preserve">Crop news </w:t>
      </w:r>
    </w:p>
    <w:p w:rsidR="00A37805" w:rsidRPr="00720B27" w:rsidRDefault="00A37805" w:rsidP="00720B27">
      <w:pPr>
        <w:spacing w:after="0" w:line="300" w:lineRule="auto"/>
        <w:rPr>
          <w:rFonts w:ascii="Tahoma" w:hAnsi="Tahoma" w:cs="Tahoma"/>
          <w:sz w:val="20"/>
          <w:szCs w:val="20"/>
        </w:rPr>
      </w:pPr>
    </w:p>
    <w:p w:rsidR="0021691E" w:rsidRPr="00C41508" w:rsidRDefault="0021691E"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 xml:space="preserve">Hellish' spread of wild kiwifruit prompts 'pest' call from lobby group </w:t>
      </w:r>
    </w:p>
    <w:p w:rsidR="0021691E" w:rsidRPr="00720B27" w:rsidRDefault="0021691E" w:rsidP="00720B27">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Kiwifruit Vine Health analyst and compliance officer John Mather wants councils to recognise wild kiwifruit as a pest</w:t>
      </w:r>
      <w:proofErr w:type="gramStart"/>
      <w:r w:rsidRPr="00720B27">
        <w:rPr>
          <w:rFonts w:ascii="Tahoma" w:hAnsi="Tahoma" w:cs="Tahoma"/>
          <w:sz w:val="20"/>
          <w:szCs w:val="20"/>
        </w:rPr>
        <w:t>.</w:t>
      </w:r>
      <w:r w:rsidR="00090EE4">
        <w:rPr>
          <w:rFonts w:ascii="Tahoma" w:hAnsi="Tahoma" w:cs="Tahoma"/>
          <w:sz w:val="20"/>
          <w:szCs w:val="20"/>
        </w:rPr>
        <w:t xml:space="preserve"> </w:t>
      </w:r>
      <w:proofErr w:type="gramEnd"/>
      <w:r w:rsidRPr="00720B27">
        <w:rPr>
          <w:rFonts w:ascii="Tahoma" w:hAnsi="Tahoma" w:cs="Tahoma"/>
          <w:sz w:val="20"/>
          <w:szCs w:val="20"/>
        </w:rPr>
        <w:t>Outbreaks of wild kiwifruit are threatening to run amok through the country's native bush, carrying with them diseases and potentially ha</w:t>
      </w:r>
      <w:r w:rsidR="00090EE4">
        <w:rPr>
          <w:rFonts w:ascii="Tahoma" w:hAnsi="Tahoma" w:cs="Tahoma"/>
          <w:sz w:val="20"/>
          <w:szCs w:val="20"/>
        </w:rPr>
        <w:t xml:space="preserve">rmful </w:t>
      </w:r>
      <w:proofErr w:type="spellStart"/>
      <w:r w:rsidR="00090EE4">
        <w:rPr>
          <w:rFonts w:ascii="Tahoma" w:hAnsi="Tahoma" w:cs="Tahoma"/>
          <w:sz w:val="20"/>
          <w:szCs w:val="20"/>
        </w:rPr>
        <w:t>insects.</w:t>
      </w:r>
      <w:r w:rsidRPr="00720B27">
        <w:rPr>
          <w:rFonts w:ascii="Tahoma" w:hAnsi="Tahoma" w:cs="Tahoma"/>
          <w:sz w:val="20"/>
          <w:szCs w:val="20"/>
        </w:rPr>
        <w:t>Mather</w:t>
      </w:r>
      <w:proofErr w:type="spellEnd"/>
      <w:r w:rsidRPr="00720B27">
        <w:rPr>
          <w:rFonts w:ascii="Tahoma" w:hAnsi="Tahoma" w:cs="Tahoma"/>
          <w:sz w:val="20"/>
          <w:szCs w:val="20"/>
        </w:rPr>
        <w:t> took his case to a pest management meeting in Marlborough this week, saying wild kiwifruit in the top of the south could have far reaching implications, especially for Marlborough's celebrated wine industry. </w:t>
      </w:r>
    </w:p>
    <w:p w:rsidR="00090EE4" w:rsidRDefault="00090EE4" w:rsidP="00720B27">
      <w:pPr>
        <w:pStyle w:val="NormalWeb"/>
        <w:spacing w:before="0" w:beforeAutospacing="0" w:after="0" w:afterAutospacing="0" w:line="300" w:lineRule="auto"/>
        <w:rPr>
          <w:rFonts w:ascii="Tahoma" w:hAnsi="Tahoma" w:cs="Tahoma"/>
          <w:sz w:val="20"/>
          <w:szCs w:val="20"/>
        </w:rPr>
      </w:pPr>
    </w:p>
    <w:p w:rsidR="004B2BBB" w:rsidRPr="00720B27" w:rsidRDefault="0021691E" w:rsidP="00384290">
      <w:pPr>
        <w:pStyle w:val="NormalWeb"/>
        <w:spacing w:before="0" w:beforeAutospacing="0" w:after="0" w:afterAutospacing="0" w:line="300" w:lineRule="auto"/>
        <w:rPr>
          <w:rFonts w:ascii="Tahoma" w:hAnsi="Tahoma" w:cs="Tahoma"/>
          <w:sz w:val="20"/>
          <w:szCs w:val="20"/>
        </w:rPr>
      </w:pPr>
      <w:r w:rsidRPr="00720B27">
        <w:rPr>
          <w:rFonts w:ascii="Tahoma" w:hAnsi="Tahoma" w:cs="Tahoma"/>
          <w:sz w:val="20"/>
          <w:szCs w:val="20"/>
        </w:rPr>
        <w:t>"Not only does wild kiwifruit impact indigenous biodiversity and production of forestry, it's also a reservoir for disease organisms such as PSA and pests such as fruit flies and stink bugs," Mather said</w:t>
      </w:r>
      <w:proofErr w:type="gramStart"/>
      <w:r w:rsidRPr="00720B27">
        <w:rPr>
          <w:rFonts w:ascii="Tahoma" w:hAnsi="Tahoma" w:cs="Tahoma"/>
          <w:sz w:val="20"/>
          <w:szCs w:val="20"/>
        </w:rPr>
        <w:t>.</w:t>
      </w:r>
      <w:r w:rsidR="00090EE4">
        <w:rPr>
          <w:rFonts w:ascii="Tahoma" w:hAnsi="Tahoma" w:cs="Tahoma"/>
          <w:sz w:val="20"/>
          <w:szCs w:val="20"/>
        </w:rPr>
        <w:t xml:space="preserve"> </w:t>
      </w:r>
      <w:proofErr w:type="gramEnd"/>
      <w:r w:rsidR="00090EE4" w:rsidRPr="00384290">
        <w:rPr>
          <w:rFonts w:ascii="Tahoma" w:hAnsi="Tahoma" w:cs="Tahoma"/>
          <w:i/>
          <w:sz w:val="20"/>
          <w:szCs w:val="20"/>
        </w:rPr>
        <w:t>The article has a range of suggestions for stopping the spread of kiwifruit</w:t>
      </w:r>
      <w:proofErr w:type="gramStart"/>
      <w:r w:rsidR="00090EE4" w:rsidRPr="00384290">
        <w:rPr>
          <w:rFonts w:ascii="Tahoma" w:hAnsi="Tahoma" w:cs="Tahoma"/>
          <w:i/>
          <w:sz w:val="20"/>
          <w:szCs w:val="20"/>
        </w:rPr>
        <w:t>.</w:t>
      </w:r>
      <w:r w:rsidR="00384290">
        <w:rPr>
          <w:rFonts w:ascii="Tahoma" w:hAnsi="Tahoma" w:cs="Tahoma"/>
          <w:i/>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"https://www.stuff.co.nz/business/103268242/hellish-spread-of-wild-kiwifruit-prompts-pest-call-from-lobby-group" </w:instrText>
      </w:r>
      <w:r w:rsidR="006158C4" w:rsidRPr="00720B27">
        <w:rPr>
          <w:rFonts w:ascii="Tahoma" w:hAnsi="Tahoma" w:cs="Tahoma"/>
          <w:sz w:val="20"/>
          <w:szCs w:val="20"/>
        </w:rPr>
        <w:fldChar w:fldCharType="separate"/>
      </w:r>
      <w:r w:rsidR="004B2BBB"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4B2BBB" w:rsidRPr="00720B27">
        <w:rPr>
          <w:rFonts w:ascii="Tahoma" w:hAnsi="Tahoma" w:cs="Tahoma"/>
          <w:sz w:val="20"/>
          <w:szCs w:val="20"/>
        </w:rPr>
        <w:t xml:space="preserve"> </w:t>
      </w:r>
    </w:p>
    <w:p w:rsidR="00602415" w:rsidRDefault="00602415" w:rsidP="00720B27">
      <w:pPr>
        <w:spacing w:after="0" w:line="300" w:lineRule="auto"/>
        <w:rPr>
          <w:rFonts w:ascii="Tahoma" w:hAnsi="Tahoma" w:cs="Tahoma"/>
          <w:sz w:val="20"/>
          <w:szCs w:val="20"/>
        </w:rPr>
      </w:pPr>
    </w:p>
    <w:p w:rsidR="00090EE4" w:rsidRDefault="00090EE4" w:rsidP="00720B27">
      <w:pPr>
        <w:spacing w:after="0" w:line="300" w:lineRule="auto"/>
        <w:rPr>
          <w:rFonts w:ascii="Tahoma" w:hAnsi="Tahoma" w:cs="Tahoma"/>
          <w:sz w:val="20"/>
          <w:szCs w:val="20"/>
        </w:rPr>
      </w:pPr>
    </w:p>
    <w:p w:rsidR="00090EE4" w:rsidRPr="00720B27" w:rsidRDefault="00090EE4" w:rsidP="00720B27">
      <w:pPr>
        <w:spacing w:after="0" w:line="300" w:lineRule="auto"/>
        <w:rPr>
          <w:rFonts w:ascii="Tahoma" w:hAnsi="Tahoma" w:cs="Tahoma"/>
          <w:sz w:val="20"/>
          <w:szCs w:val="20"/>
        </w:rPr>
      </w:pPr>
    </w:p>
    <w:p w:rsidR="00602415" w:rsidRPr="00C41508" w:rsidRDefault="00384290" w:rsidP="00C41508">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Zespri </w:t>
      </w:r>
      <w:r w:rsidR="00602415" w:rsidRPr="00C41508">
        <w:rPr>
          <w:rFonts w:ascii="Tahoma" w:hAnsi="Tahoma" w:cs="Tahoma"/>
          <w:b/>
          <w:sz w:val="20"/>
          <w:szCs w:val="20"/>
        </w:rPr>
        <w:t>appoints new Head of Marketing - Americas</w:t>
      </w:r>
    </w:p>
    <w:p w:rsidR="008D15D6" w:rsidRPr="00090EE4" w:rsidRDefault="00602415" w:rsidP="00720B27">
      <w:pPr>
        <w:spacing w:after="0" w:line="300" w:lineRule="auto"/>
        <w:rPr>
          <w:rFonts w:ascii="Tahoma" w:hAnsi="Tahoma" w:cs="Tahoma"/>
          <w:color w:val="0000FF"/>
          <w:sz w:val="20"/>
          <w:szCs w:val="20"/>
          <w:u w:val="single"/>
        </w:rPr>
      </w:pPr>
      <w:r w:rsidRPr="00720B27">
        <w:rPr>
          <w:rFonts w:ascii="Tahoma" w:hAnsi="Tahoma" w:cs="Tahoma"/>
          <w:sz w:val="20"/>
          <w:szCs w:val="20"/>
        </w:rPr>
        <w:t>Zespri continues to expand its team to oversee what they say is an increased demand for kiwifruit</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Raul </w:t>
      </w:r>
      <w:proofErr w:type="spellStart"/>
      <w:r w:rsidRPr="00720B27">
        <w:rPr>
          <w:rFonts w:ascii="Tahoma" w:hAnsi="Tahoma" w:cs="Tahoma"/>
          <w:sz w:val="20"/>
          <w:szCs w:val="20"/>
        </w:rPr>
        <w:t>Murguia</w:t>
      </w:r>
      <w:proofErr w:type="spellEnd"/>
      <w:r w:rsidRPr="00720B27">
        <w:rPr>
          <w:rFonts w:ascii="Tahoma" w:hAnsi="Tahoma" w:cs="Tahoma"/>
          <w:sz w:val="20"/>
          <w:szCs w:val="20"/>
        </w:rPr>
        <w:t xml:space="preserve"> has been appointed to the newly created position of Head of Marketing – Americas</w:t>
      </w:r>
      <w:proofErr w:type="gramStart"/>
      <w:r w:rsidRPr="00720B27">
        <w:rPr>
          <w:rFonts w:ascii="Tahoma" w:hAnsi="Tahoma" w:cs="Tahoma"/>
          <w:sz w:val="20"/>
          <w:szCs w:val="20"/>
        </w:rPr>
        <w:t xml:space="preserve">. </w:t>
      </w:r>
      <w:proofErr w:type="spellStart"/>
      <w:proofErr w:type="gramEnd"/>
      <w:r w:rsidRPr="00720B27">
        <w:rPr>
          <w:rFonts w:ascii="Tahoma" w:hAnsi="Tahoma" w:cs="Tahoma"/>
          <w:sz w:val="20"/>
          <w:szCs w:val="20"/>
        </w:rPr>
        <w:t>Murguia’s</w:t>
      </w:r>
      <w:proofErr w:type="spellEnd"/>
      <w:r w:rsidRPr="00720B27">
        <w:rPr>
          <w:rFonts w:ascii="Tahoma" w:hAnsi="Tahoma" w:cs="Tahoma"/>
          <w:sz w:val="20"/>
          <w:szCs w:val="20"/>
        </w:rPr>
        <w:t xml:space="preserve"> fluency in both English and Spanish will help in this role of overseeing the marketing activities in North, Central and South America</w:t>
      </w:r>
      <w:proofErr w:type="gramStart"/>
      <w:r w:rsidRPr="00720B27">
        <w:rPr>
          <w:rFonts w:ascii="Tahoma" w:hAnsi="Tahoma" w:cs="Tahoma"/>
          <w:sz w:val="20"/>
          <w:szCs w:val="20"/>
        </w:rPr>
        <w:t>.</w:t>
      </w:r>
      <w:r w:rsidR="00090EE4">
        <w:rPr>
          <w:rFonts w:ascii="Tahoma" w:hAnsi="Tahoma" w:cs="Tahoma"/>
          <w:sz w:val="20"/>
          <w:szCs w:val="20"/>
        </w:rPr>
        <w:t xml:space="preserve"> </w:t>
      </w:r>
      <w:proofErr w:type="gramEnd"/>
      <w:r w:rsidRPr="00720B27">
        <w:rPr>
          <w:rFonts w:ascii="Tahoma" w:hAnsi="Tahoma" w:cs="Tahoma"/>
          <w:sz w:val="20"/>
          <w:szCs w:val="20"/>
        </w:rPr>
        <w:t xml:space="preserve">Prior to joining Zespri, </w:t>
      </w:r>
      <w:proofErr w:type="spellStart"/>
      <w:r w:rsidRPr="00720B27">
        <w:rPr>
          <w:rFonts w:ascii="Tahoma" w:hAnsi="Tahoma" w:cs="Tahoma"/>
          <w:sz w:val="20"/>
          <w:szCs w:val="20"/>
        </w:rPr>
        <w:t>Murguia</w:t>
      </w:r>
      <w:proofErr w:type="spellEnd"/>
      <w:r w:rsidRPr="00720B27">
        <w:rPr>
          <w:rFonts w:ascii="Tahoma" w:hAnsi="Tahoma" w:cs="Tahoma"/>
          <w:sz w:val="20"/>
          <w:szCs w:val="20"/>
        </w:rPr>
        <w:t xml:space="preserve"> held various marketing roles in a variety of industries from food and beverage to home and personal care products during a span of over 17 years</w:t>
      </w:r>
      <w:proofErr w:type="gramStart"/>
      <w:r w:rsidRPr="00720B27">
        <w:rPr>
          <w:rFonts w:ascii="Tahoma" w:hAnsi="Tahoma" w:cs="Tahoma"/>
          <w:sz w:val="20"/>
          <w:szCs w:val="20"/>
        </w:rPr>
        <w:t xml:space="preserve">. </w:t>
      </w:r>
      <w:proofErr w:type="gramEnd"/>
      <w:r w:rsidRPr="00720B27">
        <w:rPr>
          <w:rFonts w:ascii="Tahoma" w:hAnsi="Tahoma" w:cs="Tahoma"/>
          <w:sz w:val="20"/>
          <w:szCs w:val="20"/>
        </w:rPr>
        <w:fldChar w:fldCharType="begin"/>
      </w:r>
      <w:r w:rsidRPr="00720B27">
        <w:rPr>
          <w:rFonts w:ascii="Tahoma" w:hAnsi="Tahoma" w:cs="Tahoma"/>
          <w:sz w:val="20"/>
          <w:szCs w:val="20"/>
        </w:rPr>
        <w:instrText xml:space="preserve"> HYPERLINK "http://www.freshplaza.com/article/193705/Kiwifruit-producer-appoints-new-Head-of-Marketing-Americas" </w:instrText>
      </w:r>
      <w:r w:rsidRPr="00720B27">
        <w:rPr>
          <w:rFonts w:ascii="Tahoma" w:hAnsi="Tahoma" w:cs="Tahoma"/>
          <w:sz w:val="20"/>
          <w:szCs w:val="20"/>
        </w:rPr>
        <w:fldChar w:fldCharType="separate"/>
      </w:r>
      <w:r w:rsidR="004B2BBB" w:rsidRPr="00720B27">
        <w:rPr>
          <w:rStyle w:val="Hyperlink"/>
          <w:rFonts w:ascii="Tahoma" w:hAnsi="Tahoma" w:cs="Tahoma"/>
          <w:sz w:val="20"/>
          <w:szCs w:val="20"/>
        </w:rPr>
        <w:t>Full article available here</w:t>
      </w:r>
      <w:r w:rsidRPr="00720B27">
        <w:rPr>
          <w:rFonts w:ascii="Tahoma" w:hAnsi="Tahoma" w:cs="Tahoma"/>
          <w:sz w:val="20"/>
          <w:szCs w:val="20"/>
        </w:rPr>
        <w:fldChar w:fldCharType="end"/>
      </w:r>
    </w:p>
    <w:p w:rsidR="00612CE5" w:rsidRPr="00720B27" w:rsidRDefault="00612CE5" w:rsidP="00720B27">
      <w:pPr>
        <w:spacing w:after="0" w:line="300" w:lineRule="auto"/>
        <w:rPr>
          <w:rFonts w:ascii="Tahoma" w:hAnsi="Tahoma" w:cs="Tahoma"/>
          <w:sz w:val="20"/>
          <w:szCs w:val="20"/>
        </w:rPr>
      </w:pPr>
      <w:r w:rsidRPr="00720B27">
        <w:rPr>
          <w:rFonts w:ascii="Tahoma" w:hAnsi="Tahoma" w:cs="Tahoma"/>
          <w:sz w:val="20"/>
          <w:szCs w:val="20"/>
        </w:rPr>
        <w:t xml:space="preserve"> </w:t>
      </w:r>
    </w:p>
    <w:p w:rsidR="004F1767" w:rsidRPr="00720B27" w:rsidRDefault="004F1767" w:rsidP="00720B27">
      <w:pPr>
        <w:spacing w:after="0" w:line="300" w:lineRule="auto"/>
        <w:rPr>
          <w:rFonts w:ascii="Tahoma" w:hAnsi="Tahoma" w:cs="Tahoma"/>
          <w:b/>
          <w:sz w:val="20"/>
          <w:szCs w:val="20"/>
        </w:rPr>
      </w:pPr>
      <w:r w:rsidRPr="00720B27">
        <w:rPr>
          <w:rFonts w:ascii="Tahoma" w:hAnsi="Tahoma" w:cs="Tahoma"/>
          <w:noProof/>
          <w:sz w:val="20"/>
          <w:szCs w:val="20"/>
          <w:lang w:eastAsia="en-NZ"/>
        </w:rPr>
        <w:drawing>
          <wp:anchor distT="0" distB="0" distL="114300" distR="114300" simplePos="0" relativeHeight="251661312" behindDoc="1" locked="0" layoutInCell="1" allowOverlap="1" wp14:anchorId="56CA5920" wp14:editId="2BCA01E2">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B27">
        <w:rPr>
          <w:rFonts w:ascii="Tahoma" w:hAnsi="Tahoma" w:cs="Tahoma"/>
          <w:noProof/>
          <w:sz w:val="20"/>
          <w:szCs w:val="20"/>
          <w:lang w:eastAsia="en-GB"/>
        </w:rPr>
        <w:t xml:space="preserve">                                                                                                                                                                                                                                                                                                                                                                                                                                                                                                                                                                                                                                                                                                                                                                                                                                                                                                                                                                                                                                                                                                                                                                                                                                                                                                                                                                                                                                                                                                                                                                                                                                                                                                                                                                                                                                                                                                                                                                                                                                                                                                                                                                                                                                                                                                                                                                                                                                                                                                                                                                                                                                                                                                                                                                                                                                                                                                                                                                                                                                                                                                                                                                                                                                                                                                                                                                                                                                                                                                                                                                                                                                                                                                                                                                                                                                                                                                                                                                                                                                                                                                                                                                                                                                                                                                                                                                                                                                                                                                                                                                                                                                                                                                                                                                                                                                                                                                                                                                                                                                                                                                                                                                                                                                                                                                                                                                                                                                                                                                                                                                                                                                                                                                                                                                                                                                                                                                                                                                                                                                                                                                                                                                                                                                                                                                                                                                                                                                                                                                                                                                                                                                                                                                                                                                                                                                                                                                                                                                                                                                                                                                                                                                                                                                                                                                                                                                                                                                                                                                                                                                                                                                                                                                                                                                                                                                                                                                                                                                                                                                                                                                                                                                                                                                                                                                                                                                                                                                                                                                                                                                                                                                                                                                                                                                                                                                                                                                                                                                                                                                                                                                                                                                                                                                                                                                                                                                                                                                                                                                                                                                                                                                                                                                                                                                                                                                                                                                                                                                                                                                                                                                                                                                                                                                                                                                                                                                                                                                                                                                                                                                                                                                                                                                                                                                                                                                                                                                                                                                                                                                                                                                                                                                                                                                                                                                                                                                                                                                                                                                                                                                                                                                                                                                                                                                                                                                                                           </w:t>
      </w:r>
    </w:p>
    <w:p w:rsidR="004F1767" w:rsidRPr="00720B27" w:rsidRDefault="004F1767" w:rsidP="00720B27">
      <w:pPr>
        <w:spacing w:after="0" w:line="300" w:lineRule="auto"/>
        <w:rPr>
          <w:rFonts w:ascii="Tahoma" w:hAnsi="Tahoma" w:cs="Tahoma"/>
          <w:sz w:val="20"/>
          <w:szCs w:val="20"/>
        </w:rPr>
      </w:pPr>
    </w:p>
    <w:p w:rsidR="004F1767" w:rsidRPr="00720B27" w:rsidRDefault="004F1767" w:rsidP="00720B27">
      <w:pPr>
        <w:shd w:val="clear" w:color="auto" w:fill="FFFFFF"/>
        <w:spacing w:after="0" w:line="300" w:lineRule="auto"/>
        <w:rPr>
          <w:rFonts w:ascii="Tahoma" w:eastAsia="Times New Roman" w:hAnsi="Tahoma" w:cs="Tahoma"/>
          <w:color w:val="222222"/>
          <w:sz w:val="20"/>
          <w:szCs w:val="20"/>
          <w:lang w:eastAsia="en-GB"/>
        </w:rPr>
      </w:pPr>
    </w:p>
    <w:p w:rsidR="004F1767" w:rsidRPr="00720B27" w:rsidRDefault="004F1767" w:rsidP="00720B27">
      <w:pPr>
        <w:pStyle w:val="ListParagraph"/>
        <w:numPr>
          <w:ilvl w:val="0"/>
          <w:numId w:val="2"/>
        </w:numPr>
        <w:spacing w:after="0" w:line="300" w:lineRule="auto"/>
        <w:rPr>
          <w:rFonts w:ascii="Tahoma" w:hAnsi="Tahoma" w:cs="Tahoma"/>
          <w:b/>
          <w:sz w:val="20"/>
          <w:szCs w:val="20"/>
        </w:rPr>
      </w:pPr>
      <w:r w:rsidRPr="00720B27">
        <w:rPr>
          <w:rFonts w:ascii="Tahoma" w:hAnsi="Tahoma" w:cs="Tahoma"/>
          <w:b/>
          <w:sz w:val="20"/>
          <w:szCs w:val="20"/>
        </w:rPr>
        <w:t xml:space="preserve">International news    </w:t>
      </w:r>
    </w:p>
    <w:p w:rsidR="004F1767" w:rsidRPr="00720B27" w:rsidRDefault="004F1767" w:rsidP="00720B27">
      <w:pPr>
        <w:spacing w:after="0" w:line="300" w:lineRule="auto"/>
        <w:rPr>
          <w:rStyle w:val="Hyperlink"/>
          <w:rFonts w:ascii="Tahoma" w:hAnsi="Tahoma" w:cs="Tahoma"/>
          <w:sz w:val="20"/>
          <w:szCs w:val="20"/>
        </w:rPr>
      </w:pPr>
    </w:p>
    <w:p w:rsidR="004F1767" w:rsidRPr="00720B27" w:rsidRDefault="004F1767" w:rsidP="00720B27">
      <w:pPr>
        <w:spacing w:after="0" w:line="300" w:lineRule="auto"/>
        <w:rPr>
          <w:rFonts w:ascii="Tahoma" w:hAnsi="Tahoma" w:cs="Tahoma"/>
          <w:sz w:val="20"/>
          <w:szCs w:val="20"/>
        </w:rPr>
      </w:pPr>
      <w:r w:rsidRPr="00720B27">
        <w:rPr>
          <w:rFonts w:ascii="Tahoma" w:hAnsi="Tahoma" w:cs="Tahoma"/>
          <w:b/>
          <w:sz w:val="20"/>
          <w:szCs w:val="20"/>
        </w:rPr>
        <w:t xml:space="preserve">Comment                                                                                                                                        </w:t>
      </w:r>
    </w:p>
    <w:p w:rsidR="00BD0BAA" w:rsidRPr="00720B27" w:rsidRDefault="00BD0BAA" w:rsidP="00720B27">
      <w:pPr>
        <w:shd w:val="clear" w:color="auto" w:fill="E5B8B7" w:themeFill="accent2" w:themeFillTint="66"/>
        <w:spacing w:after="0" w:line="300" w:lineRule="auto"/>
        <w:rPr>
          <w:rFonts w:ascii="Tahoma" w:hAnsi="Tahoma" w:cs="Tahoma"/>
          <w:b/>
          <w:sz w:val="20"/>
          <w:szCs w:val="20"/>
        </w:rPr>
      </w:pPr>
    </w:p>
    <w:p w:rsidR="004F1767" w:rsidRPr="00720B27" w:rsidRDefault="004F1767" w:rsidP="00720B27">
      <w:pPr>
        <w:shd w:val="clear" w:color="auto" w:fill="E5B8B7" w:themeFill="accent2" w:themeFillTint="66"/>
        <w:spacing w:after="0" w:line="300" w:lineRule="auto"/>
        <w:rPr>
          <w:rFonts w:ascii="Tahoma" w:hAnsi="Tahoma" w:cs="Tahoma"/>
          <w:b/>
          <w:sz w:val="20"/>
          <w:szCs w:val="20"/>
        </w:rPr>
      </w:pPr>
      <w:r w:rsidRPr="00720B27">
        <w:rPr>
          <w:rFonts w:ascii="Tahoma" w:hAnsi="Tahoma" w:cs="Tahoma"/>
          <w:b/>
          <w:sz w:val="20"/>
          <w:szCs w:val="20"/>
        </w:rPr>
        <w:t>Regulatory</w:t>
      </w:r>
    </w:p>
    <w:p w:rsidR="008D15D6" w:rsidRPr="00C41508" w:rsidRDefault="008D15D6"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India signs deals with eight countries for farm exports</w:t>
      </w:r>
    </w:p>
    <w:p w:rsidR="00090EE4" w:rsidRDefault="008D15D6" w:rsidP="00720B27">
      <w:pPr>
        <w:spacing w:after="0" w:line="300" w:lineRule="auto"/>
        <w:rPr>
          <w:rFonts w:ascii="Tahoma" w:hAnsi="Tahoma" w:cs="Tahoma"/>
          <w:sz w:val="20"/>
          <w:szCs w:val="20"/>
        </w:rPr>
      </w:pPr>
      <w:r w:rsidRPr="00720B27">
        <w:rPr>
          <w:rFonts w:ascii="Tahoma" w:hAnsi="Tahoma" w:cs="Tahoma"/>
          <w:sz w:val="20"/>
          <w:szCs w:val="20"/>
        </w:rPr>
        <w:t>India has signed deals with eight countries, namely the United States, Canada, Chile, Ecuador, South Korea, Malaysia, Taiwan and Iran for agricultural exports</w:t>
      </w:r>
      <w:proofErr w:type="gramStart"/>
      <w:r w:rsidRPr="00720B27">
        <w:rPr>
          <w:rFonts w:ascii="Tahoma" w:hAnsi="Tahoma" w:cs="Tahoma"/>
          <w:sz w:val="20"/>
          <w:szCs w:val="20"/>
        </w:rPr>
        <w:t xml:space="preserve">. </w:t>
      </w:r>
      <w:proofErr w:type="gramEnd"/>
      <w:r w:rsidRPr="00720B27">
        <w:rPr>
          <w:rFonts w:ascii="Tahoma" w:hAnsi="Tahoma" w:cs="Tahoma"/>
          <w:sz w:val="20"/>
          <w:szCs w:val="20"/>
        </w:rPr>
        <w:t>It is scouting for still more markets, as it seeks to liberalize trade in farm products and grow its farm exports</w:t>
      </w:r>
      <w:proofErr w:type="gramStart"/>
      <w:r w:rsidRPr="00720B27">
        <w:rPr>
          <w:rFonts w:ascii="Tahoma" w:hAnsi="Tahoma" w:cs="Tahoma"/>
          <w:sz w:val="20"/>
          <w:szCs w:val="20"/>
        </w:rPr>
        <w:t>.</w:t>
      </w:r>
      <w:r w:rsidR="00384290">
        <w:rPr>
          <w:rFonts w:ascii="Tahoma" w:hAnsi="Tahoma" w:cs="Tahoma"/>
          <w:sz w:val="20"/>
          <w:szCs w:val="20"/>
        </w:rPr>
        <w:t xml:space="preserve"> </w:t>
      </w:r>
      <w:proofErr w:type="gramEnd"/>
      <w:r w:rsidRPr="00720B27">
        <w:rPr>
          <w:rFonts w:ascii="Tahoma" w:hAnsi="Tahoma" w:cs="Tahoma"/>
          <w:sz w:val="20"/>
          <w:szCs w:val="20"/>
        </w:rPr>
        <w:t xml:space="preserve">India has also filed market access requests for 35 agricultural products with over a dozen countries, an official familiar with the development said on condition of anonymity. </w:t>
      </w:r>
    </w:p>
    <w:p w:rsidR="00090EE4" w:rsidRDefault="00090EE4" w:rsidP="00720B27">
      <w:pPr>
        <w:spacing w:after="0" w:line="300" w:lineRule="auto"/>
        <w:rPr>
          <w:rFonts w:ascii="Tahoma" w:hAnsi="Tahoma" w:cs="Tahoma"/>
          <w:sz w:val="20"/>
          <w:szCs w:val="20"/>
        </w:rPr>
      </w:pPr>
    </w:p>
    <w:p w:rsidR="004F1767" w:rsidRPr="00720B27" w:rsidRDefault="008D15D6" w:rsidP="00720B27">
      <w:pPr>
        <w:spacing w:after="0" w:line="300" w:lineRule="auto"/>
        <w:rPr>
          <w:rFonts w:ascii="Tahoma" w:hAnsi="Tahoma" w:cs="Tahoma"/>
          <w:sz w:val="20"/>
          <w:szCs w:val="20"/>
        </w:rPr>
      </w:pPr>
      <w:r w:rsidRPr="00720B27">
        <w:rPr>
          <w:rFonts w:ascii="Tahoma" w:hAnsi="Tahoma" w:cs="Tahoma"/>
          <w:sz w:val="20"/>
          <w:szCs w:val="20"/>
        </w:rPr>
        <w:t xml:space="preserve">Agriculture minister </w:t>
      </w:r>
      <w:proofErr w:type="spellStart"/>
      <w:r w:rsidRPr="00720B27">
        <w:rPr>
          <w:rFonts w:ascii="Tahoma" w:hAnsi="Tahoma" w:cs="Tahoma"/>
          <w:sz w:val="20"/>
          <w:szCs w:val="20"/>
        </w:rPr>
        <w:t>Radha</w:t>
      </w:r>
      <w:proofErr w:type="spellEnd"/>
      <w:r w:rsidRPr="00720B27">
        <w:rPr>
          <w:rFonts w:ascii="Tahoma" w:hAnsi="Tahoma" w:cs="Tahoma"/>
          <w:sz w:val="20"/>
          <w:szCs w:val="20"/>
        </w:rPr>
        <w:t xml:space="preserve"> Mohan Singh recently said he hoped to increase the value of agricultural exports to $100 billion by 2022-23</w:t>
      </w:r>
      <w:proofErr w:type="gramStart"/>
      <w:r w:rsidRPr="00720B27">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"http://www.freshplaza.com/article/193725/India-signs-deals-with-eight-countries-for-farm-exports" </w:instrText>
      </w:r>
      <w:r w:rsidR="006158C4" w:rsidRPr="00720B27">
        <w:rPr>
          <w:rFonts w:ascii="Tahoma" w:hAnsi="Tahoma" w:cs="Tahoma"/>
          <w:sz w:val="20"/>
          <w:szCs w:val="20"/>
        </w:rPr>
        <w:fldChar w:fldCharType="separate"/>
      </w:r>
      <w:r w:rsidR="004F1767"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4F1767" w:rsidRPr="00720B27">
        <w:rPr>
          <w:rFonts w:ascii="Tahoma" w:hAnsi="Tahoma" w:cs="Tahoma"/>
          <w:sz w:val="20"/>
          <w:szCs w:val="20"/>
        </w:rPr>
        <w:t xml:space="preserve"> </w:t>
      </w:r>
    </w:p>
    <w:p w:rsidR="001C6271" w:rsidRDefault="001C6271" w:rsidP="00720B27">
      <w:pPr>
        <w:spacing w:after="0" w:line="300" w:lineRule="auto"/>
        <w:rPr>
          <w:rFonts w:ascii="Tahoma" w:hAnsi="Tahoma" w:cs="Tahoma"/>
          <w:sz w:val="20"/>
          <w:szCs w:val="20"/>
        </w:rPr>
      </w:pPr>
    </w:p>
    <w:p w:rsidR="00090EE4" w:rsidRDefault="00090EE4" w:rsidP="00720B27">
      <w:pPr>
        <w:spacing w:after="0" w:line="300" w:lineRule="auto"/>
        <w:rPr>
          <w:rFonts w:ascii="Tahoma" w:hAnsi="Tahoma" w:cs="Tahoma"/>
          <w:sz w:val="20"/>
          <w:szCs w:val="20"/>
        </w:rPr>
      </w:pPr>
    </w:p>
    <w:p w:rsidR="00090EE4" w:rsidRPr="00720B27" w:rsidRDefault="00090EE4" w:rsidP="00720B27">
      <w:pPr>
        <w:spacing w:after="0" w:line="300" w:lineRule="auto"/>
        <w:rPr>
          <w:rFonts w:ascii="Tahoma" w:hAnsi="Tahoma" w:cs="Tahoma"/>
          <w:sz w:val="20"/>
          <w:szCs w:val="20"/>
        </w:rPr>
      </w:pPr>
      <w:bookmarkStart w:id="0" w:name="_GoBack"/>
      <w:bookmarkEnd w:id="0"/>
    </w:p>
    <w:p w:rsidR="00090EE4" w:rsidRPr="00090EE4" w:rsidRDefault="001C6271" w:rsidP="00C41508">
      <w:pPr>
        <w:pStyle w:val="ListParagraph"/>
        <w:numPr>
          <w:ilvl w:val="1"/>
          <w:numId w:val="2"/>
        </w:numPr>
        <w:spacing w:after="0" w:line="300" w:lineRule="auto"/>
        <w:ind w:hanging="792"/>
        <w:rPr>
          <w:rFonts w:ascii="Tahoma" w:hAnsi="Tahoma" w:cs="Tahoma"/>
          <w:b/>
          <w:sz w:val="20"/>
          <w:szCs w:val="20"/>
        </w:rPr>
      </w:pPr>
      <w:r w:rsidRPr="00090EE4">
        <w:rPr>
          <w:rFonts w:ascii="Tahoma" w:hAnsi="Tahoma" w:cs="Tahoma"/>
          <w:b/>
          <w:sz w:val="20"/>
          <w:szCs w:val="20"/>
        </w:rPr>
        <w:t xml:space="preserve">EU votes for outdoor ban on common insecticide over danger to bees </w:t>
      </w:r>
    </w:p>
    <w:p w:rsidR="001C6271" w:rsidRPr="00720B27" w:rsidRDefault="001C6271" w:rsidP="00720B27">
      <w:pPr>
        <w:spacing w:after="0" w:line="300" w:lineRule="auto"/>
        <w:rPr>
          <w:rFonts w:ascii="Tahoma" w:hAnsi="Tahoma" w:cs="Tahoma"/>
          <w:sz w:val="20"/>
          <w:szCs w:val="20"/>
        </w:rPr>
      </w:pPr>
      <w:r w:rsidRPr="00720B27">
        <w:rPr>
          <w:rFonts w:ascii="Tahoma" w:hAnsi="Tahoma" w:cs="Tahoma"/>
          <w:sz w:val="20"/>
          <w:szCs w:val="20"/>
        </w:rPr>
        <w:lastRenderedPageBreak/>
        <w:t>European Union countries backed a proposal to ban all outdoor use of insecticides known as neonicotinoids as they can harm bees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European Commission Spokeswoman, Mine </w:t>
      </w:r>
      <w:proofErr w:type="spellStart"/>
      <w:r w:rsidRPr="00720B27">
        <w:rPr>
          <w:rFonts w:ascii="Tahoma" w:hAnsi="Tahoma" w:cs="Tahoma"/>
          <w:sz w:val="20"/>
          <w:szCs w:val="20"/>
        </w:rPr>
        <w:t>Andreeva</w:t>
      </w:r>
      <w:proofErr w:type="spellEnd"/>
      <w:r w:rsidRPr="00720B27">
        <w:rPr>
          <w:rFonts w:ascii="Tahoma" w:hAnsi="Tahoma" w:cs="Tahoma"/>
          <w:sz w:val="20"/>
          <w:szCs w:val="20"/>
        </w:rPr>
        <w:t>, said the protection of bees was important as it concerned biodiversity, food production and the environment</w:t>
      </w:r>
      <w:proofErr w:type="gramStart"/>
      <w:r w:rsidRPr="00720B27">
        <w:rPr>
          <w:rFonts w:ascii="Tahoma" w:hAnsi="Tahoma" w:cs="Tahoma"/>
          <w:sz w:val="20"/>
          <w:szCs w:val="20"/>
        </w:rPr>
        <w:t xml:space="preserve">. </w:t>
      </w:r>
      <w:proofErr w:type="gramEnd"/>
      <w:r w:rsidRPr="00720B27">
        <w:rPr>
          <w:rFonts w:ascii="Tahoma" w:hAnsi="Tahoma" w:cs="Tahoma"/>
          <w:sz w:val="20"/>
          <w:szCs w:val="20"/>
        </w:rPr>
        <w:t>Bayer responded by calling the ban a sad day for farmers and a bad deal for Europe</w:t>
      </w:r>
      <w:proofErr w:type="gramStart"/>
      <w:r w:rsidRPr="00720B27">
        <w:rPr>
          <w:rFonts w:ascii="Tahoma" w:hAnsi="Tahoma" w:cs="Tahoma"/>
          <w:sz w:val="20"/>
          <w:szCs w:val="20"/>
        </w:rPr>
        <w:t xml:space="preserve">. </w:t>
      </w:r>
      <w:proofErr w:type="gramEnd"/>
      <w:r w:rsidRPr="00720B27">
        <w:rPr>
          <w:rFonts w:ascii="Tahoma" w:hAnsi="Tahoma" w:cs="Tahoma"/>
          <w:sz w:val="20"/>
          <w:szCs w:val="20"/>
        </w:rPr>
        <w:t>It said many farmers had no other way of controlling pests and it would result in more spraying</w:t>
      </w:r>
      <w:proofErr w:type="gramStart"/>
      <w:r w:rsidRPr="00720B27">
        <w:rPr>
          <w:rFonts w:ascii="Tahoma" w:hAnsi="Tahoma" w:cs="Tahoma"/>
          <w:sz w:val="20"/>
          <w:szCs w:val="20"/>
        </w:rPr>
        <w:t xml:space="preserve">. </w:t>
      </w:r>
      <w:proofErr w:type="gramEnd"/>
      <w:r w:rsidRPr="00720B27">
        <w:rPr>
          <w:rFonts w:ascii="Tahoma" w:hAnsi="Tahoma" w:cs="Tahoma"/>
          <w:sz w:val="20"/>
          <w:szCs w:val="20"/>
        </w:rPr>
        <w:t>Environmental groups called for the total ban and sparked debate across the continent about the wider use of chemicals in farming</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Campaign group Friends of the Earth described the decision as a tremendous victory for bees and the environment.  </w:t>
      </w:r>
      <w:hyperlink r:id="rId32" w:history="1">
        <w:r w:rsidR="00090EE4" w:rsidRPr="00090EE4">
          <w:rPr>
            <w:rStyle w:val="Hyperlink"/>
            <w:rFonts w:ascii="Tahoma" w:hAnsi="Tahoma" w:cs="Tahoma"/>
            <w:sz w:val="20"/>
            <w:szCs w:val="20"/>
          </w:rPr>
          <w:t>Full article available here</w:t>
        </w:r>
      </w:hyperlink>
    </w:p>
    <w:p w:rsidR="00395E24" w:rsidRPr="00720B27" w:rsidRDefault="00395E24" w:rsidP="00720B27">
      <w:pPr>
        <w:spacing w:after="0" w:line="300" w:lineRule="auto"/>
        <w:rPr>
          <w:rFonts w:ascii="Tahoma" w:hAnsi="Tahoma" w:cs="Tahoma"/>
          <w:sz w:val="20"/>
          <w:szCs w:val="20"/>
        </w:rPr>
      </w:pPr>
    </w:p>
    <w:p w:rsidR="00395E24" w:rsidRPr="00720B27" w:rsidRDefault="00090EE4" w:rsidP="00720B27">
      <w:pPr>
        <w:spacing w:after="0" w:line="300" w:lineRule="auto"/>
        <w:rPr>
          <w:rFonts w:ascii="Tahoma" w:hAnsi="Tahoma" w:cs="Tahoma"/>
          <w:sz w:val="20"/>
          <w:szCs w:val="20"/>
        </w:rPr>
      </w:pPr>
      <w:r>
        <w:rPr>
          <w:rFonts w:ascii="Tahoma" w:hAnsi="Tahoma" w:cs="Tahoma"/>
          <w:sz w:val="20"/>
          <w:szCs w:val="20"/>
        </w:rPr>
        <w:t xml:space="preserve">Syngenta says </w:t>
      </w:r>
      <w:r w:rsidR="00395E24" w:rsidRPr="00720B27">
        <w:rPr>
          <w:rFonts w:ascii="Tahoma" w:hAnsi="Tahoma" w:cs="Tahoma"/>
          <w:sz w:val="20"/>
          <w:szCs w:val="20"/>
        </w:rPr>
        <w:t>"What we need today, more than ever before, is for farmers to ensure the supply of safe and affordable food – while minimizing the negative impact and amplifying the positive effects that agriculture has on the environment</w:t>
      </w:r>
      <w:proofErr w:type="gramStart"/>
      <w:r w:rsidR="00395E24" w:rsidRPr="00720B27">
        <w:rPr>
          <w:rFonts w:ascii="Tahoma" w:hAnsi="Tahoma" w:cs="Tahoma"/>
          <w:sz w:val="20"/>
          <w:szCs w:val="20"/>
        </w:rPr>
        <w:t xml:space="preserve">. </w:t>
      </w:r>
      <w:proofErr w:type="gramEnd"/>
      <w:r w:rsidR="00395E24" w:rsidRPr="00720B27">
        <w:rPr>
          <w:rFonts w:ascii="Tahoma" w:hAnsi="Tahoma" w:cs="Tahoma"/>
          <w:sz w:val="20"/>
          <w:szCs w:val="20"/>
        </w:rPr>
        <w:t>The evidence clearly shows that neonicotinoids pose a minimum threat to bee health compared to a lack of food, diseases and cold weather.</w:t>
      </w:r>
      <w:r w:rsidR="00395E24" w:rsidRPr="00720B27">
        <w:rPr>
          <w:rFonts w:ascii="Tahoma" w:hAnsi="Tahoma" w:cs="Tahoma"/>
          <w:sz w:val="20"/>
          <w:szCs w:val="20"/>
        </w:rPr>
        <w:br/>
      </w:r>
      <w:r w:rsidR="00395E24" w:rsidRPr="00720B27">
        <w:rPr>
          <w:rFonts w:ascii="Tahoma" w:hAnsi="Tahoma" w:cs="Tahoma"/>
          <w:sz w:val="20"/>
          <w:szCs w:val="20"/>
        </w:rPr>
        <w:br/>
        <w:t>The Commission’s reliance on an unapproved regulatory document (The Bee Risk Guidance Document) in order to propose a further ban of neonicotinoids is not sound and will not address the challenges we face in ensuring safe and reliable food supply while also taking care of the environment</w:t>
      </w:r>
      <w:proofErr w:type="gramStart"/>
      <w:r w:rsidR="00395E24" w:rsidRPr="00720B27">
        <w:rPr>
          <w:rFonts w:ascii="Tahoma" w:hAnsi="Tahoma" w:cs="Tahoma"/>
          <w:sz w:val="20"/>
          <w:szCs w:val="20"/>
        </w:rPr>
        <w:t xml:space="preserve">. </w:t>
      </w:r>
      <w:proofErr w:type="gramEnd"/>
      <w:r w:rsidR="00395E24" w:rsidRPr="00720B27">
        <w:rPr>
          <w:rFonts w:ascii="Tahoma" w:hAnsi="Tahoma" w:cs="Tahoma"/>
          <w:sz w:val="20"/>
          <w:szCs w:val="20"/>
        </w:rPr>
        <w:t>In fact, the Bee Risk Guidance Document is so conservative and so far removed from the reality of agriculture that its application would see most, if not all agricultural chemicals banned, including for example, those used in organic agriculture</w:t>
      </w:r>
      <w:proofErr w:type="gramStart"/>
      <w:r w:rsidR="00395E24" w:rsidRPr="00720B27">
        <w:rPr>
          <w:rFonts w:ascii="Tahoma" w:hAnsi="Tahoma" w:cs="Tahoma"/>
          <w:sz w:val="20"/>
          <w:szCs w:val="20"/>
        </w:rPr>
        <w:t>.</w:t>
      </w:r>
      <w:r w:rsidR="00A356F8" w:rsidRPr="00720B27">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"http://www.hortidaily.com/article/42895/Neonicotinoid-decision-takes-European-farming-in-the-wrong-direction" </w:instrText>
      </w:r>
      <w:r w:rsidR="006158C4" w:rsidRPr="00720B27">
        <w:rPr>
          <w:rFonts w:ascii="Tahoma" w:hAnsi="Tahoma" w:cs="Tahoma"/>
          <w:sz w:val="20"/>
          <w:szCs w:val="20"/>
        </w:rPr>
        <w:fldChar w:fldCharType="separate"/>
      </w:r>
      <w:r w:rsidR="00395E24"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395E24" w:rsidRPr="00720B27">
        <w:rPr>
          <w:rFonts w:ascii="Tahoma" w:hAnsi="Tahoma" w:cs="Tahoma"/>
          <w:sz w:val="20"/>
          <w:szCs w:val="20"/>
        </w:rPr>
        <w:t xml:space="preserve"> </w:t>
      </w:r>
    </w:p>
    <w:p w:rsidR="001C6271" w:rsidRDefault="001C6271" w:rsidP="00720B27">
      <w:pPr>
        <w:spacing w:after="0" w:line="300" w:lineRule="auto"/>
        <w:rPr>
          <w:rFonts w:ascii="Tahoma" w:hAnsi="Tahoma" w:cs="Tahoma"/>
          <w:sz w:val="20"/>
          <w:szCs w:val="20"/>
        </w:rPr>
      </w:pPr>
    </w:p>
    <w:p w:rsidR="00A356F8" w:rsidRDefault="00A356F8" w:rsidP="00720B27">
      <w:pPr>
        <w:spacing w:after="0" w:line="300" w:lineRule="auto"/>
        <w:rPr>
          <w:rFonts w:ascii="Tahoma" w:hAnsi="Tahoma" w:cs="Tahoma"/>
          <w:sz w:val="20"/>
          <w:szCs w:val="20"/>
        </w:rPr>
      </w:pPr>
    </w:p>
    <w:p w:rsidR="00A356F8" w:rsidRPr="00720B27" w:rsidRDefault="00A356F8" w:rsidP="00720B27">
      <w:pPr>
        <w:spacing w:after="0" w:line="300" w:lineRule="auto"/>
        <w:rPr>
          <w:rFonts w:ascii="Tahoma" w:hAnsi="Tahoma" w:cs="Tahoma"/>
          <w:sz w:val="20"/>
          <w:szCs w:val="20"/>
        </w:rPr>
      </w:pPr>
    </w:p>
    <w:p w:rsidR="00A356F8" w:rsidRPr="00C41508" w:rsidRDefault="001C6271" w:rsidP="00C41508">
      <w:pPr>
        <w:pStyle w:val="ListParagraph"/>
        <w:numPr>
          <w:ilvl w:val="1"/>
          <w:numId w:val="2"/>
        </w:numPr>
        <w:spacing w:after="0" w:line="300" w:lineRule="auto"/>
        <w:ind w:hanging="792"/>
        <w:rPr>
          <w:rFonts w:ascii="Tahoma" w:hAnsi="Tahoma" w:cs="Tahoma"/>
          <w:b/>
          <w:sz w:val="20"/>
          <w:szCs w:val="20"/>
        </w:rPr>
      </w:pPr>
      <w:r w:rsidRPr="00A356F8">
        <w:rPr>
          <w:rFonts w:ascii="Tahoma" w:hAnsi="Tahoma" w:cs="Tahoma"/>
          <w:b/>
          <w:sz w:val="20"/>
          <w:szCs w:val="20"/>
        </w:rPr>
        <w:t>Calls for EC to link agriculture and health policy</w:t>
      </w:r>
      <w:r w:rsidRPr="00C41508">
        <w:rPr>
          <w:rFonts w:ascii="Tahoma" w:hAnsi="Tahoma" w:cs="Tahoma"/>
          <w:b/>
          <w:sz w:val="20"/>
          <w:szCs w:val="20"/>
        </w:rPr>
        <w:t xml:space="preserve"> </w:t>
      </w:r>
    </w:p>
    <w:p w:rsidR="004F1767" w:rsidRPr="00720B27" w:rsidRDefault="001C6271" w:rsidP="00720B27">
      <w:pPr>
        <w:spacing w:after="0" w:line="300" w:lineRule="auto"/>
        <w:rPr>
          <w:rFonts w:ascii="Tahoma" w:hAnsi="Tahoma" w:cs="Tahoma"/>
          <w:sz w:val="20"/>
          <w:szCs w:val="20"/>
        </w:rPr>
      </w:pPr>
      <w:r w:rsidRPr="00720B27">
        <w:rPr>
          <w:rFonts w:ascii="Tahoma" w:hAnsi="Tahoma" w:cs="Tahoma"/>
          <w:sz w:val="20"/>
          <w:szCs w:val="20"/>
        </w:rPr>
        <w:t>European campaigners argued the European Commission should take a joint approach to its food, agriculture, and health policy by linking farmer payments to the healthiness of the food they produce</w:t>
      </w:r>
      <w:proofErr w:type="gramStart"/>
      <w:r w:rsidRPr="00720B27">
        <w:rPr>
          <w:rFonts w:ascii="Tahoma" w:hAnsi="Tahoma" w:cs="Tahoma"/>
          <w:sz w:val="20"/>
          <w:szCs w:val="20"/>
        </w:rPr>
        <w:t xml:space="preserve">.. </w:t>
      </w:r>
      <w:proofErr w:type="gramEnd"/>
      <w:r w:rsidRPr="00720B27">
        <w:rPr>
          <w:rFonts w:ascii="Tahoma" w:hAnsi="Tahoma" w:cs="Tahoma"/>
          <w:sz w:val="20"/>
          <w:szCs w:val="20"/>
        </w:rPr>
        <w:t>Poor diet was now a leading contributor to ill health and early death according the European Heart Network</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They suggested a healthy diet included vegetables, fruit and berries, whole grain products, nuts and seeds, fish, pulses, low-fat dairy products and non-tropical vegetable oils in moderation</w:t>
      </w:r>
      <w:proofErr w:type="gramStart"/>
      <w:r w:rsidRPr="00720B27">
        <w:rPr>
          <w:rFonts w:ascii="Tahoma" w:hAnsi="Tahoma" w:cs="Tahoma"/>
          <w:sz w:val="20"/>
          <w:szCs w:val="20"/>
        </w:rPr>
        <w:t xml:space="preserve">. </w:t>
      </w:r>
      <w:proofErr w:type="gramEnd"/>
      <w:r w:rsidR="00A356F8">
        <w:rPr>
          <w:rFonts w:ascii="Tahoma" w:hAnsi="Tahoma" w:cs="Tahoma"/>
          <w:sz w:val="20"/>
          <w:szCs w:val="20"/>
        </w:rPr>
        <w:fldChar w:fldCharType="begin"/>
      </w:r>
      <w:r w:rsidR="00A356F8">
        <w:rPr>
          <w:rFonts w:ascii="Tahoma" w:hAnsi="Tahoma" w:cs="Tahoma"/>
          <w:sz w:val="20"/>
          <w:szCs w:val="20"/>
        </w:rPr>
        <w:instrText xml:space="preserve"> HYPERLINK "https://www.foodnavigator.com/Article/2018/04/27/Calls-for-EC-to-link-agriculture-and-health-policy" </w:instrText>
      </w:r>
      <w:r w:rsidR="00A356F8">
        <w:rPr>
          <w:rFonts w:ascii="Tahoma" w:hAnsi="Tahoma" w:cs="Tahoma"/>
          <w:sz w:val="20"/>
          <w:szCs w:val="20"/>
        </w:rPr>
      </w:r>
      <w:r w:rsidR="00A356F8">
        <w:rPr>
          <w:rFonts w:ascii="Tahoma" w:hAnsi="Tahoma" w:cs="Tahoma"/>
          <w:sz w:val="20"/>
          <w:szCs w:val="20"/>
        </w:rPr>
        <w:fldChar w:fldCharType="separate"/>
      </w:r>
      <w:r w:rsidR="004F1767" w:rsidRPr="00A356F8">
        <w:rPr>
          <w:rStyle w:val="Hyperlink"/>
          <w:rFonts w:ascii="Tahoma" w:hAnsi="Tahoma" w:cs="Tahoma"/>
          <w:sz w:val="20"/>
          <w:szCs w:val="20"/>
        </w:rPr>
        <w:t>Full article available here</w:t>
      </w:r>
      <w:r w:rsidR="00A356F8">
        <w:rPr>
          <w:rFonts w:ascii="Tahoma" w:hAnsi="Tahoma" w:cs="Tahoma"/>
          <w:sz w:val="20"/>
          <w:szCs w:val="20"/>
        </w:rPr>
        <w:fldChar w:fldCharType="end"/>
      </w:r>
      <w:r w:rsidR="004F1767" w:rsidRPr="00720B27">
        <w:rPr>
          <w:rFonts w:ascii="Tahoma" w:hAnsi="Tahoma" w:cs="Tahoma"/>
          <w:sz w:val="20"/>
          <w:szCs w:val="20"/>
        </w:rPr>
        <w:t xml:space="preserve"> </w:t>
      </w:r>
    </w:p>
    <w:p w:rsidR="00BD0BAA" w:rsidRPr="00720B27" w:rsidRDefault="00BD0BAA" w:rsidP="00720B27">
      <w:pPr>
        <w:shd w:val="clear" w:color="auto" w:fill="92CDDC" w:themeFill="accent5" w:themeFillTint="99"/>
        <w:spacing w:after="0" w:line="300" w:lineRule="auto"/>
        <w:rPr>
          <w:rFonts w:ascii="Tahoma" w:hAnsi="Tahoma" w:cs="Tahoma"/>
          <w:b/>
          <w:sz w:val="20"/>
          <w:szCs w:val="20"/>
        </w:rPr>
      </w:pPr>
    </w:p>
    <w:p w:rsidR="004F1767" w:rsidRPr="00720B27" w:rsidRDefault="004F1767" w:rsidP="00720B27">
      <w:pPr>
        <w:shd w:val="clear" w:color="auto" w:fill="92CDDC" w:themeFill="accent5" w:themeFillTint="99"/>
        <w:spacing w:after="0" w:line="300" w:lineRule="auto"/>
        <w:rPr>
          <w:rFonts w:ascii="Tahoma" w:hAnsi="Tahoma" w:cs="Tahoma"/>
          <w:b/>
          <w:sz w:val="20"/>
          <w:szCs w:val="20"/>
        </w:rPr>
      </w:pPr>
      <w:r w:rsidRPr="00720B27">
        <w:rPr>
          <w:rFonts w:ascii="Tahoma" w:hAnsi="Tahoma" w:cs="Tahoma"/>
          <w:b/>
          <w:sz w:val="20"/>
          <w:szCs w:val="20"/>
        </w:rPr>
        <w:t xml:space="preserve">Business </w:t>
      </w:r>
    </w:p>
    <w:p w:rsidR="003945C3" w:rsidRPr="00C41508" w:rsidRDefault="00A356F8"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I</w:t>
      </w:r>
      <w:r w:rsidR="003945C3" w:rsidRPr="00C41508">
        <w:rPr>
          <w:rFonts w:ascii="Tahoma" w:hAnsi="Tahoma" w:cs="Tahoma"/>
          <w:b/>
          <w:sz w:val="20"/>
          <w:szCs w:val="20"/>
        </w:rPr>
        <w:t>mpact of Chinese tariffs applied to U.S. fresh fruit exports</w:t>
      </w:r>
    </w:p>
    <w:p w:rsidR="003945C3" w:rsidRPr="00720B27" w:rsidRDefault="003945C3" w:rsidP="00720B27">
      <w:pPr>
        <w:spacing w:after="0" w:line="300" w:lineRule="auto"/>
        <w:rPr>
          <w:rFonts w:ascii="Tahoma" w:eastAsia="Times New Roman" w:hAnsi="Tahoma" w:cs="Tahoma"/>
          <w:sz w:val="20"/>
          <w:szCs w:val="20"/>
          <w:lang w:eastAsia="en-NZ"/>
        </w:rPr>
      </w:pPr>
      <w:r w:rsidRPr="00720B27">
        <w:rPr>
          <w:rFonts w:ascii="Tahoma" w:eastAsia="Times New Roman" w:hAnsi="Tahoma" w:cs="Tahoma"/>
          <w:sz w:val="20"/>
          <w:szCs w:val="20"/>
          <w:lang w:eastAsia="en-NZ"/>
        </w:rPr>
        <w:t xml:space="preserve">The People’s Republic of China’s Ministry of Commerce (MOFCOM) on March 23, 2018 announced a proposal to levy retaliatory tariffs impacting approximately $2.0 billion in U.S. food and agricultural exports to China in response to the recent U.S. 232 Trade Action on steel and </w:t>
      </w:r>
      <w:proofErr w:type="spellStart"/>
      <w:r w:rsidRPr="00720B27">
        <w:rPr>
          <w:rFonts w:ascii="Tahoma" w:eastAsia="Times New Roman" w:hAnsi="Tahoma" w:cs="Tahoma"/>
          <w:sz w:val="20"/>
          <w:szCs w:val="20"/>
          <w:lang w:eastAsia="en-NZ"/>
        </w:rPr>
        <w:t>aluminum</w:t>
      </w:r>
      <w:proofErr w:type="spellEnd"/>
      <w:r w:rsidRPr="00720B27">
        <w:rPr>
          <w:rFonts w:ascii="Tahoma" w:eastAsia="Times New Roman" w:hAnsi="Tahoma" w:cs="Tahoma"/>
          <w:sz w:val="20"/>
          <w:szCs w:val="20"/>
          <w:lang w:eastAsia="en-NZ"/>
        </w:rPr>
        <w:t xml:space="preserve">.  Additional tariffs </w:t>
      </w:r>
      <w:r w:rsidR="00670A90" w:rsidRPr="00720B27">
        <w:rPr>
          <w:rFonts w:ascii="Tahoma" w:eastAsia="Times New Roman" w:hAnsi="Tahoma" w:cs="Tahoma"/>
          <w:sz w:val="20"/>
          <w:szCs w:val="20"/>
          <w:lang w:eastAsia="en-NZ"/>
        </w:rPr>
        <w:t xml:space="preserve"> ( on top of existing tariffs) </w:t>
      </w:r>
      <w:r w:rsidRPr="00720B27">
        <w:rPr>
          <w:rFonts w:ascii="Tahoma" w:eastAsia="Times New Roman" w:hAnsi="Tahoma" w:cs="Tahoma"/>
          <w:sz w:val="20"/>
          <w:szCs w:val="20"/>
          <w:lang w:eastAsia="en-NZ"/>
        </w:rPr>
        <w:t>of 15 percent would be applied to exports of fruits, dried fruits and nuts (among other products) from the U.S. in retaliation for tariffs introduced by the United States</w:t>
      </w:r>
      <w:proofErr w:type="gramStart"/>
      <w:r w:rsidRPr="00720B27">
        <w:rPr>
          <w:rFonts w:ascii="Tahoma" w:eastAsia="Times New Roman" w:hAnsi="Tahoma" w:cs="Tahoma"/>
          <w:sz w:val="20"/>
          <w:szCs w:val="20"/>
          <w:lang w:eastAsia="en-NZ"/>
        </w:rPr>
        <w:t xml:space="preserve">. </w:t>
      </w:r>
      <w:proofErr w:type="gramEnd"/>
      <w:r w:rsidRPr="00720B27">
        <w:rPr>
          <w:rFonts w:ascii="Tahoma" w:eastAsia="Times New Roman" w:hAnsi="Tahoma" w:cs="Tahoma"/>
          <w:sz w:val="20"/>
          <w:szCs w:val="20"/>
          <w:lang w:eastAsia="en-NZ"/>
        </w:rPr>
        <w:t>Chinese customs began levying these additional tariffs on April 2, 2018.</w:t>
      </w:r>
    </w:p>
    <w:p w:rsidR="00A356F8" w:rsidRDefault="00A356F8" w:rsidP="00720B27">
      <w:pPr>
        <w:spacing w:after="0" w:line="300" w:lineRule="auto"/>
        <w:rPr>
          <w:rFonts w:ascii="Tahoma" w:eastAsia="Times New Roman" w:hAnsi="Tahoma" w:cs="Tahoma"/>
          <w:sz w:val="20"/>
          <w:szCs w:val="20"/>
          <w:lang w:eastAsia="en-NZ"/>
        </w:rPr>
      </w:pPr>
    </w:p>
    <w:p w:rsidR="00612CE5" w:rsidRPr="00720B27" w:rsidRDefault="003945C3" w:rsidP="00720B27">
      <w:pPr>
        <w:spacing w:after="0" w:line="300" w:lineRule="auto"/>
        <w:rPr>
          <w:rFonts w:ascii="Tahoma" w:hAnsi="Tahoma" w:cs="Tahoma"/>
          <w:sz w:val="20"/>
          <w:szCs w:val="20"/>
        </w:rPr>
      </w:pPr>
      <w:r w:rsidRPr="00720B27">
        <w:rPr>
          <w:rFonts w:ascii="Tahoma" w:eastAsia="Times New Roman" w:hAnsi="Tahoma" w:cs="Tahoma"/>
          <w:sz w:val="20"/>
          <w:szCs w:val="20"/>
          <w:lang w:eastAsia="en-NZ"/>
        </w:rPr>
        <w:t>U.S. exports of fresh fruit to Mainland China and Hong Kong were valued at USD $544.5 million in 2017 (Source: UN COMTRADE)</w:t>
      </w:r>
      <w:proofErr w:type="gramStart"/>
      <w:r w:rsidRPr="00720B27">
        <w:rPr>
          <w:rFonts w:ascii="Tahoma" w:eastAsia="Times New Roman" w:hAnsi="Tahoma" w:cs="Tahoma"/>
          <w:sz w:val="20"/>
          <w:szCs w:val="20"/>
          <w:lang w:eastAsia="en-NZ"/>
        </w:rPr>
        <w:t xml:space="preserve">. </w:t>
      </w:r>
      <w:proofErr w:type="gramEnd"/>
      <w:r w:rsidRPr="00720B27">
        <w:rPr>
          <w:rFonts w:ascii="Tahoma" w:eastAsia="Times New Roman" w:hAnsi="Tahoma" w:cs="Tahoma"/>
          <w:sz w:val="20"/>
          <w:szCs w:val="20"/>
          <w:lang w:eastAsia="en-NZ"/>
        </w:rPr>
        <w:t xml:space="preserve">China is a sizeable market for U.S. fresh fruit exports. </w:t>
      </w:r>
      <w:r w:rsidR="00A356F8">
        <w:rPr>
          <w:rFonts w:ascii="Tahoma" w:eastAsia="Times New Roman" w:hAnsi="Tahoma" w:cs="Tahoma"/>
          <w:sz w:val="20"/>
          <w:szCs w:val="20"/>
          <w:lang w:eastAsia="en-NZ"/>
        </w:rPr>
        <w:t xml:space="preserve"> The actual impact o</w:t>
      </w:r>
      <w:r w:rsidR="00384290">
        <w:rPr>
          <w:rFonts w:ascii="Tahoma" w:eastAsia="Times New Roman" w:hAnsi="Tahoma" w:cs="Tahoma"/>
          <w:sz w:val="20"/>
          <w:szCs w:val="20"/>
          <w:lang w:eastAsia="en-NZ"/>
        </w:rPr>
        <w:t xml:space="preserve">f the </w:t>
      </w:r>
      <w:proofErr w:type="spellStart"/>
      <w:r w:rsidR="00384290">
        <w:rPr>
          <w:rFonts w:ascii="Tahoma" w:eastAsia="Times New Roman" w:hAnsi="Tahoma" w:cs="Tahoma"/>
          <w:sz w:val="20"/>
          <w:szCs w:val="20"/>
          <w:lang w:eastAsia="en-NZ"/>
        </w:rPr>
        <w:t>tarrifs</w:t>
      </w:r>
      <w:proofErr w:type="spellEnd"/>
      <w:r w:rsidR="00384290">
        <w:rPr>
          <w:rFonts w:ascii="Tahoma" w:eastAsia="Times New Roman" w:hAnsi="Tahoma" w:cs="Tahoma"/>
          <w:sz w:val="20"/>
          <w:szCs w:val="20"/>
          <w:lang w:eastAsia="en-NZ"/>
        </w:rPr>
        <w:t xml:space="preserve"> will be influenced</w:t>
      </w:r>
      <w:r w:rsidR="00A356F8">
        <w:rPr>
          <w:rFonts w:ascii="Tahoma" w:eastAsia="Times New Roman" w:hAnsi="Tahoma" w:cs="Tahoma"/>
          <w:sz w:val="20"/>
          <w:szCs w:val="20"/>
          <w:lang w:eastAsia="en-NZ"/>
        </w:rPr>
        <w:t xml:space="preserve"> by the  </w:t>
      </w:r>
      <w:r w:rsidR="00A356F8" w:rsidRPr="00A356F8">
        <w:rPr>
          <w:rFonts w:ascii="Tahoma" w:eastAsia="Times New Roman" w:hAnsi="Tahoma" w:cs="Tahoma"/>
          <w:sz w:val="20"/>
          <w:szCs w:val="20"/>
          <w:lang w:eastAsia="en-NZ"/>
        </w:rPr>
        <w:t>c</w:t>
      </w:r>
      <w:r w:rsidRPr="00A356F8">
        <w:rPr>
          <w:rFonts w:ascii="Tahoma" w:eastAsia="Times New Roman" w:hAnsi="Tahoma" w:cs="Tahoma"/>
          <w:bCs/>
          <w:sz w:val="20"/>
          <w:szCs w:val="20"/>
          <w:lang w:eastAsia="en-NZ"/>
        </w:rPr>
        <w:t>ompetitiveness of U.S. Dollar</w:t>
      </w:r>
      <w:r w:rsidRPr="00720B27">
        <w:rPr>
          <w:rFonts w:ascii="Tahoma" w:eastAsia="Times New Roman" w:hAnsi="Tahoma" w:cs="Tahoma"/>
          <w:b/>
          <w:bCs/>
          <w:sz w:val="20"/>
          <w:szCs w:val="20"/>
          <w:lang w:eastAsia="en-NZ"/>
        </w:rPr>
        <w:t xml:space="preserve"> </w:t>
      </w:r>
      <w:r w:rsidR="00A356F8">
        <w:rPr>
          <w:rFonts w:ascii="Tahoma" w:eastAsia="Times New Roman" w:hAnsi="Tahoma" w:cs="Tahoma"/>
          <w:sz w:val="20"/>
          <w:szCs w:val="20"/>
          <w:lang w:eastAsia="en-NZ"/>
        </w:rPr>
        <w:t xml:space="preserve"> </w:t>
      </w:r>
      <w:r w:rsidR="00A356F8" w:rsidRPr="00A356F8">
        <w:rPr>
          <w:rFonts w:ascii="Tahoma" w:eastAsia="Times New Roman" w:hAnsi="Tahoma" w:cs="Tahoma"/>
          <w:sz w:val="20"/>
          <w:szCs w:val="20"/>
          <w:lang w:eastAsia="en-NZ"/>
        </w:rPr>
        <w:t>and p</w:t>
      </w:r>
      <w:r w:rsidRPr="00A356F8">
        <w:rPr>
          <w:rFonts w:ascii="Tahoma" w:eastAsia="Times New Roman" w:hAnsi="Tahoma" w:cs="Tahoma"/>
          <w:bCs/>
          <w:sz w:val="20"/>
          <w:szCs w:val="20"/>
          <w:lang w:eastAsia="en-NZ"/>
        </w:rPr>
        <w:t>rice sensitivity of Chinese consumers</w:t>
      </w:r>
      <w:proofErr w:type="gramStart"/>
      <w:r w:rsidR="00A356F8">
        <w:rPr>
          <w:rFonts w:ascii="Tahoma" w:eastAsia="Times New Roman" w:hAnsi="Tahoma" w:cs="Tahoma"/>
          <w:bCs/>
          <w:sz w:val="20"/>
          <w:szCs w:val="20"/>
          <w:lang w:eastAsia="en-NZ"/>
        </w:rPr>
        <w:t xml:space="preserve">. </w:t>
      </w:r>
      <w:proofErr w:type="gramEnd"/>
      <w:r w:rsidR="00A356F8">
        <w:rPr>
          <w:rFonts w:ascii="Tahoma" w:eastAsia="Times New Roman" w:hAnsi="Tahoma" w:cs="Tahoma"/>
          <w:bCs/>
          <w:sz w:val="20"/>
          <w:szCs w:val="20"/>
          <w:lang w:eastAsia="en-NZ"/>
        </w:rPr>
        <w:t xml:space="preserve">The article provides as estimate of the impact on the </w:t>
      </w:r>
      <w:r w:rsidRPr="00720B27">
        <w:rPr>
          <w:rFonts w:ascii="Tahoma" w:eastAsia="Times New Roman" w:hAnsi="Tahoma" w:cs="Tahoma"/>
          <w:sz w:val="20"/>
          <w:szCs w:val="20"/>
          <w:lang w:eastAsia="en-NZ"/>
        </w:rPr>
        <w:t>key U.S. fresh fruit categories exported to China </w:t>
      </w:r>
      <w:r w:rsidR="00A356F8">
        <w:rPr>
          <w:rFonts w:ascii="Tahoma" w:eastAsia="Times New Roman" w:hAnsi="Tahoma" w:cs="Tahoma"/>
          <w:sz w:val="20"/>
          <w:szCs w:val="20"/>
          <w:lang w:eastAsia="en-NZ"/>
        </w:rPr>
        <w:t xml:space="preserve"> - </w:t>
      </w:r>
      <w:r w:rsidRPr="00A356F8">
        <w:rPr>
          <w:rFonts w:ascii="Tahoma" w:eastAsia="Times New Roman" w:hAnsi="Tahoma" w:cs="Tahoma"/>
          <w:bCs/>
          <w:sz w:val="20"/>
          <w:szCs w:val="20"/>
          <w:lang w:eastAsia="en-NZ"/>
        </w:rPr>
        <w:t>Citrus</w:t>
      </w:r>
      <w:r w:rsidR="00A356F8" w:rsidRPr="00A356F8">
        <w:rPr>
          <w:rFonts w:ascii="Tahoma" w:eastAsia="Times New Roman" w:hAnsi="Tahoma" w:cs="Tahoma"/>
          <w:bCs/>
          <w:sz w:val="20"/>
          <w:szCs w:val="20"/>
          <w:lang w:eastAsia="en-NZ"/>
        </w:rPr>
        <w:t xml:space="preserve"> and </w:t>
      </w:r>
      <w:r w:rsidRPr="00A356F8">
        <w:rPr>
          <w:rFonts w:ascii="Tahoma" w:eastAsia="Times New Roman" w:hAnsi="Tahoma" w:cs="Tahoma"/>
          <w:bCs/>
          <w:sz w:val="20"/>
          <w:szCs w:val="20"/>
          <w:lang w:eastAsia="en-NZ"/>
        </w:rPr>
        <w:t>Apples</w:t>
      </w:r>
      <w:proofErr w:type="gramStart"/>
      <w:r w:rsidR="00A356F8" w:rsidRPr="00A356F8">
        <w:rPr>
          <w:rFonts w:ascii="Tahoma" w:eastAsia="Times New Roman" w:hAnsi="Tahoma" w:cs="Tahoma"/>
          <w:bCs/>
          <w:sz w:val="20"/>
          <w:szCs w:val="20"/>
          <w:lang w:eastAsia="en-NZ"/>
        </w:rPr>
        <w:t>.</w:t>
      </w:r>
      <w:r w:rsidR="00A356F8">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"http://www.freshplaza.com/article/194049/Impact-of-Chinese-tariffs-applied-to-U.S.-fresh-fruit-exports" </w:instrText>
      </w:r>
      <w:r w:rsidR="006158C4" w:rsidRPr="00720B27">
        <w:rPr>
          <w:rFonts w:ascii="Tahoma" w:hAnsi="Tahoma" w:cs="Tahoma"/>
          <w:sz w:val="20"/>
          <w:szCs w:val="20"/>
        </w:rPr>
        <w:fldChar w:fldCharType="separate"/>
      </w:r>
      <w:r w:rsidR="00612CE5"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612CE5" w:rsidRPr="00720B27">
        <w:rPr>
          <w:rFonts w:ascii="Tahoma" w:hAnsi="Tahoma" w:cs="Tahoma"/>
          <w:sz w:val="20"/>
          <w:szCs w:val="20"/>
        </w:rPr>
        <w:t xml:space="preserve"> </w:t>
      </w:r>
    </w:p>
    <w:p w:rsidR="0021691E" w:rsidRDefault="0021691E" w:rsidP="00720B27">
      <w:pPr>
        <w:spacing w:after="0" w:line="300" w:lineRule="auto"/>
        <w:rPr>
          <w:rFonts w:ascii="Tahoma" w:hAnsi="Tahoma" w:cs="Tahoma"/>
          <w:sz w:val="20"/>
          <w:szCs w:val="20"/>
        </w:rPr>
      </w:pPr>
    </w:p>
    <w:p w:rsidR="00A356F8" w:rsidRDefault="00A356F8" w:rsidP="00720B27">
      <w:pPr>
        <w:spacing w:after="0" w:line="300" w:lineRule="auto"/>
        <w:rPr>
          <w:rFonts w:ascii="Tahoma" w:hAnsi="Tahoma" w:cs="Tahoma"/>
          <w:sz w:val="20"/>
          <w:szCs w:val="20"/>
        </w:rPr>
      </w:pPr>
    </w:p>
    <w:p w:rsidR="00A356F8" w:rsidRPr="00720B27" w:rsidRDefault="00A356F8" w:rsidP="00720B27">
      <w:pPr>
        <w:spacing w:after="0" w:line="300" w:lineRule="auto"/>
        <w:rPr>
          <w:rFonts w:ascii="Tahoma" w:hAnsi="Tahoma" w:cs="Tahoma"/>
          <w:sz w:val="20"/>
          <w:szCs w:val="20"/>
        </w:rPr>
      </w:pPr>
    </w:p>
    <w:p w:rsidR="0021691E" w:rsidRPr="00C41508" w:rsidRDefault="0021691E"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All US fruit detained upon arrival in China for seven days</w:t>
      </w:r>
    </w:p>
    <w:p w:rsidR="0021691E" w:rsidRPr="00720B27" w:rsidRDefault="0021691E" w:rsidP="00720B27">
      <w:pPr>
        <w:spacing w:after="0" w:line="300" w:lineRule="auto"/>
        <w:rPr>
          <w:rFonts w:ascii="Tahoma" w:hAnsi="Tahoma" w:cs="Tahoma"/>
          <w:sz w:val="20"/>
          <w:szCs w:val="20"/>
        </w:rPr>
      </w:pPr>
      <w:r w:rsidRPr="00720B27">
        <w:rPr>
          <w:rFonts w:ascii="Tahoma" w:hAnsi="Tahoma" w:cs="Tahoma"/>
          <w:sz w:val="20"/>
          <w:szCs w:val="20"/>
        </w:rPr>
        <w:t>Effective immediately, China's Customs has been instructed to detain and inspect all US fruit shipments for seven days upon arrival into China for pesticide residue testing</w:t>
      </w:r>
      <w:proofErr w:type="gramStart"/>
      <w:r w:rsidRPr="00720B27">
        <w:rPr>
          <w:rFonts w:ascii="Tahoma" w:hAnsi="Tahoma" w:cs="Tahoma"/>
          <w:sz w:val="20"/>
          <w:szCs w:val="20"/>
        </w:rPr>
        <w:t xml:space="preserve">. </w:t>
      </w:r>
      <w:proofErr w:type="gramEnd"/>
      <w:r w:rsidRPr="00720B27">
        <w:rPr>
          <w:rFonts w:ascii="Tahoma" w:hAnsi="Tahoma" w:cs="Tahoma"/>
          <w:sz w:val="20"/>
          <w:szCs w:val="20"/>
        </w:rPr>
        <w:t>Previously only 30% of American shipment where tested at random, now this number has been increased to 100%</w:t>
      </w:r>
      <w:proofErr w:type="gramStart"/>
      <w:r w:rsidRPr="00720B27">
        <w:rPr>
          <w:rFonts w:ascii="Tahoma" w:hAnsi="Tahoma" w:cs="Tahoma"/>
          <w:sz w:val="20"/>
          <w:szCs w:val="20"/>
        </w:rPr>
        <w:t xml:space="preserve">. </w:t>
      </w:r>
      <w:proofErr w:type="gramEnd"/>
      <w:r w:rsidRPr="00720B27">
        <w:rPr>
          <w:rFonts w:ascii="Tahoma" w:hAnsi="Tahoma" w:cs="Tahoma"/>
          <w:sz w:val="20"/>
          <w:szCs w:val="20"/>
        </w:rPr>
        <w:t>Other countries of which currently all 100% of shipments are inspected are Peru and Australia, due to past quarantine issues.</w:t>
      </w:r>
    </w:p>
    <w:p w:rsidR="0021691E" w:rsidRPr="00720B27" w:rsidRDefault="0021691E" w:rsidP="00720B27">
      <w:pPr>
        <w:spacing w:after="0" w:line="300" w:lineRule="auto"/>
        <w:rPr>
          <w:rFonts w:ascii="Tahoma" w:hAnsi="Tahoma" w:cs="Tahoma"/>
          <w:sz w:val="20"/>
          <w:szCs w:val="20"/>
        </w:rPr>
      </w:pPr>
    </w:p>
    <w:p w:rsidR="0021691E" w:rsidRPr="00720B27" w:rsidRDefault="0021691E" w:rsidP="00720B27">
      <w:pPr>
        <w:spacing w:after="0" w:line="300" w:lineRule="auto"/>
        <w:rPr>
          <w:rFonts w:ascii="Tahoma" w:hAnsi="Tahoma" w:cs="Tahoma"/>
          <w:sz w:val="20"/>
          <w:szCs w:val="20"/>
        </w:rPr>
      </w:pPr>
      <w:r w:rsidRPr="00720B27">
        <w:rPr>
          <w:rFonts w:ascii="Tahoma" w:hAnsi="Tahoma" w:cs="Tahoma"/>
          <w:sz w:val="20"/>
          <w:szCs w:val="20"/>
        </w:rPr>
        <w:t>According to Chinese importers, China Customs has strengthened the visual inspection of all US fruit to find traces of for example bugs or rot</w:t>
      </w:r>
      <w:proofErr w:type="gramStart"/>
      <w:r w:rsidRPr="00720B27">
        <w:rPr>
          <w:rFonts w:ascii="Tahoma" w:hAnsi="Tahoma" w:cs="Tahoma"/>
          <w:sz w:val="20"/>
          <w:szCs w:val="20"/>
        </w:rPr>
        <w:t xml:space="preserve">. </w:t>
      </w:r>
      <w:proofErr w:type="gramEnd"/>
      <w:r w:rsidRPr="00720B27">
        <w:rPr>
          <w:rFonts w:ascii="Tahoma" w:hAnsi="Tahoma" w:cs="Tahoma"/>
          <w:sz w:val="20"/>
          <w:szCs w:val="20"/>
        </w:rPr>
        <w:t>If traces are</w:t>
      </w:r>
      <w:r w:rsidR="00384290">
        <w:rPr>
          <w:rFonts w:ascii="Tahoma" w:hAnsi="Tahoma" w:cs="Tahoma"/>
          <w:sz w:val="20"/>
          <w:szCs w:val="20"/>
        </w:rPr>
        <w:t xml:space="preserve"> found, the shipments will be he</w:t>
      </w:r>
      <w:r w:rsidRPr="00720B27">
        <w:rPr>
          <w:rFonts w:ascii="Tahoma" w:hAnsi="Tahoma" w:cs="Tahoma"/>
          <w:sz w:val="20"/>
          <w:szCs w:val="20"/>
        </w:rPr>
        <w:t>ld for lab tests</w:t>
      </w:r>
      <w:proofErr w:type="gramStart"/>
      <w:r w:rsidRPr="00720B27">
        <w:rPr>
          <w:rFonts w:ascii="Tahoma" w:hAnsi="Tahoma" w:cs="Tahoma"/>
          <w:sz w:val="20"/>
          <w:szCs w:val="20"/>
        </w:rPr>
        <w:t xml:space="preserve">. </w:t>
      </w:r>
      <w:proofErr w:type="gramEnd"/>
      <w:r w:rsidRPr="00720B27">
        <w:rPr>
          <w:rFonts w:ascii="Tahoma" w:hAnsi="Tahoma" w:cs="Tahoma"/>
          <w:sz w:val="20"/>
          <w:szCs w:val="20"/>
        </w:rPr>
        <w:t>In case these tests are proven positive, the shipment will be returned to the US or destroyed</w:t>
      </w:r>
      <w:proofErr w:type="gramStart"/>
      <w:r w:rsidRPr="00720B27">
        <w:rPr>
          <w:rFonts w:ascii="Tahoma" w:hAnsi="Tahoma" w:cs="Tahoma"/>
          <w:sz w:val="20"/>
          <w:szCs w:val="20"/>
        </w:rPr>
        <w:t>. </w:t>
      </w:r>
      <w:proofErr w:type="gramEnd"/>
      <w:r w:rsidRPr="00720B27">
        <w:rPr>
          <w:rFonts w:ascii="Tahoma" w:hAnsi="Tahoma" w:cs="Tahoma"/>
          <w:sz w:val="20"/>
          <w:szCs w:val="20"/>
        </w:rPr>
        <w:t>Lab tests may take be</w:t>
      </w:r>
      <w:r w:rsidR="00A356F8">
        <w:rPr>
          <w:rFonts w:ascii="Tahoma" w:hAnsi="Tahoma" w:cs="Tahoma"/>
          <w:sz w:val="20"/>
          <w:szCs w:val="20"/>
        </w:rPr>
        <w:t>tween 2 days up to 2 weeks</w:t>
      </w:r>
      <w:proofErr w:type="gramStart"/>
      <w:r w:rsidR="00A356F8">
        <w:rPr>
          <w:rFonts w:ascii="Tahoma" w:hAnsi="Tahoma" w:cs="Tahoma"/>
          <w:sz w:val="20"/>
          <w:szCs w:val="20"/>
        </w:rPr>
        <w:t xml:space="preserve">. </w:t>
      </w:r>
      <w:proofErr w:type="gramEnd"/>
      <w:r w:rsidR="00A356F8">
        <w:rPr>
          <w:rFonts w:ascii="Tahoma" w:hAnsi="Tahoma" w:cs="Tahoma"/>
          <w:sz w:val="20"/>
          <w:szCs w:val="20"/>
        </w:rPr>
        <w:t>Time de</w:t>
      </w:r>
      <w:r w:rsidR="00384290">
        <w:rPr>
          <w:rFonts w:ascii="Tahoma" w:hAnsi="Tahoma" w:cs="Tahoma"/>
          <w:sz w:val="20"/>
          <w:szCs w:val="20"/>
        </w:rPr>
        <w:t>l</w:t>
      </w:r>
      <w:r w:rsidR="00A356F8">
        <w:rPr>
          <w:rFonts w:ascii="Tahoma" w:hAnsi="Tahoma" w:cs="Tahoma"/>
          <w:sz w:val="20"/>
          <w:szCs w:val="20"/>
        </w:rPr>
        <w:t xml:space="preserve">ays will result in deterioration of these products </w:t>
      </w:r>
      <w:hyperlink r:id="rId33" w:history="1">
        <w:r w:rsidR="00612CE5" w:rsidRPr="00720B27">
          <w:rPr>
            <w:rStyle w:val="Hyperlink"/>
            <w:rFonts w:ascii="Tahoma" w:hAnsi="Tahoma" w:cs="Tahoma"/>
            <w:sz w:val="20"/>
            <w:szCs w:val="20"/>
          </w:rPr>
          <w:t>Full article available here</w:t>
        </w:r>
      </w:hyperlink>
    </w:p>
    <w:p w:rsidR="0021691E" w:rsidRDefault="0021691E" w:rsidP="00720B27">
      <w:pPr>
        <w:spacing w:after="0" w:line="300" w:lineRule="auto"/>
        <w:rPr>
          <w:rFonts w:ascii="Tahoma" w:hAnsi="Tahoma" w:cs="Tahoma"/>
          <w:sz w:val="20"/>
          <w:szCs w:val="20"/>
        </w:rPr>
      </w:pPr>
    </w:p>
    <w:p w:rsidR="00A356F8" w:rsidRDefault="00A356F8" w:rsidP="00720B27">
      <w:pPr>
        <w:spacing w:after="0" w:line="300" w:lineRule="auto"/>
        <w:rPr>
          <w:rFonts w:ascii="Tahoma" w:hAnsi="Tahoma" w:cs="Tahoma"/>
          <w:sz w:val="20"/>
          <w:szCs w:val="20"/>
        </w:rPr>
      </w:pPr>
    </w:p>
    <w:p w:rsidR="00A356F8" w:rsidRPr="00720B27" w:rsidRDefault="00A356F8" w:rsidP="00720B27">
      <w:pPr>
        <w:spacing w:after="0" w:line="300" w:lineRule="auto"/>
        <w:rPr>
          <w:rFonts w:ascii="Tahoma" w:hAnsi="Tahoma" w:cs="Tahoma"/>
          <w:sz w:val="20"/>
          <w:szCs w:val="20"/>
        </w:rPr>
      </w:pPr>
    </w:p>
    <w:p w:rsidR="0021691E" w:rsidRPr="00C41508" w:rsidRDefault="0021691E" w:rsidP="00C41508">
      <w:pPr>
        <w:pStyle w:val="ListParagraph"/>
        <w:numPr>
          <w:ilvl w:val="1"/>
          <w:numId w:val="2"/>
        </w:numPr>
        <w:spacing w:after="0" w:line="300" w:lineRule="auto"/>
        <w:ind w:hanging="792"/>
        <w:rPr>
          <w:rStyle w:val="Hyperlink"/>
          <w:rFonts w:ascii="Tahoma" w:hAnsi="Tahoma" w:cs="Tahoma"/>
          <w:b/>
          <w:color w:val="auto"/>
          <w:sz w:val="20"/>
          <w:szCs w:val="20"/>
          <w:u w:val="none"/>
        </w:rPr>
      </w:pPr>
      <w:r w:rsidRPr="00C41508">
        <w:rPr>
          <w:rStyle w:val="Hyperlink"/>
          <w:rFonts w:ascii="Tahoma" w:hAnsi="Tahoma" w:cs="Tahoma"/>
          <w:b/>
          <w:color w:val="auto"/>
          <w:sz w:val="20"/>
          <w:szCs w:val="20"/>
          <w:u w:val="none"/>
        </w:rPr>
        <w:t>Main origins of fruit imported by the EU</w:t>
      </w:r>
    </w:p>
    <w:p w:rsidR="00612CE5" w:rsidRPr="00720B27" w:rsidRDefault="0021691E" w:rsidP="00720B27">
      <w:pPr>
        <w:spacing w:after="0" w:line="300" w:lineRule="auto"/>
        <w:rPr>
          <w:rFonts w:ascii="Tahoma" w:hAnsi="Tahoma" w:cs="Tahoma"/>
          <w:sz w:val="20"/>
          <w:szCs w:val="20"/>
        </w:rPr>
      </w:pPr>
      <w:r w:rsidRPr="00720B27">
        <w:rPr>
          <w:rFonts w:ascii="Tahoma" w:hAnsi="Tahoma" w:cs="Tahoma"/>
          <w:sz w:val="20"/>
          <w:szCs w:val="20"/>
        </w:rPr>
        <w:t xml:space="preserve">Data concerning Italian and EU imports and exports were discussed during the 69th </w:t>
      </w:r>
      <w:proofErr w:type="spellStart"/>
      <w:r w:rsidRPr="00720B27">
        <w:rPr>
          <w:rFonts w:ascii="Tahoma" w:hAnsi="Tahoma" w:cs="Tahoma"/>
          <w:sz w:val="20"/>
          <w:szCs w:val="20"/>
        </w:rPr>
        <w:t>Fruitimprese</w:t>
      </w:r>
      <w:proofErr w:type="spellEnd"/>
      <w:r w:rsidRPr="00720B27">
        <w:rPr>
          <w:rFonts w:ascii="Tahoma" w:hAnsi="Tahoma" w:cs="Tahoma"/>
          <w:sz w:val="20"/>
          <w:szCs w:val="20"/>
        </w:rPr>
        <w:t xml:space="preserve"> national assembly</w:t>
      </w:r>
      <w:proofErr w:type="gramStart"/>
      <w:r w:rsidRPr="00720B27">
        <w:rPr>
          <w:rFonts w:ascii="Tahoma" w:hAnsi="Tahoma" w:cs="Tahoma"/>
          <w:sz w:val="20"/>
          <w:szCs w:val="20"/>
        </w:rPr>
        <w:t xml:space="preserve">. </w:t>
      </w:r>
      <w:proofErr w:type="gramEnd"/>
      <w:r w:rsidR="00A356F8">
        <w:rPr>
          <w:rFonts w:ascii="Tahoma" w:hAnsi="Tahoma" w:cs="Tahoma"/>
          <w:sz w:val="20"/>
          <w:szCs w:val="20"/>
        </w:rPr>
        <w:t xml:space="preserve">The article provides charts of </w:t>
      </w:r>
      <w:r w:rsidRPr="00720B27">
        <w:rPr>
          <w:rFonts w:ascii="Tahoma" w:hAnsi="Tahoma" w:cs="Tahoma"/>
          <w:sz w:val="20"/>
          <w:szCs w:val="20"/>
        </w:rPr>
        <w:t xml:space="preserve"> EU imports from third countries (apples, pears, table grapes, kiwis, oranges, peaches and nectarines, apricots, cherries, strawberries, table tomatoes and potatoes)</w:t>
      </w:r>
      <w:proofErr w:type="gramStart"/>
      <w:r w:rsidRPr="00720B27">
        <w:rPr>
          <w:rFonts w:ascii="Tahoma" w:hAnsi="Tahoma" w:cs="Tahoma"/>
          <w:sz w:val="20"/>
          <w:szCs w:val="20"/>
        </w:rPr>
        <w:t>.</w:t>
      </w:r>
      <w:r w:rsidR="00F30719">
        <w:rPr>
          <w:rFonts w:ascii="Tahoma" w:hAnsi="Tahoma" w:cs="Tahoma"/>
          <w:sz w:val="20"/>
          <w:szCs w:val="20"/>
        </w:rPr>
        <w:t xml:space="preserve"> </w:t>
      </w:r>
      <w:proofErr w:type="gramEnd"/>
      <w:r w:rsidR="00A356F8">
        <w:rPr>
          <w:rFonts w:ascii="Tahoma" w:hAnsi="Tahoma" w:cs="Tahoma"/>
          <w:sz w:val="20"/>
          <w:szCs w:val="20"/>
        </w:rPr>
        <w:t xml:space="preserve">New Zealand provides 27% of the </w:t>
      </w:r>
      <w:r w:rsidR="00F30719">
        <w:rPr>
          <w:rFonts w:ascii="Tahoma" w:hAnsi="Tahoma" w:cs="Tahoma"/>
          <w:sz w:val="20"/>
          <w:szCs w:val="20"/>
        </w:rPr>
        <w:t xml:space="preserve">imported </w:t>
      </w:r>
      <w:r w:rsidR="00A356F8">
        <w:rPr>
          <w:rFonts w:ascii="Tahoma" w:hAnsi="Tahoma" w:cs="Tahoma"/>
          <w:sz w:val="20"/>
          <w:szCs w:val="20"/>
        </w:rPr>
        <w:t xml:space="preserve">apples </w:t>
      </w:r>
      <w:r w:rsidR="00F30719">
        <w:rPr>
          <w:rFonts w:ascii="Tahoma" w:hAnsi="Tahoma" w:cs="Tahoma"/>
          <w:sz w:val="20"/>
          <w:szCs w:val="20"/>
        </w:rPr>
        <w:t xml:space="preserve"> and</w:t>
      </w:r>
      <w:r w:rsidR="00A356F8">
        <w:rPr>
          <w:rFonts w:ascii="Tahoma" w:hAnsi="Tahoma" w:cs="Tahoma"/>
          <w:sz w:val="20"/>
          <w:szCs w:val="20"/>
        </w:rPr>
        <w:t xml:space="preserve"> 73 % of the kiwifruit </w:t>
      </w:r>
      <w:proofErr w:type="gramStart"/>
      <w:r w:rsidR="00F30719">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"http://www.freshplaza.com/article/193716/Main-origins-of-fruit-imported-by-the-EU" </w:instrText>
      </w:r>
      <w:r w:rsidR="006158C4" w:rsidRPr="00720B27">
        <w:rPr>
          <w:rFonts w:ascii="Tahoma" w:hAnsi="Tahoma" w:cs="Tahoma"/>
          <w:sz w:val="20"/>
          <w:szCs w:val="20"/>
        </w:rPr>
        <w:fldChar w:fldCharType="separate"/>
      </w:r>
      <w:r w:rsidR="00612CE5"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612CE5" w:rsidRPr="00720B27">
        <w:rPr>
          <w:rFonts w:ascii="Tahoma" w:hAnsi="Tahoma" w:cs="Tahoma"/>
          <w:sz w:val="20"/>
          <w:szCs w:val="20"/>
        </w:rPr>
        <w:t xml:space="preserve"> </w:t>
      </w:r>
    </w:p>
    <w:p w:rsidR="00395E24" w:rsidRDefault="00395E24" w:rsidP="00720B27">
      <w:pPr>
        <w:spacing w:after="0" w:line="300" w:lineRule="auto"/>
        <w:rPr>
          <w:rFonts w:ascii="Tahoma" w:hAnsi="Tahoma" w:cs="Tahoma"/>
          <w:sz w:val="20"/>
          <w:szCs w:val="20"/>
        </w:rPr>
      </w:pPr>
    </w:p>
    <w:p w:rsidR="00F30719" w:rsidRDefault="00F30719" w:rsidP="00720B27">
      <w:pPr>
        <w:spacing w:after="0" w:line="300" w:lineRule="auto"/>
        <w:rPr>
          <w:rFonts w:ascii="Tahoma" w:hAnsi="Tahoma" w:cs="Tahoma"/>
          <w:sz w:val="20"/>
          <w:szCs w:val="20"/>
        </w:rPr>
      </w:pPr>
    </w:p>
    <w:p w:rsidR="00F30719" w:rsidRPr="00720B27" w:rsidRDefault="00F30719" w:rsidP="00720B27">
      <w:pPr>
        <w:spacing w:after="0" w:line="300" w:lineRule="auto"/>
        <w:rPr>
          <w:rFonts w:ascii="Tahoma" w:hAnsi="Tahoma" w:cs="Tahoma"/>
          <w:sz w:val="20"/>
          <w:szCs w:val="20"/>
        </w:rPr>
      </w:pPr>
    </w:p>
    <w:p w:rsidR="00395E24" w:rsidRPr="00C41508" w:rsidRDefault="00395E24" w:rsidP="00C41508">
      <w:pPr>
        <w:pStyle w:val="ListParagraph"/>
        <w:numPr>
          <w:ilvl w:val="1"/>
          <w:numId w:val="2"/>
        </w:numPr>
        <w:spacing w:after="0" w:line="300" w:lineRule="auto"/>
        <w:ind w:hanging="792"/>
        <w:rPr>
          <w:rStyle w:val="Hyperlink"/>
          <w:rFonts w:ascii="Tahoma" w:hAnsi="Tahoma" w:cs="Tahoma"/>
          <w:b/>
          <w:color w:val="auto"/>
          <w:sz w:val="20"/>
          <w:szCs w:val="20"/>
          <w:u w:val="none"/>
        </w:rPr>
      </w:pPr>
      <w:r w:rsidRPr="00C41508">
        <w:rPr>
          <w:rStyle w:val="Hyperlink"/>
          <w:rFonts w:ascii="Tahoma" w:hAnsi="Tahoma" w:cs="Tahoma"/>
          <w:b/>
          <w:color w:val="auto"/>
          <w:sz w:val="20"/>
          <w:szCs w:val="20"/>
          <w:u w:val="none"/>
        </w:rPr>
        <w:t>BASF buys Bayer's vegetable seeds business for €1.7bn</w:t>
      </w:r>
    </w:p>
    <w:p w:rsidR="00612CE5" w:rsidRPr="00720B27" w:rsidRDefault="00395E24" w:rsidP="00720B27">
      <w:pPr>
        <w:spacing w:after="0" w:line="300" w:lineRule="auto"/>
        <w:rPr>
          <w:rFonts w:ascii="Tahoma" w:hAnsi="Tahoma" w:cs="Tahoma"/>
          <w:sz w:val="20"/>
          <w:szCs w:val="20"/>
        </w:rPr>
      </w:pPr>
      <w:r w:rsidRPr="00720B27">
        <w:rPr>
          <w:rFonts w:ascii="Tahoma" w:hAnsi="Tahoma" w:cs="Tahoma"/>
          <w:sz w:val="20"/>
          <w:szCs w:val="20"/>
        </w:rPr>
        <w:t xml:space="preserve">In addition to the </w:t>
      </w:r>
      <w:hyperlink r:id="rId34" w:tgtFrame="_blank" w:history="1">
        <w:r w:rsidRPr="00720B27">
          <w:rPr>
            <w:rStyle w:val="Hyperlink"/>
            <w:rFonts w:ascii="Tahoma" w:hAnsi="Tahoma" w:cs="Tahoma"/>
            <w:sz w:val="20"/>
            <w:szCs w:val="20"/>
          </w:rPr>
          <w:t>agreement</w:t>
        </w:r>
      </w:hyperlink>
      <w:r w:rsidRPr="00720B27">
        <w:rPr>
          <w:rFonts w:ascii="Tahoma" w:hAnsi="Tahoma" w:cs="Tahoma"/>
          <w:sz w:val="20"/>
          <w:szCs w:val="20"/>
        </w:rPr>
        <w:t xml:space="preserve"> signed in October 2017, BASF has signed an agreement to purchase further businesses and assets, which Bayer offered to divest in the context of its planned acquisition of Monsanto</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The expanded scope includes Bayer’s entire vegetable seeds </w:t>
      </w:r>
      <w:proofErr w:type="spellStart"/>
      <w:r w:rsidRPr="00720B27">
        <w:rPr>
          <w:rFonts w:ascii="Tahoma" w:hAnsi="Tahoma" w:cs="Tahoma"/>
          <w:sz w:val="20"/>
          <w:szCs w:val="20"/>
        </w:rPr>
        <w:t>business</w:t>
      </w:r>
      <w:r w:rsidR="00F30719">
        <w:rPr>
          <w:rFonts w:ascii="Tahoma" w:hAnsi="Tahoma" w:cs="Tahoma"/>
          <w:sz w:val="20"/>
          <w:szCs w:val="20"/>
        </w:rPr>
        <w:t>,</w:t>
      </w:r>
      <w:r w:rsidRPr="00720B27">
        <w:rPr>
          <w:rFonts w:ascii="Tahoma" w:hAnsi="Tahoma" w:cs="Tahoma"/>
          <w:sz w:val="20"/>
          <w:szCs w:val="20"/>
        </w:rPr>
        <w:t>oilseed</w:t>
      </w:r>
      <w:proofErr w:type="spellEnd"/>
      <w:r w:rsidRPr="00720B27">
        <w:rPr>
          <w:rFonts w:ascii="Tahoma" w:hAnsi="Tahoma" w:cs="Tahoma"/>
          <w:sz w:val="20"/>
          <w:szCs w:val="20"/>
        </w:rPr>
        <w:t xml:space="preserve"> rape business in Australia; certain glyphosate-based herbicides in Europe, used predominantly for industrial applications; the canola-quality </w:t>
      </w:r>
      <w:proofErr w:type="spellStart"/>
      <w:r w:rsidRPr="00720B27">
        <w:rPr>
          <w:rFonts w:ascii="Tahoma" w:hAnsi="Tahoma" w:cs="Tahoma"/>
          <w:sz w:val="20"/>
          <w:szCs w:val="20"/>
        </w:rPr>
        <w:t>juncea</w:t>
      </w:r>
      <w:proofErr w:type="spellEnd"/>
      <w:r w:rsidRPr="00720B27">
        <w:rPr>
          <w:rFonts w:ascii="Tahoma" w:hAnsi="Tahoma" w:cs="Tahoma"/>
          <w:sz w:val="20"/>
          <w:szCs w:val="20"/>
        </w:rPr>
        <w:t xml:space="preserve"> research and certain non-selective herbicide and </w:t>
      </w:r>
      <w:proofErr w:type="spellStart"/>
      <w:r w:rsidRPr="00720B27">
        <w:rPr>
          <w:rFonts w:ascii="Tahoma" w:hAnsi="Tahoma" w:cs="Tahoma"/>
          <w:sz w:val="20"/>
          <w:szCs w:val="20"/>
        </w:rPr>
        <w:t>nematicide</w:t>
      </w:r>
      <w:proofErr w:type="spellEnd"/>
      <w:r w:rsidRPr="00720B27">
        <w:rPr>
          <w:rFonts w:ascii="Tahoma" w:hAnsi="Tahoma" w:cs="Tahoma"/>
          <w:sz w:val="20"/>
          <w:szCs w:val="20"/>
        </w:rPr>
        <w:t xml:space="preserve"> </w:t>
      </w:r>
      <w:r w:rsidR="00F30719">
        <w:rPr>
          <w:rFonts w:ascii="Tahoma" w:hAnsi="Tahoma" w:cs="Tahoma"/>
          <w:sz w:val="20"/>
          <w:szCs w:val="20"/>
        </w:rPr>
        <w:t>research projects</w:t>
      </w:r>
      <w:proofErr w:type="gramStart"/>
      <w:r w:rsidR="00F30719">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"http://www.hortidaily.com/article/42892/BASF-buys-Bayers-vegetable-seeds-business-for-%E2%82%AC1.7bn" </w:instrText>
      </w:r>
      <w:r w:rsidR="006158C4" w:rsidRPr="00720B27">
        <w:rPr>
          <w:rFonts w:ascii="Tahoma" w:hAnsi="Tahoma" w:cs="Tahoma"/>
          <w:sz w:val="20"/>
          <w:szCs w:val="20"/>
        </w:rPr>
        <w:fldChar w:fldCharType="separate"/>
      </w:r>
      <w:r w:rsidR="00612CE5"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612CE5" w:rsidRPr="00720B27">
        <w:rPr>
          <w:rFonts w:ascii="Tahoma" w:hAnsi="Tahoma" w:cs="Tahoma"/>
          <w:sz w:val="20"/>
          <w:szCs w:val="20"/>
        </w:rPr>
        <w:t xml:space="preserve"> </w:t>
      </w:r>
    </w:p>
    <w:p w:rsidR="00CB62AB" w:rsidRPr="00720B27" w:rsidRDefault="00CB62AB" w:rsidP="00720B27">
      <w:pPr>
        <w:spacing w:after="0" w:line="300" w:lineRule="auto"/>
        <w:rPr>
          <w:rFonts w:ascii="Tahoma" w:hAnsi="Tahoma" w:cs="Tahoma"/>
          <w:sz w:val="20"/>
          <w:szCs w:val="20"/>
        </w:rPr>
      </w:pPr>
    </w:p>
    <w:p w:rsidR="00CB62AB" w:rsidRPr="00720B27" w:rsidRDefault="00CB62AB" w:rsidP="00720B27">
      <w:pPr>
        <w:pStyle w:val="NormalWeb"/>
        <w:spacing w:before="0" w:beforeAutospacing="0" w:after="0" w:afterAutospacing="0" w:line="300" w:lineRule="auto"/>
        <w:rPr>
          <w:rFonts w:ascii="Tahoma" w:hAnsi="Tahoma" w:cs="Tahoma"/>
          <w:b/>
          <w:sz w:val="20"/>
          <w:szCs w:val="20"/>
        </w:rPr>
      </w:pPr>
      <w:r w:rsidRPr="00720B27">
        <w:rPr>
          <w:rFonts w:ascii="Tahoma" w:hAnsi="Tahoma" w:cs="Tahoma"/>
          <w:noProof/>
          <w:sz w:val="20"/>
          <w:szCs w:val="20"/>
        </w:rPr>
        <w:drawing>
          <wp:inline distT="0" distB="0" distL="0" distR="0" wp14:anchorId="07904E57" wp14:editId="461A2464">
            <wp:extent cx="1307939" cy="1168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10356" cy="1170159"/>
                    </a:xfrm>
                    <a:prstGeom prst="rect">
                      <a:avLst/>
                    </a:prstGeom>
                    <a:noFill/>
                    <a:ln>
                      <a:noFill/>
                    </a:ln>
                  </pic:spPr>
                </pic:pic>
              </a:graphicData>
            </a:graphic>
          </wp:inline>
        </w:drawing>
      </w:r>
      <w:r w:rsidRPr="00720B27">
        <w:rPr>
          <w:rFonts w:ascii="Tahoma" w:hAnsi="Tahoma" w:cs="Tahoma"/>
          <w:noProof/>
          <w:sz w:val="20"/>
          <w:szCs w:val="20"/>
        </w:rPr>
        <w:t xml:space="preserve">                                                             </w:t>
      </w:r>
      <w:r w:rsidRPr="00720B27">
        <w:rPr>
          <w:rFonts w:ascii="Tahoma" w:hAnsi="Tahoma" w:cs="Tahoma"/>
          <w:b/>
          <w:sz w:val="20"/>
          <w:szCs w:val="20"/>
        </w:rPr>
        <w:t xml:space="preserve">Marketing  </w:t>
      </w:r>
    </w:p>
    <w:p w:rsidR="00213A8B" w:rsidRPr="00720B27" w:rsidRDefault="00213A8B" w:rsidP="00720B27">
      <w:pPr>
        <w:pStyle w:val="NormalWeb"/>
        <w:spacing w:before="0" w:beforeAutospacing="0" w:after="0" w:afterAutospacing="0" w:line="300" w:lineRule="auto"/>
        <w:rPr>
          <w:rFonts w:ascii="Tahoma" w:hAnsi="Tahoma" w:cs="Tahoma"/>
          <w:b/>
          <w:sz w:val="20"/>
          <w:szCs w:val="20"/>
        </w:rPr>
      </w:pPr>
    </w:p>
    <w:p w:rsidR="00F30719" w:rsidRPr="00F30719" w:rsidRDefault="00F30719" w:rsidP="00C41508">
      <w:pPr>
        <w:pStyle w:val="ListParagraph"/>
        <w:numPr>
          <w:ilvl w:val="1"/>
          <w:numId w:val="2"/>
        </w:numPr>
        <w:spacing w:after="0" w:line="300" w:lineRule="auto"/>
        <w:ind w:hanging="792"/>
        <w:rPr>
          <w:rStyle w:val="Hyperlink"/>
          <w:rFonts w:ascii="Tahoma" w:hAnsi="Tahoma" w:cs="Tahoma"/>
          <w:b/>
          <w:color w:val="auto"/>
          <w:sz w:val="20"/>
          <w:szCs w:val="20"/>
          <w:u w:val="none"/>
        </w:rPr>
      </w:pPr>
      <w:r w:rsidRPr="00F30719">
        <w:rPr>
          <w:rStyle w:val="Hyperlink"/>
          <w:rFonts w:ascii="Tahoma" w:hAnsi="Tahoma" w:cs="Tahoma"/>
          <w:b/>
          <w:color w:val="auto"/>
          <w:sz w:val="20"/>
          <w:szCs w:val="20"/>
          <w:u w:val="none"/>
        </w:rPr>
        <w:t>Marketing examples from Europe</w:t>
      </w:r>
    </w:p>
    <w:p w:rsidR="007D5E69" w:rsidRPr="00720B27" w:rsidRDefault="00F30719" w:rsidP="00F30719">
      <w:pPr>
        <w:spacing w:after="0" w:line="300" w:lineRule="auto"/>
        <w:rPr>
          <w:rFonts w:ascii="Tahoma" w:hAnsi="Tahoma" w:cs="Tahoma"/>
          <w:sz w:val="20"/>
          <w:szCs w:val="20"/>
        </w:rPr>
      </w:pPr>
      <w:r w:rsidRPr="00F30719">
        <w:rPr>
          <w:rStyle w:val="Hyperlink"/>
          <w:rFonts w:ascii="Tahoma" w:hAnsi="Tahoma" w:cs="Tahoma"/>
          <w:color w:val="auto"/>
          <w:sz w:val="20"/>
          <w:szCs w:val="20"/>
          <w:u w:val="none"/>
        </w:rPr>
        <w:t xml:space="preserve">The </w:t>
      </w:r>
      <w:proofErr w:type="spellStart"/>
      <w:r w:rsidRPr="00F30719">
        <w:rPr>
          <w:rStyle w:val="Hyperlink"/>
          <w:rFonts w:ascii="Tahoma" w:hAnsi="Tahoma" w:cs="Tahoma"/>
          <w:color w:val="auto"/>
          <w:sz w:val="20"/>
          <w:szCs w:val="20"/>
          <w:u w:val="none"/>
        </w:rPr>
        <w:t>freshfel</w:t>
      </w:r>
      <w:proofErr w:type="spellEnd"/>
      <w:r w:rsidRPr="00F30719">
        <w:rPr>
          <w:rStyle w:val="Hyperlink"/>
          <w:rFonts w:ascii="Tahoma" w:hAnsi="Tahoma" w:cs="Tahoma"/>
          <w:color w:val="auto"/>
          <w:sz w:val="20"/>
          <w:szCs w:val="20"/>
          <w:u w:val="none"/>
        </w:rPr>
        <w:t xml:space="preserve"> time is produced every two to three months by the </w:t>
      </w:r>
      <w:proofErr w:type="spellStart"/>
      <w:r w:rsidRPr="00F30719">
        <w:rPr>
          <w:rStyle w:val="Hyperlink"/>
          <w:rFonts w:ascii="Tahoma" w:hAnsi="Tahoma" w:cs="Tahoma"/>
          <w:color w:val="auto"/>
          <w:sz w:val="20"/>
          <w:szCs w:val="20"/>
          <w:u w:val="none"/>
        </w:rPr>
        <w:t>Eurpoean</w:t>
      </w:r>
      <w:proofErr w:type="spellEnd"/>
      <w:r w:rsidRPr="00F30719">
        <w:rPr>
          <w:rStyle w:val="Hyperlink"/>
          <w:rFonts w:ascii="Tahoma" w:hAnsi="Tahoma" w:cs="Tahoma"/>
          <w:color w:val="auto"/>
          <w:sz w:val="20"/>
          <w:szCs w:val="20"/>
          <w:u w:val="none"/>
        </w:rPr>
        <w:t xml:space="preserve"> fresh producers association</w:t>
      </w:r>
      <w:proofErr w:type="gramStart"/>
      <w:r w:rsidRPr="00F30719">
        <w:rPr>
          <w:rStyle w:val="Hyperlink"/>
          <w:rFonts w:ascii="Tahoma" w:hAnsi="Tahoma" w:cs="Tahoma"/>
          <w:color w:val="auto"/>
          <w:sz w:val="20"/>
          <w:szCs w:val="20"/>
          <w:u w:val="none"/>
        </w:rPr>
        <w:t>.</w:t>
      </w:r>
      <w:r>
        <w:rPr>
          <w:rStyle w:val="Hyperlink"/>
          <w:rFonts w:ascii="Tahoma" w:hAnsi="Tahoma" w:cs="Tahoma"/>
          <w:color w:val="auto"/>
          <w:sz w:val="20"/>
          <w:szCs w:val="20"/>
          <w:u w:val="none"/>
        </w:rPr>
        <w:t xml:space="preserve"> </w:t>
      </w:r>
      <w:proofErr w:type="gramEnd"/>
      <w:r w:rsidR="007D5E69" w:rsidRPr="00720B27">
        <w:rPr>
          <w:rFonts w:ascii="Tahoma" w:hAnsi="Tahoma" w:cs="Tahoma"/>
          <w:sz w:val="20"/>
          <w:szCs w:val="20"/>
        </w:rPr>
        <w:t xml:space="preserve">Fresh Times No 2/2018 </w:t>
      </w:r>
      <w:hyperlink r:id="rId36" w:history="1">
        <w:r w:rsidR="007D5E69" w:rsidRPr="00720B27">
          <w:rPr>
            <w:rStyle w:val="Hyperlink"/>
            <w:rFonts w:ascii="Tahoma" w:hAnsi="Tahoma" w:cs="Tahoma"/>
            <w:sz w:val="20"/>
            <w:szCs w:val="20"/>
          </w:rPr>
          <w:t>can be found here.</w:t>
        </w:r>
      </w:hyperlink>
      <w:r w:rsidR="007D5E69" w:rsidRPr="00720B27">
        <w:rPr>
          <w:rFonts w:ascii="Tahoma" w:hAnsi="Tahoma" w:cs="Tahoma"/>
          <w:sz w:val="20"/>
          <w:szCs w:val="20"/>
        </w:rPr>
        <w:t xml:space="preserve"> </w:t>
      </w:r>
      <w:r>
        <w:rPr>
          <w:rFonts w:ascii="Tahoma" w:hAnsi="Tahoma" w:cs="Tahoma"/>
          <w:sz w:val="20"/>
          <w:szCs w:val="20"/>
        </w:rPr>
        <w:t xml:space="preserve"> </w:t>
      </w:r>
      <w:r w:rsidR="007D5E69" w:rsidRPr="00720B27">
        <w:rPr>
          <w:rFonts w:ascii="Tahoma" w:hAnsi="Tahoma" w:cs="Tahoma"/>
          <w:sz w:val="20"/>
          <w:szCs w:val="20"/>
        </w:rPr>
        <w:t xml:space="preserve">In this edition, you can find the following initiatives: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Note from the editor: School's in full swing!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lastRenderedPageBreak/>
        <w:t>Italy: Get set, go</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The F&amp;V games!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France: Health meals for volunteers!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Spain: Discover fruit and vegetables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The Netherlands: Let's talk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Spain: Broccoli bonanza!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Switzerland: Take one!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The UK: No card, use an </w:t>
      </w:r>
      <w:proofErr w:type="spellStart"/>
      <w:r w:rsidRPr="00720B27">
        <w:rPr>
          <w:rFonts w:ascii="Tahoma" w:hAnsi="Tahoma" w:cs="Tahoma"/>
          <w:sz w:val="20"/>
          <w:szCs w:val="20"/>
        </w:rPr>
        <w:t>Avocard</w:t>
      </w:r>
      <w:proofErr w:type="spellEnd"/>
      <w:r w:rsidRPr="00720B27">
        <w:rPr>
          <w:rFonts w:ascii="Tahoma" w:hAnsi="Tahoma" w:cs="Tahoma"/>
          <w:sz w:val="20"/>
          <w:szCs w:val="20"/>
        </w:rPr>
        <w:t xml:space="preserve">!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Ireland: #</w:t>
      </w:r>
      <w:proofErr w:type="spellStart"/>
      <w:r w:rsidRPr="00720B27">
        <w:rPr>
          <w:rFonts w:ascii="Tahoma" w:hAnsi="Tahoma" w:cs="Tahoma"/>
          <w:sz w:val="20"/>
          <w:szCs w:val="20"/>
        </w:rPr>
        <w:t>Bananaday</w:t>
      </w:r>
      <w:proofErr w:type="spellEnd"/>
      <w:r w:rsidRPr="00720B27">
        <w:rPr>
          <w:rFonts w:ascii="Tahoma" w:hAnsi="Tahoma" w:cs="Tahoma"/>
          <w:sz w:val="20"/>
          <w:szCs w:val="20"/>
        </w:rPr>
        <w:t xml:space="preserve">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Poland: All about asparagus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 xml:space="preserve">The Netherlands: F&amp;V back in the picture </w:t>
      </w:r>
    </w:p>
    <w:p w:rsidR="007D5E69" w:rsidRPr="00720B27" w:rsidRDefault="007D5E69" w:rsidP="00720B27">
      <w:pPr>
        <w:numPr>
          <w:ilvl w:val="0"/>
          <w:numId w:val="22"/>
        </w:numPr>
        <w:spacing w:after="0" w:line="300" w:lineRule="auto"/>
        <w:rPr>
          <w:rFonts w:ascii="Tahoma" w:hAnsi="Tahoma" w:cs="Tahoma"/>
          <w:sz w:val="20"/>
          <w:szCs w:val="20"/>
        </w:rPr>
      </w:pPr>
      <w:r w:rsidRPr="00720B27">
        <w:rPr>
          <w:rFonts w:ascii="Tahoma" w:hAnsi="Tahoma" w:cs="Tahoma"/>
          <w:sz w:val="20"/>
          <w:szCs w:val="20"/>
        </w:rPr>
        <w:t>Japan: New F&amp;V song on the block</w:t>
      </w:r>
    </w:p>
    <w:p w:rsidR="00CB62AB" w:rsidRPr="00720B27" w:rsidRDefault="00CB62AB" w:rsidP="00720B27">
      <w:pPr>
        <w:spacing w:after="0" w:line="300" w:lineRule="auto"/>
        <w:rPr>
          <w:rFonts w:ascii="Tahoma" w:hAnsi="Tahoma" w:cs="Tahoma"/>
          <w:sz w:val="20"/>
          <w:szCs w:val="20"/>
        </w:rPr>
      </w:pPr>
    </w:p>
    <w:p w:rsidR="004F1767" w:rsidRPr="00720B27" w:rsidRDefault="004F1767" w:rsidP="00720B27">
      <w:pPr>
        <w:pStyle w:val="NormalWeb"/>
        <w:spacing w:before="0" w:beforeAutospacing="0" w:after="0" w:afterAutospacing="0" w:line="300" w:lineRule="auto"/>
        <w:rPr>
          <w:rFonts w:ascii="Tahoma" w:hAnsi="Tahoma" w:cs="Tahoma"/>
          <w:b/>
          <w:sz w:val="20"/>
          <w:szCs w:val="20"/>
          <w:u w:val="single"/>
        </w:rPr>
      </w:pPr>
      <w:r w:rsidRPr="00720B27">
        <w:rPr>
          <w:rFonts w:ascii="Tahoma" w:hAnsi="Tahoma" w:cs="Tahoma"/>
          <w:noProof/>
          <w:sz w:val="20"/>
          <w:szCs w:val="20"/>
        </w:rPr>
        <w:drawing>
          <wp:inline distT="0" distB="0" distL="0" distR="0" wp14:anchorId="73F2E06C" wp14:editId="4798961B">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720B27">
        <w:rPr>
          <w:rFonts w:ascii="Tahoma" w:hAnsi="Tahoma" w:cs="Tahoma"/>
          <w:noProof/>
          <w:sz w:val="20"/>
          <w:szCs w:val="20"/>
        </w:rPr>
        <w:t xml:space="preserve">                                                                       </w:t>
      </w:r>
      <w:r w:rsidRPr="00720B27">
        <w:rPr>
          <w:rFonts w:ascii="Tahoma" w:hAnsi="Tahoma" w:cs="Tahoma"/>
          <w:b/>
          <w:noProof/>
          <w:sz w:val="20"/>
          <w:szCs w:val="20"/>
        </w:rPr>
        <w:t xml:space="preserve">Food safety                                                                </w:t>
      </w:r>
    </w:p>
    <w:p w:rsidR="00F30719" w:rsidRPr="00C41508" w:rsidRDefault="00F30719"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US: Nearly 100 people sick in romaine lettuce-linked E. coli outbreak</w:t>
      </w:r>
    </w:p>
    <w:p w:rsidR="00F30719" w:rsidRPr="00720B27" w:rsidRDefault="00F30719" w:rsidP="00F30719">
      <w:pPr>
        <w:spacing w:after="0" w:line="300" w:lineRule="auto"/>
        <w:rPr>
          <w:rFonts w:ascii="Tahoma" w:hAnsi="Tahoma" w:cs="Tahoma"/>
          <w:sz w:val="20"/>
          <w:szCs w:val="20"/>
        </w:rPr>
      </w:pPr>
      <w:r w:rsidRPr="00720B27">
        <w:rPr>
          <w:rFonts w:ascii="Tahoma" w:hAnsi="Tahoma" w:cs="Tahoma"/>
          <w:sz w:val="20"/>
          <w:szCs w:val="20"/>
        </w:rPr>
        <w:t>US health officials are still investigating a major E. coli outbreak involving romaine lettuce that has already affected 98 people in 22 states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The </w:t>
      </w:r>
      <w:proofErr w:type="spellStart"/>
      <w:r w:rsidRPr="00720B27">
        <w:rPr>
          <w:rFonts w:ascii="Tahoma" w:hAnsi="Tahoma" w:cs="Tahoma"/>
          <w:sz w:val="20"/>
          <w:szCs w:val="20"/>
        </w:rPr>
        <w:t>Centers</w:t>
      </w:r>
      <w:proofErr w:type="spellEnd"/>
      <w:r w:rsidRPr="00720B27">
        <w:rPr>
          <w:rFonts w:ascii="Tahoma" w:hAnsi="Tahoma" w:cs="Tahoma"/>
          <w:sz w:val="20"/>
          <w:szCs w:val="20"/>
        </w:rPr>
        <w:t xml:space="preserve"> for Disease Control and Prevention (CDC) said 14 new cases were registered on Friday</w:t>
      </w:r>
      <w:proofErr w:type="gramStart"/>
      <w:r w:rsidRPr="00720B27">
        <w:rPr>
          <w:rFonts w:ascii="Tahoma" w:hAnsi="Tahoma" w:cs="Tahoma"/>
          <w:sz w:val="20"/>
          <w:szCs w:val="20"/>
        </w:rPr>
        <w:t xml:space="preserve">. </w:t>
      </w:r>
      <w:proofErr w:type="gramEnd"/>
      <w:r w:rsidRPr="00720B27">
        <w:rPr>
          <w:rFonts w:ascii="Tahoma" w:hAnsi="Tahoma" w:cs="Tahoma"/>
          <w:sz w:val="20"/>
          <w:szCs w:val="20"/>
        </w:rPr>
        <w:t>Ten people have kidney failure and 46 are in hospital</w:t>
      </w:r>
      <w:proofErr w:type="gramStart"/>
      <w:r w:rsidRPr="00720B27">
        <w:rPr>
          <w:rFonts w:ascii="Tahoma" w:hAnsi="Tahoma" w:cs="Tahoma"/>
          <w:sz w:val="20"/>
          <w:szCs w:val="20"/>
        </w:rPr>
        <w:t xml:space="preserve">. </w:t>
      </w:r>
      <w:proofErr w:type="gramEnd"/>
      <w:r w:rsidRPr="00720B27">
        <w:rPr>
          <w:rFonts w:ascii="Tahoma" w:hAnsi="Tahoma" w:cs="Tahoma"/>
          <w:sz w:val="20"/>
          <w:szCs w:val="20"/>
        </w:rPr>
        <w:t>No deaths have been reported</w:t>
      </w:r>
      <w:proofErr w:type="gramStart"/>
      <w:r w:rsidRPr="00720B27">
        <w:rPr>
          <w:rFonts w:ascii="Tahoma" w:hAnsi="Tahoma" w:cs="Tahoma"/>
          <w:sz w:val="20"/>
          <w:szCs w:val="20"/>
        </w:rPr>
        <w:t>.</w:t>
      </w:r>
      <w:r>
        <w:rPr>
          <w:rFonts w:ascii="Tahoma" w:hAnsi="Tahoma" w:cs="Tahoma"/>
          <w:sz w:val="20"/>
          <w:szCs w:val="20"/>
        </w:rPr>
        <w:t xml:space="preserve"> </w:t>
      </w:r>
      <w:proofErr w:type="gramEnd"/>
      <w:r w:rsidRPr="00720B27">
        <w:rPr>
          <w:rFonts w:ascii="Tahoma" w:hAnsi="Tahoma" w:cs="Tahoma"/>
          <w:sz w:val="20"/>
          <w:szCs w:val="20"/>
        </w:rPr>
        <w:fldChar w:fldCharType="begin"/>
      </w:r>
      <w:r w:rsidRPr="00720B27">
        <w:rPr>
          <w:rFonts w:ascii="Tahoma" w:hAnsi="Tahoma" w:cs="Tahoma"/>
          <w:sz w:val="20"/>
          <w:szCs w:val="20"/>
        </w:rPr>
        <w:instrText xml:space="preserve"> HYPERLINK "http://www.freshplaza.com/article/193737/US-Nearly-100-people-sick-in-romaine-lettuce-linked-E.-coli-outbreak" </w:instrText>
      </w:r>
      <w:r w:rsidRPr="00720B27">
        <w:rPr>
          <w:rFonts w:ascii="Tahoma" w:hAnsi="Tahoma" w:cs="Tahoma"/>
          <w:sz w:val="20"/>
          <w:szCs w:val="20"/>
        </w:rPr>
        <w:fldChar w:fldCharType="separate"/>
      </w:r>
      <w:r w:rsidRPr="00720B27">
        <w:rPr>
          <w:rStyle w:val="Hyperlink"/>
          <w:rFonts w:ascii="Tahoma" w:hAnsi="Tahoma" w:cs="Tahoma"/>
          <w:sz w:val="20"/>
          <w:szCs w:val="20"/>
        </w:rPr>
        <w:t>Full article available here</w:t>
      </w:r>
      <w:r w:rsidRPr="00720B27">
        <w:rPr>
          <w:rStyle w:val="Hyperlink"/>
          <w:rFonts w:ascii="Tahoma" w:hAnsi="Tahoma" w:cs="Tahoma"/>
          <w:sz w:val="20"/>
          <w:szCs w:val="20"/>
        </w:rPr>
        <w:fldChar w:fldCharType="end"/>
      </w:r>
      <w:r w:rsidRPr="00720B27">
        <w:rPr>
          <w:rFonts w:ascii="Tahoma" w:hAnsi="Tahoma" w:cs="Tahoma"/>
          <w:sz w:val="20"/>
          <w:szCs w:val="20"/>
        </w:rPr>
        <w:t xml:space="preserve"> </w:t>
      </w:r>
    </w:p>
    <w:p w:rsidR="00F30719" w:rsidRDefault="00F30719" w:rsidP="00720B27">
      <w:pPr>
        <w:pStyle w:val="Heading1"/>
        <w:spacing w:before="0" w:beforeAutospacing="0" w:after="0" w:afterAutospacing="0" w:line="300" w:lineRule="auto"/>
        <w:rPr>
          <w:rFonts w:ascii="Tahoma" w:hAnsi="Tahoma" w:cs="Tahoma"/>
          <w:sz w:val="20"/>
          <w:szCs w:val="20"/>
        </w:rPr>
      </w:pPr>
    </w:p>
    <w:p w:rsidR="004F1767" w:rsidRPr="00720B27" w:rsidRDefault="003945C3" w:rsidP="00720B27">
      <w:pPr>
        <w:spacing w:after="0" w:line="300" w:lineRule="auto"/>
        <w:rPr>
          <w:rFonts w:ascii="Tahoma" w:hAnsi="Tahoma" w:cs="Tahoma"/>
          <w:sz w:val="20"/>
          <w:szCs w:val="20"/>
        </w:rPr>
      </w:pPr>
      <w:proofErr w:type="gramStart"/>
      <w:r w:rsidRPr="00720B27">
        <w:rPr>
          <w:rFonts w:ascii="Tahoma" w:hAnsi="Tahoma" w:cs="Tahoma"/>
          <w:sz w:val="20"/>
          <w:szCs w:val="20"/>
        </w:rPr>
        <w:t xml:space="preserve">The </w:t>
      </w:r>
      <w:r w:rsidR="00F30719">
        <w:rPr>
          <w:rFonts w:ascii="Tahoma" w:hAnsi="Tahoma" w:cs="Tahoma"/>
          <w:sz w:val="20"/>
          <w:szCs w:val="20"/>
        </w:rPr>
        <w:t xml:space="preserve"> Yuma</w:t>
      </w:r>
      <w:proofErr w:type="gramEnd"/>
      <w:r w:rsidR="00F30719">
        <w:rPr>
          <w:rFonts w:ascii="Tahoma" w:hAnsi="Tahoma" w:cs="Tahoma"/>
          <w:sz w:val="20"/>
          <w:szCs w:val="20"/>
        </w:rPr>
        <w:t xml:space="preserve"> </w:t>
      </w:r>
      <w:r w:rsidRPr="00720B27">
        <w:rPr>
          <w:rFonts w:ascii="Tahoma" w:hAnsi="Tahoma" w:cs="Tahoma"/>
          <w:sz w:val="20"/>
          <w:szCs w:val="20"/>
        </w:rPr>
        <w:t xml:space="preserve">E-Coli outbreak that has been linked to romaine lettuce has now resulted in the death of a person in California. </w:t>
      </w:r>
      <w:r w:rsidR="00384290">
        <w:rPr>
          <w:rFonts w:ascii="Tahoma" w:hAnsi="Tahoma" w:cs="Tahoma"/>
          <w:sz w:val="20"/>
          <w:szCs w:val="20"/>
        </w:rPr>
        <w:t xml:space="preserve"> </w:t>
      </w:r>
      <w:r w:rsidRPr="00720B27">
        <w:rPr>
          <w:rFonts w:ascii="Tahoma" w:hAnsi="Tahoma" w:cs="Tahoma"/>
          <w:sz w:val="20"/>
          <w:szCs w:val="20"/>
        </w:rPr>
        <w:t xml:space="preserve">At this stage, the only romaine lettuce producer linked with the E-Coli outbreak is a farm in Arizona, where production of romaine lettuce has finished for the season. </w:t>
      </w:r>
      <w:r w:rsidR="00F30719">
        <w:rPr>
          <w:rFonts w:ascii="Tahoma" w:hAnsi="Tahoma" w:cs="Tahoma"/>
          <w:sz w:val="20"/>
          <w:szCs w:val="20"/>
        </w:rPr>
        <w:t xml:space="preserve"> </w:t>
      </w:r>
      <w:r w:rsidRPr="00720B27">
        <w:rPr>
          <w:rFonts w:ascii="Tahoma" w:hAnsi="Tahoma" w:cs="Tahoma"/>
          <w:sz w:val="20"/>
          <w:szCs w:val="20"/>
        </w:rPr>
        <w:t xml:space="preserve">California based growers of romaine are </w:t>
      </w:r>
      <w:r w:rsidR="00384290">
        <w:rPr>
          <w:rFonts w:ascii="Tahoma" w:hAnsi="Tahoma" w:cs="Tahoma"/>
          <w:sz w:val="20"/>
          <w:szCs w:val="20"/>
        </w:rPr>
        <w:t xml:space="preserve">however </w:t>
      </w:r>
      <w:r w:rsidRPr="00720B27">
        <w:rPr>
          <w:rFonts w:ascii="Tahoma" w:hAnsi="Tahoma" w:cs="Tahoma"/>
          <w:sz w:val="20"/>
          <w:szCs w:val="20"/>
        </w:rPr>
        <w:t>now being impacted by the fallout from the outbreak</w:t>
      </w:r>
      <w:proofErr w:type="gramStart"/>
      <w:r w:rsidRPr="00720B27">
        <w:rPr>
          <w:rFonts w:ascii="Tahoma" w:hAnsi="Tahoma" w:cs="Tahoma"/>
          <w:sz w:val="20"/>
          <w:szCs w:val="20"/>
        </w:rPr>
        <w:t xml:space="preserve">. </w:t>
      </w:r>
      <w:proofErr w:type="gramEnd"/>
      <w:r w:rsidRPr="00720B27">
        <w:rPr>
          <w:rFonts w:ascii="Tahoma" w:hAnsi="Tahoma" w:cs="Tahoma"/>
          <w:sz w:val="20"/>
          <w:szCs w:val="20"/>
        </w:rPr>
        <w:t>Consumers are avoiding romaine and the dumping order by the CDC has resulted in retailers being cautious. </w:t>
      </w:r>
      <w:r w:rsidR="00F30719">
        <w:rPr>
          <w:rFonts w:ascii="Tahoma" w:hAnsi="Tahoma" w:cs="Tahoma"/>
          <w:sz w:val="20"/>
          <w:szCs w:val="20"/>
        </w:rPr>
        <w:t xml:space="preserve">One grower has noted </w:t>
      </w:r>
      <w:r w:rsidRPr="00720B27">
        <w:rPr>
          <w:rFonts w:ascii="Tahoma" w:hAnsi="Tahoma" w:cs="Tahoma"/>
          <w:sz w:val="20"/>
          <w:szCs w:val="20"/>
        </w:rPr>
        <w:t>it will take time for the public to regain confidence in buying romaine lettuce</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 passing of time and the release of correct, valid information from the government organizations overseeing it, will help," he said</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"Once the public understands that it is safe to consume romaine lettuce again, will we have a return to a steady </w:t>
      </w:r>
      <w:proofErr w:type="spellStart"/>
      <w:r w:rsidRPr="00720B27">
        <w:rPr>
          <w:rFonts w:ascii="Tahoma" w:hAnsi="Tahoma" w:cs="Tahoma"/>
          <w:sz w:val="20"/>
          <w:szCs w:val="20"/>
        </w:rPr>
        <w:t>market."</w:t>
      </w:r>
      <w:hyperlink r:id="rId38" w:history="1">
        <w:r w:rsidR="004F1767" w:rsidRPr="00720B27">
          <w:rPr>
            <w:rStyle w:val="Hyperlink"/>
            <w:rFonts w:ascii="Tahoma" w:hAnsi="Tahoma" w:cs="Tahoma"/>
            <w:sz w:val="20"/>
            <w:szCs w:val="20"/>
          </w:rPr>
          <w:t>Full</w:t>
        </w:r>
        <w:proofErr w:type="spellEnd"/>
        <w:r w:rsidR="004F1767" w:rsidRPr="00720B27">
          <w:rPr>
            <w:rStyle w:val="Hyperlink"/>
            <w:rFonts w:ascii="Tahoma" w:hAnsi="Tahoma" w:cs="Tahoma"/>
            <w:sz w:val="20"/>
            <w:szCs w:val="20"/>
          </w:rPr>
          <w:t xml:space="preserve"> article available here</w:t>
        </w:r>
      </w:hyperlink>
      <w:r w:rsidR="004F1767" w:rsidRPr="00720B27">
        <w:rPr>
          <w:rFonts w:ascii="Tahoma" w:hAnsi="Tahoma" w:cs="Tahoma"/>
          <w:sz w:val="20"/>
          <w:szCs w:val="20"/>
        </w:rPr>
        <w:t xml:space="preserve"> </w:t>
      </w:r>
    </w:p>
    <w:p w:rsidR="00B347B6" w:rsidRDefault="00B347B6" w:rsidP="00720B27">
      <w:pPr>
        <w:spacing w:after="0" w:line="300" w:lineRule="auto"/>
        <w:rPr>
          <w:rFonts w:ascii="Tahoma" w:hAnsi="Tahoma" w:cs="Tahoma"/>
          <w:sz w:val="20"/>
          <w:szCs w:val="20"/>
        </w:rPr>
      </w:pPr>
    </w:p>
    <w:p w:rsidR="00F30719" w:rsidRDefault="00F30719" w:rsidP="00720B27">
      <w:pPr>
        <w:spacing w:after="0" w:line="300" w:lineRule="auto"/>
        <w:rPr>
          <w:rFonts w:ascii="Tahoma" w:hAnsi="Tahoma" w:cs="Tahoma"/>
          <w:sz w:val="20"/>
          <w:szCs w:val="20"/>
        </w:rPr>
      </w:pPr>
    </w:p>
    <w:p w:rsidR="00F30719" w:rsidRPr="00C41508" w:rsidRDefault="00F30719" w:rsidP="00720B27">
      <w:pPr>
        <w:spacing w:after="0" w:line="300" w:lineRule="auto"/>
        <w:rPr>
          <w:rFonts w:ascii="Tahoma" w:hAnsi="Tahoma" w:cs="Tahoma"/>
          <w:b/>
          <w:sz w:val="20"/>
          <w:szCs w:val="20"/>
        </w:rPr>
      </w:pPr>
    </w:p>
    <w:p w:rsidR="00B347B6" w:rsidRPr="00C41508" w:rsidRDefault="00B347B6"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t>Hong Kong suspends import and retail of Romaine lettuce from Arizona</w:t>
      </w:r>
    </w:p>
    <w:p w:rsidR="004F1767" w:rsidRPr="00720B27" w:rsidRDefault="00B347B6" w:rsidP="00720B27">
      <w:pPr>
        <w:spacing w:after="0" w:line="300" w:lineRule="auto"/>
        <w:rPr>
          <w:rFonts w:ascii="Tahoma" w:hAnsi="Tahoma" w:cs="Tahoma"/>
          <w:sz w:val="20"/>
          <w:szCs w:val="20"/>
        </w:rPr>
      </w:pPr>
      <w:r w:rsidRPr="00720B27">
        <w:rPr>
          <w:rFonts w:ascii="Tahoma" w:hAnsi="Tahoma" w:cs="Tahoma"/>
          <w:sz w:val="20"/>
          <w:szCs w:val="20"/>
        </w:rPr>
        <w:t xml:space="preserve">The Food Safety </w:t>
      </w:r>
      <w:proofErr w:type="spellStart"/>
      <w:r w:rsidRPr="00720B27">
        <w:rPr>
          <w:rFonts w:ascii="Tahoma" w:hAnsi="Tahoma" w:cs="Tahoma"/>
          <w:sz w:val="20"/>
          <w:szCs w:val="20"/>
        </w:rPr>
        <w:t>Center</w:t>
      </w:r>
      <w:proofErr w:type="spellEnd"/>
      <w:r w:rsidRPr="00720B27">
        <w:rPr>
          <w:rFonts w:ascii="Tahoma" w:hAnsi="Tahoma" w:cs="Tahoma"/>
          <w:sz w:val="20"/>
          <w:szCs w:val="20"/>
        </w:rPr>
        <w:t xml:space="preserve"> in the Hong Kong Food and Environmental Health Bureau recently announced that the import and retail of Romaine lettuce from Arizona will be suspended, because there is suspicion the lettuce is contaminated with 0157:H7 coliform bacillus</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The </w:t>
      </w:r>
      <w:proofErr w:type="spellStart"/>
      <w:r w:rsidRPr="00720B27">
        <w:rPr>
          <w:rFonts w:ascii="Tahoma" w:hAnsi="Tahoma" w:cs="Tahoma"/>
          <w:sz w:val="20"/>
          <w:szCs w:val="20"/>
        </w:rPr>
        <w:t>center</w:t>
      </w:r>
      <w:proofErr w:type="spellEnd"/>
      <w:r w:rsidRPr="00720B27">
        <w:rPr>
          <w:rFonts w:ascii="Tahoma" w:hAnsi="Tahoma" w:cs="Tahoma"/>
          <w:sz w:val="20"/>
          <w:szCs w:val="20"/>
        </w:rPr>
        <w:t xml:space="preserve"> also warns people to immediately stop using or selling products that contain Romaine lettuce from Arizona</w:t>
      </w:r>
      <w:proofErr w:type="gramStart"/>
      <w:r w:rsidRPr="00720B27">
        <w:rPr>
          <w:rFonts w:ascii="Tahoma" w:hAnsi="Tahoma" w:cs="Tahoma"/>
          <w:sz w:val="20"/>
          <w:szCs w:val="20"/>
        </w:rPr>
        <w:t>.</w:t>
      </w:r>
      <w:r w:rsidR="00F30719" w:rsidRPr="00720B27">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"http://www.freshplaza.com/article/193983/Hong-Kong-suspends-import-and-retail-of-Romaine-lettuce-from-Arizona" </w:instrText>
      </w:r>
      <w:r w:rsidR="006158C4" w:rsidRPr="00720B27">
        <w:rPr>
          <w:rFonts w:ascii="Tahoma" w:hAnsi="Tahoma" w:cs="Tahoma"/>
          <w:sz w:val="20"/>
          <w:szCs w:val="20"/>
        </w:rPr>
        <w:fldChar w:fldCharType="separate"/>
      </w:r>
      <w:r w:rsidR="004F1767"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4F1767" w:rsidRPr="00720B27">
        <w:rPr>
          <w:rFonts w:ascii="Tahoma" w:hAnsi="Tahoma" w:cs="Tahoma"/>
          <w:sz w:val="20"/>
          <w:szCs w:val="20"/>
        </w:rPr>
        <w:t xml:space="preserve"> </w:t>
      </w:r>
    </w:p>
    <w:p w:rsidR="00CB62AB" w:rsidRPr="00720B27" w:rsidRDefault="00CB62AB" w:rsidP="00720B27">
      <w:pPr>
        <w:spacing w:after="0" w:line="300" w:lineRule="auto"/>
        <w:rPr>
          <w:rFonts w:ascii="Tahoma" w:hAnsi="Tahoma" w:cs="Tahoma"/>
          <w:b/>
          <w:sz w:val="20"/>
          <w:szCs w:val="20"/>
        </w:rPr>
      </w:pPr>
    </w:p>
    <w:p w:rsidR="00CB62AB" w:rsidRPr="00720B27" w:rsidRDefault="00CB62AB" w:rsidP="00720B27">
      <w:pPr>
        <w:spacing w:after="0" w:line="300" w:lineRule="auto"/>
        <w:rPr>
          <w:rFonts w:ascii="Tahoma" w:eastAsia="Times New Roman" w:hAnsi="Tahoma" w:cs="Tahoma"/>
          <w:b/>
          <w:sz w:val="20"/>
          <w:szCs w:val="20"/>
          <w:lang w:eastAsia="en-NZ"/>
        </w:rPr>
      </w:pPr>
      <w:r w:rsidRPr="00720B27">
        <w:rPr>
          <w:rFonts w:ascii="Tahoma" w:hAnsi="Tahoma" w:cs="Tahoma"/>
          <w:noProof/>
          <w:sz w:val="20"/>
          <w:szCs w:val="20"/>
          <w:lang w:eastAsia="en-NZ"/>
        </w:rPr>
        <w:drawing>
          <wp:inline distT="0" distB="0" distL="0" distR="0" wp14:anchorId="471D63C6" wp14:editId="4D898CBA">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720B27">
        <w:rPr>
          <w:rFonts w:ascii="Tahoma" w:hAnsi="Tahoma" w:cs="Tahoma"/>
          <w:b/>
          <w:sz w:val="20"/>
          <w:szCs w:val="20"/>
        </w:rPr>
        <w:t xml:space="preserve">                                                 </w:t>
      </w:r>
      <w:r w:rsidRPr="00720B27">
        <w:rPr>
          <w:rFonts w:ascii="Tahoma" w:eastAsia="Times New Roman" w:hAnsi="Tahoma" w:cs="Tahoma"/>
          <w:b/>
          <w:sz w:val="20"/>
          <w:szCs w:val="20"/>
          <w:lang w:eastAsia="en-NZ"/>
        </w:rPr>
        <w:t>Innovation</w:t>
      </w:r>
    </w:p>
    <w:p w:rsidR="00395E24" w:rsidRPr="00C41508" w:rsidRDefault="00395E24" w:rsidP="00C41508">
      <w:pPr>
        <w:pStyle w:val="ListParagraph"/>
        <w:numPr>
          <w:ilvl w:val="1"/>
          <w:numId w:val="2"/>
        </w:numPr>
        <w:spacing w:after="0" w:line="300" w:lineRule="auto"/>
        <w:ind w:hanging="792"/>
        <w:rPr>
          <w:rFonts w:ascii="Tahoma" w:hAnsi="Tahoma" w:cs="Tahoma"/>
          <w:b/>
          <w:sz w:val="20"/>
          <w:szCs w:val="20"/>
        </w:rPr>
      </w:pPr>
      <w:r w:rsidRPr="00C41508">
        <w:rPr>
          <w:rFonts w:ascii="Tahoma" w:hAnsi="Tahoma" w:cs="Tahoma"/>
          <w:b/>
          <w:sz w:val="20"/>
          <w:szCs w:val="20"/>
        </w:rPr>
        <w:lastRenderedPageBreak/>
        <w:t>"USA leaving Europe behind on innovative New Plant Breeding Techniques"</w:t>
      </w:r>
    </w:p>
    <w:p w:rsidR="00CB62AB" w:rsidRPr="00720B27" w:rsidRDefault="00395E24" w:rsidP="00720B27">
      <w:pPr>
        <w:spacing w:after="0" w:line="300" w:lineRule="auto"/>
        <w:rPr>
          <w:rFonts w:ascii="Tahoma" w:hAnsi="Tahoma" w:cs="Tahoma"/>
          <w:sz w:val="20"/>
          <w:szCs w:val="20"/>
        </w:rPr>
      </w:pPr>
      <w:r w:rsidRPr="00720B27">
        <w:rPr>
          <w:rFonts w:ascii="Tahoma" w:hAnsi="Tahoma" w:cs="Tahoma"/>
          <w:sz w:val="20"/>
          <w:szCs w:val="20"/>
        </w:rPr>
        <w:t>After New Plant Processing Techniques (NBTs) have been allowed in the USA without restriction, Copa and Cogeca urge the EU to improve Europe’s challenging policy and regulatory framework.</w:t>
      </w:r>
      <w:r w:rsidRPr="00720B27">
        <w:rPr>
          <w:rFonts w:ascii="Tahoma" w:hAnsi="Tahoma" w:cs="Tahoma"/>
          <w:sz w:val="20"/>
          <w:szCs w:val="20"/>
        </w:rPr>
        <w:br/>
      </w:r>
      <w:r w:rsidRPr="00720B27">
        <w:rPr>
          <w:rFonts w:ascii="Tahoma" w:hAnsi="Tahoma" w:cs="Tahoma"/>
          <w:sz w:val="20"/>
          <w:szCs w:val="20"/>
        </w:rPr>
        <w:br/>
        <w:t>Genetic crop improvements in EU agriculture can provide huge environmental benefits at the same time as protecting crops against pests and disease and delivering substantial benefits to the economy</w:t>
      </w:r>
      <w:proofErr w:type="gramStart"/>
      <w:r w:rsidRPr="00720B27">
        <w:rPr>
          <w:rFonts w:ascii="Tahoma" w:hAnsi="Tahoma" w:cs="Tahoma"/>
          <w:sz w:val="20"/>
          <w:szCs w:val="20"/>
        </w:rPr>
        <w:t xml:space="preserve">. </w:t>
      </w:r>
      <w:proofErr w:type="gramEnd"/>
      <w:r w:rsidRPr="00720B27">
        <w:rPr>
          <w:rFonts w:ascii="Tahoma" w:hAnsi="Tahoma" w:cs="Tahoma"/>
          <w:sz w:val="20"/>
          <w:szCs w:val="20"/>
        </w:rPr>
        <w:t xml:space="preserve">This is vital to combat hunger and malnutrition when world food demand is set to rise by 60% by 2050, Copa and Cogeca Seed Working Party Chairman Thor Gunnar </w:t>
      </w:r>
      <w:proofErr w:type="spellStart"/>
      <w:r w:rsidRPr="00720B27">
        <w:rPr>
          <w:rFonts w:ascii="Tahoma" w:hAnsi="Tahoma" w:cs="Tahoma"/>
          <w:sz w:val="20"/>
          <w:szCs w:val="20"/>
        </w:rPr>
        <w:t>Kofoed</w:t>
      </w:r>
      <w:proofErr w:type="spellEnd"/>
      <w:r w:rsidRPr="00720B27">
        <w:rPr>
          <w:rFonts w:ascii="Tahoma" w:hAnsi="Tahoma" w:cs="Tahoma"/>
          <w:sz w:val="20"/>
          <w:szCs w:val="20"/>
        </w:rPr>
        <w:t xml:space="preserve"> insisted.</w:t>
      </w:r>
      <w:r w:rsidRPr="00720B27">
        <w:rPr>
          <w:rFonts w:ascii="Tahoma" w:hAnsi="Tahoma" w:cs="Tahoma"/>
          <w:sz w:val="20"/>
          <w:szCs w:val="20"/>
        </w:rPr>
        <w:br/>
      </w:r>
      <w:proofErr w:type="gramStart"/>
      <w:r w:rsidRPr="00720B27">
        <w:rPr>
          <w:rFonts w:ascii="Tahoma" w:hAnsi="Tahoma" w:cs="Tahoma"/>
          <w:sz w:val="20"/>
          <w:szCs w:val="20"/>
        </w:rPr>
        <w:t>“</w:t>
      </w:r>
      <w:proofErr w:type="gramEnd"/>
      <w:r w:rsidRPr="00720B27">
        <w:rPr>
          <w:rFonts w:ascii="Tahoma" w:hAnsi="Tahoma" w:cs="Tahoma"/>
          <w:sz w:val="20"/>
          <w:szCs w:val="20"/>
        </w:rPr>
        <w:t>But plant breeders in the EU face a challenging policy and regulatory framework</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They need to be encouraged to invest in new breeding technologies instead of being held back</w:t>
      </w:r>
      <w:proofErr w:type="gramStart"/>
      <w:r w:rsidRPr="00720B27">
        <w:rPr>
          <w:rFonts w:ascii="Tahoma" w:hAnsi="Tahoma" w:cs="Tahoma"/>
          <w:sz w:val="20"/>
          <w:szCs w:val="20"/>
        </w:rPr>
        <w:t xml:space="preserve">. </w:t>
      </w:r>
      <w:proofErr w:type="gramEnd"/>
      <w:r w:rsidR="006158C4" w:rsidRPr="00720B27">
        <w:rPr>
          <w:rFonts w:ascii="Tahoma" w:hAnsi="Tahoma" w:cs="Tahoma"/>
          <w:sz w:val="20"/>
          <w:szCs w:val="20"/>
        </w:rPr>
        <w:fldChar w:fldCharType="begin"/>
      </w:r>
      <w:r w:rsidR="006158C4" w:rsidRPr="00720B27">
        <w:rPr>
          <w:rFonts w:ascii="Tahoma" w:hAnsi="Tahoma" w:cs="Tahoma"/>
          <w:sz w:val="20"/>
          <w:szCs w:val="20"/>
        </w:rPr>
        <w:instrText xml:space="preserve"> HYPERLINK "http://www.hortidaily.com/article/42493/USA-leaving-Europe-behind-on-innovative-New-Plant-Breeding-Techniques" </w:instrText>
      </w:r>
      <w:r w:rsidR="006158C4" w:rsidRPr="00720B27">
        <w:rPr>
          <w:rFonts w:ascii="Tahoma" w:hAnsi="Tahoma" w:cs="Tahoma"/>
          <w:sz w:val="20"/>
          <w:szCs w:val="20"/>
        </w:rPr>
        <w:fldChar w:fldCharType="separate"/>
      </w:r>
      <w:r w:rsidR="00CB62AB" w:rsidRPr="00720B27">
        <w:rPr>
          <w:rStyle w:val="Hyperlink"/>
          <w:rFonts w:ascii="Tahoma" w:hAnsi="Tahoma" w:cs="Tahoma"/>
          <w:sz w:val="20"/>
          <w:szCs w:val="20"/>
        </w:rPr>
        <w:t>Full article available here</w:t>
      </w:r>
      <w:r w:rsidR="006158C4" w:rsidRPr="00720B27">
        <w:rPr>
          <w:rStyle w:val="Hyperlink"/>
          <w:rFonts w:ascii="Tahoma" w:hAnsi="Tahoma" w:cs="Tahoma"/>
          <w:sz w:val="20"/>
          <w:szCs w:val="20"/>
        </w:rPr>
        <w:fldChar w:fldCharType="end"/>
      </w:r>
      <w:r w:rsidR="00CB62AB" w:rsidRPr="00720B27">
        <w:rPr>
          <w:rFonts w:ascii="Tahoma" w:hAnsi="Tahoma" w:cs="Tahoma"/>
          <w:sz w:val="20"/>
          <w:szCs w:val="20"/>
        </w:rPr>
        <w:t xml:space="preserve"> </w:t>
      </w:r>
    </w:p>
    <w:p w:rsidR="000537F8" w:rsidRPr="00720B27" w:rsidRDefault="00FD49F0" w:rsidP="000537F8">
      <w:pPr>
        <w:spacing w:after="0" w:line="300" w:lineRule="auto"/>
        <w:rPr>
          <w:rFonts w:ascii="Tahoma" w:hAnsi="Tahoma" w:cs="Tahoma"/>
          <w:sz w:val="20"/>
          <w:szCs w:val="20"/>
        </w:rPr>
      </w:pPr>
      <w:r w:rsidRPr="00720B27">
        <w:rPr>
          <w:rFonts w:ascii="Tahoma" w:hAnsi="Tahoma" w:cs="Tahoma"/>
          <w:sz w:val="20"/>
          <w:szCs w:val="20"/>
        </w:rPr>
        <w:br/>
      </w:r>
    </w:p>
    <w:p w:rsidR="00FD49F0" w:rsidRPr="00C41508" w:rsidRDefault="00FD49F0" w:rsidP="00C41508">
      <w:pPr>
        <w:pStyle w:val="ListParagraph"/>
        <w:numPr>
          <w:ilvl w:val="1"/>
          <w:numId w:val="2"/>
        </w:numPr>
        <w:spacing w:after="0" w:line="300" w:lineRule="auto"/>
        <w:ind w:hanging="792"/>
        <w:rPr>
          <w:rFonts w:ascii="Tahoma" w:hAnsi="Tahoma" w:cs="Tahoma"/>
          <w:b/>
          <w:bCs/>
          <w:sz w:val="20"/>
          <w:szCs w:val="20"/>
        </w:rPr>
      </w:pPr>
      <w:r w:rsidRPr="00720B27">
        <w:rPr>
          <w:rFonts w:ascii="Tahoma" w:hAnsi="Tahoma" w:cs="Tahoma"/>
          <w:sz w:val="20"/>
          <w:szCs w:val="20"/>
        </w:rPr>
        <w:t xml:space="preserve"> </w:t>
      </w:r>
      <w:r w:rsidRPr="00C41508">
        <w:rPr>
          <w:rFonts w:ascii="Tahoma" w:hAnsi="Tahoma" w:cs="Tahoma"/>
          <w:b/>
          <w:bCs/>
          <w:sz w:val="20"/>
          <w:szCs w:val="20"/>
        </w:rPr>
        <w:t xml:space="preserve">The CRISPR toolbox gets bigger and better" </w:t>
      </w:r>
    </w:p>
    <w:p w:rsidR="000D59C1" w:rsidRPr="00720B27" w:rsidRDefault="00FD49F0" w:rsidP="00720B27">
      <w:pPr>
        <w:spacing w:after="0" w:line="300" w:lineRule="auto"/>
        <w:rPr>
          <w:rFonts w:ascii="Tahoma" w:hAnsi="Tahoma" w:cs="Tahoma"/>
          <w:sz w:val="20"/>
          <w:szCs w:val="20"/>
        </w:rPr>
      </w:pPr>
      <w:r w:rsidRPr="00720B27">
        <w:rPr>
          <w:rFonts w:ascii="Tahoma" w:hAnsi="Tahoma" w:cs="Tahoma"/>
          <w:sz w:val="20"/>
          <w:szCs w:val="20"/>
        </w:rPr>
        <w:t>Researchers are honing genome-editing systems, discovering new ones, and envisioning versa</w:t>
      </w:r>
      <w:r w:rsidR="000537F8">
        <w:rPr>
          <w:rFonts w:ascii="Tahoma" w:hAnsi="Tahoma" w:cs="Tahoma"/>
          <w:sz w:val="20"/>
          <w:szCs w:val="20"/>
        </w:rPr>
        <w:t>tile CRISPR tools yet to come</w:t>
      </w:r>
      <w:proofErr w:type="gramStart"/>
      <w:r w:rsidR="000537F8">
        <w:rPr>
          <w:rFonts w:ascii="Tahoma" w:hAnsi="Tahoma" w:cs="Tahoma"/>
          <w:sz w:val="20"/>
          <w:szCs w:val="20"/>
        </w:rPr>
        <w:t xml:space="preserve">. </w:t>
      </w:r>
      <w:proofErr w:type="gramEnd"/>
      <w:r w:rsidRPr="00720B27">
        <w:rPr>
          <w:rFonts w:ascii="Tahoma" w:hAnsi="Tahoma" w:cs="Tahoma"/>
          <w:sz w:val="20"/>
          <w:szCs w:val="20"/>
        </w:rPr>
        <w:t>Genome editing tools based on CRISPR systems are revolutionizing the world of life-sciences research and could one day spawn novel medicines — but there is still a long way to go</w:t>
      </w:r>
      <w:proofErr w:type="gramStart"/>
      <w:r w:rsidRPr="00720B27">
        <w:rPr>
          <w:rFonts w:ascii="Tahoma" w:hAnsi="Tahoma" w:cs="Tahoma"/>
          <w:sz w:val="20"/>
          <w:szCs w:val="20"/>
        </w:rPr>
        <w:t xml:space="preserve">. </w:t>
      </w:r>
      <w:proofErr w:type="gramEnd"/>
      <w:r w:rsidRPr="00720B27">
        <w:rPr>
          <w:rFonts w:ascii="Tahoma" w:hAnsi="Tahoma" w:cs="Tahoma"/>
          <w:sz w:val="20"/>
          <w:szCs w:val="20"/>
        </w:rPr>
        <w:t>While experiments using CRISPR-based tools are revealing how genes operate in health and disease, researchers are hunting for new tools to add to this biological “Swiss army knife” while making existing ones more precise and versatile.</w:t>
      </w:r>
      <w:r w:rsidRPr="00720B27">
        <w:rPr>
          <w:rFonts w:ascii="Tahoma" w:hAnsi="Tahoma" w:cs="Tahoma"/>
          <w:sz w:val="20"/>
          <w:szCs w:val="20"/>
        </w:rPr>
        <w:br/>
      </w:r>
      <w:r w:rsidRPr="00720B27">
        <w:rPr>
          <w:rFonts w:ascii="Tahoma" w:hAnsi="Tahoma" w:cs="Tahoma"/>
          <w:sz w:val="20"/>
          <w:szCs w:val="20"/>
        </w:rPr>
        <w:br/>
        <w:t>The CRISPR system was discovered in bacteria, where it functions as an adaptive immune system that recognizes and rapidly destroys foreign DNA from invading viruses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DNA-cutting enzymes disable these invaders by finding and cleaving specific sites in the viral genome</w:t>
      </w:r>
      <w:proofErr w:type="gramStart"/>
      <w:r w:rsidRPr="00720B27">
        <w:rPr>
          <w:rFonts w:ascii="Tahoma" w:hAnsi="Tahoma" w:cs="Tahoma"/>
          <w:sz w:val="20"/>
          <w:szCs w:val="20"/>
        </w:rPr>
        <w:t>.</w:t>
      </w:r>
      <w:r w:rsidR="000537F8">
        <w:rPr>
          <w:rFonts w:ascii="Tahoma" w:hAnsi="Tahoma" w:cs="Tahoma"/>
          <w:sz w:val="20"/>
          <w:szCs w:val="20"/>
        </w:rPr>
        <w:t xml:space="preserve"> </w:t>
      </w:r>
      <w:proofErr w:type="gramEnd"/>
      <w:r w:rsidR="000537F8" w:rsidRPr="000537F8">
        <w:rPr>
          <w:rFonts w:ascii="Tahoma" w:hAnsi="Tahoma" w:cs="Tahoma"/>
          <w:i/>
          <w:sz w:val="20"/>
          <w:szCs w:val="20"/>
        </w:rPr>
        <w:t>The original article provides a lot of information on how CRISPR works and suggests a range of improv</w:t>
      </w:r>
      <w:r w:rsidR="000537F8">
        <w:rPr>
          <w:rFonts w:ascii="Tahoma" w:hAnsi="Tahoma" w:cs="Tahoma"/>
          <w:i/>
          <w:sz w:val="20"/>
          <w:szCs w:val="20"/>
        </w:rPr>
        <w:t>e</w:t>
      </w:r>
      <w:r w:rsidR="000537F8" w:rsidRPr="000537F8">
        <w:rPr>
          <w:rFonts w:ascii="Tahoma" w:hAnsi="Tahoma" w:cs="Tahoma"/>
          <w:i/>
          <w:sz w:val="20"/>
          <w:szCs w:val="20"/>
        </w:rPr>
        <w:t xml:space="preserve">ments </w:t>
      </w:r>
      <w:hyperlink r:id="rId40" w:history="1">
        <w:r w:rsidRPr="00720B27">
          <w:rPr>
            <w:rStyle w:val="Hyperlink"/>
            <w:rFonts w:ascii="Tahoma" w:hAnsi="Tahoma" w:cs="Tahoma"/>
            <w:sz w:val="20"/>
            <w:szCs w:val="20"/>
          </w:rPr>
          <w:t>Full article available here</w:t>
        </w:r>
      </w:hyperlink>
    </w:p>
    <w:p w:rsidR="000D59C1" w:rsidRDefault="000D59C1" w:rsidP="00720B27">
      <w:pPr>
        <w:spacing w:after="0" w:line="300" w:lineRule="auto"/>
        <w:rPr>
          <w:rFonts w:ascii="Tahoma" w:hAnsi="Tahoma" w:cs="Tahoma"/>
          <w:sz w:val="20"/>
          <w:szCs w:val="20"/>
        </w:rPr>
      </w:pPr>
    </w:p>
    <w:p w:rsidR="000537F8" w:rsidRDefault="000537F8" w:rsidP="00720B27">
      <w:pPr>
        <w:spacing w:after="0" w:line="300" w:lineRule="auto"/>
        <w:rPr>
          <w:rFonts w:ascii="Tahoma" w:hAnsi="Tahoma" w:cs="Tahoma"/>
          <w:sz w:val="20"/>
          <w:szCs w:val="20"/>
        </w:rPr>
      </w:pPr>
    </w:p>
    <w:p w:rsidR="000537F8" w:rsidRPr="00720B27" w:rsidRDefault="000537F8" w:rsidP="00720B27">
      <w:pPr>
        <w:spacing w:after="0" w:line="300" w:lineRule="auto"/>
        <w:rPr>
          <w:rFonts w:ascii="Tahoma" w:hAnsi="Tahoma" w:cs="Tahoma"/>
          <w:sz w:val="20"/>
          <w:szCs w:val="20"/>
        </w:rPr>
      </w:pPr>
    </w:p>
    <w:p w:rsidR="000D59C1" w:rsidRPr="00384290" w:rsidRDefault="000D59C1" w:rsidP="00C41508">
      <w:pPr>
        <w:pStyle w:val="ListParagraph"/>
        <w:numPr>
          <w:ilvl w:val="1"/>
          <w:numId w:val="2"/>
        </w:numPr>
        <w:spacing w:after="0" w:line="300" w:lineRule="auto"/>
        <w:ind w:hanging="792"/>
        <w:rPr>
          <w:rFonts w:ascii="Tahoma" w:hAnsi="Tahoma" w:cs="Tahoma"/>
          <w:b/>
          <w:sz w:val="20"/>
          <w:szCs w:val="20"/>
        </w:rPr>
      </w:pPr>
      <w:r w:rsidRPr="00384290">
        <w:rPr>
          <w:rFonts w:ascii="Tahoma" w:hAnsi="Tahoma" w:cs="Tahoma"/>
          <w:b/>
          <w:bCs/>
          <w:sz w:val="20"/>
          <w:szCs w:val="20"/>
        </w:rPr>
        <w:t>No</w:t>
      </w:r>
      <w:r w:rsidRPr="00384290">
        <w:rPr>
          <w:rFonts w:ascii="Tahoma" w:hAnsi="Tahoma" w:cs="Tahoma"/>
          <w:b/>
          <w:sz w:val="20"/>
          <w:szCs w:val="20"/>
        </w:rPr>
        <w:t xml:space="preserve"> copy-pasting: how new plant breeding techniques differ from GMO </w:t>
      </w:r>
    </w:p>
    <w:p w:rsidR="00FD49F0" w:rsidRDefault="000D59C1" w:rsidP="00720B27">
      <w:pPr>
        <w:spacing w:after="0" w:line="300" w:lineRule="auto"/>
        <w:rPr>
          <w:rFonts w:ascii="Tahoma" w:hAnsi="Tahoma" w:cs="Tahoma"/>
          <w:sz w:val="20"/>
          <w:szCs w:val="20"/>
        </w:rPr>
      </w:pPr>
      <w:r w:rsidRPr="00720B27">
        <w:rPr>
          <w:rFonts w:ascii="Tahoma" w:hAnsi="Tahoma" w:cs="Tahoma"/>
          <w:sz w:val="20"/>
          <w:szCs w:val="20"/>
        </w:rPr>
        <w:t>As the regulatory frameworks for new plant breeding techniques become clearer, it is time to take a closer look at their value creation models, which differ from the GMO market, where traits are mostly licensed out to third parties</w:t>
      </w:r>
      <w:proofErr w:type="gramStart"/>
      <w:r w:rsidRPr="00720B27">
        <w:rPr>
          <w:rFonts w:ascii="Tahoma" w:hAnsi="Tahoma" w:cs="Tahoma"/>
          <w:sz w:val="20"/>
          <w:szCs w:val="20"/>
        </w:rPr>
        <w:t xml:space="preserve">. </w:t>
      </w:r>
      <w:proofErr w:type="gramEnd"/>
      <w:r w:rsidRPr="00720B27">
        <w:rPr>
          <w:rFonts w:ascii="Tahoma" w:hAnsi="Tahoma" w:cs="Tahoma"/>
          <w:sz w:val="20"/>
          <w:szCs w:val="20"/>
        </w:rPr>
        <w:t>Value creation for NBTs will revolve much more around granting access to technology instead, widening the potential pool of licensees.</w:t>
      </w:r>
      <w:r w:rsidRPr="00720B27">
        <w:rPr>
          <w:rFonts w:ascii="Tahoma" w:hAnsi="Tahoma" w:cs="Tahoma"/>
          <w:sz w:val="20"/>
          <w:szCs w:val="20"/>
        </w:rPr>
        <w:br/>
      </w:r>
      <w:r w:rsidRPr="00720B27">
        <w:rPr>
          <w:rFonts w:ascii="Tahoma" w:hAnsi="Tahoma" w:cs="Tahoma"/>
          <w:sz w:val="20"/>
          <w:szCs w:val="20"/>
        </w:rPr>
        <w:br/>
        <w:t>The recent USDA statement regarding the regulatory framework for new breeding techniques (NBTs) may set the bar for regulators globally</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 US has chosen not to regulate plant-breeding that could also have been developed through traditional breeding techniques, so NBTs do not fall under the GMO regulation.</w:t>
      </w:r>
      <w:r w:rsidRPr="00720B27">
        <w:rPr>
          <w:rFonts w:ascii="Tahoma" w:hAnsi="Tahoma" w:cs="Tahoma"/>
          <w:sz w:val="20"/>
          <w:szCs w:val="20"/>
        </w:rPr>
        <w:br/>
      </w:r>
      <w:r w:rsidRPr="00720B27">
        <w:rPr>
          <w:rFonts w:ascii="Tahoma" w:hAnsi="Tahoma" w:cs="Tahoma"/>
          <w:sz w:val="20"/>
          <w:szCs w:val="20"/>
        </w:rPr>
        <w:br/>
        <w:t>In January, the advisor to the European Court of Justice (ECJ) proposed that mutagenesis should not fall under the strict GMO regime, creating expectations that the EU would take a similar stance as the US</w:t>
      </w:r>
      <w:proofErr w:type="gramStart"/>
      <w:r w:rsidRPr="00720B27">
        <w:rPr>
          <w:rFonts w:ascii="Tahoma" w:hAnsi="Tahoma" w:cs="Tahoma"/>
          <w:sz w:val="20"/>
          <w:szCs w:val="20"/>
        </w:rPr>
        <w:t xml:space="preserve">. </w:t>
      </w:r>
      <w:proofErr w:type="gramEnd"/>
      <w:r w:rsidRPr="00720B27">
        <w:rPr>
          <w:rFonts w:ascii="Tahoma" w:hAnsi="Tahoma" w:cs="Tahoma"/>
          <w:sz w:val="20"/>
          <w:szCs w:val="20"/>
        </w:rPr>
        <w:t>The ECJ is expected to duplicate the advisor’s view soon, exempting NBTs from EU GMO regulation</w:t>
      </w:r>
      <w:proofErr w:type="gramStart"/>
      <w:r w:rsidRPr="00720B27">
        <w:rPr>
          <w:rFonts w:ascii="Tahoma" w:hAnsi="Tahoma" w:cs="Tahoma"/>
          <w:sz w:val="20"/>
          <w:szCs w:val="20"/>
        </w:rPr>
        <w:t xml:space="preserve">. </w:t>
      </w:r>
      <w:proofErr w:type="gramEnd"/>
      <w:r w:rsidRPr="00720B27">
        <w:rPr>
          <w:rFonts w:ascii="Tahoma" w:hAnsi="Tahoma" w:cs="Tahoma"/>
          <w:sz w:val="20"/>
          <w:szCs w:val="20"/>
        </w:rPr>
        <w:t>As a consequence, individual EU countries may draft their own legislation, creating further fragmentation of plant-breeding policy.</w:t>
      </w:r>
      <w:r w:rsidRPr="00720B27">
        <w:rPr>
          <w:rFonts w:ascii="Tahoma" w:hAnsi="Tahoma" w:cs="Tahoma"/>
          <w:sz w:val="20"/>
          <w:szCs w:val="20"/>
        </w:rPr>
        <w:br/>
      </w:r>
      <w:r w:rsidRPr="00720B27">
        <w:rPr>
          <w:rFonts w:ascii="Tahoma" w:hAnsi="Tahoma" w:cs="Tahoma"/>
          <w:sz w:val="20"/>
          <w:szCs w:val="20"/>
        </w:rPr>
        <w:lastRenderedPageBreak/>
        <w:br/>
      </w:r>
      <w:r w:rsidR="00384290" w:rsidRPr="00384290">
        <w:rPr>
          <w:rFonts w:ascii="Tahoma" w:hAnsi="Tahoma" w:cs="Tahoma"/>
          <w:i/>
          <w:sz w:val="20"/>
          <w:szCs w:val="20"/>
        </w:rPr>
        <w:t xml:space="preserve">The article </w:t>
      </w:r>
      <w:r w:rsidRPr="00384290">
        <w:rPr>
          <w:rFonts w:ascii="Tahoma" w:hAnsi="Tahoma" w:cs="Tahoma"/>
          <w:i/>
          <w:sz w:val="20"/>
          <w:szCs w:val="20"/>
        </w:rPr>
        <w:t>quantif</w:t>
      </w:r>
      <w:r w:rsidR="00384290" w:rsidRPr="00384290">
        <w:rPr>
          <w:rFonts w:ascii="Tahoma" w:hAnsi="Tahoma" w:cs="Tahoma"/>
          <w:i/>
          <w:sz w:val="20"/>
          <w:szCs w:val="20"/>
        </w:rPr>
        <w:t>ies</w:t>
      </w:r>
      <w:r w:rsidRPr="00384290">
        <w:rPr>
          <w:rFonts w:ascii="Tahoma" w:hAnsi="Tahoma" w:cs="Tahoma"/>
          <w:i/>
          <w:sz w:val="20"/>
          <w:szCs w:val="20"/>
        </w:rPr>
        <w:t xml:space="preserve"> future gains fro</w:t>
      </w:r>
      <w:r w:rsidR="00384290">
        <w:rPr>
          <w:rFonts w:ascii="Tahoma" w:hAnsi="Tahoma" w:cs="Tahoma"/>
          <w:i/>
          <w:sz w:val="20"/>
          <w:szCs w:val="20"/>
        </w:rPr>
        <w:t xml:space="preserve">m NBTs. </w:t>
      </w:r>
      <w:hyperlink r:id="rId41" w:history="1">
        <w:r w:rsidR="00FD49F0" w:rsidRPr="00720B27">
          <w:rPr>
            <w:rStyle w:val="Hyperlink"/>
            <w:rFonts w:ascii="Tahoma" w:hAnsi="Tahoma" w:cs="Tahoma"/>
            <w:sz w:val="20"/>
            <w:szCs w:val="20"/>
          </w:rPr>
          <w:t>Full article available here</w:t>
        </w:r>
      </w:hyperlink>
      <w:r w:rsidR="00FD49F0" w:rsidRPr="00720B27">
        <w:rPr>
          <w:rFonts w:ascii="Tahoma" w:hAnsi="Tahoma" w:cs="Tahoma"/>
          <w:sz w:val="20"/>
          <w:szCs w:val="20"/>
        </w:rPr>
        <w:t xml:space="preserve"> </w:t>
      </w:r>
    </w:p>
    <w:p w:rsidR="00C41508" w:rsidRPr="00720B27" w:rsidRDefault="00C41508" w:rsidP="00720B27">
      <w:pPr>
        <w:spacing w:after="0" w:line="300" w:lineRule="auto"/>
        <w:rPr>
          <w:rFonts w:ascii="Tahoma" w:hAnsi="Tahoma" w:cs="Tahoma"/>
          <w:sz w:val="20"/>
          <w:szCs w:val="20"/>
        </w:rPr>
      </w:pPr>
    </w:p>
    <w:p w:rsidR="0064093A" w:rsidRPr="00720B27" w:rsidRDefault="0064093A" w:rsidP="00720B27">
      <w:pPr>
        <w:spacing w:after="0" w:line="300" w:lineRule="auto"/>
        <w:rPr>
          <w:rFonts w:ascii="Tahoma" w:hAnsi="Tahoma" w:cs="Tahoma"/>
          <w:sz w:val="20"/>
          <w:szCs w:val="20"/>
        </w:rPr>
      </w:pPr>
      <w:r w:rsidRPr="00720B27">
        <w:rPr>
          <w:rFonts w:ascii="Tahoma" w:hAnsi="Tahoma" w:cs="Tahoma"/>
          <w:b/>
          <w:sz w:val="20"/>
          <w:szCs w:val="20"/>
        </w:rPr>
        <w:t>Subscribe/ Unsubscribe</w:t>
      </w:r>
      <w:r w:rsidRPr="00720B27">
        <w:rPr>
          <w:rFonts w:ascii="Tahoma" w:hAnsi="Tahoma" w:cs="Tahoma"/>
          <w:sz w:val="20"/>
          <w:szCs w:val="20"/>
        </w:rPr>
        <w:t xml:space="preserve"> If you no longer wish to receive this email please send a note to </w:t>
      </w:r>
      <w:hyperlink r:id="rId42" w:history="1">
        <w:r w:rsidRPr="00720B27">
          <w:rPr>
            <w:rStyle w:val="Hyperlink"/>
            <w:rFonts w:ascii="Tahoma" w:hAnsi="Tahoma" w:cs="Tahoma"/>
            <w:sz w:val="20"/>
            <w:szCs w:val="20"/>
          </w:rPr>
          <w:t>info@pmac.co.nz</w:t>
        </w:r>
      </w:hyperlink>
      <w:r w:rsidRPr="00720B27">
        <w:rPr>
          <w:rFonts w:ascii="Tahoma" w:hAnsi="Tahoma" w:cs="Tahoma"/>
          <w:sz w:val="20"/>
          <w:szCs w:val="20"/>
        </w:rPr>
        <w:t xml:space="preserve">  asking to be added/ removed and providing the nominated email address </w:t>
      </w:r>
    </w:p>
    <w:p w:rsidR="0064093A" w:rsidRPr="00720B27" w:rsidRDefault="0064093A" w:rsidP="00720B27">
      <w:pPr>
        <w:spacing w:after="0" w:line="300" w:lineRule="auto"/>
        <w:rPr>
          <w:rFonts w:ascii="Tahoma" w:hAnsi="Tahoma" w:cs="Tahoma"/>
          <w:sz w:val="20"/>
          <w:szCs w:val="20"/>
        </w:rPr>
      </w:pPr>
    </w:p>
    <w:p w:rsidR="0064093A" w:rsidRPr="00720B27" w:rsidRDefault="0064093A" w:rsidP="00720B27">
      <w:pPr>
        <w:spacing w:after="0" w:line="300" w:lineRule="auto"/>
        <w:rPr>
          <w:rFonts w:ascii="Tahoma" w:hAnsi="Tahoma" w:cs="Tahoma"/>
          <w:sz w:val="20"/>
          <w:szCs w:val="20"/>
        </w:rPr>
      </w:pPr>
      <w:r w:rsidRPr="00720B27">
        <w:rPr>
          <w:rFonts w:ascii="Tahoma" w:hAnsi="Tahoma" w:cs="Tahoma"/>
          <w:b/>
          <w:sz w:val="20"/>
          <w:szCs w:val="20"/>
        </w:rPr>
        <w:t xml:space="preserve">Disclaimer </w:t>
      </w:r>
      <w:r w:rsidRPr="00720B27">
        <w:rPr>
          <w:rFonts w:ascii="Tahoma" w:hAnsi="Tahoma" w:cs="Tahoma"/>
          <w:sz w:val="20"/>
          <w:szCs w:val="20"/>
        </w:rPr>
        <w:t>Please note this information has been accessed from emails that have been forwarded to info@PMAC.co.nz and are distributed as a weekly update</w:t>
      </w:r>
      <w:proofErr w:type="gramStart"/>
      <w:r w:rsidRPr="00720B27">
        <w:rPr>
          <w:rFonts w:ascii="Tahoma" w:hAnsi="Tahoma" w:cs="Tahoma"/>
          <w:sz w:val="20"/>
          <w:szCs w:val="20"/>
        </w:rPr>
        <w:t xml:space="preserve">. </w:t>
      </w:r>
      <w:proofErr w:type="gramEnd"/>
      <w:r w:rsidRPr="00720B27">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720B27" w:rsidRDefault="0064093A" w:rsidP="00720B27">
      <w:pPr>
        <w:spacing w:after="0" w:line="300" w:lineRule="auto"/>
        <w:rPr>
          <w:rFonts w:ascii="Tahoma" w:hAnsi="Tahoma" w:cs="Tahoma"/>
          <w:sz w:val="20"/>
          <w:szCs w:val="20"/>
        </w:rPr>
      </w:pPr>
    </w:p>
    <w:p w:rsidR="00CB62AB" w:rsidRPr="00720B27" w:rsidRDefault="00CB62AB" w:rsidP="00720B27">
      <w:pPr>
        <w:spacing w:after="0" w:line="300" w:lineRule="auto"/>
        <w:rPr>
          <w:rFonts w:ascii="Tahoma" w:hAnsi="Tahoma" w:cs="Tahoma"/>
          <w:b/>
          <w:sz w:val="20"/>
          <w:szCs w:val="20"/>
        </w:rPr>
      </w:pPr>
    </w:p>
    <w:sectPr w:rsidR="00CB62AB" w:rsidRPr="00720B27">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E3" w:rsidRDefault="00FF39E3" w:rsidP="004B2BBB">
      <w:pPr>
        <w:spacing w:after="0" w:line="240" w:lineRule="auto"/>
      </w:pPr>
      <w:r>
        <w:separator/>
      </w:r>
    </w:p>
  </w:endnote>
  <w:endnote w:type="continuationSeparator" w:id="0">
    <w:p w:rsidR="00FF39E3" w:rsidRDefault="00FF39E3"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5" w:rsidRPr="004B2BBB" w:rsidRDefault="00AE2B65">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000776" w:rsidRPr="00000776">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AE2B65" w:rsidRPr="004B2BBB" w:rsidRDefault="00AE2B6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E3" w:rsidRDefault="00FF39E3" w:rsidP="004B2BBB">
      <w:pPr>
        <w:spacing w:after="0" w:line="240" w:lineRule="auto"/>
      </w:pPr>
      <w:r>
        <w:separator/>
      </w:r>
    </w:p>
  </w:footnote>
  <w:footnote w:type="continuationSeparator" w:id="0">
    <w:p w:rsidR="00FF39E3" w:rsidRDefault="00FF39E3"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B0D"/>
    <w:multiLevelType w:val="multilevel"/>
    <w:tmpl w:val="6784C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6F5A89"/>
    <w:multiLevelType w:val="multilevel"/>
    <w:tmpl w:val="FF5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F78F7"/>
    <w:multiLevelType w:val="multilevel"/>
    <w:tmpl w:val="B67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C29CD"/>
    <w:multiLevelType w:val="multilevel"/>
    <w:tmpl w:val="8C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B5CEE"/>
    <w:multiLevelType w:val="multilevel"/>
    <w:tmpl w:val="9CD8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E28F7"/>
    <w:multiLevelType w:val="multilevel"/>
    <w:tmpl w:val="87C8A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2F32C2"/>
    <w:multiLevelType w:val="multilevel"/>
    <w:tmpl w:val="005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144C3"/>
    <w:multiLevelType w:val="hybridMultilevel"/>
    <w:tmpl w:val="5E8A5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E73461"/>
    <w:multiLevelType w:val="hybridMultilevel"/>
    <w:tmpl w:val="35FA1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0D4B17"/>
    <w:multiLevelType w:val="multilevel"/>
    <w:tmpl w:val="FD5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B2749"/>
    <w:multiLevelType w:val="multilevel"/>
    <w:tmpl w:val="BF8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B2005"/>
    <w:multiLevelType w:val="multilevel"/>
    <w:tmpl w:val="2B6AC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223531"/>
    <w:multiLevelType w:val="hybridMultilevel"/>
    <w:tmpl w:val="931AB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EB4230C"/>
    <w:multiLevelType w:val="multilevel"/>
    <w:tmpl w:val="5E9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E59A3"/>
    <w:multiLevelType w:val="multilevel"/>
    <w:tmpl w:val="F43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108F0"/>
    <w:multiLevelType w:val="multilevel"/>
    <w:tmpl w:val="1F9AC5B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1">
    <w:nsid w:val="626B620E"/>
    <w:multiLevelType w:val="multilevel"/>
    <w:tmpl w:val="81F2C264"/>
    <w:lvl w:ilvl="0">
      <w:start w:val="1"/>
      <w:numFmt w:val="decimal"/>
      <w:lvlText w:val="%1."/>
      <w:lvlJc w:val="left"/>
      <w:pPr>
        <w:ind w:left="360" w:hanging="360"/>
      </w:pPr>
      <w:rPr>
        <w:rFonts w:hint="default"/>
        <w:b/>
      </w:rPr>
    </w:lvl>
    <w:lvl w:ilvl="1">
      <w:start w:val="1"/>
      <w:numFmt w:val="decimal"/>
      <w:lvlText w:val="%1.%2."/>
      <w:lvlJc w:val="left"/>
      <w:pPr>
        <w:ind w:left="2552" w:hanging="255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444044"/>
    <w:multiLevelType w:val="multilevel"/>
    <w:tmpl w:val="3F1A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9643B"/>
    <w:multiLevelType w:val="multilevel"/>
    <w:tmpl w:val="10B0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343181D"/>
    <w:multiLevelType w:val="multilevel"/>
    <w:tmpl w:val="A8984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32AD0"/>
    <w:multiLevelType w:val="multilevel"/>
    <w:tmpl w:val="773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14"/>
  </w:num>
  <w:num w:numId="4">
    <w:abstractNumId w:val="22"/>
  </w:num>
  <w:num w:numId="5">
    <w:abstractNumId w:val="28"/>
  </w:num>
  <w:num w:numId="6">
    <w:abstractNumId w:val="37"/>
  </w:num>
  <w:num w:numId="7">
    <w:abstractNumId w:val="12"/>
  </w:num>
  <w:num w:numId="8">
    <w:abstractNumId w:val="17"/>
  </w:num>
  <w:num w:numId="9">
    <w:abstractNumId w:val="26"/>
  </w:num>
  <w:num w:numId="10">
    <w:abstractNumId w:val="25"/>
  </w:num>
  <w:num w:numId="11">
    <w:abstractNumId w:val="13"/>
  </w:num>
  <w:num w:numId="12">
    <w:abstractNumId w:val="11"/>
  </w:num>
  <w:num w:numId="13">
    <w:abstractNumId w:val="5"/>
  </w:num>
  <w:num w:numId="14">
    <w:abstractNumId w:val="15"/>
  </w:num>
  <w:num w:numId="15">
    <w:abstractNumId w:val="36"/>
  </w:num>
  <w:num w:numId="16">
    <w:abstractNumId w:val="29"/>
  </w:num>
  <w:num w:numId="17">
    <w:abstractNumId w:val="24"/>
  </w:num>
  <w:num w:numId="18">
    <w:abstractNumId w:val="16"/>
  </w:num>
  <w:num w:numId="19">
    <w:abstractNumId w:val="3"/>
  </w:num>
  <w:num w:numId="20">
    <w:abstractNumId w:val="6"/>
  </w:num>
  <w:num w:numId="21">
    <w:abstractNumId w:val="20"/>
  </w:num>
  <w:num w:numId="22">
    <w:abstractNumId w:val="34"/>
  </w:num>
  <w:num w:numId="23">
    <w:abstractNumId w:val="35"/>
  </w:num>
  <w:num w:numId="24">
    <w:abstractNumId w:val="4"/>
  </w:num>
  <w:num w:numId="25">
    <w:abstractNumId w:val="7"/>
  </w:num>
  <w:num w:numId="26">
    <w:abstractNumId w:val="38"/>
  </w:num>
  <w:num w:numId="27">
    <w:abstractNumId w:val="0"/>
  </w:num>
  <w:num w:numId="28">
    <w:abstractNumId w:val="23"/>
  </w:num>
  <w:num w:numId="29">
    <w:abstractNumId w:val="27"/>
  </w:num>
  <w:num w:numId="30">
    <w:abstractNumId w:val="1"/>
  </w:num>
  <w:num w:numId="31">
    <w:abstractNumId w:val="2"/>
  </w:num>
  <w:num w:numId="32">
    <w:abstractNumId w:val="19"/>
  </w:num>
  <w:num w:numId="33">
    <w:abstractNumId w:val="18"/>
  </w:num>
  <w:num w:numId="34">
    <w:abstractNumId w:val="30"/>
  </w:num>
  <w:num w:numId="35">
    <w:abstractNumId w:val="33"/>
  </w:num>
  <w:num w:numId="36">
    <w:abstractNumId w:val="21"/>
  </w:num>
  <w:num w:numId="37">
    <w:abstractNumId w:val="8"/>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0776"/>
    <w:rsid w:val="000537F8"/>
    <w:rsid w:val="00090EE4"/>
    <w:rsid w:val="000B600F"/>
    <w:rsid w:val="000D59C1"/>
    <w:rsid w:val="00146C93"/>
    <w:rsid w:val="00156FED"/>
    <w:rsid w:val="001C396F"/>
    <w:rsid w:val="001C6271"/>
    <w:rsid w:val="00213A8B"/>
    <w:rsid w:val="00215FE4"/>
    <w:rsid w:val="0021691E"/>
    <w:rsid w:val="00247DA7"/>
    <w:rsid w:val="0028557C"/>
    <w:rsid w:val="002F16C3"/>
    <w:rsid w:val="003276AF"/>
    <w:rsid w:val="003361C3"/>
    <w:rsid w:val="003702C2"/>
    <w:rsid w:val="00384290"/>
    <w:rsid w:val="003856FA"/>
    <w:rsid w:val="003945C3"/>
    <w:rsid w:val="00395E24"/>
    <w:rsid w:val="003B7805"/>
    <w:rsid w:val="003D715F"/>
    <w:rsid w:val="003E7142"/>
    <w:rsid w:val="003F5C9F"/>
    <w:rsid w:val="00435FC9"/>
    <w:rsid w:val="0048251E"/>
    <w:rsid w:val="004B2BBB"/>
    <w:rsid w:val="004F1767"/>
    <w:rsid w:val="005070C8"/>
    <w:rsid w:val="00574E3C"/>
    <w:rsid w:val="005939BD"/>
    <w:rsid w:val="005D3D7E"/>
    <w:rsid w:val="005F4ABC"/>
    <w:rsid w:val="00602415"/>
    <w:rsid w:val="00612CE5"/>
    <w:rsid w:val="006158C4"/>
    <w:rsid w:val="0064093A"/>
    <w:rsid w:val="00670A90"/>
    <w:rsid w:val="00683184"/>
    <w:rsid w:val="006C04B7"/>
    <w:rsid w:val="007065BC"/>
    <w:rsid w:val="00715297"/>
    <w:rsid w:val="00720B27"/>
    <w:rsid w:val="00763CDF"/>
    <w:rsid w:val="007B4AFE"/>
    <w:rsid w:val="007D5E69"/>
    <w:rsid w:val="007F387F"/>
    <w:rsid w:val="008D15D6"/>
    <w:rsid w:val="008D389A"/>
    <w:rsid w:val="009157AB"/>
    <w:rsid w:val="00934006"/>
    <w:rsid w:val="009D1C90"/>
    <w:rsid w:val="00A356F8"/>
    <w:rsid w:val="00A37805"/>
    <w:rsid w:val="00A92B7C"/>
    <w:rsid w:val="00AB11D3"/>
    <w:rsid w:val="00AC0C37"/>
    <w:rsid w:val="00AC59F6"/>
    <w:rsid w:val="00AE2B65"/>
    <w:rsid w:val="00B347B6"/>
    <w:rsid w:val="00B53A18"/>
    <w:rsid w:val="00B6590C"/>
    <w:rsid w:val="00B757D3"/>
    <w:rsid w:val="00B76FD7"/>
    <w:rsid w:val="00BB57B1"/>
    <w:rsid w:val="00BD0BAA"/>
    <w:rsid w:val="00C36204"/>
    <w:rsid w:val="00C41508"/>
    <w:rsid w:val="00C446E0"/>
    <w:rsid w:val="00C66FDD"/>
    <w:rsid w:val="00C67608"/>
    <w:rsid w:val="00C87CD4"/>
    <w:rsid w:val="00C919D4"/>
    <w:rsid w:val="00CB62AB"/>
    <w:rsid w:val="00CF65E2"/>
    <w:rsid w:val="00D26F36"/>
    <w:rsid w:val="00D44BA9"/>
    <w:rsid w:val="00D70138"/>
    <w:rsid w:val="00D870CF"/>
    <w:rsid w:val="00D92692"/>
    <w:rsid w:val="00DA6B93"/>
    <w:rsid w:val="00E164D3"/>
    <w:rsid w:val="00E20455"/>
    <w:rsid w:val="00E42F22"/>
    <w:rsid w:val="00EB073C"/>
    <w:rsid w:val="00EF48F7"/>
    <w:rsid w:val="00F30719"/>
    <w:rsid w:val="00F656F5"/>
    <w:rsid w:val="00F73FBA"/>
    <w:rsid w:val="00F9019C"/>
    <w:rsid w:val="00FB1770"/>
    <w:rsid w:val="00FB21A4"/>
    <w:rsid w:val="00FC52EA"/>
    <w:rsid w:val="00FD49F0"/>
    <w:rsid w:val="00FF3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byline">
    <w:name w:val="byline"/>
    <w:basedOn w:val="DefaultParagraphFont"/>
    <w:rsid w:val="00F73FBA"/>
  </w:style>
  <w:style w:type="character" w:customStyle="1" w:styleId="field-content">
    <w:name w:val="field-content"/>
    <w:basedOn w:val="DefaultParagraphFont"/>
    <w:rsid w:val="003276AF"/>
  </w:style>
  <w:style w:type="character" w:customStyle="1" w:styleId="date-display-single">
    <w:name w:val="date-display-single"/>
    <w:basedOn w:val="DefaultParagraphFont"/>
    <w:rsid w:val="003276AF"/>
  </w:style>
  <w:style w:type="paragraph" w:customStyle="1" w:styleId="black">
    <w:name w:val="black"/>
    <w:basedOn w:val="Normal"/>
    <w:uiPriority w:val="99"/>
    <w:rsid w:val="003276AF"/>
    <w:pPr>
      <w:spacing w:after="324" w:line="240" w:lineRule="auto"/>
    </w:pPr>
    <w:rPr>
      <w:rFonts w:ascii="Times New Roman" w:hAnsi="Times New Roman" w:cs="Times New Roman"/>
      <w:color w:val="000001"/>
      <w:sz w:val="24"/>
      <w:szCs w:val="24"/>
      <w:lang w:eastAsia="en-NZ"/>
    </w:rPr>
  </w:style>
  <w:style w:type="character" w:customStyle="1" w:styleId="org">
    <w:name w:val="org"/>
    <w:basedOn w:val="DefaultParagraphFont"/>
    <w:rsid w:val="003276AF"/>
  </w:style>
  <w:style w:type="character" w:customStyle="1" w:styleId="locality">
    <w:name w:val="locality"/>
    <w:basedOn w:val="DefaultParagraphFont"/>
    <w:rsid w:val="003276AF"/>
  </w:style>
  <w:style w:type="character" w:customStyle="1" w:styleId="region">
    <w:name w:val="region"/>
    <w:basedOn w:val="DefaultParagraphFont"/>
    <w:rsid w:val="003276AF"/>
  </w:style>
  <w:style w:type="character" w:customStyle="1" w:styleId="postal-code">
    <w:name w:val="postal-code"/>
    <w:basedOn w:val="DefaultParagraphFont"/>
    <w:rsid w:val="003276AF"/>
  </w:style>
  <w:style w:type="paragraph" w:customStyle="1" w:styleId="wp-caption-text">
    <w:name w:val="wp-caption-text"/>
    <w:basedOn w:val="Normal"/>
    <w:rsid w:val="00AB11D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byline">
    <w:name w:val="story__byline"/>
    <w:basedOn w:val="Normal"/>
    <w:rsid w:val="0021691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2169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21691E"/>
  </w:style>
  <w:style w:type="character" w:styleId="FollowedHyperlink">
    <w:name w:val="FollowedHyperlink"/>
    <w:basedOn w:val="DefaultParagraphFont"/>
    <w:uiPriority w:val="99"/>
    <w:semiHidden/>
    <w:unhideWhenUsed/>
    <w:rsid w:val="003E71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byline">
    <w:name w:val="byline"/>
    <w:basedOn w:val="DefaultParagraphFont"/>
    <w:rsid w:val="00F73FBA"/>
  </w:style>
  <w:style w:type="character" w:customStyle="1" w:styleId="field-content">
    <w:name w:val="field-content"/>
    <w:basedOn w:val="DefaultParagraphFont"/>
    <w:rsid w:val="003276AF"/>
  </w:style>
  <w:style w:type="character" w:customStyle="1" w:styleId="date-display-single">
    <w:name w:val="date-display-single"/>
    <w:basedOn w:val="DefaultParagraphFont"/>
    <w:rsid w:val="003276AF"/>
  </w:style>
  <w:style w:type="paragraph" w:customStyle="1" w:styleId="black">
    <w:name w:val="black"/>
    <w:basedOn w:val="Normal"/>
    <w:uiPriority w:val="99"/>
    <w:rsid w:val="003276AF"/>
    <w:pPr>
      <w:spacing w:after="324" w:line="240" w:lineRule="auto"/>
    </w:pPr>
    <w:rPr>
      <w:rFonts w:ascii="Times New Roman" w:hAnsi="Times New Roman" w:cs="Times New Roman"/>
      <w:color w:val="000001"/>
      <w:sz w:val="24"/>
      <w:szCs w:val="24"/>
      <w:lang w:eastAsia="en-NZ"/>
    </w:rPr>
  </w:style>
  <w:style w:type="character" w:customStyle="1" w:styleId="org">
    <w:name w:val="org"/>
    <w:basedOn w:val="DefaultParagraphFont"/>
    <w:rsid w:val="003276AF"/>
  </w:style>
  <w:style w:type="character" w:customStyle="1" w:styleId="locality">
    <w:name w:val="locality"/>
    <w:basedOn w:val="DefaultParagraphFont"/>
    <w:rsid w:val="003276AF"/>
  </w:style>
  <w:style w:type="character" w:customStyle="1" w:styleId="region">
    <w:name w:val="region"/>
    <w:basedOn w:val="DefaultParagraphFont"/>
    <w:rsid w:val="003276AF"/>
  </w:style>
  <w:style w:type="character" w:customStyle="1" w:styleId="postal-code">
    <w:name w:val="postal-code"/>
    <w:basedOn w:val="DefaultParagraphFont"/>
    <w:rsid w:val="003276AF"/>
  </w:style>
  <w:style w:type="paragraph" w:customStyle="1" w:styleId="wp-caption-text">
    <w:name w:val="wp-caption-text"/>
    <w:basedOn w:val="Normal"/>
    <w:rsid w:val="00AB11D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byline">
    <w:name w:val="story__byline"/>
    <w:basedOn w:val="Normal"/>
    <w:rsid w:val="0021691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2169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21691E"/>
  </w:style>
  <w:style w:type="character" w:styleId="FollowedHyperlink">
    <w:name w:val="FollowedHyperlink"/>
    <w:basedOn w:val="DefaultParagraphFont"/>
    <w:uiPriority w:val="99"/>
    <w:semiHidden/>
    <w:unhideWhenUsed/>
    <w:rsid w:val="003E7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803">
      <w:bodyDiv w:val="1"/>
      <w:marLeft w:val="0"/>
      <w:marRight w:val="0"/>
      <w:marTop w:val="0"/>
      <w:marBottom w:val="0"/>
      <w:divBdr>
        <w:top w:val="none" w:sz="0" w:space="0" w:color="auto"/>
        <w:left w:val="none" w:sz="0" w:space="0" w:color="auto"/>
        <w:bottom w:val="none" w:sz="0" w:space="0" w:color="auto"/>
        <w:right w:val="none" w:sz="0" w:space="0" w:color="auto"/>
      </w:divBdr>
    </w:div>
    <w:div w:id="23679327">
      <w:bodyDiv w:val="1"/>
      <w:marLeft w:val="0"/>
      <w:marRight w:val="0"/>
      <w:marTop w:val="0"/>
      <w:marBottom w:val="0"/>
      <w:divBdr>
        <w:top w:val="none" w:sz="0" w:space="0" w:color="auto"/>
        <w:left w:val="none" w:sz="0" w:space="0" w:color="auto"/>
        <w:bottom w:val="none" w:sz="0" w:space="0" w:color="auto"/>
        <w:right w:val="none" w:sz="0" w:space="0" w:color="auto"/>
      </w:divBdr>
      <w:divsChild>
        <w:div w:id="336662085">
          <w:marLeft w:val="0"/>
          <w:marRight w:val="0"/>
          <w:marTop w:val="0"/>
          <w:marBottom w:val="0"/>
          <w:divBdr>
            <w:top w:val="none" w:sz="0" w:space="0" w:color="auto"/>
            <w:left w:val="none" w:sz="0" w:space="0" w:color="auto"/>
            <w:bottom w:val="none" w:sz="0" w:space="0" w:color="auto"/>
            <w:right w:val="none" w:sz="0" w:space="0" w:color="auto"/>
          </w:divBdr>
        </w:div>
      </w:divsChild>
    </w:div>
    <w:div w:id="45102942">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1581135">
                                          <w:marLeft w:val="0"/>
                                          <w:marRight w:val="0"/>
                                          <w:marTop w:val="0"/>
                                          <w:marBottom w:val="0"/>
                                          <w:divBdr>
                                            <w:top w:val="none" w:sz="0" w:space="0" w:color="auto"/>
                                            <w:left w:val="none" w:sz="0" w:space="0" w:color="auto"/>
                                            <w:bottom w:val="none" w:sz="0" w:space="0" w:color="auto"/>
                                            <w:right w:val="none" w:sz="0" w:space="0" w:color="auto"/>
                                          </w:divBdr>
                                        </w:div>
                                        <w:div w:id="1274089675">
                                          <w:marLeft w:val="0"/>
                                          <w:marRight w:val="0"/>
                                          <w:marTop w:val="0"/>
                                          <w:marBottom w:val="0"/>
                                          <w:divBdr>
                                            <w:top w:val="none" w:sz="0" w:space="0" w:color="auto"/>
                                            <w:left w:val="none" w:sz="0" w:space="0" w:color="auto"/>
                                            <w:bottom w:val="none" w:sz="0" w:space="0" w:color="auto"/>
                                            <w:right w:val="none" w:sz="0" w:space="0" w:color="auto"/>
                                          </w:divBdr>
                                        </w:div>
                                        <w:div w:id="1532452468">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53822">
      <w:bodyDiv w:val="1"/>
      <w:marLeft w:val="0"/>
      <w:marRight w:val="0"/>
      <w:marTop w:val="0"/>
      <w:marBottom w:val="0"/>
      <w:divBdr>
        <w:top w:val="none" w:sz="0" w:space="0" w:color="auto"/>
        <w:left w:val="none" w:sz="0" w:space="0" w:color="auto"/>
        <w:bottom w:val="none" w:sz="0" w:space="0" w:color="auto"/>
        <w:right w:val="none" w:sz="0" w:space="0" w:color="auto"/>
      </w:divBdr>
    </w:div>
    <w:div w:id="144013540">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54355519">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955258484">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sChild>
    </w:div>
    <w:div w:id="177623578">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 w:id="1567914181">
          <w:marLeft w:val="0"/>
          <w:marRight w:val="0"/>
          <w:marTop w:val="0"/>
          <w:marBottom w:val="0"/>
          <w:divBdr>
            <w:top w:val="none" w:sz="0" w:space="0" w:color="auto"/>
            <w:left w:val="none" w:sz="0" w:space="0" w:color="auto"/>
            <w:bottom w:val="none" w:sz="0" w:space="0" w:color="auto"/>
            <w:right w:val="none" w:sz="0" w:space="0" w:color="auto"/>
          </w:divBdr>
        </w:div>
      </w:divsChild>
    </w:div>
    <w:div w:id="249046818">
      <w:bodyDiv w:val="1"/>
      <w:marLeft w:val="0"/>
      <w:marRight w:val="0"/>
      <w:marTop w:val="0"/>
      <w:marBottom w:val="0"/>
      <w:divBdr>
        <w:top w:val="none" w:sz="0" w:space="0" w:color="auto"/>
        <w:left w:val="none" w:sz="0" w:space="0" w:color="auto"/>
        <w:bottom w:val="none" w:sz="0" w:space="0" w:color="auto"/>
        <w:right w:val="none" w:sz="0" w:space="0" w:color="auto"/>
      </w:divBdr>
      <w:divsChild>
        <w:div w:id="379718579">
          <w:marLeft w:val="0"/>
          <w:marRight w:val="0"/>
          <w:marTop w:val="0"/>
          <w:marBottom w:val="0"/>
          <w:divBdr>
            <w:top w:val="none" w:sz="0" w:space="0" w:color="auto"/>
            <w:left w:val="none" w:sz="0" w:space="0" w:color="auto"/>
            <w:bottom w:val="none" w:sz="0" w:space="0" w:color="auto"/>
            <w:right w:val="none" w:sz="0" w:space="0" w:color="auto"/>
          </w:divBdr>
        </w:div>
        <w:div w:id="777716230">
          <w:marLeft w:val="0"/>
          <w:marRight w:val="0"/>
          <w:marTop w:val="0"/>
          <w:marBottom w:val="0"/>
          <w:divBdr>
            <w:top w:val="none" w:sz="0" w:space="0" w:color="auto"/>
            <w:left w:val="none" w:sz="0" w:space="0" w:color="auto"/>
            <w:bottom w:val="none" w:sz="0" w:space="0" w:color="auto"/>
            <w:right w:val="none" w:sz="0" w:space="0" w:color="auto"/>
          </w:divBdr>
          <w:divsChild>
            <w:div w:id="1449738212">
              <w:marLeft w:val="0"/>
              <w:marRight w:val="0"/>
              <w:marTop w:val="0"/>
              <w:marBottom w:val="0"/>
              <w:divBdr>
                <w:top w:val="none" w:sz="0" w:space="0" w:color="auto"/>
                <w:left w:val="none" w:sz="0" w:space="0" w:color="auto"/>
                <w:bottom w:val="none" w:sz="0" w:space="0" w:color="auto"/>
                <w:right w:val="none" w:sz="0" w:space="0" w:color="auto"/>
              </w:divBdr>
            </w:div>
          </w:divsChild>
        </w:div>
        <w:div w:id="1709376943">
          <w:marLeft w:val="0"/>
          <w:marRight w:val="0"/>
          <w:marTop w:val="0"/>
          <w:marBottom w:val="0"/>
          <w:divBdr>
            <w:top w:val="none" w:sz="0" w:space="0" w:color="auto"/>
            <w:left w:val="none" w:sz="0" w:space="0" w:color="auto"/>
            <w:bottom w:val="none" w:sz="0" w:space="0" w:color="auto"/>
            <w:right w:val="none" w:sz="0" w:space="0" w:color="auto"/>
          </w:divBdr>
          <w:divsChild>
            <w:div w:id="6021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44334341">
      <w:bodyDiv w:val="1"/>
      <w:marLeft w:val="0"/>
      <w:marRight w:val="0"/>
      <w:marTop w:val="0"/>
      <w:marBottom w:val="0"/>
      <w:divBdr>
        <w:top w:val="none" w:sz="0" w:space="0" w:color="auto"/>
        <w:left w:val="none" w:sz="0" w:space="0" w:color="auto"/>
        <w:bottom w:val="none" w:sz="0" w:space="0" w:color="auto"/>
        <w:right w:val="none" w:sz="0" w:space="0" w:color="auto"/>
      </w:divBdr>
      <w:divsChild>
        <w:div w:id="51734099">
          <w:marLeft w:val="0"/>
          <w:marRight w:val="0"/>
          <w:marTop w:val="0"/>
          <w:marBottom w:val="0"/>
          <w:divBdr>
            <w:top w:val="none" w:sz="0" w:space="0" w:color="auto"/>
            <w:left w:val="none" w:sz="0" w:space="0" w:color="auto"/>
            <w:bottom w:val="none" w:sz="0" w:space="0" w:color="auto"/>
            <w:right w:val="none" w:sz="0" w:space="0" w:color="auto"/>
          </w:divBdr>
          <w:divsChild>
            <w:div w:id="630325513">
              <w:marLeft w:val="0"/>
              <w:marRight w:val="0"/>
              <w:marTop w:val="0"/>
              <w:marBottom w:val="0"/>
              <w:divBdr>
                <w:top w:val="none" w:sz="0" w:space="0" w:color="auto"/>
                <w:left w:val="none" w:sz="0" w:space="0" w:color="auto"/>
                <w:bottom w:val="none" w:sz="0" w:space="0" w:color="auto"/>
                <w:right w:val="none" w:sz="0" w:space="0" w:color="auto"/>
              </w:divBdr>
            </w:div>
            <w:div w:id="1094203986">
              <w:marLeft w:val="0"/>
              <w:marRight w:val="0"/>
              <w:marTop w:val="0"/>
              <w:marBottom w:val="0"/>
              <w:divBdr>
                <w:top w:val="none" w:sz="0" w:space="0" w:color="auto"/>
                <w:left w:val="none" w:sz="0" w:space="0" w:color="auto"/>
                <w:bottom w:val="none" w:sz="0" w:space="0" w:color="auto"/>
                <w:right w:val="none" w:sz="0" w:space="0" w:color="auto"/>
              </w:divBdr>
            </w:div>
          </w:divsChild>
        </w:div>
        <w:div w:id="398485255">
          <w:marLeft w:val="0"/>
          <w:marRight w:val="0"/>
          <w:marTop w:val="0"/>
          <w:marBottom w:val="0"/>
          <w:divBdr>
            <w:top w:val="none" w:sz="0" w:space="0" w:color="auto"/>
            <w:left w:val="none" w:sz="0" w:space="0" w:color="auto"/>
            <w:bottom w:val="none" w:sz="0" w:space="0" w:color="auto"/>
            <w:right w:val="none" w:sz="0" w:space="0" w:color="auto"/>
          </w:divBdr>
          <w:divsChild>
            <w:div w:id="1651252740">
              <w:marLeft w:val="0"/>
              <w:marRight w:val="0"/>
              <w:marTop w:val="0"/>
              <w:marBottom w:val="0"/>
              <w:divBdr>
                <w:top w:val="none" w:sz="0" w:space="0" w:color="auto"/>
                <w:left w:val="none" w:sz="0" w:space="0" w:color="auto"/>
                <w:bottom w:val="none" w:sz="0" w:space="0" w:color="auto"/>
                <w:right w:val="none" w:sz="0" w:space="0" w:color="auto"/>
              </w:divBdr>
            </w:div>
            <w:div w:id="1811095376">
              <w:marLeft w:val="0"/>
              <w:marRight w:val="0"/>
              <w:marTop w:val="0"/>
              <w:marBottom w:val="0"/>
              <w:divBdr>
                <w:top w:val="none" w:sz="0" w:space="0" w:color="auto"/>
                <w:left w:val="none" w:sz="0" w:space="0" w:color="auto"/>
                <w:bottom w:val="none" w:sz="0" w:space="0" w:color="auto"/>
                <w:right w:val="none" w:sz="0" w:space="0" w:color="auto"/>
              </w:divBdr>
            </w:div>
          </w:divsChild>
        </w:div>
        <w:div w:id="895166022">
          <w:marLeft w:val="0"/>
          <w:marRight w:val="0"/>
          <w:marTop w:val="0"/>
          <w:marBottom w:val="0"/>
          <w:divBdr>
            <w:top w:val="none" w:sz="0" w:space="0" w:color="auto"/>
            <w:left w:val="none" w:sz="0" w:space="0" w:color="auto"/>
            <w:bottom w:val="none" w:sz="0" w:space="0" w:color="auto"/>
            <w:right w:val="none" w:sz="0" w:space="0" w:color="auto"/>
          </w:divBdr>
          <w:divsChild>
            <w:div w:id="1577129598">
              <w:marLeft w:val="0"/>
              <w:marRight w:val="0"/>
              <w:marTop w:val="0"/>
              <w:marBottom w:val="0"/>
              <w:divBdr>
                <w:top w:val="none" w:sz="0" w:space="0" w:color="auto"/>
                <w:left w:val="none" w:sz="0" w:space="0" w:color="auto"/>
                <w:bottom w:val="none" w:sz="0" w:space="0" w:color="auto"/>
                <w:right w:val="none" w:sz="0" w:space="0" w:color="auto"/>
              </w:divBdr>
            </w:div>
            <w:div w:id="1617785201">
              <w:marLeft w:val="0"/>
              <w:marRight w:val="0"/>
              <w:marTop w:val="0"/>
              <w:marBottom w:val="0"/>
              <w:divBdr>
                <w:top w:val="none" w:sz="0" w:space="0" w:color="auto"/>
                <w:left w:val="none" w:sz="0" w:space="0" w:color="auto"/>
                <w:bottom w:val="none" w:sz="0" w:space="0" w:color="auto"/>
                <w:right w:val="none" w:sz="0" w:space="0" w:color="auto"/>
              </w:divBdr>
            </w:div>
          </w:divsChild>
        </w:div>
        <w:div w:id="1152019723">
          <w:marLeft w:val="0"/>
          <w:marRight w:val="0"/>
          <w:marTop w:val="0"/>
          <w:marBottom w:val="0"/>
          <w:divBdr>
            <w:top w:val="none" w:sz="0" w:space="0" w:color="auto"/>
            <w:left w:val="none" w:sz="0" w:space="0" w:color="auto"/>
            <w:bottom w:val="none" w:sz="0" w:space="0" w:color="auto"/>
            <w:right w:val="none" w:sz="0" w:space="0" w:color="auto"/>
          </w:divBdr>
          <w:divsChild>
            <w:div w:id="376515432">
              <w:marLeft w:val="0"/>
              <w:marRight w:val="0"/>
              <w:marTop w:val="0"/>
              <w:marBottom w:val="0"/>
              <w:divBdr>
                <w:top w:val="none" w:sz="0" w:space="0" w:color="auto"/>
                <w:left w:val="none" w:sz="0" w:space="0" w:color="auto"/>
                <w:bottom w:val="none" w:sz="0" w:space="0" w:color="auto"/>
                <w:right w:val="none" w:sz="0" w:space="0" w:color="auto"/>
              </w:divBdr>
            </w:div>
            <w:div w:id="1035620999">
              <w:marLeft w:val="0"/>
              <w:marRight w:val="0"/>
              <w:marTop w:val="0"/>
              <w:marBottom w:val="0"/>
              <w:divBdr>
                <w:top w:val="none" w:sz="0" w:space="0" w:color="auto"/>
                <w:left w:val="none" w:sz="0" w:space="0" w:color="auto"/>
                <w:bottom w:val="none" w:sz="0" w:space="0" w:color="auto"/>
                <w:right w:val="none" w:sz="0" w:space="0" w:color="auto"/>
              </w:divBdr>
            </w:div>
          </w:divsChild>
        </w:div>
        <w:div w:id="1187912816">
          <w:marLeft w:val="0"/>
          <w:marRight w:val="0"/>
          <w:marTop w:val="0"/>
          <w:marBottom w:val="0"/>
          <w:divBdr>
            <w:top w:val="none" w:sz="0" w:space="0" w:color="auto"/>
            <w:left w:val="none" w:sz="0" w:space="0" w:color="auto"/>
            <w:bottom w:val="none" w:sz="0" w:space="0" w:color="auto"/>
            <w:right w:val="none" w:sz="0" w:space="0" w:color="auto"/>
          </w:divBdr>
          <w:divsChild>
            <w:div w:id="170991323">
              <w:marLeft w:val="0"/>
              <w:marRight w:val="0"/>
              <w:marTop w:val="0"/>
              <w:marBottom w:val="0"/>
              <w:divBdr>
                <w:top w:val="none" w:sz="0" w:space="0" w:color="auto"/>
                <w:left w:val="none" w:sz="0" w:space="0" w:color="auto"/>
                <w:bottom w:val="none" w:sz="0" w:space="0" w:color="auto"/>
                <w:right w:val="none" w:sz="0" w:space="0" w:color="auto"/>
              </w:divBdr>
            </w:div>
            <w:div w:id="795176147">
              <w:marLeft w:val="0"/>
              <w:marRight w:val="0"/>
              <w:marTop w:val="0"/>
              <w:marBottom w:val="0"/>
              <w:divBdr>
                <w:top w:val="none" w:sz="0" w:space="0" w:color="auto"/>
                <w:left w:val="none" w:sz="0" w:space="0" w:color="auto"/>
                <w:bottom w:val="none" w:sz="0" w:space="0" w:color="auto"/>
                <w:right w:val="none" w:sz="0" w:space="0" w:color="auto"/>
              </w:divBdr>
            </w:div>
          </w:divsChild>
        </w:div>
        <w:div w:id="1422098175">
          <w:marLeft w:val="0"/>
          <w:marRight w:val="0"/>
          <w:marTop w:val="0"/>
          <w:marBottom w:val="0"/>
          <w:divBdr>
            <w:top w:val="none" w:sz="0" w:space="0" w:color="auto"/>
            <w:left w:val="none" w:sz="0" w:space="0" w:color="auto"/>
            <w:bottom w:val="none" w:sz="0" w:space="0" w:color="auto"/>
            <w:right w:val="none" w:sz="0" w:space="0" w:color="auto"/>
          </w:divBdr>
          <w:divsChild>
            <w:div w:id="257106205">
              <w:marLeft w:val="0"/>
              <w:marRight w:val="0"/>
              <w:marTop w:val="0"/>
              <w:marBottom w:val="0"/>
              <w:divBdr>
                <w:top w:val="none" w:sz="0" w:space="0" w:color="auto"/>
                <w:left w:val="none" w:sz="0" w:space="0" w:color="auto"/>
                <w:bottom w:val="none" w:sz="0" w:space="0" w:color="auto"/>
                <w:right w:val="none" w:sz="0" w:space="0" w:color="auto"/>
              </w:divBdr>
              <w:divsChild>
                <w:div w:id="1195119357">
                  <w:marLeft w:val="0"/>
                  <w:marRight w:val="0"/>
                  <w:marTop w:val="0"/>
                  <w:marBottom w:val="0"/>
                  <w:divBdr>
                    <w:top w:val="none" w:sz="0" w:space="0" w:color="auto"/>
                    <w:left w:val="none" w:sz="0" w:space="0" w:color="auto"/>
                    <w:bottom w:val="none" w:sz="0" w:space="0" w:color="auto"/>
                    <w:right w:val="none" w:sz="0" w:space="0" w:color="auto"/>
                  </w:divBdr>
                  <w:divsChild>
                    <w:div w:id="2130666024">
                      <w:marLeft w:val="0"/>
                      <w:marRight w:val="0"/>
                      <w:marTop w:val="0"/>
                      <w:marBottom w:val="0"/>
                      <w:divBdr>
                        <w:top w:val="none" w:sz="0" w:space="0" w:color="auto"/>
                        <w:left w:val="none" w:sz="0" w:space="0" w:color="auto"/>
                        <w:bottom w:val="none" w:sz="0" w:space="0" w:color="auto"/>
                        <w:right w:val="none" w:sz="0" w:space="0" w:color="auto"/>
                      </w:divBdr>
                      <w:divsChild>
                        <w:div w:id="7818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4276">
          <w:marLeft w:val="0"/>
          <w:marRight w:val="0"/>
          <w:marTop w:val="0"/>
          <w:marBottom w:val="0"/>
          <w:divBdr>
            <w:top w:val="none" w:sz="0" w:space="0" w:color="auto"/>
            <w:left w:val="none" w:sz="0" w:space="0" w:color="auto"/>
            <w:bottom w:val="none" w:sz="0" w:space="0" w:color="auto"/>
            <w:right w:val="none" w:sz="0" w:space="0" w:color="auto"/>
          </w:divBdr>
          <w:divsChild>
            <w:div w:id="274946314">
              <w:marLeft w:val="0"/>
              <w:marRight w:val="0"/>
              <w:marTop w:val="0"/>
              <w:marBottom w:val="0"/>
              <w:divBdr>
                <w:top w:val="none" w:sz="0" w:space="0" w:color="auto"/>
                <w:left w:val="none" w:sz="0" w:space="0" w:color="auto"/>
                <w:bottom w:val="none" w:sz="0" w:space="0" w:color="auto"/>
                <w:right w:val="none" w:sz="0" w:space="0" w:color="auto"/>
              </w:divBdr>
            </w:div>
            <w:div w:id="1981225346">
              <w:marLeft w:val="0"/>
              <w:marRight w:val="0"/>
              <w:marTop w:val="0"/>
              <w:marBottom w:val="0"/>
              <w:divBdr>
                <w:top w:val="none" w:sz="0" w:space="0" w:color="auto"/>
                <w:left w:val="none" w:sz="0" w:space="0" w:color="auto"/>
                <w:bottom w:val="none" w:sz="0" w:space="0" w:color="auto"/>
                <w:right w:val="none" w:sz="0" w:space="0" w:color="auto"/>
              </w:divBdr>
            </w:div>
          </w:divsChild>
        </w:div>
        <w:div w:id="2105420683">
          <w:marLeft w:val="0"/>
          <w:marRight w:val="0"/>
          <w:marTop w:val="0"/>
          <w:marBottom w:val="0"/>
          <w:divBdr>
            <w:top w:val="none" w:sz="0" w:space="0" w:color="auto"/>
            <w:left w:val="none" w:sz="0" w:space="0" w:color="auto"/>
            <w:bottom w:val="none" w:sz="0" w:space="0" w:color="auto"/>
            <w:right w:val="none" w:sz="0" w:space="0" w:color="auto"/>
          </w:divBdr>
          <w:divsChild>
            <w:div w:id="300381862">
              <w:marLeft w:val="0"/>
              <w:marRight w:val="0"/>
              <w:marTop w:val="0"/>
              <w:marBottom w:val="0"/>
              <w:divBdr>
                <w:top w:val="none" w:sz="0" w:space="0" w:color="auto"/>
                <w:left w:val="none" w:sz="0" w:space="0" w:color="auto"/>
                <w:bottom w:val="none" w:sz="0" w:space="0" w:color="auto"/>
                <w:right w:val="none" w:sz="0" w:space="0" w:color="auto"/>
              </w:divBdr>
            </w:div>
            <w:div w:id="19576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808">
      <w:bodyDiv w:val="1"/>
      <w:marLeft w:val="0"/>
      <w:marRight w:val="0"/>
      <w:marTop w:val="0"/>
      <w:marBottom w:val="0"/>
      <w:divBdr>
        <w:top w:val="none" w:sz="0" w:space="0" w:color="auto"/>
        <w:left w:val="none" w:sz="0" w:space="0" w:color="auto"/>
        <w:bottom w:val="none" w:sz="0" w:space="0" w:color="auto"/>
        <w:right w:val="none" w:sz="0" w:space="0" w:color="auto"/>
      </w:divBdr>
    </w:div>
    <w:div w:id="424308120">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5051918">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6429932">
      <w:bodyDiv w:val="1"/>
      <w:marLeft w:val="0"/>
      <w:marRight w:val="0"/>
      <w:marTop w:val="0"/>
      <w:marBottom w:val="0"/>
      <w:divBdr>
        <w:top w:val="none" w:sz="0" w:space="0" w:color="auto"/>
        <w:left w:val="none" w:sz="0" w:space="0" w:color="auto"/>
        <w:bottom w:val="none" w:sz="0" w:space="0" w:color="auto"/>
        <w:right w:val="none" w:sz="0" w:space="0" w:color="auto"/>
      </w:divBdr>
      <w:divsChild>
        <w:div w:id="1383209016">
          <w:marLeft w:val="0"/>
          <w:marRight w:val="0"/>
          <w:marTop w:val="0"/>
          <w:marBottom w:val="0"/>
          <w:divBdr>
            <w:top w:val="none" w:sz="0" w:space="0" w:color="auto"/>
            <w:left w:val="none" w:sz="0" w:space="0" w:color="auto"/>
            <w:bottom w:val="none" w:sz="0" w:space="0" w:color="auto"/>
            <w:right w:val="none" w:sz="0" w:space="0" w:color="auto"/>
          </w:divBdr>
          <w:divsChild>
            <w:div w:id="442313226">
              <w:marLeft w:val="0"/>
              <w:marRight w:val="0"/>
              <w:marTop w:val="0"/>
              <w:marBottom w:val="0"/>
              <w:divBdr>
                <w:top w:val="none" w:sz="0" w:space="0" w:color="auto"/>
                <w:left w:val="none" w:sz="0" w:space="0" w:color="auto"/>
                <w:bottom w:val="none" w:sz="0" w:space="0" w:color="auto"/>
                <w:right w:val="none" w:sz="0" w:space="0" w:color="auto"/>
              </w:divBdr>
            </w:div>
            <w:div w:id="1060862129">
              <w:marLeft w:val="0"/>
              <w:marRight w:val="0"/>
              <w:marTop w:val="0"/>
              <w:marBottom w:val="0"/>
              <w:divBdr>
                <w:top w:val="none" w:sz="0" w:space="0" w:color="auto"/>
                <w:left w:val="none" w:sz="0" w:space="0" w:color="auto"/>
                <w:bottom w:val="none" w:sz="0" w:space="0" w:color="auto"/>
                <w:right w:val="none" w:sz="0" w:space="0" w:color="auto"/>
              </w:divBdr>
            </w:div>
            <w:div w:id="1483156356">
              <w:marLeft w:val="0"/>
              <w:marRight w:val="0"/>
              <w:marTop w:val="0"/>
              <w:marBottom w:val="0"/>
              <w:divBdr>
                <w:top w:val="none" w:sz="0" w:space="0" w:color="auto"/>
                <w:left w:val="none" w:sz="0" w:space="0" w:color="auto"/>
                <w:bottom w:val="none" w:sz="0" w:space="0" w:color="auto"/>
                <w:right w:val="none" w:sz="0" w:space="0" w:color="auto"/>
              </w:divBdr>
            </w:div>
            <w:div w:id="1990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679">
      <w:bodyDiv w:val="1"/>
      <w:marLeft w:val="0"/>
      <w:marRight w:val="0"/>
      <w:marTop w:val="0"/>
      <w:marBottom w:val="0"/>
      <w:divBdr>
        <w:top w:val="none" w:sz="0" w:space="0" w:color="auto"/>
        <w:left w:val="none" w:sz="0" w:space="0" w:color="auto"/>
        <w:bottom w:val="none" w:sz="0" w:space="0" w:color="auto"/>
        <w:right w:val="none" w:sz="0" w:space="0" w:color="auto"/>
      </w:divBdr>
    </w:div>
    <w:div w:id="598681179">
      <w:bodyDiv w:val="1"/>
      <w:marLeft w:val="0"/>
      <w:marRight w:val="0"/>
      <w:marTop w:val="0"/>
      <w:marBottom w:val="0"/>
      <w:divBdr>
        <w:top w:val="none" w:sz="0" w:space="0" w:color="auto"/>
        <w:left w:val="none" w:sz="0" w:space="0" w:color="auto"/>
        <w:bottom w:val="none" w:sz="0" w:space="0" w:color="auto"/>
        <w:right w:val="none" w:sz="0" w:space="0" w:color="auto"/>
      </w:divBdr>
    </w:div>
    <w:div w:id="642857012">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35802281">
      <w:bodyDiv w:val="1"/>
      <w:marLeft w:val="0"/>
      <w:marRight w:val="0"/>
      <w:marTop w:val="0"/>
      <w:marBottom w:val="0"/>
      <w:divBdr>
        <w:top w:val="none" w:sz="0" w:space="0" w:color="auto"/>
        <w:left w:val="none" w:sz="0" w:space="0" w:color="auto"/>
        <w:bottom w:val="none" w:sz="0" w:space="0" w:color="auto"/>
        <w:right w:val="none" w:sz="0" w:space="0" w:color="auto"/>
      </w:divBdr>
      <w:divsChild>
        <w:div w:id="2059471844">
          <w:marLeft w:val="0"/>
          <w:marRight w:val="0"/>
          <w:marTop w:val="0"/>
          <w:marBottom w:val="0"/>
          <w:divBdr>
            <w:top w:val="none" w:sz="0" w:space="0" w:color="auto"/>
            <w:left w:val="none" w:sz="0" w:space="0" w:color="auto"/>
            <w:bottom w:val="none" w:sz="0" w:space="0" w:color="auto"/>
            <w:right w:val="none" w:sz="0" w:space="0" w:color="auto"/>
          </w:divBdr>
          <w:divsChild>
            <w:div w:id="905846779">
              <w:marLeft w:val="0"/>
              <w:marRight w:val="0"/>
              <w:marTop w:val="0"/>
              <w:marBottom w:val="0"/>
              <w:divBdr>
                <w:top w:val="none" w:sz="0" w:space="0" w:color="auto"/>
                <w:left w:val="none" w:sz="0" w:space="0" w:color="auto"/>
                <w:bottom w:val="none" w:sz="0" w:space="0" w:color="auto"/>
                <w:right w:val="none" w:sz="0" w:space="0" w:color="auto"/>
              </w:divBdr>
            </w:div>
            <w:div w:id="1029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866">
      <w:bodyDiv w:val="1"/>
      <w:marLeft w:val="0"/>
      <w:marRight w:val="0"/>
      <w:marTop w:val="0"/>
      <w:marBottom w:val="0"/>
      <w:divBdr>
        <w:top w:val="none" w:sz="0" w:space="0" w:color="auto"/>
        <w:left w:val="none" w:sz="0" w:space="0" w:color="auto"/>
        <w:bottom w:val="none" w:sz="0" w:space="0" w:color="auto"/>
        <w:right w:val="none" w:sz="0" w:space="0" w:color="auto"/>
      </w:divBdr>
      <w:divsChild>
        <w:div w:id="144470473">
          <w:marLeft w:val="0"/>
          <w:marRight w:val="0"/>
          <w:marTop w:val="0"/>
          <w:marBottom w:val="0"/>
          <w:divBdr>
            <w:top w:val="none" w:sz="0" w:space="0" w:color="auto"/>
            <w:left w:val="none" w:sz="0" w:space="0" w:color="auto"/>
            <w:bottom w:val="none" w:sz="0" w:space="0" w:color="auto"/>
            <w:right w:val="none" w:sz="0" w:space="0" w:color="auto"/>
          </w:divBdr>
        </w:div>
        <w:div w:id="173304893">
          <w:marLeft w:val="0"/>
          <w:marRight w:val="0"/>
          <w:marTop w:val="0"/>
          <w:marBottom w:val="0"/>
          <w:divBdr>
            <w:top w:val="none" w:sz="0" w:space="0" w:color="auto"/>
            <w:left w:val="none" w:sz="0" w:space="0" w:color="auto"/>
            <w:bottom w:val="none" w:sz="0" w:space="0" w:color="auto"/>
            <w:right w:val="none" w:sz="0" w:space="0" w:color="auto"/>
          </w:divBdr>
        </w:div>
        <w:div w:id="265970039">
          <w:marLeft w:val="0"/>
          <w:marRight w:val="0"/>
          <w:marTop w:val="0"/>
          <w:marBottom w:val="0"/>
          <w:divBdr>
            <w:top w:val="none" w:sz="0" w:space="0" w:color="auto"/>
            <w:left w:val="none" w:sz="0" w:space="0" w:color="auto"/>
            <w:bottom w:val="none" w:sz="0" w:space="0" w:color="auto"/>
            <w:right w:val="none" w:sz="0" w:space="0" w:color="auto"/>
          </w:divBdr>
        </w:div>
        <w:div w:id="316150623">
          <w:marLeft w:val="0"/>
          <w:marRight w:val="0"/>
          <w:marTop w:val="0"/>
          <w:marBottom w:val="0"/>
          <w:divBdr>
            <w:top w:val="none" w:sz="0" w:space="0" w:color="auto"/>
            <w:left w:val="none" w:sz="0" w:space="0" w:color="auto"/>
            <w:bottom w:val="none" w:sz="0" w:space="0" w:color="auto"/>
            <w:right w:val="none" w:sz="0" w:space="0" w:color="auto"/>
          </w:divBdr>
        </w:div>
        <w:div w:id="406850833">
          <w:marLeft w:val="0"/>
          <w:marRight w:val="0"/>
          <w:marTop w:val="0"/>
          <w:marBottom w:val="0"/>
          <w:divBdr>
            <w:top w:val="none" w:sz="0" w:space="0" w:color="auto"/>
            <w:left w:val="none" w:sz="0" w:space="0" w:color="auto"/>
            <w:bottom w:val="none" w:sz="0" w:space="0" w:color="auto"/>
            <w:right w:val="none" w:sz="0" w:space="0" w:color="auto"/>
          </w:divBdr>
        </w:div>
        <w:div w:id="480970559">
          <w:marLeft w:val="0"/>
          <w:marRight w:val="0"/>
          <w:marTop w:val="0"/>
          <w:marBottom w:val="0"/>
          <w:divBdr>
            <w:top w:val="none" w:sz="0" w:space="0" w:color="auto"/>
            <w:left w:val="none" w:sz="0" w:space="0" w:color="auto"/>
            <w:bottom w:val="none" w:sz="0" w:space="0" w:color="auto"/>
            <w:right w:val="none" w:sz="0" w:space="0" w:color="auto"/>
          </w:divBdr>
        </w:div>
        <w:div w:id="528878450">
          <w:marLeft w:val="0"/>
          <w:marRight w:val="0"/>
          <w:marTop w:val="0"/>
          <w:marBottom w:val="0"/>
          <w:divBdr>
            <w:top w:val="none" w:sz="0" w:space="0" w:color="auto"/>
            <w:left w:val="none" w:sz="0" w:space="0" w:color="auto"/>
            <w:bottom w:val="none" w:sz="0" w:space="0" w:color="auto"/>
            <w:right w:val="none" w:sz="0" w:space="0" w:color="auto"/>
          </w:divBdr>
        </w:div>
        <w:div w:id="653526537">
          <w:marLeft w:val="0"/>
          <w:marRight w:val="0"/>
          <w:marTop w:val="0"/>
          <w:marBottom w:val="0"/>
          <w:divBdr>
            <w:top w:val="none" w:sz="0" w:space="0" w:color="auto"/>
            <w:left w:val="none" w:sz="0" w:space="0" w:color="auto"/>
            <w:bottom w:val="none" w:sz="0" w:space="0" w:color="auto"/>
            <w:right w:val="none" w:sz="0" w:space="0" w:color="auto"/>
          </w:divBdr>
        </w:div>
        <w:div w:id="729839407">
          <w:marLeft w:val="0"/>
          <w:marRight w:val="0"/>
          <w:marTop w:val="0"/>
          <w:marBottom w:val="0"/>
          <w:divBdr>
            <w:top w:val="none" w:sz="0" w:space="0" w:color="auto"/>
            <w:left w:val="none" w:sz="0" w:space="0" w:color="auto"/>
            <w:bottom w:val="none" w:sz="0" w:space="0" w:color="auto"/>
            <w:right w:val="none" w:sz="0" w:space="0" w:color="auto"/>
          </w:divBdr>
        </w:div>
        <w:div w:id="735326098">
          <w:marLeft w:val="0"/>
          <w:marRight w:val="0"/>
          <w:marTop w:val="0"/>
          <w:marBottom w:val="0"/>
          <w:divBdr>
            <w:top w:val="none" w:sz="0" w:space="0" w:color="auto"/>
            <w:left w:val="none" w:sz="0" w:space="0" w:color="auto"/>
            <w:bottom w:val="none" w:sz="0" w:space="0" w:color="auto"/>
            <w:right w:val="none" w:sz="0" w:space="0" w:color="auto"/>
          </w:divBdr>
        </w:div>
        <w:div w:id="928856751">
          <w:marLeft w:val="0"/>
          <w:marRight w:val="0"/>
          <w:marTop w:val="0"/>
          <w:marBottom w:val="0"/>
          <w:divBdr>
            <w:top w:val="none" w:sz="0" w:space="0" w:color="auto"/>
            <w:left w:val="none" w:sz="0" w:space="0" w:color="auto"/>
            <w:bottom w:val="none" w:sz="0" w:space="0" w:color="auto"/>
            <w:right w:val="none" w:sz="0" w:space="0" w:color="auto"/>
          </w:divBdr>
        </w:div>
        <w:div w:id="1108502686">
          <w:marLeft w:val="0"/>
          <w:marRight w:val="0"/>
          <w:marTop w:val="0"/>
          <w:marBottom w:val="0"/>
          <w:divBdr>
            <w:top w:val="none" w:sz="0" w:space="0" w:color="auto"/>
            <w:left w:val="none" w:sz="0" w:space="0" w:color="auto"/>
            <w:bottom w:val="none" w:sz="0" w:space="0" w:color="auto"/>
            <w:right w:val="none" w:sz="0" w:space="0" w:color="auto"/>
          </w:divBdr>
        </w:div>
        <w:div w:id="1124883907">
          <w:marLeft w:val="0"/>
          <w:marRight w:val="0"/>
          <w:marTop w:val="0"/>
          <w:marBottom w:val="0"/>
          <w:divBdr>
            <w:top w:val="none" w:sz="0" w:space="0" w:color="auto"/>
            <w:left w:val="none" w:sz="0" w:space="0" w:color="auto"/>
            <w:bottom w:val="none" w:sz="0" w:space="0" w:color="auto"/>
            <w:right w:val="none" w:sz="0" w:space="0" w:color="auto"/>
          </w:divBdr>
        </w:div>
        <w:div w:id="1199973460">
          <w:marLeft w:val="0"/>
          <w:marRight w:val="0"/>
          <w:marTop w:val="0"/>
          <w:marBottom w:val="0"/>
          <w:divBdr>
            <w:top w:val="none" w:sz="0" w:space="0" w:color="auto"/>
            <w:left w:val="none" w:sz="0" w:space="0" w:color="auto"/>
            <w:bottom w:val="none" w:sz="0" w:space="0" w:color="auto"/>
            <w:right w:val="none" w:sz="0" w:space="0" w:color="auto"/>
          </w:divBdr>
        </w:div>
        <w:div w:id="1390571069">
          <w:marLeft w:val="0"/>
          <w:marRight w:val="0"/>
          <w:marTop w:val="0"/>
          <w:marBottom w:val="0"/>
          <w:divBdr>
            <w:top w:val="none" w:sz="0" w:space="0" w:color="auto"/>
            <w:left w:val="none" w:sz="0" w:space="0" w:color="auto"/>
            <w:bottom w:val="none" w:sz="0" w:space="0" w:color="auto"/>
            <w:right w:val="none" w:sz="0" w:space="0" w:color="auto"/>
          </w:divBdr>
        </w:div>
        <w:div w:id="1611813061">
          <w:marLeft w:val="0"/>
          <w:marRight w:val="0"/>
          <w:marTop w:val="0"/>
          <w:marBottom w:val="0"/>
          <w:divBdr>
            <w:top w:val="none" w:sz="0" w:space="0" w:color="auto"/>
            <w:left w:val="none" w:sz="0" w:space="0" w:color="auto"/>
            <w:bottom w:val="none" w:sz="0" w:space="0" w:color="auto"/>
            <w:right w:val="none" w:sz="0" w:space="0" w:color="auto"/>
          </w:divBdr>
        </w:div>
        <w:div w:id="1910454940">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2802440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757048">
      <w:bodyDiv w:val="1"/>
      <w:marLeft w:val="0"/>
      <w:marRight w:val="0"/>
      <w:marTop w:val="0"/>
      <w:marBottom w:val="0"/>
      <w:divBdr>
        <w:top w:val="none" w:sz="0" w:space="0" w:color="auto"/>
        <w:left w:val="none" w:sz="0" w:space="0" w:color="auto"/>
        <w:bottom w:val="none" w:sz="0" w:space="0" w:color="auto"/>
        <w:right w:val="none" w:sz="0" w:space="0" w:color="auto"/>
      </w:divBdr>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31172648">
      <w:bodyDiv w:val="1"/>
      <w:marLeft w:val="0"/>
      <w:marRight w:val="0"/>
      <w:marTop w:val="0"/>
      <w:marBottom w:val="0"/>
      <w:divBdr>
        <w:top w:val="none" w:sz="0" w:space="0" w:color="auto"/>
        <w:left w:val="none" w:sz="0" w:space="0" w:color="auto"/>
        <w:bottom w:val="none" w:sz="0" w:space="0" w:color="auto"/>
        <w:right w:val="none" w:sz="0" w:space="0" w:color="auto"/>
      </w:divBdr>
    </w:div>
    <w:div w:id="1183937038">
      <w:bodyDiv w:val="1"/>
      <w:marLeft w:val="0"/>
      <w:marRight w:val="0"/>
      <w:marTop w:val="0"/>
      <w:marBottom w:val="0"/>
      <w:divBdr>
        <w:top w:val="none" w:sz="0" w:space="0" w:color="auto"/>
        <w:left w:val="none" w:sz="0" w:space="0" w:color="auto"/>
        <w:bottom w:val="none" w:sz="0" w:space="0" w:color="auto"/>
        <w:right w:val="none" w:sz="0" w:space="0" w:color="auto"/>
      </w:divBdr>
      <w:divsChild>
        <w:div w:id="735054270">
          <w:marLeft w:val="0"/>
          <w:marRight w:val="0"/>
          <w:marTop w:val="0"/>
          <w:marBottom w:val="0"/>
          <w:divBdr>
            <w:top w:val="none" w:sz="0" w:space="0" w:color="auto"/>
            <w:left w:val="none" w:sz="0" w:space="0" w:color="auto"/>
            <w:bottom w:val="none" w:sz="0" w:space="0" w:color="auto"/>
            <w:right w:val="none" w:sz="0" w:space="0" w:color="auto"/>
          </w:divBdr>
        </w:div>
        <w:div w:id="1258904117">
          <w:marLeft w:val="0"/>
          <w:marRight w:val="0"/>
          <w:marTop w:val="0"/>
          <w:marBottom w:val="0"/>
          <w:divBdr>
            <w:top w:val="none" w:sz="0" w:space="0" w:color="auto"/>
            <w:left w:val="none" w:sz="0" w:space="0" w:color="auto"/>
            <w:bottom w:val="none" w:sz="0" w:space="0" w:color="auto"/>
            <w:right w:val="none" w:sz="0" w:space="0" w:color="auto"/>
          </w:divBdr>
        </w:div>
      </w:divsChild>
    </w:div>
    <w:div w:id="1261914451">
      <w:bodyDiv w:val="1"/>
      <w:marLeft w:val="0"/>
      <w:marRight w:val="0"/>
      <w:marTop w:val="0"/>
      <w:marBottom w:val="0"/>
      <w:divBdr>
        <w:top w:val="none" w:sz="0" w:space="0" w:color="auto"/>
        <w:left w:val="none" w:sz="0" w:space="0" w:color="auto"/>
        <w:bottom w:val="none" w:sz="0" w:space="0" w:color="auto"/>
        <w:right w:val="none" w:sz="0" w:space="0" w:color="auto"/>
      </w:divBdr>
      <w:divsChild>
        <w:div w:id="961037152">
          <w:marLeft w:val="0"/>
          <w:marRight w:val="0"/>
          <w:marTop w:val="0"/>
          <w:marBottom w:val="0"/>
          <w:divBdr>
            <w:top w:val="none" w:sz="0" w:space="0" w:color="auto"/>
            <w:left w:val="none" w:sz="0" w:space="0" w:color="auto"/>
            <w:bottom w:val="none" w:sz="0" w:space="0" w:color="auto"/>
            <w:right w:val="none" w:sz="0" w:space="0" w:color="auto"/>
          </w:divBdr>
          <w:divsChild>
            <w:div w:id="837234973">
              <w:marLeft w:val="0"/>
              <w:marRight w:val="0"/>
              <w:marTop w:val="0"/>
              <w:marBottom w:val="0"/>
              <w:divBdr>
                <w:top w:val="none" w:sz="0" w:space="0" w:color="auto"/>
                <w:left w:val="none" w:sz="0" w:space="0" w:color="auto"/>
                <w:bottom w:val="none" w:sz="0" w:space="0" w:color="auto"/>
                <w:right w:val="none" w:sz="0" w:space="0" w:color="auto"/>
              </w:divBdr>
              <w:divsChild>
                <w:div w:id="1330907942">
                  <w:marLeft w:val="0"/>
                  <w:marRight w:val="0"/>
                  <w:marTop w:val="0"/>
                  <w:marBottom w:val="0"/>
                  <w:divBdr>
                    <w:top w:val="none" w:sz="0" w:space="0" w:color="auto"/>
                    <w:left w:val="none" w:sz="0" w:space="0" w:color="auto"/>
                    <w:bottom w:val="none" w:sz="0" w:space="0" w:color="auto"/>
                    <w:right w:val="none" w:sz="0" w:space="0" w:color="auto"/>
                  </w:divBdr>
                </w:div>
              </w:divsChild>
            </w:div>
            <w:div w:id="1417704128">
              <w:marLeft w:val="0"/>
              <w:marRight w:val="0"/>
              <w:marTop w:val="0"/>
              <w:marBottom w:val="0"/>
              <w:divBdr>
                <w:top w:val="none" w:sz="0" w:space="0" w:color="auto"/>
                <w:left w:val="none" w:sz="0" w:space="0" w:color="auto"/>
                <w:bottom w:val="none" w:sz="0" w:space="0" w:color="auto"/>
                <w:right w:val="none" w:sz="0" w:space="0" w:color="auto"/>
              </w:divBdr>
              <w:divsChild>
                <w:div w:id="55931190">
                  <w:marLeft w:val="0"/>
                  <w:marRight w:val="0"/>
                  <w:marTop w:val="0"/>
                  <w:marBottom w:val="0"/>
                  <w:divBdr>
                    <w:top w:val="none" w:sz="0" w:space="0" w:color="auto"/>
                    <w:left w:val="none" w:sz="0" w:space="0" w:color="auto"/>
                    <w:bottom w:val="none" w:sz="0" w:space="0" w:color="auto"/>
                    <w:right w:val="none" w:sz="0" w:space="0" w:color="auto"/>
                  </w:divBdr>
                  <w:divsChild>
                    <w:div w:id="1200095549">
                      <w:marLeft w:val="0"/>
                      <w:marRight w:val="0"/>
                      <w:marTop w:val="0"/>
                      <w:marBottom w:val="0"/>
                      <w:divBdr>
                        <w:top w:val="none" w:sz="0" w:space="0" w:color="auto"/>
                        <w:left w:val="none" w:sz="0" w:space="0" w:color="auto"/>
                        <w:bottom w:val="none" w:sz="0" w:space="0" w:color="auto"/>
                        <w:right w:val="none" w:sz="0" w:space="0" w:color="auto"/>
                      </w:divBdr>
                    </w:div>
                  </w:divsChild>
                </w:div>
                <w:div w:id="101993051">
                  <w:marLeft w:val="0"/>
                  <w:marRight w:val="0"/>
                  <w:marTop w:val="0"/>
                  <w:marBottom w:val="0"/>
                  <w:divBdr>
                    <w:top w:val="none" w:sz="0" w:space="0" w:color="auto"/>
                    <w:left w:val="none" w:sz="0" w:space="0" w:color="auto"/>
                    <w:bottom w:val="none" w:sz="0" w:space="0" w:color="auto"/>
                    <w:right w:val="none" w:sz="0" w:space="0" w:color="auto"/>
                  </w:divBdr>
                  <w:divsChild>
                    <w:div w:id="1991011826">
                      <w:marLeft w:val="0"/>
                      <w:marRight w:val="0"/>
                      <w:marTop w:val="0"/>
                      <w:marBottom w:val="0"/>
                      <w:divBdr>
                        <w:top w:val="none" w:sz="0" w:space="0" w:color="auto"/>
                        <w:left w:val="none" w:sz="0" w:space="0" w:color="auto"/>
                        <w:bottom w:val="none" w:sz="0" w:space="0" w:color="auto"/>
                        <w:right w:val="none" w:sz="0" w:space="0" w:color="auto"/>
                      </w:divBdr>
                    </w:div>
                  </w:divsChild>
                </w:div>
                <w:div w:id="587468883">
                  <w:marLeft w:val="0"/>
                  <w:marRight w:val="0"/>
                  <w:marTop w:val="0"/>
                  <w:marBottom w:val="0"/>
                  <w:divBdr>
                    <w:top w:val="none" w:sz="0" w:space="0" w:color="auto"/>
                    <w:left w:val="none" w:sz="0" w:space="0" w:color="auto"/>
                    <w:bottom w:val="none" w:sz="0" w:space="0" w:color="auto"/>
                    <w:right w:val="none" w:sz="0" w:space="0" w:color="auto"/>
                  </w:divBdr>
                  <w:divsChild>
                    <w:div w:id="920675886">
                      <w:marLeft w:val="0"/>
                      <w:marRight w:val="0"/>
                      <w:marTop w:val="0"/>
                      <w:marBottom w:val="0"/>
                      <w:divBdr>
                        <w:top w:val="none" w:sz="0" w:space="0" w:color="auto"/>
                        <w:left w:val="none" w:sz="0" w:space="0" w:color="auto"/>
                        <w:bottom w:val="none" w:sz="0" w:space="0" w:color="auto"/>
                        <w:right w:val="none" w:sz="0" w:space="0" w:color="auto"/>
                      </w:divBdr>
                    </w:div>
                  </w:divsChild>
                </w:div>
                <w:div w:id="731149756">
                  <w:marLeft w:val="0"/>
                  <w:marRight w:val="0"/>
                  <w:marTop w:val="0"/>
                  <w:marBottom w:val="0"/>
                  <w:divBdr>
                    <w:top w:val="none" w:sz="0" w:space="0" w:color="auto"/>
                    <w:left w:val="none" w:sz="0" w:space="0" w:color="auto"/>
                    <w:bottom w:val="none" w:sz="0" w:space="0" w:color="auto"/>
                    <w:right w:val="none" w:sz="0" w:space="0" w:color="auto"/>
                  </w:divBdr>
                  <w:divsChild>
                    <w:div w:id="2047825954">
                      <w:marLeft w:val="0"/>
                      <w:marRight w:val="0"/>
                      <w:marTop w:val="0"/>
                      <w:marBottom w:val="0"/>
                      <w:divBdr>
                        <w:top w:val="none" w:sz="0" w:space="0" w:color="auto"/>
                        <w:left w:val="none" w:sz="0" w:space="0" w:color="auto"/>
                        <w:bottom w:val="none" w:sz="0" w:space="0" w:color="auto"/>
                        <w:right w:val="none" w:sz="0" w:space="0" w:color="auto"/>
                      </w:divBdr>
                    </w:div>
                  </w:divsChild>
                </w:div>
                <w:div w:id="1080254626">
                  <w:marLeft w:val="0"/>
                  <w:marRight w:val="0"/>
                  <w:marTop w:val="0"/>
                  <w:marBottom w:val="0"/>
                  <w:divBdr>
                    <w:top w:val="none" w:sz="0" w:space="0" w:color="auto"/>
                    <w:left w:val="none" w:sz="0" w:space="0" w:color="auto"/>
                    <w:bottom w:val="none" w:sz="0" w:space="0" w:color="auto"/>
                    <w:right w:val="none" w:sz="0" w:space="0" w:color="auto"/>
                  </w:divBdr>
                  <w:divsChild>
                    <w:div w:id="295141370">
                      <w:marLeft w:val="0"/>
                      <w:marRight w:val="0"/>
                      <w:marTop w:val="0"/>
                      <w:marBottom w:val="0"/>
                      <w:divBdr>
                        <w:top w:val="none" w:sz="0" w:space="0" w:color="auto"/>
                        <w:left w:val="none" w:sz="0" w:space="0" w:color="auto"/>
                        <w:bottom w:val="none" w:sz="0" w:space="0" w:color="auto"/>
                        <w:right w:val="none" w:sz="0" w:space="0" w:color="auto"/>
                      </w:divBdr>
                    </w:div>
                  </w:divsChild>
                </w:div>
                <w:div w:id="2012559124">
                  <w:marLeft w:val="0"/>
                  <w:marRight w:val="0"/>
                  <w:marTop w:val="0"/>
                  <w:marBottom w:val="0"/>
                  <w:divBdr>
                    <w:top w:val="none" w:sz="0" w:space="0" w:color="auto"/>
                    <w:left w:val="none" w:sz="0" w:space="0" w:color="auto"/>
                    <w:bottom w:val="none" w:sz="0" w:space="0" w:color="auto"/>
                    <w:right w:val="none" w:sz="0" w:space="0" w:color="auto"/>
                  </w:divBdr>
                  <w:divsChild>
                    <w:div w:id="1257902948">
                      <w:marLeft w:val="0"/>
                      <w:marRight w:val="0"/>
                      <w:marTop w:val="0"/>
                      <w:marBottom w:val="0"/>
                      <w:divBdr>
                        <w:top w:val="none" w:sz="0" w:space="0" w:color="auto"/>
                        <w:left w:val="none" w:sz="0" w:space="0" w:color="auto"/>
                        <w:bottom w:val="none" w:sz="0" w:space="0" w:color="auto"/>
                        <w:right w:val="none" w:sz="0" w:space="0" w:color="auto"/>
                      </w:divBdr>
                    </w:div>
                  </w:divsChild>
                </w:div>
                <w:div w:id="2130857014">
                  <w:marLeft w:val="0"/>
                  <w:marRight w:val="0"/>
                  <w:marTop w:val="0"/>
                  <w:marBottom w:val="0"/>
                  <w:divBdr>
                    <w:top w:val="none" w:sz="0" w:space="0" w:color="auto"/>
                    <w:left w:val="none" w:sz="0" w:space="0" w:color="auto"/>
                    <w:bottom w:val="none" w:sz="0" w:space="0" w:color="auto"/>
                    <w:right w:val="none" w:sz="0" w:space="0" w:color="auto"/>
                  </w:divBdr>
                  <w:divsChild>
                    <w:div w:id="9658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2215">
      <w:bodyDiv w:val="1"/>
      <w:marLeft w:val="0"/>
      <w:marRight w:val="0"/>
      <w:marTop w:val="0"/>
      <w:marBottom w:val="0"/>
      <w:divBdr>
        <w:top w:val="none" w:sz="0" w:space="0" w:color="auto"/>
        <w:left w:val="none" w:sz="0" w:space="0" w:color="auto"/>
        <w:bottom w:val="none" w:sz="0" w:space="0" w:color="auto"/>
        <w:right w:val="none" w:sz="0" w:space="0" w:color="auto"/>
      </w:divBdr>
      <w:divsChild>
        <w:div w:id="217664974">
          <w:marLeft w:val="0"/>
          <w:marRight w:val="0"/>
          <w:marTop w:val="0"/>
          <w:marBottom w:val="0"/>
          <w:divBdr>
            <w:top w:val="none" w:sz="0" w:space="0" w:color="auto"/>
            <w:left w:val="none" w:sz="0" w:space="0" w:color="auto"/>
            <w:bottom w:val="none" w:sz="0" w:space="0" w:color="auto"/>
            <w:right w:val="none" w:sz="0" w:space="0" w:color="auto"/>
          </w:divBdr>
        </w:div>
        <w:div w:id="744376112">
          <w:marLeft w:val="0"/>
          <w:marRight w:val="0"/>
          <w:marTop w:val="0"/>
          <w:marBottom w:val="0"/>
          <w:divBdr>
            <w:top w:val="none" w:sz="0" w:space="0" w:color="auto"/>
            <w:left w:val="none" w:sz="0" w:space="0" w:color="auto"/>
            <w:bottom w:val="none" w:sz="0" w:space="0" w:color="auto"/>
            <w:right w:val="none" w:sz="0" w:space="0" w:color="auto"/>
          </w:divBdr>
        </w:div>
        <w:div w:id="842477820">
          <w:marLeft w:val="0"/>
          <w:marRight w:val="0"/>
          <w:marTop w:val="0"/>
          <w:marBottom w:val="0"/>
          <w:divBdr>
            <w:top w:val="none" w:sz="0" w:space="0" w:color="auto"/>
            <w:left w:val="none" w:sz="0" w:space="0" w:color="auto"/>
            <w:bottom w:val="none" w:sz="0" w:space="0" w:color="auto"/>
            <w:right w:val="none" w:sz="0" w:space="0" w:color="auto"/>
          </w:divBdr>
          <w:divsChild>
            <w:div w:id="634722424">
              <w:marLeft w:val="0"/>
              <w:marRight w:val="0"/>
              <w:marTop w:val="0"/>
              <w:marBottom w:val="0"/>
              <w:divBdr>
                <w:top w:val="none" w:sz="0" w:space="0" w:color="auto"/>
                <w:left w:val="none" w:sz="0" w:space="0" w:color="auto"/>
                <w:bottom w:val="none" w:sz="0" w:space="0" w:color="auto"/>
                <w:right w:val="none" w:sz="0" w:space="0" w:color="auto"/>
              </w:divBdr>
              <w:divsChild>
                <w:div w:id="2084793960">
                  <w:marLeft w:val="0"/>
                  <w:marRight w:val="0"/>
                  <w:marTop w:val="0"/>
                  <w:marBottom w:val="0"/>
                  <w:divBdr>
                    <w:top w:val="none" w:sz="0" w:space="0" w:color="auto"/>
                    <w:left w:val="none" w:sz="0" w:space="0" w:color="auto"/>
                    <w:bottom w:val="none" w:sz="0" w:space="0" w:color="auto"/>
                    <w:right w:val="none" w:sz="0" w:space="0" w:color="auto"/>
                  </w:divBdr>
                </w:div>
              </w:divsChild>
            </w:div>
            <w:div w:id="872421255">
              <w:marLeft w:val="0"/>
              <w:marRight w:val="0"/>
              <w:marTop w:val="0"/>
              <w:marBottom w:val="0"/>
              <w:divBdr>
                <w:top w:val="none" w:sz="0" w:space="0" w:color="auto"/>
                <w:left w:val="none" w:sz="0" w:space="0" w:color="auto"/>
                <w:bottom w:val="none" w:sz="0" w:space="0" w:color="auto"/>
                <w:right w:val="none" w:sz="0" w:space="0" w:color="auto"/>
              </w:divBdr>
            </w:div>
            <w:div w:id="926618585">
              <w:marLeft w:val="0"/>
              <w:marRight w:val="0"/>
              <w:marTop w:val="0"/>
              <w:marBottom w:val="0"/>
              <w:divBdr>
                <w:top w:val="none" w:sz="0" w:space="0" w:color="auto"/>
                <w:left w:val="none" w:sz="0" w:space="0" w:color="auto"/>
                <w:bottom w:val="none" w:sz="0" w:space="0" w:color="auto"/>
                <w:right w:val="none" w:sz="0" w:space="0" w:color="auto"/>
              </w:divBdr>
            </w:div>
            <w:div w:id="1146626030">
              <w:marLeft w:val="0"/>
              <w:marRight w:val="0"/>
              <w:marTop w:val="0"/>
              <w:marBottom w:val="0"/>
              <w:divBdr>
                <w:top w:val="none" w:sz="0" w:space="0" w:color="auto"/>
                <w:left w:val="none" w:sz="0" w:space="0" w:color="auto"/>
                <w:bottom w:val="none" w:sz="0" w:space="0" w:color="auto"/>
                <w:right w:val="none" w:sz="0" w:space="0" w:color="auto"/>
              </w:divBdr>
            </w:div>
            <w:div w:id="1844929207">
              <w:marLeft w:val="0"/>
              <w:marRight w:val="0"/>
              <w:marTop w:val="0"/>
              <w:marBottom w:val="0"/>
              <w:divBdr>
                <w:top w:val="none" w:sz="0" w:space="0" w:color="auto"/>
                <w:left w:val="none" w:sz="0" w:space="0" w:color="auto"/>
                <w:bottom w:val="none" w:sz="0" w:space="0" w:color="auto"/>
                <w:right w:val="none" w:sz="0" w:space="0" w:color="auto"/>
              </w:divBdr>
              <w:divsChild>
                <w:div w:id="1940747975">
                  <w:marLeft w:val="0"/>
                  <w:marRight w:val="0"/>
                  <w:marTop w:val="0"/>
                  <w:marBottom w:val="0"/>
                  <w:divBdr>
                    <w:top w:val="none" w:sz="0" w:space="0" w:color="auto"/>
                    <w:left w:val="none" w:sz="0" w:space="0" w:color="auto"/>
                    <w:bottom w:val="none" w:sz="0" w:space="0" w:color="auto"/>
                    <w:right w:val="none" w:sz="0" w:space="0" w:color="auto"/>
                  </w:divBdr>
                </w:div>
              </w:divsChild>
            </w:div>
            <w:div w:id="1959488317">
              <w:marLeft w:val="0"/>
              <w:marRight w:val="0"/>
              <w:marTop w:val="0"/>
              <w:marBottom w:val="0"/>
              <w:divBdr>
                <w:top w:val="none" w:sz="0" w:space="0" w:color="auto"/>
                <w:left w:val="none" w:sz="0" w:space="0" w:color="auto"/>
                <w:bottom w:val="none" w:sz="0" w:space="0" w:color="auto"/>
                <w:right w:val="none" w:sz="0" w:space="0" w:color="auto"/>
              </w:divBdr>
              <w:divsChild>
                <w:div w:id="203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0876">
          <w:marLeft w:val="0"/>
          <w:marRight w:val="0"/>
          <w:marTop w:val="0"/>
          <w:marBottom w:val="0"/>
          <w:divBdr>
            <w:top w:val="none" w:sz="0" w:space="0" w:color="auto"/>
            <w:left w:val="none" w:sz="0" w:space="0" w:color="auto"/>
            <w:bottom w:val="none" w:sz="0" w:space="0" w:color="auto"/>
            <w:right w:val="none" w:sz="0" w:space="0" w:color="auto"/>
          </w:divBdr>
          <w:divsChild>
            <w:div w:id="116607079">
              <w:marLeft w:val="0"/>
              <w:marRight w:val="0"/>
              <w:marTop w:val="0"/>
              <w:marBottom w:val="0"/>
              <w:divBdr>
                <w:top w:val="none" w:sz="0" w:space="0" w:color="auto"/>
                <w:left w:val="none" w:sz="0" w:space="0" w:color="auto"/>
                <w:bottom w:val="none" w:sz="0" w:space="0" w:color="auto"/>
                <w:right w:val="none" w:sz="0" w:space="0" w:color="auto"/>
              </w:divBdr>
            </w:div>
          </w:divsChild>
        </w:div>
        <w:div w:id="1901014750">
          <w:marLeft w:val="0"/>
          <w:marRight w:val="0"/>
          <w:marTop w:val="0"/>
          <w:marBottom w:val="0"/>
          <w:divBdr>
            <w:top w:val="none" w:sz="0" w:space="0" w:color="auto"/>
            <w:left w:val="none" w:sz="0" w:space="0" w:color="auto"/>
            <w:bottom w:val="none" w:sz="0" w:space="0" w:color="auto"/>
            <w:right w:val="none" w:sz="0" w:space="0" w:color="auto"/>
          </w:divBdr>
        </w:div>
        <w:div w:id="2062823885">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00999920">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sChild>
    </w:div>
    <w:div w:id="1374379293">
      <w:bodyDiv w:val="1"/>
      <w:marLeft w:val="0"/>
      <w:marRight w:val="0"/>
      <w:marTop w:val="0"/>
      <w:marBottom w:val="0"/>
      <w:divBdr>
        <w:top w:val="none" w:sz="0" w:space="0" w:color="auto"/>
        <w:left w:val="none" w:sz="0" w:space="0" w:color="auto"/>
        <w:bottom w:val="none" w:sz="0" w:space="0" w:color="auto"/>
        <w:right w:val="none" w:sz="0" w:space="0" w:color="auto"/>
      </w:divBdr>
    </w:div>
    <w:div w:id="1376852413">
      <w:bodyDiv w:val="1"/>
      <w:marLeft w:val="0"/>
      <w:marRight w:val="0"/>
      <w:marTop w:val="0"/>
      <w:marBottom w:val="0"/>
      <w:divBdr>
        <w:top w:val="none" w:sz="0" w:space="0" w:color="auto"/>
        <w:left w:val="none" w:sz="0" w:space="0" w:color="auto"/>
        <w:bottom w:val="none" w:sz="0" w:space="0" w:color="auto"/>
        <w:right w:val="none" w:sz="0" w:space="0" w:color="auto"/>
      </w:divBdr>
      <w:divsChild>
        <w:div w:id="961957969">
          <w:marLeft w:val="0"/>
          <w:marRight w:val="0"/>
          <w:marTop w:val="0"/>
          <w:marBottom w:val="0"/>
          <w:divBdr>
            <w:top w:val="none" w:sz="0" w:space="0" w:color="auto"/>
            <w:left w:val="none" w:sz="0" w:space="0" w:color="auto"/>
            <w:bottom w:val="none" w:sz="0" w:space="0" w:color="auto"/>
            <w:right w:val="none" w:sz="0" w:space="0" w:color="auto"/>
          </w:divBdr>
        </w:div>
      </w:divsChild>
    </w:div>
    <w:div w:id="1376927899">
      <w:bodyDiv w:val="1"/>
      <w:marLeft w:val="0"/>
      <w:marRight w:val="0"/>
      <w:marTop w:val="0"/>
      <w:marBottom w:val="0"/>
      <w:divBdr>
        <w:top w:val="none" w:sz="0" w:space="0" w:color="auto"/>
        <w:left w:val="none" w:sz="0" w:space="0" w:color="auto"/>
        <w:bottom w:val="none" w:sz="0" w:space="0" w:color="auto"/>
        <w:right w:val="none" w:sz="0" w:space="0" w:color="auto"/>
      </w:divBdr>
    </w:div>
    <w:div w:id="1379009310">
      <w:bodyDiv w:val="1"/>
      <w:marLeft w:val="0"/>
      <w:marRight w:val="0"/>
      <w:marTop w:val="0"/>
      <w:marBottom w:val="0"/>
      <w:divBdr>
        <w:top w:val="none" w:sz="0" w:space="0" w:color="auto"/>
        <w:left w:val="none" w:sz="0" w:space="0" w:color="auto"/>
        <w:bottom w:val="none" w:sz="0" w:space="0" w:color="auto"/>
        <w:right w:val="none" w:sz="0" w:space="0" w:color="auto"/>
      </w:divBdr>
    </w:div>
    <w:div w:id="1394305125">
      <w:bodyDiv w:val="1"/>
      <w:marLeft w:val="0"/>
      <w:marRight w:val="0"/>
      <w:marTop w:val="0"/>
      <w:marBottom w:val="0"/>
      <w:divBdr>
        <w:top w:val="none" w:sz="0" w:space="0" w:color="auto"/>
        <w:left w:val="none" w:sz="0" w:space="0" w:color="auto"/>
        <w:bottom w:val="none" w:sz="0" w:space="0" w:color="auto"/>
        <w:right w:val="none" w:sz="0" w:space="0" w:color="auto"/>
      </w:divBdr>
    </w:div>
    <w:div w:id="1404835061">
      <w:bodyDiv w:val="1"/>
      <w:marLeft w:val="0"/>
      <w:marRight w:val="0"/>
      <w:marTop w:val="0"/>
      <w:marBottom w:val="0"/>
      <w:divBdr>
        <w:top w:val="none" w:sz="0" w:space="0" w:color="auto"/>
        <w:left w:val="none" w:sz="0" w:space="0" w:color="auto"/>
        <w:bottom w:val="none" w:sz="0" w:space="0" w:color="auto"/>
        <w:right w:val="none" w:sz="0" w:space="0" w:color="auto"/>
      </w:divBdr>
      <w:divsChild>
        <w:div w:id="313223770">
          <w:marLeft w:val="0"/>
          <w:marRight w:val="0"/>
          <w:marTop w:val="0"/>
          <w:marBottom w:val="0"/>
          <w:divBdr>
            <w:top w:val="none" w:sz="0" w:space="0" w:color="auto"/>
            <w:left w:val="none" w:sz="0" w:space="0" w:color="auto"/>
            <w:bottom w:val="none" w:sz="0" w:space="0" w:color="auto"/>
            <w:right w:val="none" w:sz="0" w:space="0" w:color="auto"/>
          </w:divBdr>
        </w:div>
        <w:div w:id="319848084">
          <w:marLeft w:val="0"/>
          <w:marRight w:val="0"/>
          <w:marTop w:val="0"/>
          <w:marBottom w:val="0"/>
          <w:divBdr>
            <w:top w:val="none" w:sz="0" w:space="0" w:color="auto"/>
            <w:left w:val="none" w:sz="0" w:space="0" w:color="auto"/>
            <w:bottom w:val="none" w:sz="0" w:space="0" w:color="auto"/>
            <w:right w:val="none" w:sz="0" w:space="0" w:color="auto"/>
          </w:divBdr>
        </w:div>
        <w:div w:id="404105835">
          <w:marLeft w:val="0"/>
          <w:marRight w:val="0"/>
          <w:marTop w:val="0"/>
          <w:marBottom w:val="0"/>
          <w:divBdr>
            <w:top w:val="none" w:sz="0" w:space="0" w:color="auto"/>
            <w:left w:val="none" w:sz="0" w:space="0" w:color="auto"/>
            <w:bottom w:val="none" w:sz="0" w:space="0" w:color="auto"/>
            <w:right w:val="none" w:sz="0" w:space="0" w:color="auto"/>
          </w:divBdr>
        </w:div>
        <w:div w:id="423846772">
          <w:marLeft w:val="0"/>
          <w:marRight w:val="0"/>
          <w:marTop w:val="0"/>
          <w:marBottom w:val="0"/>
          <w:divBdr>
            <w:top w:val="none" w:sz="0" w:space="0" w:color="auto"/>
            <w:left w:val="none" w:sz="0" w:space="0" w:color="auto"/>
            <w:bottom w:val="none" w:sz="0" w:space="0" w:color="auto"/>
            <w:right w:val="none" w:sz="0" w:space="0" w:color="auto"/>
          </w:divBdr>
        </w:div>
        <w:div w:id="586036231">
          <w:marLeft w:val="0"/>
          <w:marRight w:val="0"/>
          <w:marTop w:val="0"/>
          <w:marBottom w:val="0"/>
          <w:divBdr>
            <w:top w:val="none" w:sz="0" w:space="0" w:color="auto"/>
            <w:left w:val="none" w:sz="0" w:space="0" w:color="auto"/>
            <w:bottom w:val="none" w:sz="0" w:space="0" w:color="auto"/>
            <w:right w:val="none" w:sz="0" w:space="0" w:color="auto"/>
          </w:divBdr>
        </w:div>
        <w:div w:id="642932395">
          <w:marLeft w:val="0"/>
          <w:marRight w:val="0"/>
          <w:marTop w:val="0"/>
          <w:marBottom w:val="0"/>
          <w:divBdr>
            <w:top w:val="none" w:sz="0" w:space="0" w:color="auto"/>
            <w:left w:val="none" w:sz="0" w:space="0" w:color="auto"/>
            <w:bottom w:val="none" w:sz="0" w:space="0" w:color="auto"/>
            <w:right w:val="none" w:sz="0" w:space="0" w:color="auto"/>
          </w:divBdr>
        </w:div>
        <w:div w:id="669599282">
          <w:marLeft w:val="0"/>
          <w:marRight w:val="0"/>
          <w:marTop w:val="0"/>
          <w:marBottom w:val="0"/>
          <w:divBdr>
            <w:top w:val="none" w:sz="0" w:space="0" w:color="auto"/>
            <w:left w:val="none" w:sz="0" w:space="0" w:color="auto"/>
            <w:bottom w:val="none" w:sz="0" w:space="0" w:color="auto"/>
            <w:right w:val="none" w:sz="0" w:space="0" w:color="auto"/>
          </w:divBdr>
        </w:div>
        <w:div w:id="880362248">
          <w:marLeft w:val="0"/>
          <w:marRight w:val="0"/>
          <w:marTop w:val="0"/>
          <w:marBottom w:val="0"/>
          <w:divBdr>
            <w:top w:val="none" w:sz="0" w:space="0" w:color="auto"/>
            <w:left w:val="none" w:sz="0" w:space="0" w:color="auto"/>
            <w:bottom w:val="none" w:sz="0" w:space="0" w:color="auto"/>
            <w:right w:val="none" w:sz="0" w:space="0" w:color="auto"/>
          </w:divBdr>
        </w:div>
        <w:div w:id="926690575">
          <w:marLeft w:val="0"/>
          <w:marRight w:val="0"/>
          <w:marTop w:val="0"/>
          <w:marBottom w:val="0"/>
          <w:divBdr>
            <w:top w:val="none" w:sz="0" w:space="0" w:color="auto"/>
            <w:left w:val="none" w:sz="0" w:space="0" w:color="auto"/>
            <w:bottom w:val="none" w:sz="0" w:space="0" w:color="auto"/>
            <w:right w:val="none" w:sz="0" w:space="0" w:color="auto"/>
          </w:divBdr>
        </w:div>
        <w:div w:id="1344892793">
          <w:marLeft w:val="0"/>
          <w:marRight w:val="0"/>
          <w:marTop w:val="0"/>
          <w:marBottom w:val="0"/>
          <w:divBdr>
            <w:top w:val="none" w:sz="0" w:space="0" w:color="auto"/>
            <w:left w:val="none" w:sz="0" w:space="0" w:color="auto"/>
            <w:bottom w:val="none" w:sz="0" w:space="0" w:color="auto"/>
            <w:right w:val="none" w:sz="0" w:space="0" w:color="auto"/>
          </w:divBdr>
        </w:div>
        <w:div w:id="1353266135">
          <w:marLeft w:val="0"/>
          <w:marRight w:val="0"/>
          <w:marTop w:val="0"/>
          <w:marBottom w:val="0"/>
          <w:divBdr>
            <w:top w:val="none" w:sz="0" w:space="0" w:color="auto"/>
            <w:left w:val="none" w:sz="0" w:space="0" w:color="auto"/>
            <w:bottom w:val="none" w:sz="0" w:space="0" w:color="auto"/>
            <w:right w:val="none" w:sz="0" w:space="0" w:color="auto"/>
          </w:divBdr>
        </w:div>
        <w:div w:id="1760329224">
          <w:marLeft w:val="0"/>
          <w:marRight w:val="0"/>
          <w:marTop w:val="0"/>
          <w:marBottom w:val="0"/>
          <w:divBdr>
            <w:top w:val="none" w:sz="0" w:space="0" w:color="auto"/>
            <w:left w:val="none" w:sz="0" w:space="0" w:color="auto"/>
            <w:bottom w:val="none" w:sz="0" w:space="0" w:color="auto"/>
            <w:right w:val="none" w:sz="0" w:space="0" w:color="auto"/>
          </w:divBdr>
        </w:div>
        <w:div w:id="1761831515">
          <w:marLeft w:val="0"/>
          <w:marRight w:val="0"/>
          <w:marTop w:val="0"/>
          <w:marBottom w:val="0"/>
          <w:divBdr>
            <w:top w:val="none" w:sz="0" w:space="0" w:color="auto"/>
            <w:left w:val="none" w:sz="0" w:space="0" w:color="auto"/>
            <w:bottom w:val="none" w:sz="0" w:space="0" w:color="auto"/>
            <w:right w:val="none" w:sz="0" w:space="0" w:color="auto"/>
          </w:divBdr>
        </w:div>
        <w:div w:id="1773695809">
          <w:marLeft w:val="0"/>
          <w:marRight w:val="0"/>
          <w:marTop w:val="0"/>
          <w:marBottom w:val="0"/>
          <w:divBdr>
            <w:top w:val="none" w:sz="0" w:space="0" w:color="auto"/>
            <w:left w:val="none" w:sz="0" w:space="0" w:color="auto"/>
            <w:bottom w:val="none" w:sz="0" w:space="0" w:color="auto"/>
            <w:right w:val="none" w:sz="0" w:space="0" w:color="auto"/>
          </w:divBdr>
        </w:div>
        <w:div w:id="1935630478">
          <w:marLeft w:val="0"/>
          <w:marRight w:val="0"/>
          <w:marTop w:val="0"/>
          <w:marBottom w:val="0"/>
          <w:divBdr>
            <w:top w:val="none" w:sz="0" w:space="0" w:color="auto"/>
            <w:left w:val="none" w:sz="0" w:space="0" w:color="auto"/>
            <w:bottom w:val="none" w:sz="0" w:space="0" w:color="auto"/>
            <w:right w:val="none" w:sz="0" w:space="0" w:color="auto"/>
          </w:divBdr>
        </w:div>
        <w:div w:id="2034766499">
          <w:marLeft w:val="0"/>
          <w:marRight w:val="0"/>
          <w:marTop w:val="0"/>
          <w:marBottom w:val="0"/>
          <w:divBdr>
            <w:top w:val="none" w:sz="0" w:space="0" w:color="auto"/>
            <w:left w:val="none" w:sz="0" w:space="0" w:color="auto"/>
            <w:bottom w:val="none" w:sz="0" w:space="0" w:color="auto"/>
            <w:right w:val="none" w:sz="0" w:space="0" w:color="auto"/>
          </w:divBdr>
        </w:div>
        <w:div w:id="2117403567">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1357936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9412597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399792716">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356617352">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27448887">
      <w:bodyDiv w:val="1"/>
      <w:marLeft w:val="0"/>
      <w:marRight w:val="0"/>
      <w:marTop w:val="0"/>
      <w:marBottom w:val="0"/>
      <w:divBdr>
        <w:top w:val="none" w:sz="0" w:space="0" w:color="auto"/>
        <w:left w:val="none" w:sz="0" w:space="0" w:color="auto"/>
        <w:bottom w:val="none" w:sz="0" w:space="0" w:color="auto"/>
        <w:right w:val="none" w:sz="0" w:space="0" w:color="auto"/>
      </w:divBdr>
    </w:div>
    <w:div w:id="1533883769">
      <w:bodyDiv w:val="1"/>
      <w:marLeft w:val="0"/>
      <w:marRight w:val="0"/>
      <w:marTop w:val="0"/>
      <w:marBottom w:val="0"/>
      <w:divBdr>
        <w:top w:val="none" w:sz="0" w:space="0" w:color="auto"/>
        <w:left w:val="none" w:sz="0" w:space="0" w:color="auto"/>
        <w:bottom w:val="none" w:sz="0" w:space="0" w:color="auto"/>
        <w:right w:val="none" w:sz="0" w:space="0" w:color="auto"/>
      </w:divBdr>
    </w:div>
    <w:div w:id="1534001237">
      <w:bodyDiv w:val="1"/>
      <w:marLeft w:val="0"/>
      <w:marRight w:val="0"/>
      <w:marTop w:val="0"/>
      <w:marBottom w:val="0"/>
      <w:divBdr>
        <w:top w:val="none" w:sz="0" w:space="0" w:color="auto"/>
        <w:left w:val="none" w:sz="0" w:space="0" w:color="auto"/>
        <w:bottom w:val="none" w:sz="0" w:space="0" w:color="auto"/>
        <w:right w:val="none" w:sz="0" w:space="0" w:color="auto"/>
      </w:divBdr>
    </w:div>
    <w:div w:id="1639606665">
      <w:bodyDiv w:val="1"/>
      <w:marLeft w:val="0"/>
      <w:marRight w:val="0"/>
      <w:marTop w:val="0"/>
      <w:marBottom w:val="0"/>
      <w:divBdr>
        <w:top w:val="none" w:sz="0" w:space="0" w:color="auto"/>
        <w:left w:val="none" w:sz="0" w:space="0" w:color="auto"/>
        <w:bottom w:val="none" w:sz="0" w:space="0" w:color="auto"/>
        <w:right w:val="none" w:sz="0" w:space="0" w:color="auto"/>
      </w:divBdr>
      <w:divsChild>
        <w:div w:id="68238956">
          <w:marLeft w:val="0"/>
          <w:marRight w:val="0"/>
          <w:marTop w:val="0"/>
          <w:marBottom w:val="0"/>
          <w:divBdr>
            <w:top w:val="none" w:sz="0" w:space="0" w:color="auto"/>
            <w:left w:val="none" w:sz="0" w:space="0" w:color="auto"/>
            <w:bottom w:val="none" w:sz="0" w:space="0" w:color="auto"/>
            <w:right w:val="none" w:sz="0" w:space="0" w:color="auto"/>
          </w:divBdr>
        </w:div>
        <w:div w:id="658340376">
          <w:marLeft w:val="0"/>
          <w:marRight w:val="0"/>
          <w:marTop w:val="0"/>
          <w:marBottom w:val="0"/>
          <w:divBdr>
            <w:top w:val="none" w:sz="0" w:space="0" w:color="auto"/>
            <w:left w:val="none" w:sz="0" w:space="0" w:color="auto"/>
            <w:bottom w:val="none" w:sz="0" w:space="0" w:color="auto"/>
            <w:right w:val="none" w:sz="0" w:space="0" w:color="auto"/>
          </w:divBdr>
        </w:div>
        <w:div w:id="1226993834">
          <w:marLeft w:val="0"/>
          <w:marRight w:val="0"/>
          <w:marTop w:val="0"/>
          <w:marBottom w:val="0"/>
          <w:divBdr>
            <w:top w:val="none" w:sz="0" w:space="0" w:color="auto"/>
            <w:left w:val="none" w:sz="0" w:space="0" w:color="auto"/>
            <w:bottom w:val="none" w:sz="0" w:space="0" w:color="auto"/>
            <w:right w:val="none" w:sz="0" w:space="0" w:color="auto"/>
          </w:divBdr>
        </w:div>
        <w:div w:id="1300459793">
          <w:marLeft w:val="0"/>
          <w:marRight w:val="0"/>
          <w:marTop w:val="0"/>
          <w:marBottom w:val="0"/>
          <w:divBdr>
            <w:top w:val="none" w:sz="0" w:space="0" w:color="auto"/>
            <w:left w:val="none" w:sz="0" w:space="0" w:color="auto"/>
            <w:bottom w:val="none" w:sz="0" w:space="0" w:color="auto"/>
            <w:right w:val="none" w:sz="0" w:space="0" w:color="auto"/>
          </w:divBdr>
        </w:div>
        <w:div w:id="1310161835">
          <w:marLeft w:val="0"/>
          <w:marRight w:val="0"/>
          <w:marTop w:val="0"/>
          <w:marBottom w:val="0"/>
          <w:divBdr>
            <w:top w:val="none" w:sz="0" w:space="0" w:color="auto"/>
            <w:left w:val="none" w:sz="0" w:space="0" w:color="auto"/>
            <w:bottom w:val="none" w:sz="0" w:space="0" w:color="auto"/>
            <w:right w:val="none" w:sz="0" w:space="0" w:color="auto"/>
          </w:divBdr>
        </w:div>
        <w:div w:id="1833527865">
          <w:marLeft w:val="0"/>
          <w:marRight w:val="0"/>
          <w:marTop w:val="0"/>
          <w:marBottom w:val="0"/>
          <w:divBdr>
            <w:top w:val="none" w:sz="0" w:space="0" w:color="auto"/>
            <w:left w:val="none" w:sz="0" w:space="0" w:color="auto"/>
            <w:bottom w:val="none" w:sz="0" w:space="0" w:color="auto"/>
            <w:right w:val="none" w:sz="0" w:space="0" w:color="auto"/>
          </w:divBdr>
        </w:div>
      </w:divsChild>
    </w:div>
    <w:div w:id="165560054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96150218">
      <w:bodyDiv w:val="1"/>
      <w:marLeft w:val="0"/>
      <w:marRight w:val="0"/>
      <w:marTop w:val="0"/>
      <w:marBottom w:val="0"/>
      <w:divBdr>
        <w:top w:val="none" w:sz="0" w:space="0" w:color="auto"/>
        <w:left w:val="none" w:sz="0" w:space="0" w:color="auto"/>
        <w:bottom w:val="none" w:sz="0" w:space="0" w:color="auto"/>
        <w:right w:val="none" w:sz="0" w:space="0" w:color="auto"/>
      </w:divBdr>
      <w:divsChild>
        <w:div w:id="1652368658">
          <w:marLeft w:val="0"/>
          <w:marRight w:val="0"/>
          <w:marTop w:val="0"/>
          <w:marBottom w:val="0"/>
          <w:divBdr>
            <w:top w:val="none" w:sz="0" w:space="0" w:color="auto"/>
            <w:left w:val="none" w:sz="0" w:space="0" w:color="auto"/>
            <w:bottom w:val="none" w:sz="0" w:space="0" w:color="auto"/>
            <w:right w:val="none" w:sz="0" w:space="0" w:color="auto"/>
          </w:divBdr>
          <w:divsChild>
            <w:div w:id="243153159">
              <w:marLeft w:val="0"/>
              <w:marRight w:val="0"/>
              <w:marTop w:val="0"/>
              <w:marBottom w:val="0"/>
              <w:divBdr>
                <w:top w:val="none" w:sz="0" w:space="0" w:color="auto"/>
                <w:left w:val="none" w:sz="0" w:space="0" w:color="auto"/>
                <w:bottom w:val="none" w:sz="0" w:space="0" w:color="auto"/>
                <w:right w:val="none" w:sz="0" w:space="0" w:color="auto"/>
              </w:divBdr>
              <w:divsChild>
                <w:div w:id="179927499">
                  <w:marLeft w:val="0"/>
                  <w:marRight w:val="0"/>
                  <w:marTop w:val="0"/>
                  <w:marBottom w:val="0"/>
                  <w:divBdr>
                    <w:top w:val="none" w:sz="0" w:space="0" w:color="auto"/>
                    <w:left w:val="none" w:sz="0" w:space="0" w:color="auto"/>
                    <w:bottom w:val="none" w:sz="0" w:space="0" w:color="auto"/>
                    <w:right w:val="none" w:sz="0" w:space="0" w:color="auto"/>
                  </w:divBdr>
                </w:div>
              </w:divsChild>
            </w:div>
            <w:div w:id="658190041">
              <w:marLeft w:val="0"/>
              <w:marRight w:val="0"/>
              <w:marTop w:val="0"/>
              <w:marBottom w:val="0"/>
              <w:divBdr>
                <w:top w:val="none" w:sz="0" w:space="0" w:color="auto"/>
                <w:left w:val="none" w:sz="0" w:space="0" w:color="auto"/>
                <w:bottom w:val="none" w:sz="0" w:space="0" w:color="auto"/>
                <w:right w:val="none" w:sz="0" w:space="0" w:color="auto"/>
              </w:divBdr>
            </w:div>
          </w:divsChild>
        </w:div>
        <w:div w:id="1023674328">
          <w:marLeft w:val="0"/>
          <w:marRight w:val="0"/>
          <w:marTop w:val="0"/>
          <w:marBottom w:val="0"/>
          <w:divBdr>
            <w:top w:val="none" w:sz="0" w:space="0" w:color="auto"/>
            <w:left w:val="none" w:sz="0" w:space="0" w:color="auto"/>
            <w:bottom w:val="none" w:sz="0" w:space="0" w:color="auto"/>
            <w:right w:val="none" w:sz="0" w:space="0" w:color="auto"/>
          </w:divBdr>
        </w:div>
        <w:div w:id="1923444256">
          <w:marLeft w:val="0"/>
          <w:marRight w:val="0"/>
          <w:marTop w:val="0"/>
          <w:marBottom w:val="0"/>
          <w:divBdr>
            <w:top w:val="none" w:sz="0" w:space="0" w:color="auto"/>
            <w:left w:val="none" w:sz="0" w:space="0" w:color="auto"/>
            <w:bottom w:val="none" w:sz="0" w:space="0" w:color="auto"/>
            <w:right w:val="none" w:sz="0" w:space="0" w:color="auto"/>
          </w:divBdr>
        </w:div>
        <w:div w:id="1971085705">
          <w:marLeft w:val="0"/>
          <w:marRight w:val="0"/>
          <w:marTop w:val="0"/>
          <w:marBottom w:val="0"/>
          <w:divBdr>
            <w:top w:val="none" w:sz="0" w:space="0" w:color="auto"/>
            <w:left w:val="none" w:sz="0" w:space="0" w:color="auto"/>
            <w:bottom w:val="none" w:sz="0" w:space="0" w:color="auto"/>
            <w:right w:val="none" w:sz="0" w:space="0" w:color="auto"/>
          </w:divBdr>
        </w:div>
      </w:divsChild>
    </w:div>
    <w:div w:id="1704478855">
      <w:bodyDiv w:val="1"/>
      <w:marLeft w:val="0"/>
      <w:marRight w:val="0"/>
      <w:marTop w:val="0"/>
      <w:marBottom w:val="0"/>
      <w:divBdr>
        <w:top w:val="none" w:sz="0" w:space="0" w:color="auto"/>
        <w:left w:val="none" w:sz="0" w:space="0" w:color="auto"/>
        <w:bottom w:val="none" w:sz="0" w:space="0" w:color="auto"/>
        <w:right w:val="none" w:sz="0" w:space="0" w:color="auto"/>
      </w:divBdr>
      <w:divsChild>
        <w:div w:id="688413108">
          <w:marLeft w:val="0"/>
          <w:marRight w:val="0"/>
          <w:marTop w:val="0"/>
          <w:marBottom w:val="0"/>
          <w:divBdr>
            <w:top w:val="none" w:sz="0" w:space="0" w:color="auto"/>
            <w:left w:val="none" w:sz="0" w:space="0" w:color="auto"/>
            <w:bottom w:val="none" w:sz="0" w:space="0" w:color="auto"/>
            <w:right w:val="none" w:sz="0" w:space="0" w:color="auto"/>
          </w:divBdr>
          <w:divsChild>
            <w:div w:id="318846487">
              <w:marLeft w:val="0"/>
              <w:marRight w:val="0"/>
              <w:marTop w:val="0"/>
              <w:marBottom w:val="0"/>
              <w:divBdr>
                <w:top w:val="none" w:sz="0" w:space="0" w:color="auto"/>
                <w:left w:val="none" w:sz="0" w:space="0" w:color="auto"/>
                <w:bottom w:val="none" w:sz="0" w:space="0" w:color="auto"/>
                <w:right w:val="none" w:sz="0" w:space="0" w:color="auto"/>
              </w:divBdr>
              <w:divsChild>
                <w:div w:id="406265588">
                  <w:marLeft w:val="0"/>
                  <w:marRight w:val="0"/>
                  <w:marTop w:val="0"/>
                  <w:marBottom w:val="0"/>
                  <w:divBdr>
                    <w:top w:val="none" w:sz="0" w:space="0" w:color="auto"/>
                    <w:left w:val="none" w:sz="0" w:space="0" w:color="auto"/>
                    <w:bottom w:val="none" w:sz="0" w:space="0" w:color="auto"/>
                    <w:right w:val="none" w:sz="0" w:space="0" w:color="auto"/>
                  </w:divBdr>
                  <w:divsChild>
                    <w:div w:id="1586573743">
                      <w:marLeft w:val="0"/>
                      <w:marRight w:val="0"/>
                      <w:marTop w:val="0"/>
                      <w:marBottom w:val="0"/>
                      <w:divBdr>
                        <w:top w:val="none" w:sz="0" w:space="0" w:color="auto"/>
                        <w:left w:val="none" w:sz="0" w:space="0" w:color="auto"/>
                        <w:bottom w:val="none" w:sz="0" w:space="0" w:color="auto"/>
                        <w:right w:val="none" w:sz="0" w:space="0" w:color="auto"/>
                      </w:divBdr>
                    </w:div>
                  </w:divsChild>
                </w:div>
                <w:div w:id="1084258872">
                  <w:marLeft w:val="0"/>
                  <w:marRight w:val="0"/>
                  <w:marTop w:val="0"/>
                  <w:marBottom w:val="0"/>
                  <w:divBdr>
                    <w:top w:val="none" w:sz="0" w:space="0" w:color="auto"/>
                    <w:left w:val="none" w:sz="0" w:space="0" w:color="auto"/>
                    <w:bottom w:val="none" w:sz="0" w:space="0" w:color="auto"/>
                    <w:right w:val="none" w:sz="0" w:space="0" w:color="auto"/>
                  </w:divBdr>
                  <w:divsChild>
                    <w:div w:id="16274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1404">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38816091">
      <w:bodyDiv w:val="1"/>
      <w:marLeft w:val="0"/>
      <w:marRight w:val="0"/>
      <w:marTop w:val="0"/>
      <w:marBottom w:val="0"/>
      <w:divBdr>
        <w:top w:val="none" w:sz="0" w:space="0" w:color="auto"/>
        <w:left w:val="none" w:sz="0" w:space="0" w:color="auto"/>
        <w:bottom w:val="none" w:sz="0" w:space="0" w:color="auto"/>
        <w:right w:val="none" w:sz="0" w:space="0" w:color="auto"/>
      </w:divBdr>
    </w:div>
    <w:div w:id="1749577060">
      <w:bodyDiv w:val="1"/>
      <w:marLeft w:val="0"/>
      <w:marRight w:val="0"/>
      <w:marTop w:val="0"/>
      <w:marBottom w:val="0"/>
      <w:divBdr>
        <w:top w:val="none" w:sz="0" w:space="0" w:color="auto"/>
        <w:left w:val="none" w:sz="0" w:space="0" w:color="auto"/>
        <w:bottom w:val="none" w:sz="0" w:space="0" w:color="auto"/>
        <w:right w:val="none" w:sz="0" w:space="0" w:color="auto"/>
      </w:divBdr>
      <w:divsChild>
        <w:div w:id="345862044">
          <w:marLeft w:val="0"/>
          <w:marRight w:val="0"/>
          <w:marTop w:val="0"/>
          <w:marBottom w:val="0"/>
          <w:divBdr>
            <w:top w:val="none" w:sz="0" w:space="0" w:color="auto"/>
            <w:left w:val="none" w:sz="0" w:space="0" w:color="auto"/>
            <w:bottom w:val="none" w:sz="0" w:space="0" w:color="auto"/>
            <w:right w:val="none" w:sz="0" w:space="0" w:color="auto"/>
          </w:divBdr>
          <w:divsChild>
            <w:div w:id="704790450">
              <w:marLeft w:val="0"/>
              <w:marRight w:val="0"/>
              <w:marTop w:val="0"/>
              <w:marBottom w:val="0"/>
              <w:divBdr>
                <w:top w:val="none" w:sz="0" w:space="0" w:color="auto"/>
                <w:left w:val="none" w:sz="0" w:space="0" w:color="auto"/>
                <w:bottom w:val="none" w:sz="0" w:space="0" w:color="auto"/>
                <w:right w:val="none" w:sz="0" w:space="0" w:color="auto"/>
              </w:divBdr>
              <w:divsChild>
                <w:div w:id="558906510">
                  <w:marLeft w:val="0"/>
                  <w:marRight w:val="0"/>
                  <w:marTop w:val="0"/>
                  <w:marBottom w:val="0"/>
                  <w:divBdr>
                    <w:top w:val="none" w:sz="0" w:space="0" w:color="auto"/>
                    <w:left w:val="none" w:sz="0" w:space="0" w:color="auto"/>
                    <w:bottom w:val="none" w:sz="0" w:space="0" w:color="auto"/>
                    <w:right w:val="none" w:sz="0" w:space="0" w:color="auto"/>
                  </w:divBdr>
                </w:div>
              </w:divsChild>
            </w:div>
            <w:div w:id="2036996382">
              <w:marLeft w:val="0"/>
              <w:marRight w:val="0"/>
              <w:marTop w:val="0"/>
              <w:marBottom w:val="0"/>
              <w:divBdr>
                <w:top w:val="none" w:sz="0" w:space="0" w:color="auto"/>
                <w:left w:val="none" w:sz="0" w:space="0" w:color="auto"/>
                <w:bottom w:val="none" w:sz="0" w:space="0" w:color="auto"/>
                <w:right w:val="none" w:sz="0" w:space="0" w:color="auto"/>
              </w:divBdr>
            </w:div>
          </w:divsChild>
        </w:div>
        <w:div w:id="1381710799">
          <w:marLeft w:val="0"/>
          <w:marRight w:val="0"/>
          <w:marTop w:val="0"/>
          <w:marBottom w:val="0"/>
          <w:divBdr>
            <w:top w:val="none" w:sz="0" w:space="0" w:color="auto"/>
            <w:left w:val="none" w:sz="0" w:space="0" w:color="auto"/>
            <w:bottom w:val="none" w:sz="0" w:space="0" w:color="auto"/>
            <w:right w:val="none" w:sz="0" w:space="0" w:color="auto"/>
          </w:divBdr>
        </w:div>
        <w:div w:id="327633761">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64535826">
      <w:bodyDiv w:val="1"/>
      <w:marLeft w:val="0"/>
      <w:marRight w:val="0"/>
      <w:marTop w:val="0"/>
      <w:marBottom w:val="0"/>
      <w:divBdr>
        <w:top w:val="none" w:sz="0" w:space="0" w:color="auto"/>
        <w:left w:val="none" w:sz="0" w:space="0" w:color="auto"/>
        <w:bottom w:val="none" w:sz="0" w:space="0" w:color="auto"/>
        <w:right w:val="none" w:sz="0" w:space="0" w:color="auto"/>
      </w:divBdr>
    </w:div>
    <w:div w:id="1980183525">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33703108">
          <w:marLeft w:val="0"/>
          <w:marRight w:val="0"/>
          <w:marTop w:val="0"/>
          <w:marBottom w:val="0"/>
          <w:divBdr>
            <w:top w:val="none" w:sz="0" w:space="0" w:color="auto"/>
            <w:left w:val="none" w:sz="0" w:space="0" w:color="auto"/>
            <w:bottom w:val="none" w:sz="0" w:space="0" w:color="auto"/>
            <w:right w:val="none" w:sz="0" w:space="0" w:color="auto"/>
          </w:divBdr>
        </w:div>
        <w:div w:id="318774511">
          <w:marLeft w:val="0"/>
          <w:marRight w:val="0"/>
          <w:marTop w:val="0"/>
          <w:marBottom w:val="0"/>
          <w:divBdr>
            <w:top w:val="none" w:sz="0" w:space="0" w:color="auto"/>
            <w:left w:val="none" w:sz="0" w:space="0" w:color="auto"/>
            <w:bottom w:val="none" w:sz="0" w:space="0" w:color="auto"/>
            <w:right w:val="none" w:sz="0" w:space="0" w:color="auto"/>
          </w:divBdr>
        </w:div>
        <w:div w:id="447161496">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1951938531">
          <w:marLeft w:val="0"/>
          <w:marRight w:val="0"/>
          <w:marTop w:val="0"/>
          <w:marBottom w:val="0"/>
          <w:divBdr>
            <w:top w:val="none" w:sz="0" w:space="0" w:color="auto"/>
            <w:left w:val="none" w:sz="0" w:space="0" w:color="auto"/>
            <w:bottom w:val="none" w:sz="0" w:space="0" w:color="auto"/>
            <w:right w:val="none" w:sz="0" w:space="0" w:color="auto"/>
          </w:divBdr>
        </w:div>
      </w:divsChild>
    </w:div>
    <w:div w:id="1998024028">
      <w:bodyDiv w:val="1"/>
      <w:marLeft w:val="0"/>
      <w:marRight w:val="0"/>
      <w:marTop w:val="0"/>
      <w:marBottom w:val="0"/>
      <w:divBdr>
        <w:top w:val="none" w:sz="0" w:space="0" w:color="auto"/>
        <w:left w:val="none" w:sz="0" w:space="0" w:color="auto"/>
        <w:bottom w:val="none" w:sz="0" w:space="0" w:color="auto"/>
        <w:right w:val="none" w:sz="0" w:space="0" w:color="auto"/>
      </w:divBdr>
      <w:divsChild>
        <w:div w:id="82118423">
          <w:marLeft w:val="0"/>
          <w:marRight w:val="0"/>
          <w:marTop w:val="0"/>
          <w:marBottom w:val="0"/>
          <w:divBdr>
            <w:top w:val="none" w:sz="0" w:space="0" w:color="auto"/>
            <w:left w:val="none" w:sz="0" w:space="0" w:color="auto"/>
            <w:bottom w:val="none" w:sz="0" w:space="0" w:color="auto"/>
            <w:right w:val="none" w:sz="0" w:space="0" w:color="auto"/>
          </w:divBdr>
        </w:div>
        <w:div w:id="983779933">
          <w:marLeft w:val="0"/>
          <w:marRight w:val="0"/>
          <w:marTop w:val="0"/>
          <w:marBottom w:val="0"/>
          <w:divBdr>
            <w:top w:val="none" w:sz="0" w:space="0" w:color="auto"/>
            <w:left w:val="none" w:sz="0" w:space="0" w:color="auto"/>
            <w:bottom w:val="none" w:sz="0" w:space="0" w:color="auto"/>
            <w:right w:val="none" w:sz="0" w:space="0" w:color="auto"/>
          </w:divBdr>
          <w:divsChild>
            <w:div w:id="1292830875">
              <w:marLeft w:val="0"/>
              <w:marRight w:val="0"/>
              <w:marTop w:val="0"/>
              <w:marBottom w:val="0"/>
              <w:divBdr>
                <w:top w:val="none" w:sz="0" w:space="0" w:color="auto"/>
                <w:left w:val="none" w:sz="0" w:space="0" w:color="auto"/>
                <w:bottom w:val="none" w:sz="0" w:space="0" w:color="auto"/>
                <w:right w:val="none" w:sz="0" w:space="0" w:color="auto"/>
              </w:divBdr>
              <w:divsChild>
                <w:div w:id="729499048">
                  <w:marLeft w:val="0"/>
                  <w:marRight w:val="0"/>
                  <w:marTop w:val="0"/>
                  <w:marBottom w:val="0"/>
                  <w:divBdr>
                    <w:top w:val="none" w:sz="0" w:space="0" w:color="auto"/>
                    <w:left w:val="none" w:sz="0" w:space="0" w:color="auto"/>
                    <w:bottom w:val="none" w:sz="0" w:space="0" w:color="auto"/>
                    <w:right w:val="none" w:sz="0" w:space="0" w:color="auto"/>
                  </w:divBdr>
                </w:div>
              </w:divsChild>
            </w:div>
            <w:div w:id="1971746195">
              <w:marLeft w:val="0"/>
              <w:marRight w:val="0"/>
              <w:marTop w:val="0"/>
              <w:marBottom w:val="0"/>
              <w:divBdr>
                <w:top w:val="none" w:sz="0" w:space="0" w:color="auto"/>
                <w:left w:val="none" w:sz="0" w:space="0" w:color="auto"/>
                <w:bottom w:val="none" w:sz="0" w:space="0" w:color="auto"/>
                <w:right w:val="none" w:sz="0" w:space="0" w:color="auto"/>
              </w:divBdr>
            </w:div>
          </w:divsChild>
        </w:div>
        <w:div w:id="1933390364">
          <w:marLeft w:val="0"/>
          <w:marRight w:val="0"/>
          <w:marTop w:val="0"/>
          <w:marBottom w:val="0"/>
          <w:divBdr>
            <w:top w:val="none" w:sz="0" w:space="0" w:color="auto"/>
            <w:left w:val="none" w:sz="0" w:space="0" w:color="auto"/>
            <w:bottom w:val="none" w:sz="0" w:space="0" w:color="auto"/>
            <w:right w:val="none" w:sz="0" w:space="0" w:color="auto"/>
          </w:divBdr>
        </w:div>
      </w:divsChild>
    </w:div>
    <w:div w:id="2018380487">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02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i.govt.nz/news-and-resources/resources/registers-and-lists/country-freedom-status/" TargetMode="External"/><Relationship Id="rId18" Type="http://schemas.openxmlformats.org/officeDocument/2006/relationships/package" Target="embeddings/Microsoft_Excel_Worksheet2.xlsx"/><Relationship Id="rId26" Type="http://schemas.openxmlformats.org/officeDocument/2006/relationships/hyperlink" Target="https://www.beehive.govt.nz/release/new-high-commissioner-barbados-announced" TargetMode="External"/><Relationship Id="rId39" Type="http://schemas.openxmlformats.org/officeDocument/2006/relationships/image" Target="media/image12.png"/><Relationship Id="rId21" Type="http://schemas.openxmlformats.org/officeDocument/2006/relationships/image" Target="media/image6.png"/><Relationship Id="rId34" Type="http://schemas.openxmlformats.org/officeDocument/2006/relationships/hyperlink" Target="http://www.hortidaily.com/article/41491/BASF-expects-to-earn-%E2%82%AC3.5-billion-with-crop-protection-innovation" TargetMode="External"/><Relationship Id="rId42" Type="http://schemas.openxmlformats.org/officeDocument/2006/relationships/hyperlink" Target="mailto:info@pmac.co.n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hyperlink" Target="http://www.freshplaza.com/article/193968/Radfords-awarded-Callaghan-Innovation-Growth-Gr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84828bdb1df262ea89545d3217109a88" TargetMode="External"/><Relationship Id="rId24" Type="http://schemas.openxmlformats.org/officeDocument/2006/relationships/hyperlink" Target="https://www.stuff.co.nz/environment/103487286/government-launches-new-biosecurity-intelligence-unit" TargetMode="External"/><Relationship Id="rId32" Type="http://schemas.openxmlformats.org/officeDocument/2006/relationships/hyperlink" Target="http://www.abc.net.au/news/2018-04-28/eu-votes-on-insecticide-ban-over-danger-to-bees/9706756" TargetMode="External"/><Relationship Id="rId37" Type="http://schemas.openxmlformats.org/officeDocument/2006/relationships/image" Target="media/image11.png"/><Relationship Id="rId40" Type="http://schemas.openxmlformats.org/officeDocument/2006/relationships/hyperlink" Target="http://www.hortidaily.com/article/42988/The-CRISPR-toolbox-gets-bigger-and-bette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jpeg"/><Relationship Id="rId28" Type="http://schemas.openxmlformats.org/officeDocument/2006/relationships/hyperlink" Target="http://www.hortnz.co.nz/assets/Submissions/Taxing-times.pdf" TargetMode="External"/><Relationship Id="rId36" Type="http://schemas.openxmlformats.org/officeDocument/2006/relationships/hyperlink" Target="http://freshfel.org/fresh-times-1-2018-2/" TargetMode="Externa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lant.exports@mpi.govt.nz" TargetMode="External"/><Relationship Id="rId22" Type="http://schemas.openxmlformats.org/officeDocument/2006/relationships/image" Target="media/image7.png"/><Relationship Id="rId27" Type="http://schemas.openxmlformats.org/officeDocument/2006/relationships/hyperlink" Target="http://www.hortnz.co.nz/news-events-and-media/other-news/hortnz-director-elections-2018/" TargetMode="External"/><Relationship Id="rId30" Type="http://schemas.openxmlformats.org/officeDocument/2006/relationships/hyperlink" Target="https://www.fmcgbusiness.co.nz/alibaba-group-pilots-product-trial/?utm_medium=email&amp;utm_campaign=newsletter&amp;utm_content=newsletter+Version+A+CID_959cc8bfe25cbadde7235b8816728cad&amp;utm_source=Campaign%20Monitor&amp;utm_term=Alibaba%20Group%20Pilots%20Product%20Trial" TargetMode="External"/><Relationship Id="rId35" Type="http://schemas.openxmlformats.org/officeDocument/2006/relationships/image" Target="media/image10.png"/><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pi.govt.nz/law-and-policy/requirements/importing-countries-phytosanitary-requirements/" TargetMode="External"/><Relationship Id="rId17" Type="http://schemas.openxmlformats.org/officeDocument/2006/relationships/image" Target="media/image4.emf"/><Relationship Id="rId25" Type="http://schemas.openxmlformats.org/officeDocument/2006/relationships/hyperlink" Target="https://www.beehive.govt.nz/release/food-safety-foodie-nation" TargetMode="External"/><Relationship Id="rId33" Type="http://schemas.openxmlformats.org/officeDocument/2006/relationships/hyperlink" Target="http://www.freshplaza.com/article/193720/All-US-fruit-detained-upon-arrival-in-China-for-seven-days" TargetMode="External"/><Relationship Id="rId38" Type="http://schemas.openxmlformats.org/officeDocument/2006/relationships/hyperlink" Target="http://www.freshplaza.com/article/194035/Romaine-lettuce-growers-feel-impact-after-E-Coli-outbreak" TargetMode="External"/><Relationship Id="rId20" Type="http://schemas.openxmlformats.org/officeDocument/2006/relationships/hyperlink" Target="https://www.beehive.govt.nz/release/new-customs-agreement-european-union" TargetMode="External"/><Relationship Id="rId41" Type="http://schemas.openxmlformats.org/officeDocument/2006/relationships/hyperlink" Target="http://www.hortidaily.com/article/43003/No-copy-pasting-how-new-plant-breeding-techniques-differ-from-G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C703-57F9-4600-8C7E-D3D0EB0C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7392</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cp:lastPrinted>2018-05-07T10:08:00Z</cp:lastPrinted>
  <dcterms:created xsi:type="dcterms:W3CDTF">2018-05-04T22:34:00Z</dcterms:created>
  <dcterms:modified xsi:type="dcterms:W3CDTF">2018-05-07T10:51:00Z</dcterms:modified>
</cp:coreProperties>
</file>