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4264E3" w:rsidRDefault="004F1767" w:rsidP="004264E3">
      <w:pPr>
        <w:tabs>
          <w:tab w:val="left" w:pos="5387"/>
        </w:tabs>
        <w:spacing w:after="0" w:line="300" w:lineRule="auto"/>
        <w:jc w:val="right"/>
        <w:rPr>
          <w:rFonts w:ascii="Tahoma" w:hAnsi="Tahoma" w:cs="Tahoma"/>
          <w:b/>
          <w:sz w:val="20"/>
          <w:szCs w:val="20"/>
        </w:rPr>
      </w:pPr>
      <w:r w:rsidRPr="004264E3">
        <w:rPr>
          <w:rFonts w:ascii="Tahoma" w:hAnsi="Tahoma" w:cs="Tahoma"/>
          <w:noProof/>
          <w:sz w:val="20"/>
          <w:szCs w:val="20"/>
          <w:lang w:eastAsia="en-NZ"/>
        </w:rPr>
        <w:drawing>
          <wp:inline distT="0" distB="0" distL="0" distR="0" wp14:anchorId="7D7F3D70" wp14:editId="1564EF0C">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9128EE" w:rsidRDefault="009128EE" w:rsidP="004264E3">
      <w:pPr>
        <w:spacing w:after="0" w:line="300" w:lineRule="auto"/>
        <w:jc w:val="center"/>
        <w:rPr>
          <w:rFonts w:ascii="Tahoma" w:hAnsi="Tahoma" w:cs="Tahoma"/>
          <w:b/>
          <w:sz w:val="20"/>
          <w:szCs w:val="20"/>
        </w:rPr>
      </w:pPr>
    </w:p>
    <w:p w:rsidR="004F1767" w:rsidRPr="009128EE" w:rsidRDefault="004F1767" w:rsidP="004264E3">
      <w:pPr>
        <w:spacing w:after="0" w:line="300" w:lineRule="auto"/>
        <w:jc w:val="center"/>
        <w:rPr>
          <w:rFonts w:ascii="Tahoma" w:hAnsi="Tahoma" w:cs="Tahoma"/>
          <w:b/>
          <w:sz w:val="24"/>
          <w:szCs w:val="24"/>
        </w:rPr>
      </w:pPr>
      <w:r w:rsidRPr="009128EE">
        <w:rPr>
          <w:rFonts w:ascii="Tahoma" w:hAnsi="Tahoma" w:cs="Tahoma"/>
          <w:b/>
          <w:sz w:val="24"/>
          <w:szCs w:val="24"/>
        </w:rPr>
        <w:t xml:space="preserve">PMAC weekly update </w:t>
      </w:r>
      <w:r w:rsidR="00C30670" w:rsidRPr="009128EE">
        <w:rPr>
          <w:rFonts w:ascii="Tahoma" w:hAnsi="Tahoma" w:cs="Tahoma"/>
          <w:b/>
          <w:sz w:val="24"/>
          <w:szCs w:val="24"/>
        </w:rPr>
        <w:t>3</w:t>
      </w:r>
      <w:r w:rsidR="00C30670" w:rsidRPr="009128EE">
        <w:rPr>
          <w:rFonts w:ascii="Tahoma" w:hAnsi="Tahoma" w:cs="Tahoma"/>
          <w:b/>
          <w:sz w:val="24"/>
          <w:szCs w:val="24"/>
          <w:vertAlign w:val="superscript"/>
        </w:rPr>
        <w:t>rd</w:t>
      </w:r>
      <w:r w:rsidR="00C30670" w:rsidRPr="009128EE">
        <w:rPr>
          <w:rFonts w:ascii="Tahoma" w:hAnsi="Tahoma" w:cs="Tahoma"/>
          <w:b/>
          <w:sz w:val="24"/>
          <w:szCs w:val="24"/>
        </w:rPr>
        <w:t xml:space="preserve"> to 9</w:t>
      </w:r>
      <w:r w:rsidR="00C30670" w:rsidRPr="009128EE">
        <w:rPr>
          <w:rFonts w:ascii="Tahoma" w:hAnsi="Tahoma" w:cs="Tahoma"/>
          <w:b/>
          <w:sz w:val="24"/>
          <w:szCs w:val="24"/>
          <w:vertAlign w:val="superscript"/>
        </w:rPr>
        <w:t>th</w:t>
      </w:r>
      <w:r w:rsidR="00C30670" w:rsidRPr="009128EE">
        <w:rPr>
          <w:rFonts w:ascii="Tahoma" w:hAnsi="Tahoma" w:cs="Tahoma"/>
          <w:b/>
          <w:sz w:val="24"/>
          <w:szCs w:val="24"/>
        </w:rPr>
        <w:t xml:space="preserve"> April </w:t>
      </w:r>
      <w:r w:rsidRPr="009128EE">
        <w:rPr>
          <w:rFonts w:ascii="Tahoma" w:hAnsi="Tahoma" w:cs="Tahoma"/>
          <w:b/>
          <w:sz w:val="24"/>
          <w:szCs w:val="24"/>
        </w:rPr>
        <w:t xml:space="preserve"> </w:t>
      </w:r>
    </w:p>
    <w:p w:rsidR="004F1767" w:rsidRPr="004264E3" w:rsidRDefault="004F1767" w:rsidP="004264E3">
      <w:pPr>
        <w:spacing w:after="0" w:line="300" w:lineRule="auto"/>
        <w:jc w:val="center"/>
        <w:rPr>
          <w:rFonts w:ascii="Tahoma" w:hAnsi="Tahoma" w:cs="Tahoma"/>
          <w:b/>
          <w:sz w:val="20"/>
          <w:szCs w:val="20"/>
        </w:rPr>
      </w:pPr>
    </w:p>
    <w:p w:rsidR="004F1767" w:rsidRPr="00C30670" w:rsidRDefault="004F1767" w:rsidP="009128EE">
      <w:pPr>
        <w:pStyle w:val="ListParagraph"/>
        <w:numPr>
          <w:ilvl w:val="0"/>
          <w:numId w:val="1"/>
        </w:numPr>
        <w:spacing w:after="0" w:line="300" w:lineRule="auto"/>
        <w:ind w:left="284" w:hanging="284"/>
        <w:rPr>
          <w:rFonts w:ascii="Tahoma" w:eastAsia="Times New Roman" w:hAnsi="Tahoma" w:cs="Tahoma"/>
          <w:sz w:val="20"/>
          <w:szCs w:val="20"/>
          <w:lang w:eastAsia="en-NZ"/>
        </w:rPr>
      </w:pPr>
      <w:r w:rsidRPr="004264E3">
        <w:rPr>
          <w:rFonts w:ascii="Tahoma" w:hAnsi="Tahoma" w:cs="Tahoma"/>
          <w:b/>
          <w:sz w:val="20"/>
          <w:szCs w:val="20"/>
        </w:rPr>
        <w:t>Government agencies</w:t>
      </w:r>
      <w:r w:rsidRPr="004264E3">
        <w:rPr>
          <w:rFonts w:ascii="Tahoma" w:hAnsi="Tahoma" w:cs="Tahoma"/>
          <w:sz w:val="20"/>
          <w:szCs w:val="20"/>
        </w:rPr>
        <w:t xml:space="preserve">: </w:t>
      </w:r>
      <w:r w:rsidR="004D07FE" w:rsidRPr="004D07FE">
        <w:rPr>
          <w:rFonts w:ascii="Tahoma" w:hAnsi="Tahoma" w:cs="Tahoma"/>
          <w:sz w:val="20"/>
          <w:szCs w:val="20"/>
        </w:rPr>
        <w:t>Primary sector exports forecast to rise to over $42 billion in 2018</w:t>
      </w:r>
      <w:r w:rsidR="004D07FE">
        <w:rPr>
          <w:rFonts w:ascii="Tahoma" w:hAnsi="Tahoma" w:cs="Tahoma"/>
          <w:sz w:val="20"/>
          <w:szCs w:val="20"/>
        </w:rPr>
        <w:t xml:space="preserve">; </w:t>
      </w:r>
      <w:r w:rsidRPr="00C30670">
        <w:rPr>
          <w:rStyle w:val="Hyperlink"/>
          <w:rFonts w:ascii="Tahoma" w:hAnsi="Tahoma" w:cs="Tahoma"/>
          <w:color w:val="auto"/>
          <w:sz w:val="20"/>
          <w:szCs w:val="20"/>
          <w:u w:val="none"/>
        </w:rPr>
        <w:t>ICPR Update;</w:t>
      </w:r>
      <w:r w:rsidRPr="00C30670">
        <w:rPr>
          <w:rStyle w:val="Hyperlink"/>
          <w:rFonts w:ascii="Tahoma" w:hAnsi="Tahoma" w:cs="Tahoma"/>
          <w:color w:val="auto"/>
          <w:sz w:val="20"/>
          <w:szCs w:val="20"/>
        </w:rPr>
        <w:t xml:space="preserve"> </w:t>
      </w:r>
      <w:r w:rsidRPr="004264E3">
        <w:rPr>
          <w:rFonts w:ascii="Tahoma" w:hAnsi="Tahoma" w:cs="Tahoma"/>
          <w:sz w:val="20"/>
          <w:szCs w:val="20"/>
        </w:rPr>
        <w:t>WTO Notifications</w:t>
      </w:r>
      <w:r w:rsidR="00C30670">
        <w:rPr>
          <w:rFonts w:ascii="Tahoma" w:hAnsi="Tahoma" w:cs="Tahoma"/>
          <w:sz w:val="20"/>
          <w:szCs w:val="20"/>
        </w:rPr>
        <w:t xml:space="preserve">; </w:t>
      </w:r>
      <w:r w:rsidR="009128EE" w:rsidRPr="009128EE">
        <w:rPr>
          <w:rFonts w:ascii="Tahoma" w:hAnsi="Tahoma" w:cs="Tahoma"/>
          <w:sz w:val="20"/>
          <w:szCs w:val="20"/>
        </w:rPr>
        <w:t>New Approach to m</w:t>
      </w:r>
      <w:r w:rsidR="009128EE">
        <w:rPr>
          <w:rFonts w:ascii="Tahoma" w:hAnsi="Tahoma" w:cs="Tahoma"/>
          <w:sz w:val="20"/>
          <w:szCs w:val="20"/>
        </w:rPr>
        <w:t xml:space="preserve">anage myrtle rust; </w:t>
      </w:r>
      <w:r w:rsidR="00C30670">
        <w:rPr>
          <w:rFonts w:ascii="Tahoma" w:eastAsia="Times New Roman" w:hAnsi="Tahoma" w:cs="Tahoma"/>
          <w:sz w:val="20"/>
          <w:szCs w:val="20"/>
          <w:lang w:eastAsia="en-NZ"/>
        </w:rPr>
        <w:t>MBIE food and Beverage report on Cherries</w:t>
      </w:r>
    </w:p>
    <w:p w:rsidR="004F1767" w:rsidRPr="004264E3" w:rsidRDefault="004F1767" w:rsidP="00C353C6">
      <w:pPr>
        <w:pStyle w:val="Heading1"/>
        <w:spacing w:before="0" w:beforeAutospacing="0" w:after="0" w:afterAutospacing="0" w:line="300" w:lineRule="auto"/>
        <w:ind w:left="284" w:hanging="284"/>
        <w:rPr>
          <w:rFonts w:ascii="Tahoma" w:hAnsi="Tahoma" w:cs="Tahoma"/>
          <w:sz w:val="20"/>
          <w:szCs w:val="20"/>
        </w:rPr>
      </w:pPr>
    </w:p>
    <w:p w:rsidR="004F1767" w:rsidRPr="00C353C6" w:rsidRDefault="004F1767" w:rsidP="00C353C6">
      <w:pPr>
        <w:pStyle w:val="ListParagraph"/>
        <w:numPr>
          <w:ilvl w:val="0"/>
          <w:numId w:val="1"/>
        </w:numPr>
        <w:spacing w:after="0" w:line="300" w:lineRule="auto"/>
        <w:ind w:left="284" w:hanging="284"/>
        <w:rPr>
          <w:rFonts w:ascii="Tahoma" w:eastAsia="Times New Roman" w:hAnsi="Tahoma" w:cs="Tahoma"/>
          <w:b/>
          <w:sz w:val="20"/>
          <w:szCs w:val="20"/>
        </w:rPr>
      </w:pPr>
      <w:r w:rsidRPr="00C30670">
        <w:rPr>
          <w:rFonts w:ascii="Tahoma" w:hAnsi="Tahoma" w:cs="Tahoma"/>
          <w:b/>
          <w:sz w:val="20"/>
          <w:szCs w:val="20"/>
        </w:rPr>
        <w:t xml:space="preserve">New Zealand News: </w:t>
      </w:r>
      <w:r w:rsidRPr="00C30670">
        <w:rPr>
          <w:rStyle w:val="kop"/>
          <w:rFonts w:ascii="Tahoma" w:hAnsi="Tahoma" w:cs="Tahoma"/>
          <w:sz w:val="20"/>
          <w:szCs w:val="20"/>
        </w:rPr>
        <w:t xml:space="preserve"> </w:t>
      </w:r>
      <w:r w:rsidR="00C30670" w:rsidRPr="00C30670">
        <w:rPr>
          <w:rFonts w:ascii="Tahoma" w:hAnsi="Tahoma" w:cs="Tahoma"/>
          <w:sz w:val="20"/>
          <w:szCs w:val="20"/>
        </w:rPr>
        <w:t>Research decodes farmers’ media habits; Trio taking $5m bet on medicinal cannabis industry that doesn’t exist yet; New website aims to make it easier for seasonal workers and employers; PMA Australia-New Zealand welcomes a new director; Collateral damage: Nobody wins in a trade war; "Water essential to feed New Zealand"; Seeka sells off Zespri shares; Zespri: Kiwifruit crop increase could lead to labour shortage; Kiwi apple remains 'Envy' of others in USA; Harlequin ladybirds a threat to New Zealand horticulture</w:t>
      </w:r>
      <w:r w:rsidR="00C30670">
        <w:rPr>
          <w:rFonts w:ascii="Tahoma" w:hAnsi="Tahoma" w:cs="Tahoma"/>
          <w:sz w:val="20"/>
          <w:szCs w:val="20"/>
        </w:rPr>
        <w:t xml:space="preserve">. </w:t>
      </w:r>
    </w:p>
    <w:p w:rsidR="00C353C6" w:rsidRPr="00C353C6" w:rsidRDefault="00C353C6" w:rsidP="00C353C6">
      <w:pPr>
        <w:spacing w:after="0" w:line="300" w:lineRule="auto"/>
        <w:ind w:left="284" w:hanging="284"/>
        <w:rPr>
          <w:rFonts w:ascii="Tahoma" w:eastAsia="Times New Roman" w:hAnsi="Tahoma" w:cs="Tahoma"/>
          <w:b/>
          <w:sz w:val="20"/>
          <w:szCs w:val="20"/>
        </w:rPr>
      </w:pPr>
    </w:p>
    <w:p w:rsidR="00C30670" w:rsidRPr="00C30670" w:rsidRDefault="004F1767" w:rsidP="00C353C6">
      <w:pPr>
        <w:pStyle w:val="ListParagraph"/>
        <w:numPr>
          <w:ilvl w:val="0"/>
          <w:numId w:val="1"/>
        </w:numPr>
        <w:spacing w:after="0" w:line="300" w:lineRule="auto"/>
        <w:ind w:left="284" w:hanging="284"/>
        <w:rPr>
          <w:rFonts w:ascii="Tahoma" w:hAnsi="Tahoma" w:cs="Tahoma"/>
          <w:sz w:val="20"/>
          <w:szCs w:val="20"/>
        </w:rPr>
      </w:pPr>
      <w:r w:rsidRPr="004264E3">
        <w:rPr>
          <w:rFonts w:ascii="Tahoma" w:hAnsi="Tahoma" w:cs="Tahoma"/>
          <w:b/>
          <w:sz w:val="20"/>
          <w:szCs w:val="20"/>
        </w:rPr>
        <w:t xml:space="preserve">International news: </w:t>
      </w:r>
      <w:r w:rsidR="00C30670" w:rsidRPr="00C30670">
        <w:rPr>
          <w:rFonts w:ascii="Tahoma" w:hAnsi="Tahoma" w:cs="Tahoma"/>
          <w:sz w:val="20"/>
          <w:szCs w:val="20"/>
        </w:rPr>
        <w:t>Agreement EU and UK means good news for the economy for now"; US objects to South Korean import restrictions on American fruit</w:t>
      </w:r>
      <w:r w:rsidR="00C30670">
        <w:rPr>
          <w:rFonts w:ascii="Tahoma" w:hAnsi="Tahoma" w:cs="Tahoma"/>
          <w:sz w:val="20"/>
          <w:szCs w:val="20"/>
        </w:rPr>
        <w:t xml:space="preserve">; </w:t>
      </w:r>
      <w:r w:rsidR="00C353C6" w:rsidRPr="00C353C6">
        <w:rPr>
          <w:rFonts w:ascii="Tahoma" w:hAnsi="Tahoma" w:cs="Tahoma"/>
          <w:sz w:val="20"/>
          <w:szCs w:val="20"/>
        </w:rPr>
        <w:t>Europe: Plant passport requirement expanded</w:t>
      </w:r>
      <w:r w:rsidR="00C353C6">
        <w:rPr>
          <w:rFonts w:ascii="Tahoma" w:hAnsi="Tahoma" w:cs="Tahoma"/>
          <w:sz w:val="20"/>
          <w:szCs w:val="20"/>
        </w:rPr>
        <w:t xml:space="preserve">; </w:t>
      </w:r>
      <w:r w:rsidR="00C353C6" w:rsidRPr="00C353C6">
        <w:rPr>
          <w:rFonts w:ascii="Tahoma" w:hAnsi="Tahoma" w:cs="Tahoma"/>
          <w:sz w:val="20"/>
          <w:szCs w:val="20"/>
        </w:rPr>
        <w:t xml:space="preserve">Food Traceability and Safety Software </w:t>
      </w:r>
      <w:proofErr w:type="spellStart"/>
      <w:r w:rsidR="00C353C6" w:rsidRPr="00C353C6">
        <w:rPr>
          <w:rFonts w:ascii="Tahoma" w:hAnsi="Tahoma" w:cs="Tahoma"/>
          <w:sz w:val="20"/>
          <w:szCs w:val="20"/>
        </w:rPr>
        <w:t>FoodLogiQ</w:t>
      </w:r>
      <w:proofErr w:type="spellEnd"/>
      <w:r w:rsidR="00C353C6" w:rsidRPr="00C353C6">
        <w:rPr>
          <w:rFonts w:ascii="Tahoma" w:hAnsi="Tahoma" w:cs="Tahoma"/>
          <w:sz w:val="20"/>
          <w:szCs w:val="20"/>
        </w:rPr>
        <w:t xml:space="preserve"> Raises $19.5m</w:t>
      </w:r>
      <w:r w:rsidR="00C353C6">
        <w:rPr>
          <w:rFonts w:ascii="Tahoma" w:hAnsi="Tahoma" w:cs="Tahoma"/>
          <w:sz w:val="20"/>
          <w:szCs w:val="20"/>
        </w:rPr>
        <w:t xml:space="preserve">; </w:t>
      </w:r>
      <w:r w:rsidR="00C353C6" w:rsidRPr="00C353C6">
        <w:rPr>
          <w:rFonts w:ascii="Tahoma" w:hAnsi="Tahoma" w:cs="Tahoma"/>
          <w:sz w:val="20"/>
          <w:szCs w:val="20"/>
        </w:rPr>
        <w:t>Australia: Horticulture Statistics Handbook out now</w:t>
      </w:r>
      <w:r w:rsidR="00C353C6">
        <w:rPr>
          <w:rFonts w:ascii="Tahoma" w:hAnsi="Tahoma" w:cs="Tahoma"/>
          <w:sz w:val="20"/>
          <w:szCs w:val="20"/>
        </w:rPr>
        <w:t xml:space="preserve">; </w:t>
      </w:r>
      <w:r w:rsidR="00C353C6" w:rsidRPr="00C353C6">
        <w:rPr>
          <w:rFonts w:ascii="Tahoma" w:hAnsi="Tahoma" w:cs="Tahoma"/>
          <w:sz w:val="20"/>
          <w:szCs w:val="20"/>
        </w:rPr>
        <w:t>Blockchain and cryptocurrency to usher in new era for supply chains</w:t>
      </w:r>
      <w:r w:rsidR="00C353C6">
        <w:rPr>
          <w:rFonts w:ascii="Tahoma" w:hAnsi="Tahoma" w:cs="Tahoma"/>
          <w:sz w:val="20"/>
          <w:szCs w:val="20"/>
        </w:rPr>
        <w:t xml:space="preserve">; </w:t>
      </w:r>
      <w:r w:rsidR="00C353C6" w:rsidRPr="00C353C6">
        <w:rPr>
          <w:rFonts w:ascii="Tahoma" w:hAnsi="Tahoma" w:cs="Tahoma"/>
          <w:sz w:val="20"/>
          <w:szCs w:val="20"/>
        </w:rPr>
        <w:t xml:space="preserve">Overview of </w:t>
      </w:r>
      <w:r w:rsidR="00C353C6">
        <w:rPr>
          <w:rFonts w:ascii="Tahoma" w:hAnsi="Tahoma" w:cs="Tahoma"/>
          <w:sz w:val="20"/>
          <w:szCs w:val="20"/>
        </w:rPr>
        <w:t xml:space="preserve">global </w:t>
      </w:r>
      <w:r w:rsidR="00C353C6" w:rsidRPr="00C353C6">
        <w:rPr>
          <w:rFonts w:ascii="Tahoma" w:hAnsi="Tahoma" w:cs="Tahoma"/>
          <w:sz w:val="20"/>
          <w:szCs w:val="20"/>
        </w:rPr>
        <w:t>berry production</w:t>
      </w:r>
      <w:r w:rsidR="00C353C6">
        <w:rPr>
          <w:rFonts w:ascii="Tahoma" w:hAnsi="Tahoma" w:cs="Tahoma"/>
          <w:sz w:val="20"/>
          <w:szCs w:val="20"/>
        </w:rPr>
        <w:t xml:space="preserve">; </w:t>
      </w:r>
      <w:r w:rsidR="00C353C6" w:rsidRPr="00C353C6">
        <w:rPr>
          <w:rFonts w:ascii="Tahoma" w:hAnsi="Tahoma" w:cs="Tahoma"/>
          <w:sz w:val="20"/>
          <w:szCs w:val="20"/>
        </w:rPr>
        <w:t>China: logistics tracking and collaboration platform ensures multi-party cooperation</w:t>
      </w:r>
      <w:r w:rsidR="00C353C6">
        <w:rPr>
          <w:rFonts w:ascii="Tahoma" w:hAnsi="Tahoma" w:cs="Tahoma"/>
          <w:sz w:val="20"/>
          <w:szCs w:val="20"/>
        </w:rPr>
        <w:t xml:space="preserve">; </w:t>
      </w:r>
      <w:r w:rsidR="00C353C6" w:rsidRPr="00C353C6">
        <w:rPr>
          <w:rFonts w:ascii="Tahoma" w:hAnsi="Tahoma" w:cs="Tahoma"/>
          <w:sz w:val="20"/>
          <w:szCs w:val="20"/>
        </w:rPr>
        <w:t>Australian rockmelon farm linked to listeria outbreak resumes production</w:t>
      </w:r>
      <w:r w:rsidR="00C353C6">
        <w:rPr>
          <w:rFonts w:ascii="Tahoma" w:hAnsi="Tahoma" w:cs="Tahoma"/>
          <w:sz w:val="20"/>
          <w:szCs w:val="20"/>
        </w:rPr>
        <w:t xml:space="preserve">; </w:t>
      </w:r>
      <w:r w:rsidR="00C353C6" w:rsidRPr="00C353C6">
        <w:rPr>
          <w:rFonts w:ascii="Tahoma" w:hAnsi="Tahoma" w:cs="Tahoma"/>
          <w:sz w:val="20"/>
          <w:szCs w:val="20"/>
        </w:rPr>
        <w:t>Rockmelon Listeriosis Outbreak Update</w:t>
      </w:r>
      <w:r w:rsidR="00C353C6">
        <w:rPr>
          <w:rFonts w:ascii="Tahoma" w:hAnsi="Tahoma" w:cs="Tahoma"/>
          <w:sz w:val="20"/>
          <w:szCs w:val="20"/>
        </w:rPr>
        <w:t xml:space="preserve">; </w:t>
      </w:r>
      <w:r w:rsidR="00C353C6" w:rsidRPr="00C353C6">
        <w:rPr>
          <w:rFonts w:ascii="Tahoma" w:hAnsi="Tahoma" w:cs="Tahoma"/>
          <w:sz w:val="20"/>
          <w:szCs w:val="20"/>
        </w:rPr>
        <w:t xml:space="preserve">US: Water quality interpreter tool available  </w:t>
      </w:r>
    </w:p>
    <w:p w:rsidR="004F1767" w:rsidRPr="004264E3" w:rsidRDefault="004F1767" w:rsidP="00C353C6">
      <w:pPr>
        <w:tabs>
          <w:tab w:val="num" w:pos="1260"/>
          <w:tab w:val="num" w:pos="1980"/>
        </w:tabs>
        <w:spacing w:after="0" w:line="300" w:lineRule="auto"/>
        <w:ind w:left="284" w:hanging="284"/>
        <w:outlineLvl w:val="0"/>
        <w:rPr>
          <w:rFonts w:ascii="Tahoma" w:hAnsi="Tahoma" w:cs="Tahoma"/>
          <w:sz w:val="20"/>
          <w:szCs w:val="20"/>
        </w:rPr>
      </w:pPr>
    </w:p>
    <w:p w:rsidR="004F1767" w:rsidRPr="00532F17" w:rsidRDefault="00532F17" w:rsidP="004264E3">
      <w:pPr>
        <w:tabs>
          <w:tab w:val="num" w:pos="1260"/>
          <w:tab w:val="num" w:pos="1980"/>
        </w:tabs>
        <w:spacing w:after="0" w:line="300" w:lineRule="auto"/>
        <w:outlineLvl w:val="0"/>
        <w:rPr>
          <w:rFonts w:ascii="Tahoma" w:hAnsi="Tahoma" w:cs="Tahoma"/>
          <w:b/>
          <w:sz w:val="20"/>
          <w:szCs w:val="20"/>
        </w:rPr>
      </w:pPr>
      <w:proofErr w:type="gramStart"/>
      <w:r w:rsidRPr="00532F17">
        <w:rPr>
          <w:rFonts w:ascii="Tahoma" w:hAnsi="Tahoma" w:cs="Tahoma"/>
          <w:b/>
          <w:sz w:val="20"/>
          <w:szCs w:val="20"/>
        </w:rPr>
        <w:t>Editors</w:t>
      </w:r>
      <w:proofErr w:type="gramEnd"/>
      <w:r w:rsidRPr="00532F17">
        <w:rPr>
          <w:rFonts w:ascii="Tahoma" w:hAnsi="Tahoma" w:cs="Tahoma"/>
          <w:b/>
          <w:sz w:val="20"/>
          <w:szCs w:val="20"/>
        </w:rPr>
        <w:t xml:space="preserve"> comments </w:t>
      </w:r>
    </w:p>
    <w:p w:rsidR="00532F17" w:rsidRPr="00532F17" w:rsidRDefault="00532F17" w:rsidP="004264E3">
      <w:pPr>
        <w:tabs>
          <w:tab w:val="num" w:pos="1260"/>
          <w:tab w:val="num" w:pos="1980"/>
        </w:tabs>
        <w:spacing w:after="0" w:line="300" w:lineRule="auto"/>
        <w:outlineLvl w:val="0"/>
        <w:rPr>
          <w:rFonts w:ascii="Tahoma" w:hAnsi="Tahoma" w:cs="Tahoma"/>
          <w:i/>
          <w:sz w:val="20"/>
          <w:szCs w:val="20"/>
        </w:rPr>
      </w:pPr>
      <w:r w:rsidRPr="00532F17">
        <w:rPr>
          <w:rFonts w:ascii="Tahoma" w:hAnsi="Tahoma" w:cs="Tahoma"/>
          <w:i/>
          <w:sz w:val="20"/>
          <w:szCs w:val="20"/>
        </w:rPr>
        <w:t xml:space="preserve">Despite the </w:t>
      </w:r>
      <w:r>
        <w:rPr>
          <w:rFonts w:ascii="Tahoma" w:hAnsi="Tahoma" w:cs="Tahoma"/>
          <w:i/>
          <w:sz w:val="20"/>
          <w:szCs w:val="20"/>
        </w:rPr>
        <w:t>short week we have still managed</w:t>
      </w:r>
      <w:r w:rsidRPr="00532F17">
        <w:rPr>
          <w:rFonts w:ascii="Tahoma" w:hAnsi="Tahoma" w:cs="Tahoma"/>
          <w:i/>
          <w:sz w:val="20"/>
          <w:szCs w:val="20"/>
        </w:rPr>
        <w:t xml:space="preserve"> a good number of article</w:t>
      </w:r>
      <w:r>
        <w:rPr>
          <w:rFonts w:ascii="Tahoma" w:hAnsi="Tahoma" w:cs="Tahoma"/>
          <w:i/>
          <w:sz w:val="20"/>
          <w:szCs w:val="20"/>
        </w:rPr>
        <w:t>s</w:t>
      </w:r>
      <w:proofErr w:type="gramStart"/>
      <w:r w:rsidRPr="00532F17">
        <w:rPr>
          <w:rFonts w:ascii="Tahoma" w:hAnsi="Tahoma" w:cs="Tahoma"/>
          <w:i/>
          <w:sz w:val="20"/>
          <w:szCs w:val="20"/>
        </w:rPr>
        <w:t xml:space="preserve">. </w:t>
      </w:r>
      <w:proofErr w:type="gramEnd"/>
      <w:r w:rsidRPr="00532F17">
        <w:rPr>
          <w:rFonts w:ascii="Tahoma" w:hAnsi="Tahoma" w:cs="Tahoma"/>
          <w:i/>
          <w:sz w:val="20"/>
          <w:szCs w:val="20"/>
        </w:rPr>
        <w:t xml:space="preserve">To me the most notable is the news that myrtle rust , now that it has been found in the South Island, will no longer be managed </w:t>
      </w:r>
      <w:r>
        <w:rPr>
          <w:rFonts w:ascii="Tahoma" w:hAnsi="Tahoma" w:cs="Tahoma"/>
          <w:i/>
          <w:sz w:val="20"/>
          <w:szCs w:val="20"/>
        </w:rPr>
        <w:t xml:space="preserve">for eradication </w:t>
      </w:r>
      <w:r w:rsidRPr="00532F17">
        <w:rPr>
          <w:rFonts w:ascii="Tahoma" w:hAnsi="Tahoma" w:cs="Tahoma"/>
          <w:i/>
          <w:sz w:val="20"/>
          <w:szCs w:val="20"/>
        </w:rPr>
        <w:t xml:space="preserve"> but is being passed over to long term management</w:t>
      </w:r>
      <w:proofErr w:type="gramStart"/>
      <w:r w:rsidRPr="00532F17">
        <w:rPr>
          <w:rFonts w:ascii="Tahoma" w:hAnsi="Tahoma" w:cs="Tahoma"/>
          <w:i/>
          <w:sz w:val="20"/>
          <w:szCs w:val="20"/>
        </w:rPr>
        <w:t xml:space="preserve">. </w:t>
      </w:r>
      <w:proofErr w:type="gramEnd"/>
      <w:r w:rsidR="00066416">
        <w:rPr>
          <w:rFonts w:ascii="Tahoma" w:hAnsi="Tahoma" w:cs="Tahoma"/>
          <w:i/>
          <w:sz w:val="20"/>
          <w:szCs w:val="20"/>
        </w:rPr>
        <w:t xml:space="preserve">While not surprising it does represent another disease that plant producers and horticulturalists will need to deal with. </w:t>
      </w:r>
    </w:p>
    <w:p w:rsidR="00532F17" w:rsidRPr="00532F17" w:rsidRDefault="00532F17" w:rsidP="004264E3">
      <w:pPr>
        <w:tabs>
          <w:tab w:val="num" w:pos="1260"/>
          <w:tab w:val="num" w:pos="1980"/>
        </w:tabs>
        <w:spacing w:after="0" w:line="300" w:lineRule="auto"/>
        <w:outlineLvl w:val="0"/>
        <w:rPr>
          <w:rFonts w:ascii="Tahoma" w:hAnsi="Tahoma" w:cs="Tahoma"/>
          <w:i/>
          <w:sz w:val="20"/>
          <w:szCs w:val="20"/>
        </w:rPr>
      </w:pPr>
      <w:bookmarkStart w:id="0" w:name="_GoBack"/>
      <w:bookmarkEnd w:id="0"/>
    </w:p>
    <w:p w:rsidR="00532F17" w:rsidRDefault="00532F17" w:rsidP="004264E3">
      <w:pPr>
        <w:tabs>
          <w:tab w:val="num" w:pos="1260"/>
          <w:tab w:val="num" w:pos="1980"/>
        </w:tabs>
        <w:spacing w:after="0" w:line="300" w:lineRule="auto"/>
        <w:outlineLvl w:val="0"/>
        <w:rPr>
          <w:rFonts w:ascii="Tahoma" w:hAnsi="Tahoma" w:cs="Tahoma"/>
          <w:sz w:val="20"/>
          <w:szCs w:val="20"/>
        </w:rPr>
      </w:pPr>
      <w:r w:rsidRPr="00532F17">
        <w:rPr>
          <w:rFonts w:ascii="Tahoma" w:hAnsi="Tahoma" w:cs="Tahoma"/>
          <w:i/>
          <w:sz w:val="20"/>
          <w:szCs w:val="20"/>
        </w:rPr>
        <w:t xml:space="preserve">The other article worth a read is Mike Chapmans concern </w:t>
      </w:r>
      <w:r w:rsidRPr="00532F17">
        <w:rPr>
          <w:rFonts w:ascii="Tahoma" w:hAnsi="Tahoma" w:cs="Tahoma"/>
          <w:i/>
          <w:sz w:val="20"/>
          <w:szCs w:val="20"/>
        </w:rPr>
        <w:t>Water essential to feed New Zealand"</w:t>
      </w:r>
      <w:r w:rsidRPr="00532F17">
        <w:rPr>
          <w:rFonts w:ascii="Tahoma" w:hAnsi="Tahoma" w:cs="Tahoma"/>
          <w:i/>
          <w:sz w:val="20"/>
          <w:szCs w:val="20"/>
        </w:rPr>
        <w:t xml:space="preserve"> about the </w:t>
      </w:r>
      <w:proofErr w:type="spellStart"/>
      <w:r w:rsidRPr="00532F17">
        <w:rPr>
          <w:rFonts w:ascii="Tahoma" w:hAnsi="Tahoma" w:cs="Tahoma"/>
          <w:i/>
          <w:sz w:val="20"/>
          <w:szCs w:val="20"/>
        </w:rPr>
        <w:t>Governments</w:t>
      </w:r>
      <w:proofErr w:type="spellEnd"/>
      <w:r w:rsidRPr="00532F17">
        <w:rPr>
          <w:rFonts w:ascii="Tahoma" w:hAnsi="Tahoma" w:cs="Tahoma"/>
          <w:i/>
          <w:sz w:val="20"/>
          <w:szCs w:val="20"/>
        </w:rPr>
        <w:t xml:space="preserve"> decision to no longer fund irrigation schemes</w:t>
      </w:r>
      <w:proofErr w:type="gramStart"/>
      <w:r w:rsidRPr="00532F17">
        <w:rPr>
          <w:rFonts w:ascii="Tahoma" w:hAnsi="Tahoma" w:cs="Tahoma"/>
          <w:i/>
          <w:sz w:val="20"/>
          <w:szCs w:val="20"/>
        </w:rPr>
        <w:t>. Worth thinking about with the likely increase in extreme weather patterns over the next few years</w:t>
      </w:r>
      <w:r>
        <w:rPr>
          <w:rFonts w:ascii="Tahoma" w:hAnsi="Tahoma" w:cs="Tahoma"/>
          <w:sz w:val="20"/>
          <w:szCs w:val="20"/>
        </w:rPr>
        <w:t>.</w:t>
      </w:r>
      <w:proofErr w:type="gramEnd"/>
    </w:p>
    <w:p w:rsidR="00532F17" w:rsidRPr="004264E3" w:rsidRDefault="00532F17" w:rsidP="004264E3">
      <w:pPr>
        <w:tabs>
          <w:tab w:val="num" w:pos="1260"/>
          <w:tab w:val="num" w:pos="1980"/>
        </w:tabs>
        <w:spacing w:after="0" w:line="300" w:lineRule="auto"/>
        <w:outlineLvl w:val="0"/>
        <w:rPr>
          <w:rFonts w:ascii="Tahoma" w:hAnsi="Tahoma" w:cs="Tahoma"/>
          <w:sz w:val="20"/>
          <w:szCs w:val="20"/>
        </w:rPr>
      </w:pPr>
      <w:r>
        <w:rPr>
          <w:rFonts w:ascii="Tahoma" w:hAnsi="Tahoma" w:cs="Tahoma"/>
          <w:sz w:val="20"/>
          <w:szCs w:val="20"/>
        </w:rPr>
        <w:t xml:space="preserve">   </w:t>
      </w:r>
    </w:p>
    <w:p w:rsidR="004F1767" w:rsidRPr="009128EE" w:rsidRDefault="004F1767" w:rsidP="004264E3">
      <w:pPr>
        <w:pStyle w:val="ListParagraph"/>
        <w:numPr>
          <w:ilvl w:val="0"/>
          <w:numId w:val="2"/>
        </w:numPr>
        <w:spacing w:after="0" w:line="300" w:lineRule="auto"/>
        <w:rPr>
          <w:rFonts w:ascii="Tahoma" w:hAnsi="Tahoma" w:cs="Tahoma"/>
          <w:sz w:val="24"/>
          <w:szCs w:val="24"/>
        </w:rPr>
      </w:pPr>
      <w:r w:rsidRPr="009128EE">
        <w:rPr>
          <w:rFonts w:ascii="Tahoma" w:hAnsi="Tahoma" w:cs="Tahoma"/>
          <w:b/>
          <w:sz w:val="24"/>
          <w:szCs w:val="24"/>
        </w:rPr>
        <w:t xml:space="preserve">Agency   news                                                                        </w:t>
      </w:r>
      <w:r w:rsidRPr="009128EE">
        <w:rPr>
          <w:rFonts w:ascii="Tahoma" w:hAnsi="Tahoma" w:cs="Tahoma"/>
          <w:sz w:val="24"/>
          <w:szCs w:val="24"/>
        </w:rPr>
        <w:t xml:space="preserve">       </w:t>
      </w:r>
    </w:p>
    <w:p w:rsidR="004F1767" w:rsidRPr="004264E3" w:rsidRDefault="004F1767" w:rsidP="004264E3">
      <w:pPr>
        <w:spacing w:after="0" w:line="300" w:lineRule="auto"/>
        <w:rPr>
          <w:rFonts w:ascii="Tahoma" w:hAnsi="Tahoma" w:cs="Tahoma"/>
          <w:b/>
          <w:sz w:val="20"/>
          <w:szCs w:val="20"/>
        </w:rPr>
      </w:pPr>
      <w:r w:rsidRPr="004264E3">
        <w:rPr>
          <w:rFonts w:ascii="Tahoma" w:hAnsi="Tahoma" w:cs="Tahoma"/>
          <w:noProof/>
          <w:sz w:val="20"/>
          <w:szCs w:val="20"/>
          <w:lang w:eastAsia="en-NZ"/>
        </w:rPr>
        <w:drawing>
          <wp:inline distT="0" distB="0" distL="0" distR="0" wp14:anchorId="417AAE80" wp14:editId="1A85380C">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264E3" w:rsidRPr="007651E9" w:rsidRDefault="004264E3" w:rsidP="007651E9">
      <w:pPr>
        <w:pStyle w:val="ListParagraph"/>
        <w:numPr>
          <w:ilvl w:val="1"/>
          <w:numId w:val="2"/>
        </w:numPr>
        <w:spacing w:after="0" w:line="300" w:lineRule="auto"/>
        <w:ind w:hanging="792"/>
        <w:rPr>
          <w:rFonts w:ascii="Tahoma" w:hAnsi="Tahoma" w:cs="Tahoma"/>
          <w:b/>
          <w:sz w:val="20"/>
          <w:szCs w:val="20"/>
        </w:rPr>
      </w:pPr>
      <w:r w:rsidRPr="007651E9">
        <w:rPr>
          <w:rFonts w:ascii="Tahoma" w:hAnsi="Tahoma" w:cs="Tahoma"/>
          <w:b/>
          <w:sz w:val="20"/>
          <w:szCs w:val="20"/>
        </w:rPr>
        <w:t>Primary sector exports forecast to rise to over $42 billion in 2018</w:t>
      </w:r>
    </w:p>
    <w:p w:rsidR="00D52D86" w:rsidRPr="004264E3" w:rsidRDefault="004D07FE" w:rsidP="004D07FE">
      <w:pPr>
        <w:pStyle w:val="NormalWeb"/>
        <w:spacing w:before="0" w:beforeAutospacing="0" w:after="0" w:afterAutospacing="0" w:line="300" w:lineRule="auto"/>
        <w:rPr>
          <w:rFonts w:ascii="Tahoma" w:hAnsi="Tahoma" w:cs="Tahoma"/>
          <w:sz w:val="20"/>
          <w:szCs w:val="20"/>
        </w:rPr>
      </w:pPr>
      <w:r>
        <w:rPr>
          <w:rFonts w:ascii="Tahoma" w:hAnsi="Tahoma" w:cs="Tahoma"/>
          <w:i/>
          <w:sz w:val="20"/>
          <w:szCs w:val="20"/>
        </w:rPr>
        <w:t xml:space="preserve">MPI released </w:t>
      </w:r>
      <w:r w:rsidR="00C30670">
        <w:rPr>
          <w:rFonts w:ascii="Tahoma" w:hAnsi="Tahoma" w:cs="Tahoma"/>
          <w:i/>
          <w:sz w:val="20"/>
          <w:szCs w:val="20"/>
        </w:rPr>
        <w:t xml:space="preserve">its </w:t>
      </w:r>
      <w:r w:rsidR="00C30670" w:rsidRPr="004264E3">
        <w:rPr>
          <w:rFonts w:ascii="Tahoma" w:hAnsi="Tahoma" w:cs="Tahoma"/>
          <w:sz w:val="20"/>
          <w:szCs w:val="20"/>
        </w:rPr>
        <w:t>Situation</w:t>
      </w:r>
      <w:r w:rsidR="004264E3" w:rsidRPr="004264E3">
        <w:rPr>
          <w:rStyle w:val="Emphasis"/>
          <w:rFonts w:ascii="Tahoma" w:hAnsi="Tahoma" w:cs="Tahoma"/>
          <w:sz w:val="20"/>
          <w:szCs w:val="20"/>
        </w:rPr>
        <w:t xml:space="preserve"> and outlook for primary industries</w:t>
      </w:r>
      <w:r w:rsidR="004264E3" w:rsidRPr="004264E3">
        <w:rPr>
          <w:rFonts w:ascii="Tahoma" w:hAnsi="Tahoma" w:cs="Tahoma"/>
          <w:sz w:val="20"/>
          <w:szCs w:val="20"/>
        </w:rPr>
        <w:t xml:space="preserve"> report </w:t>
      </w:r>
      <w:r>
        <w:rPr>
          <w:rFonts w:ascii="Tahoma" w:hAnsi="Tahoma" w:cs="Tahoma"/>
          <w:sz w:val="20"/>
          <w:szCs w:val="20"/>
        </w:rPr>
        <w:t>in March</w:t>
      </w:r>
      <w:r w:rsidR="007651E9">
        <w:rPr>
          <w:rFonts w:ascii="Tahoma" w:hAnsi="Tahoma" w:cs="Tahoma"/>
          <w:sz w:val="20"/>
          <w:szCs w:val="20"/>
        </w:rPr>
        <w:t xml:space="preserve">. The report </w:t>
      </w:r>
      <w:r w:rsidR="004264E3" w:rsidRPr="004264E3">
        <w:rPr>
          <w:rFonts w:ascii="Tahoma" w:hAnsi="Tahoma" w:cs="Tahoma"/>
          <w:sz w:val="20"/>
          <w:szCs w:val="20"/>
        </w:rPr>
        <w:t>shows export revenue across all of the sectors has been incred</w:t>
      </w:r>
      <w:r>
        <w:rPr>
          <w:rFonts w:ascii="Tahoma" w:hAnsi="Tahoma" w:cs="Tahoma"/>
          <w:sz w:val="20"/>
          <w:szCs w:val="20"/>
        </w:rPr>
        <w:t>ibly strong over the past year</w:t>
      </w:r>
      <w:r w:rsidR="00C30670">
        <w:rPr>
          <w:rFonts w:ascii="Tahoma" w:hAnsi="Tahoma" w:cs="Tahoma"/>
          <w:sz w:val="20"/>
          <w:szCs w:val="20"/>
        </w:rPr>
        <w:t xml:space="preserve">.  </w:t>
      </w:r>
      <w:r w:rsidR="00C30670" w:rsidRPr="004264E3">
        <w:rPr>
          <w:rFonts w:ascii="Tahoma" w:hAnsi="Tahoma" w:cs="Tahoma"/>
          <w:sz w:val="20"/>
          <w:szCs w:val="20"/>
        </w:rPr>
        <w:t>High returns and new policies are</w:t>
      </w:r>
      <w:r w:rsidR="00C30670">
        <w:rPr>
          <w:rFonts w:ascii="Tahoma" w:hAnsi="Tahoma" w:cs="Tahoma"/>
          <w:sz w:val="20"/>
          <w:szCs w:val="20"/>
        </w:rPr>
        <w:t xml:space="preserve"> expected </w:t>
      </w:r>
      <w:r w:rsidR="00C30670" w:rsidRPr="004264E3">
        <w:rPr>
          <w:rFonts w:ascii="Tahoma" w:hAnsi="Tahoma" w:cs="Tahoma"/>
          <w:sz w:val="20"/>
          <w:szCs w:val="20"/>
        </w:rPr>
        <w:t>to create investment opportunities across the primary industries</w:t>
      </w:r>
      <w:r w:rsidR="00C30670">
        <w:rPr>
          <w:rFonts w:ascii="Tahoma" w:hAnsi="Tahoma" w:cs="Tahoma"/>
          <w:sz w:val="20"/>
          <w:szCs w:val="20"/>
        </w:rPr>
        <w:t>.</w:t>
      </w:r>
      <w:r w:rsidR="00C30670" w:rsidRPr="004264E3">
        <w:rPr>
          <w:rFonts w:ascii="Tahoma" w:hAnsi="Tahoma" w:cs="Tahoma"/>
          <w:sz w:val="20"/>
          <w:szCs w:val="20"/>
        </w:rPr>
        <w:t xml:space="preserve"> </w:t>
      </w:r>
      <w:r w:rsidR="00C30670">
        <w:rPr>
          <w:rFonts w:ascii="Tahoma" w:hAnsi="Tahoma" w:cs="Tahoma"/>
          <w:sz w:val="20"/>
          <w:szCs w:val="20"/>
        </w:rPr>
        <w:t>The full r</w:t>
      </w:r>
      <w:r w:rsidR="00C30670" w:rsidRPr="004264E3">
        <w:rPr>
          <w:rFonts w:ascii="Tahoma" w:hAnsi="Tahoma" w:cs="Tahoma"/>
          <w:sz w:val="20"/>
          <w:szCs w:val="20"/>
        </w:rPr>
        <w:t xml:space="preserve">eport </w:t>
      </w:r>
      <w:r w:rsidR="00C30670" w:rsidRPr="004264E3">
        <w:rPr>
          <w:rFonts w:ascii="Tahoma" w:hAnsi="Tahoma" w:cs="Tahoma"/>
          <w:sz w:val="20"/>
          <w:szCs w:val="20"/>
        </w:rPr>
        <w:lastRenderedPageBreak/>
        <w:t>provides a snapshot and forecast for New Zealand's major primary sectors.</w:t>
      </w:r>
      <w:r w:rsidR="00C30670">
        <w:rPr>
          <w:rFonts w:ascii="Tahoma" w:hAnsi="Tahoma" w:cs="Tahoma"/>
          <w:sz w:val="20"/>
          <w:szCs w:val="20"/>
        </w:rPr>
        <w:t xml:space="preserve"> </w:t>
      </w:r>
      <w:hyperlink r:id="rId11" w:history="1">
        <w:r w:rsidR="004264E3" w:rsidRPr="004264E3">
          <w:rPr>
            <w:rStyle w:val="Hyperlink"/>
            <w:rFonts w:ascii="Tahoma" w:hAnsi="Tahoma" w:cs="Tahoma"/>
            <w:sz w:val="20"/>
            <w:szCs w:val="20"/>
          </w:rPr>
          <w:t>Full document available here</w:t>
        </w:r>
      </w:hyperlink>
      <w:r w:rsidR="004264E3" w:rsidRPr="004264E3">
        <w:rPr>
          <w:rFonts w:ascii="Tahoma" w:hAnsi="Tahoma" w:cs="Tahoma"/>
          <w:sz w:val="20"/>
          <w:szCs w:val="20"/>
        </w:rPr>
        <w:t xml:space="preserve"> </w:t>
      </w:r>
    </w:p>
    <w:p w:rsidR="004D07FE" w:rsidRDefault="004D07FE" w:rsidP="004264E3">
      <w:pPr>
        <w:pStyle w:val="NormalWeb"/>
        <w:spacing w:before="0" w:beforeAutospacing="0" w:after="0" w:afterAutospacing="0" w:line="300" w:lineRule="auto"/>
        <w:textAlignment w:val="baseline"/>
      </w:pPr>
    </w:p>
    <w:p w:rsidR="004D07FE" w:rsidRDefault="004D07FE" w:rsidP="004264E3">
      <w:pPr>
        <w:pStyle w:val="NormalWeb"/>
        <w:spacing w:before="0" w:beforeAutospacing="0" w:after="0" w:afterAutospacing="0" w:line="300" w:lineRule="auto"/>
        <w:textAlignment w:val="baseline"/>
      </w:pPr>
    </w:p>
    <w:p w:rsidR="004D07FE" w:rsidRDefault="004D07FE" w:rsidP="004264E3">
      <w:pPr>
        <w:pStyle w:val="NormalWeb"/>
        <w:spacing w:before="0" w:beforeAutospacing="0" w:after="0" w:afterAutospacing="0" w:line="300" w:lineRule="auto"/>
        <w:textAlignment w:val="baseline"/>
      </w:pPr>
    </w:p>
    <w:p w:rsidR="00D52D86" w:rsidRPr="0091442B" w:rsidRDefault="004D07FE" w:rsidP="00C30670">
      <w:pPr>
        <w:pStyle w:val="ListParagraph"/>
        <w:numPr>
          <w:ilvl w:val="1"/>
          <w:numId w:val="2"/>
        </w:numPr>
        <w:spacing w:after="0" w:line="300" w:lineRule="auto"/>
        <w:ind w:hanging="792"/>
        <w:rPr>
          <w:rFonts w:ascii="Tahoma" w:hAnsi="Tahoma" w:cs="Tahoma"/>
          <w:b/>
          <w:color w:val="131313"/>
          <w:sz w:val="20"/>
          <w:szCs w:val="20"/>
        </w:rPr>
      </w:pPr>
      <w:r w:rsidRPr="0091442B">
        <w:rPr>
          <w:rFonts w:ascii="Tahoma" w:hAnsi="Tahoma" w:cs="Tahoma"/>
          <w:b/>
          <w:sz w:val="20"/>
          <w:szCs w:val="20"/>
        </w:rPr>
        <w:t>ICPR updates</w:t>
      </w:r>
    </w:p>
    <w:p w:rsidR="00747935" w:rsidRPr="004D07FE" w:rsidRDefault="00D52D86" w:rsidP="004D07FE">
      <w:pPr>
        <w:spacing w:after="0" w:line="300" w:lineRule="auto"/>
        <w:textAlignment w:val="baseline"/>
        <w:rPr>
          <w:rFonts w:ascii="Tahoma" w:hAnsi="Tahoma" w:cs="Tahoma"/>
          <w:color w:val="131313"/>
          <w:sz w:val="20"/>
          <w:szCs w:val="20"/>
        </w:rPr>
      </w:pPr>
      <w:r w:rsidRPr="004D07FE">
        <w:rPr>
          <w:rFonts w:ascii="Tahoma" w:hAnsi="Tahoma" w:cs="Tahoma"/>
          <w:color w:val="131313"/>
          <w:sz w:val="20"/>
          <w:szCs w:val="20"/>
        </w:rPr>
        <w:t xml:space="preserve">The ICPR for Taiwan has been updated </w:t>
      </w:r>
      <w:r w:rsidR="007651E9">
        <w:rPr>
          <w:rFonts w:ascii="Tahoma" w:hAnsi="Tahoma" w:cs="Tahoma"/>
          <w:color w:val="131313"/>
          <w:sz w:val="20"/>
          <w:szCs w:val="20"/>
        </w:rPr>
        <w:t xml:space="preserve">with </w:t>
      </w:r>
      <w:r w:rsidR="004D07FE" w:rsidRPr="004D07FE">
        <w:rPr>
          <w:rFonts w:ascii="Tahoma" w:hAnsi="Tahoma" w:cs="Tahoma"/>
          <w:color w:val="131313"/>
          <w:sz w:val="20"/>
          <w:szCs w:val="20"/>
        </w:rPr>
        <w:t xml:space="preserve">information </w:t>
      </w:r>
      <w:r w:rsidR="00C30670" w:rsidRPr="004D07FE">
        <w:rPr>
          <w:rFonts w:ascii="Tahoma" w:hAnsi="Tahoma" w:cs="Tahoma"/>
          <w:color w:val="131313"/>
          <w:sz w:val="20"/>
          <w:szCs w:val="20"/>
        </w:rPr>
        <w:t xml:space="preserve">on </w:t>
      </w:r>
      <w:r w:rsidR="00C30670" w:rsidRPr="004D07FE">
        <w:rPr>
          <w:rFonts w:ascii="Tahoma" w:eastAsia="Times New Roman" w:hAnsi="Tahoma" w:cs="Tahoma"/>
          <w:color w:val="131313"/>
          <w:sz w:val="20"/>
          <w:szCs w:val="20"/>
        </w:rPr>
        <w:t>Ginkgo</w:t>
      </w:r>
      <w:r w:rsidRPr="004D07FE">
        <w:rPr>
          <w:rFonts w:ascii="Tahoma" w:eastAsia="Times New Roman" w:hAnsi="Tahoma" w:cs="Tahoma"/>
          <w:color w:val="131313"/>
          <w:sz w:val="20"/>
          <w:szCs w:val="20"/>
        </w:rPr>
        <w:t xml:space="preserve"> nuts </w:t>
      </w:r>
      <w:r w:rsidR="007651E9">
        <w:rPr>
          <w:rFonts w:ascii="Tahoma" w:eastAsia="Times New Roman" w:hAnsi="Tahoma" w:cs="Tahoma"/>
          <w:color w:val="131313"/>
          <w:sz w:val="20"/>
          <w:szCs w:val="20"/>
        </w:rPr>
        <w:t xml:space="preserve">and </w:t>
      </w:r>
      <w:r w:rsidR="004D07FE" w:rsidRPr="004D07FE">
        <w:rPr>
          <w:rFonts w:ascii="Tahoma" w:eastAsia="Times New Roman" w:hAnsi="Tahoma" w:cs="Tahoma"/>
          <w:color w:val="131313"/>
          <w:sz w:val="20"/>
          <w:szCs w:val="20"/>
        </w:rPr>
        <w:t>Land cress (</w:t>
      </w:r>
      <w:proofErr w:type="spellStart"/>
      <w:r w:rsidR="004D07FE" w:rsidRPr="004D07FE">
        <w:rPr>
          <w:rFonts w:ascii="Tahoma" w:eastAsia="Times New Roman" w:hAnsi="Tahoma" w:cs="Tahoma"/>
          <w:color w:val="131313"/>
          <w:sz w:val="20"/>
          <w:szCs w:val="20"/>
        </w:rPr>
        <w:t>Barbarea</w:t>
      </w:r>
      <w:proofErr w:type="spellEnd"/>
      <w:r w:rsidR="004D07FE" w:rsidRPr="004D07FE">
        <w:rPr>
          <w:rFonts w:ascii="Tahoma" w:eastAsia="Times New Roman" w:hAnsi="Tahoma" w:cs="Tahoma"/>
          <w:color w:val="131313"/>
          <w:sz w:val="20"/>
          <w:szCs w:val="20"/>
        </w:rPr>
        <w:t xml:space="preserve"> </w:t>
      </w:r>
      <w:proofErr w:type="spellStart"/>
      <w:proofErr w:type="gramStart"/>
      <w:r w:rsidR="004D07FE" w:rsidRPr="004D07FE">
        <w:rPr>
          <w:rFonts w:ascii="Tahoma" w:eastAsia="Times New Roman" w:hAnsi="Tahoma" w:cs="Tahoma"/>
          <w:color w:val="131313"/>
          <w:sz w:val="20"/>
          <w:szCs w:val="20"/>
        </w:rPr>
        <w:t>verna</w:t>
      </w:r>
      <w:proofErr w:type="spellEnd"/>
      <w:proofErr w:type="gramEnd"/>
      <w:r w:rsidR="004D07FE" w:rsidRPr="004D07FE">
        <w:rPr>
          <w:rFonts w:ascii="Tahoma" w:eastAsia="Times New Roman" w:hAnsi="Tahoma" w:cs="Tahoma"/>
          <w:color w:val="131313"/>
          <w:sz w:val="20"/>
          <w:szCs w:val="20"/>
        </w:rPr>
        <w:t>)</w:t>
      </w:r>
      <w:r w:rsidR="00C30670" w:rsidRPr="004D07FE">
        <w:rPr>
          <w:rFonts w:ascii="Tahoma" w:eastAsia="Times New Roman" w:hAnsi="Tahoma" w:cs="Tahoma"/>
          <w:color w:val="131313"/>
          <w:sz w:val="20"/>
          <w:szCs w:val="20"/>
        </w:rPr>
        <w:t xml:space="preserve">.  </w:t>
      </w:r>
      <w:r w:rsidR="004D07FE" w:rsidRPr="004D07FE">
        <w:rPr>
          <w:rFonts w:ascii="Tahoma" w:eastAsia="Times New Roman" w:hAnsi="Tahoma" w:cs="Tahoma"/>
          <w:color w:val="131313"/>
          <w:sz w:val="20"/>
          <w:szCs w:val="20"/>
        </w:rPr>
        <w:t>See</w:t>
      </w:r>
      <w:r w:rsidR="004D07FE">
        <w:rPr>
          <w:rFonts w:ascii="Tahoma" w:eastAsia="Times New Roman" w:hAnsi="Tahoma" w:cs="Tahoma"/>
          <w:color w:val="131313"/>
          <w:sz w:val="20"/>
          <w:szCs w:val="20"/>
        </w:rPr>
        <w:t xml:space="preserve"> </w:t>
      </w:r>
      <w:hyperlink r:id="rId12" w:history="1">
        <w:r w:rsidR="00747935" w:rsidRPr="004D07FE">
          <w:rPr>
            <w:rStyle w:val="Hyperlink"/>
            <w:rFonts w:ascii="Tahoma" w:hAnsi="Tahoma" w:cs="Tahoma"/>
            <w:sz w:val="20"/>
            <w:szCs w:val="20"/>
          </w:rPr>
          <w:t>Importing Countries Phytosanitary Requirements</w:t>
        </w:r>
      </w:hyperlink>
    </w:p>
    <w:p w:rsidR="004F1767" w:rsidRDefault="004F1767" w:rsidP="004264E3">
      <w:pPr>
        <w:pStyle w:val="NormalWeb"/>
        <w:spacing w:before="0" w:beforeAutospacing="0" w:after="0" w:afterAutospacing="0" w:line="300" w:lineRule="auto"/>
        <w:rPr>
          <w:rFonts w:ascii="Tahoma" w:hAnsi="Tahoma" w:cs="Tahoma"/>
          <w:sz w:val="20"/>
          <w:szCs w:val="20"/>
        </w:rPr>
      </w:pPr>
    </w:p>
    <w:p w:rsidR="004D07FE" w:rsidRDefault="004D07FE" w:rsidP="004264E3">
      <w:pPr>
        <w:pStyle w:val="NormalWeb"/>
        <w:spacing w:before="0" w:beforeAutospacing="0" w:after="0" w:afterAutospacing="0" w:line="300" w:lineRule="auto"/>
        <w:rPr>
          <w:rFonts w:ascii="Tahoma" w:hAnsi="Tahoma" w:cs="Tahoma"/>
          <w:sz w:val="20"/>
          <w:szCs w:val="20"/>
        </w:rPr>
      </w:pPr>
    </w:p>
    <w:p w:rsidR="004D07FE" w:rsidRDefault="004D07FE" w:rsidP="004264E3">
      <w:pPr>
        <w:pStyle w:val="NormalWeb"/>
        <w:spacing w:before="0" w:beforeAutospacing="0" w:after="0" w:afterAutospacing="0" w:line="300" w:lineRule="auto"/>
        <w:rPr>
          <w:rFonts w:ascii="Tahoma" w:hAnsi="Tahoma" w:cs="Tahoma"/>
          <w:sz w:val="20"/>
          <w:szCs w:val="20"/>
        </w:rPr>
      </w:pPr>
    </w:p>
    <w:p w:rsidR="009128EE" w:rsidRPr="009128EE" w:rsidRDefault="009128EE"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New Approach to manage myrtle rust </w:t>
      </w:r>
    </w:p>
    <w:p w:rsidR="009128EE" w:rsidRDefault="009128EE" w:rsidP="009128E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w:t>
      </w:r>
      <w:r w:rsidRPr="009128EE">
        <w:rPr>
          <w:rFonts w:ascii="Tahoma" w:hAnsi="Tahoma" w:cs="Tahoma"/>
          <w:sz w:val="20"/>
          <w:szCs w:val="20"/>
        </w:rPr>
        <w:t xml:space="preserve"> and the Department of Conservation say the fight against the plant disease myrtle rust is changing gear, given the prevalence of the disease across susceptible parts of New Zealand.</w:t>
      </w:r>
      <w:r w:rsidR="007651E9">
        <w:rPr>
          <w:rFonts w:ascii="Tahoma" w:hAnsi="Tahoma" w:cs="Tahoma"/>
          <w:sz w:val="20"/>
          <w:szCs w:val="20"/>
        </w:rPr>
        <w:t xml:space="preserve"> </w:t>
      </w:r>
      <w:r w:rsidRPr="009128EE">
        <w:rPr>
          <w:rFonts w:ascii="Tahoma" w:hAnsi="Tahoma" w:cs="Tahoma"/>
          <w:sz w:val="20"/>
          <w:szCs w:val="20"/>
        </w:rPr>
        <w:t>Myrtle rust has now been confirmed in the Tasman region at the top of the South Island, which means the disease has been found across almost all regions identified as most vulnerable based on habitat suitability and wind patterns.</w:t>
      </w:r>
    </w:p>
    <w:p w:rsidR="009128EE" w:rsidRPr="009128EE" w:rsidRDefault="009128EE" w:rsidP="009128EE">
      <w:pPr>
        <w:pStyle w:val="NormalWeb"/>
        <w:spacing w:before="0" w:beforeAutospacing="0" w:after="0" w:afterAutospacing="0" w:line="300" w:lineRule="auto"/>
        <w:rPr>
          <w:rFonts w:ascii="Tahoma" w:hAnsi="Tahoma" w:cs="Tahoma"/>
          <w:sz w:val="20"/>
          <w:szCs w:val="20"/>
        </w:rPr>
      </w:pPr>
      <w:r w:rsidRPr="009128EE">
        <w:rPr>
          <w:rFonts w:ascii="Tahoma" w:hAnsi="Tahoma" w:cs="Tahoma"/>
          <w:sz w:val="20"/>
          <w:szCs w:val="20"/>
        </w:rPr>
        <w:t xml:space="preserve"> </w:t>
      </w:r>
    </w:p>
    <w:p w:rsidR="009128EE" w:rsidRPr="009128EE" w:rsidRDefault="009128EE" w:rsidP="009128EE">
      <w:pPr>
        <w:pStyle w:val="NormalWeb"/>
        <w:spacing w:before="0" w:beforeAutospacing="0" w:after="0" w:afterAutospacing="0" w:line="300" w:lineRule="auto"/>
        <w:rPr>
          <w:rFonts w:ascii="Tahoma" w:hAnsi="Tahoma" w:cs="Tahoma"/>
          <w:sz w:val="20"/>
          <w:szCs w:val="20"/>
        </w:rPr>
      </w:pPr>
      <w:r w:rsidRPr="009128EE">
        <w:rPr>
          <w:rFonts w:ascii="Tahoma" w:hAnsi="Tahoma" w:cs="Tahoma"/>
          <w:sz w:val="20"/>
          <w:szCs w:val="20"/>
        </w:rPr>
        <w:t>Dr Duthie</w:t>
      </w:r>
      <w:r w:rsidR="007651E9">
        <w:rPr>
          <w:rFonts w:ascii="Tahoma" w:hAnsi="Tahoma" w:cs="Tahoma"/>
          <w:sz w:val="20"/>
          <w:szCs w:val="20"/>
        </w:rPr>
        <w:t xml:space="preserve"> </w:t>
      </w:r>
      <w:proofErr w:type="gramStart"/>
      <w:r w:rsidR="007651E9">
        <w:rPr>
          <w:rFonts w:ascii="Tahoma" w:hAnsi="Tahoma" w:cs="Tahoma"/>
          <w:sz w:val="20"/>
          <w:szCs w:val="20"/>
        </w:rPr>
        <w:t>( the</w:t>
      </w:r>
      <w:proofErr w:type="gramEnd"/>
      <w:r w:rsidR="007651E9">
        <w:rPr>
          <w:rFonts w:ascii="Tahoma" w:hAnsi="Tahoma" w:cs="Tahoma"/>
          <w:sz w:val="20"/>
          <w:szCs w:val="20"/>
        </w:rPr>
        <w:t xml:space="preserve"> incursion manager) </w:t>
      </w:r>
      <w:r w:rsidRPr="009128EE">
        <w:rPr>
          <w:rFonts w:ascii="Tahoma" w:hAnsi="Tahoma" w:cs="Tahoma"/>
          <w:sz w:val="20"/>
          <w:szCs w:val="20"/>
        </w:rPr>
        <w:t>says the focus of efforts now had to be placed on a science programme designed to lift our understanding around the disease such as ways to treat myrtle rust, resistance and susceptibility, and to improve seed banking collection.</w:t>
      </w:r>
      <w:r>
        <w:rPr>
          <w:rFonts w:ascii="Tahoma" w:hAnsi="Tahoma" w:cs="Tahoma"/>
          <w:sz w:val="20"/>
          <w:szCs w:val="20"/>
        </w:rPr>
        <w:t xml:space="preserve"> </w:t>
      </w:r>
      <w:r w:rsidRPr="009128EE">
        <w:rPr>
          <w:rFonts w:ascii="Tahoma" w:hAnsi="Tahoma" w:cs="Tahoma"/>
          <w:sz w:val="20"/>
          <w:szCs w:val="20"/>
        </w:rPr>
        <w:t>"A second key focus has to be on working with communities across New Zealand to support regional efforts to combat myrtle rust. As we transition to long-term management, MPI and the Department of Conservation (DOC) will be engaging with iwi and hapū, territorial authorities, the plant and nursery industries, and communities to support the development of regional programmes. This could include regional surveillance programmes, identification and protection strategies for taonga plants and special locations, advice to landowners, seed banking, and broad community engagement.”</w:t>
      </w:r>
    </w:p>
    <w:p w:rsidR="009128EE" w:rsidRPr="009128EE" w:rsidRDefault="009128EE" w:rsidP="009128EE">
      <w:pPr>
        <w:pStyle w:val="NormalWeb"/>
        <w:spacing w:before="0" w:beforeAutospacing="0" w:after="0" w:afterAutospacing="0" w:line="300" w:lineRule="auto"/>
        <w:rPr>
          <w:rFonts w:ascii="Tahoma" w:hAnsi="Tahoma" w:cs="Tahoma"/>
          <w:sz w:val="20"/>
          <w:szCs w:val="20"/>
        </w:rPr>
      </w:pPr>
    </w:p>
    <w:p w:rsidR="009128EE" w:rsidRDefault="009128EE" w:rsidP="009128EE">
      <w:pPr>
        <w:pStyle w:val="NormalWeb"/>
        <w:spacing w:before="0" w:beforeAutospacing="0" w:after="0" w:afterAutospacing="0" w:line="300" w:lineRule="auto"/>
        <w:rPr>
          <w:rFonts w:ascii="Tahoma" w:hAnsi="Tahoma" w:cs="Tahoma"/>
          <w:sz w:val="20"/>
          <w:szCs w:val="20"/>
        </w:rPr>
      </w:pPr>
      <w:r w:rsidRPr="009128EE">
        <w:rPr>
          <w:rFonts w:ascii="Tahoma" w:hAnsi="Tahoma" w:cs="Tahoma"/>
          <w:sz w:val="20"/>
          <w:szCs w:val="20"/>
        </w:rPr>
        <w:t>DOC will continue to focus on seed collection to secure the long-term future of native myrtle plants and monitoring biodiversity impacts to inform science and management actions. It will also continue efforts to protect sites of high ecological and cultural significance.</w:t>
      </w:r>
      <w:r>
        <w:rPr>
          <w:rFonts w:ascii="Tahoma" w:hAnsi="Tahoma" w:cs="Tahoma"/>
          <w:sz w:val="20"/>
          <w:szCs w:val="20"/>
        </w:rPr>
        <w:t xml:space="preserve"> </w:t>
      </w:r>
      <w:hyperlink r:id="rId13" w:history="1">
        <w:r w:rsidRPr="009128EE">
          <w:rPr>
            <w:rStyle w:val="Hyperlink"/>
            <w:rFonts w:ascii="Tahoma" w:hAnsi="Tahoma" w:cs="Tahoma"/>
            <w:sz w:val="20"/>
            <w:szCs w:val="20"/>
          </w:rPr>
          <w:t>Full article available here</w:t>
        </w:r>
      </w:hyperlink>
      <w:r>
        <w:rPr>
          <w:rFonts w:ascii="Tahoma" w:hAnsi="Tahoma" w:cs="Tahoma"/>
          <w:sz w:val="20"/>
          <w:szCs w:val="20"/>
        </w:rPr>
        <w:t xml:space="preserve"> </w:t>
      </w:r>
    </w:p>
    <w:p w:rsidR="009128EE" w:rsidRDefault="009128EE" w:rsidP="009128EE">
      <w:pPr>
        <w:pStyle w:val="NormalWeb"/>
        <w:spacing w:before="0" w:beforeAutospacing="0" w:after="0" w:afterAutospacing="0" w:line="300" w:lineRule="auto"/>
        <w:rPr>
          <w:rFonts w:ascii="Tahoma" w:hAnsi="Tahoma" w:cs="Tahoma"/>
          <w:sz w:val="20"/>
          <w:szCs w:val="20"/>
        </w:rPr>
      </w:pPr>
    </w:p>
    <w:p w:rsidR="009128EE" w:rsidRDefault="009128EE" w:rsidP="004264E3">
      <w:pPr>
        <w:pStyle w:val="NormalWeb"/>
        <w:spacing w:before="0" w:beforeAutospacing="0" w:after="0" w:afterAutospacing="0" w:line="300" w:lineRule="auto"/>
        <w:rPr>
          <w:rFonts w:ascii="Tahoma" w:hAnsi="Tahoma" w:cs="Tahoma"/>
          <w:sz w:val="20"/>
          <w:szCs w:val="20"/>
        </w:rPr>
      </w:pPr>
    </w:p>
    <w:p w:rsidR="009128EE" w:rsidRPr="004264E3" w:rsidRDefault="009128EE" w:rsidP="004264E3">
      <w:pPr>
        <w:pStyle w:val="NormalWeb"/>
        <w:spacing w:before="0" w:beforeAutospacing="0" w:after="0" w:afterAutospacing="0" w:line="300" w:lineRule="auto"/>
        <w:rPr>
          <w:rFonts w:ascii="Tahoma" w:hAnsi="Tahoma" w:cs="Tahoma"/>
          <w:sz w:val="20"/>
          <w:szCs w:val="20"/>
        </w:rPr>
      </w:pPr>
    </w:p>
    <w:p w:rsidR="004F1767" w:rsidRPr="004264E3" w:rsidRDefault="004F1767" w:rsidP="004264E3">
      <w:pPr>
        <w:pStyle w:val="ListParagraph"/>
        <w:numPr>
          <w:ilvl w:val="1"/>
          <w:numId w:val="2"/>
        </w:numPr>
        <w:spacing w:after="0" w:line="300" w:lineRule="auto"/>
        <w:ind w:hanging="792"/>
        <w:rPr>
          <w:rStyle w:val="Hyperlink"/>
          <w:rFonts w:ascii="Tahoma" w:hAnsi="Tahoma" w:cs="Tahoma"/>
          <w:b/>
          <w:sz w:val="20"/>
          <w:szCs w:val="20"/>
        </w:rPr>
      </w:pPr>
      <w:r w:rsidRPr="004264E3">
        <w:rPr>
          <w:rFonts w:ascii="Tahoma" w:hAnsi="Tahoma" w:cs="Tahoma"/>
          <w:b/>
          <w:sz w:val="20"/>
          <w:szCs w:val="20"/>
        </w:rPr>
        <w:t xml:space="preserve">WTO Notifications  </w:t>
      </w:r>
    </w:p>
    <w:p w:rsidR="004F1767" w:rsidRPr="004264E3" w:rsidRDefault="004F1767" w:rsidP="004264E3">
      <w:pPr>
        <w:spacing w:after="0" w:line="300" w:lineRule="auto"/>
        <w:rPr>
          <w:rFonts w:ascii="Tahoma" w:hAnsi="Tahoma" w:cs="Tahoma"/>
          <w:sz w:val="20"/>
          <w:szCs w:val="20"/>
        </w:rPr>
      </w:pPr>
      <w:r w:rsidRPr="004264E3">
        <w:rPr>
          <w:rFonts w:ascii="Tahoma" w:hAnsi="Tahoma" w:cs="Tahoma"/>
          <w:sz w:val="20"/>
          <w:szCs w:val="20"/>
        </w:rPr>
        <w:t>Please find attached the most recent WTO notifications from countries that are considering changes to their plant import requirements for specific products</w:t>
      </w:r>
      <w:r w:rsidR="00C30670" w:rsidRPr="004264E3">
        <w:rPr>
          <w:rFonts w:ascii="Tahoma" w:hAnsi="Tahoma" w:cs="Tahoma"/>
          <w:sz w:val="20"/>
          <w:szCs w:val="20"/>
        </w:rPr>
        <w:t xml:space="preserve">.  </w:t>
      </w:r>
      <w:r w:rsidRPr="004264E3">
        <w:rPr>
          <w:rFonts w:ascii="Tahoma" w:hAnsi="Tahoma" w:cs="Tahoma"/>
          <w:sz w:val="20"/>
          <w:szCs w:val="20"/>
        </w:rPr>
        <w:t xml:space="preserve">If you have any concerns about the notifications being presented please contact </w:t>
      </w:r>
      <w:hyperlink r:id="rId14" w:history="1">
        <w:r w:rsidRPr="004264E3">
          <w:rPr>
            <w:rStyle w:val="Hyperlink"/>
            <w:rFonts w:ascii="Tahoma" w:hAnsi="Tahoma" w:cs="Tahoma"/>
            <w:sz w:val="20"/>
            <w:szCs w:val="20"/>
          </w:rPr>
          <w:t>Plant.exports@mpi.govt.nz</w:t>
        </w:r>
      </w:hyperlink>
      <w:r w:rsidRPr="004264E3">
        <w:rPr>
          <w:rFonts w:ascii="Tahoma" w:hAnsi="Tahoma" w:cs="Tahoma"/>
          <w:sz w:val="20"/>
          <w:szCs w:val="20"/>
        </w:rPr>
        <w:t xml:space="preserve"> so that they can potentially make a submission to the notifying country.  </w:t>
      </w:r>
      <w:r w:rsidR="00C30670" w:rsidRPr="004264E3">
        <w:rPr>
          <w:rFonts w:ascii="Tahoma" w:hAnsi="Tahoma" w:cs="Tahoma"/>
          <w:sz w:val="20"/>
          <w:szCs w:val="20"/>
        </w:rPr>
        <w:t>Changes notified over the last week include</w:t>
      </w:r>
      <w:r w:rsidRPr="004264E3">
        <w:rPr>
          <w:rFonts w:ascii="Tahoma" w:hAnsi="Tahoma" w:cs="Tahoma"/>
          <w:sz w:val="20"/>
          <w:szCs w:val="20"/>
        </w:rPr>
        <w:t>:</w:t>
      </w:r>
    </w:p>
    <w:p w:rsidR="00DE1D92" w:rsidRPr="007651E9" w:rsidRDefault="00DE1D92" w:rsidP="007651E9">
      <w:pPr>
        <w:pStyle w:val="ListParagraph"/>
        <w:numPr>
          <w:ilvl w:val="0"/>
          <w:numId w:val="25"/>
        </w:numPr>
        <w:spacing w:after="0" w:line="300" w:lineRule="auto"/>
        <w:rPr>
          <w:rFonts w:ascii="Tahoma" w:hAnsi="Tahoma" w:cs="Tahoma"/>
          <w:b/>
          <w:sz w:val="20"/>
          <w:szCs w:val="20"/>
        </w:rPr>
      </w:pPr>
      <w:r w:rsidRPr="007651E9">
        <w:rPr>
          <w:rFonts w:ascii="Tahoma" w:hAnsi="Tahoma" w:cs="Tahoma"/>
          <w:sz w:val="20"/>
          <w:szCs w:val="20"/>
        </w:rPr>
        <w:t xml:space="preserve">MRL’s Brazil, Canada, </w:t>
      </w:r>
      <w:r w:rsidR="00C30670" w:rsidRPr="007651E9">
        <w:rPr>
          <w:rFonts w:ascii="Tahoma" w:hAnsi="Tahoma" w:cs="Tahoma"/>
          <w:sz w:val="20"/>
          <w:szCs w:val="20"/>
        </w:rPr>
        <w:t>Jamaica and</w:t>
      </w:r>
      <w:r w:rsidRPr="007651E9">
        <w:rPr>
          <w:rFonts w:ascii="Tahoma" w:hAnsi="Tahoma" w:cs="Tahoma"/>
          <w:sz w:val="20"/>
          <w:szCs w:val="20"/>
        </w:rPr>
        <w:t xml:space="preserve"> the EU</w:t>
      </w:r>
    </w:p>
    <w:p w:rsidR="004F1767" w:rsidRPr="004264E3" w:rsidRDefault="004F1767" w:rsidP="004264E3">
      <w:pPr>
        <w:spacing w:after="0" w:line="300" w:lineRule="auto"/>
        <w:rPr>
          <w:rFonts w:ascii="Tahoma" w:hAnsi="Tahoma" w:cs="Tahoma"/>
          <w:sz w:val="20"/>
          <w:szCs w:val="20"/>
        </w:rPr>
      </w:pPr>
      <w:r w:rsidRPr="004264E3">
        <w:rPr>
          <w:rFonts w:ascii="Tahoma" w:hAnsi="Tahoma" w:cs="Tahoma"/>
          <w:sz w:val="20"/>
          <w:szCs w:val="20"/>
        </w:rPr>
        <w:t xml:space="preserve">The embedded files for the last </w:t>
      </w:r>
      <w:r w:rsidR="00C30670" w:rsidRPr="004264E3">
        <w:rPr>
          <w:rFonts w:ascii="Tahoma" w:hAnsi="Tahoma" w:cs="Tahoma"/>
          <w:sz w:val="20"/>
          <w:szCs w:val="20"/>
        </w:rPr>
        <w:t>weeks (</w:t>
      </w:r>
      <w:r w:rsidRPr="004264E3">
        <w:rPr>
          <w:rFonts w:ascii="Tahoma" w:hAnsi="Tahoma" w:cs="Tahoma"/>
          <w:sz w:val="20"/>
          <w:szCs w:val="20"/>
        </w:rPr>
        <w:t>which has links through to the original notifications</w:t>
      </w:r>
      <w:r w:rsidR="00C30670" w:rsidRPr="004264E3">
        <w:rPr>
          <w:rFonts w:ascii="Tahoma" w:hAnsi="Tahoma" w:cs="Tahoma"/>
          <w:sz w:val="20"/>
          <w:szCs w:val="20"/>
        </w:rPr>
        <w:t>) is</w:t>
      </w:r>
      <w:r w:rsidRPr="004264E3">
        <w:rPr>
          <w:rFonts w:ascii="Tahoma" w:hAnsi="Tahoma" w:cs="Tahoma"/>
          <w:sz w:val="20"/>
          <w:szCs w:val="20"/>
        </w:rPr>
        <w:t xml:space="preserve"> </w:t>
      </w:r>
      <w:proofErr w:type="gramStart"/>
      <w:r w:rsidR="00C30670" w:rsidRPr="004264E3">
        <w:rPr>
          <w:rFonts w:ascii="Tahoma" w:hAnsi="Tahoma" w:cs="Tahoma"/>
          <w:sz w:val="20"/>
          <w:szCs w:val="20"/>
        </w:rPr>
        <w:t>available</w:t>
      </w:r>
      <w:proofErr w:type="gramEnd"/>
      <w:r w:rsidR="00C30670" w:rsidRPr="004264E3">
        <w:rPr>
          <w:rFonts w:ascii="Tahoma" w:hAnsi="Tahoma" w:cs="Tahoma"/>
          <w:sz w:val="20"/>
          <w:szCs w:val="20"/>
        </w:rPr>
        <w:t xml:space="preserve"> here</w:t>
      </w:r>
      <w:r w:rsidRPr="004264E3">
        <w:rPr>
          <w:rFonts w:ascii="Tahoma" w:hAnsi="Tahoma" w:cs="Tahoma"/>
          <w:sz w:val="20"/>
          <w:szCs w:val="20"/>
        </w:rPr>
        <w:t xml:space="preserve">  </w:t>
      </w:r>
      <w:r w:rsidR="00DE1D92" w:rsidRPr="004264E3">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5" o:title=""/>
          </v:shape>
          <o:OLEObject Type="Embed" ProgID="Excel.Sheet.12" ShapeID="_x0000_i1025" DrawAspect="Icon" ObjectID="_1584729899" r:id="rId16"/>
        </w:object>
      </w:r>
    </w:p>
    <w:p w:rsidR="004F1767" w:rsidRPr="004264E3" w:rsidRDefault="004F1767" w:rsidP="004264E3">
      <w:pPr>
        <w:pStyle w:val="NormalWeb"/>
        <w:shd w:val="clear" w:color="auto" w:fill="92D050"/>
        <w:spacing w:before="0" w:beforeAutospacing="0" w:after="0" w:afterAutospacing="0" w:line="300" w:lineRule="auto"/>
        <w:rPr>
          <w:rFonts w:ascii="Tahoma" w:hAnsi="Tahoma" w:cs="Tahoma"/>
          <w:sz w:val="20"/>
          <w:szCs w:val="20"/>
        </w:rPr>
      </w:pPr>
      <w:r w:rsidRPr="004264E3">
        <w:rPr>
          <w:rFonts w:ascii="Tahoma" w:hAnsi="Tahoma" w:cs="Tahoma"/>
          <w:noProof/>
          <w:sz w:val="20"/>
          <w:szCs w:val="20"/>
          <w:shd w:val="clear" w:color="auto" w:fill="92D050"/>
        </w:rPr>
        <w:lastRenderedPageBreak/>
        <w:drawing>
          <wp:inline distT="0" distB="0" distL="0" distR="0" wp14:anchorId="20F2EA67" wp14:editId="221745DD">
            <wp:extent cx="2781300" cy="847725"/>
            <wp:effectExtent l="0" t="0" r="0" b="0"/>
            <wp:docPr id="9" name="Picture 9" descr="C:\Users\Helen\Pictures\newsletter\MBIE-Lab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Helen\Pictures\newsletter\MBIE-Labour-logo.gif"/>
                    <pic:cNvPicPr>
                      <a:picLocks noChangeAspect="1" noChangeArrowheads="1"/>
                    </pic:cNvPicPr>
                  </pic:nvPicPr>
                  <pic:blipFill rotWithShape="1">
                    <a:blip r:embed="rId17">
                      <a:extLst>
                        <a:ext uri="{28A0092B-C50C-407E-A947-70E740481C1C}">
                          <a14:useLocalDpi xmlns:a14="http://schemas.microsoft.com/office/drawing/2010/main" val="0"/>
                        </a:ext>
                      </a:extLst>
                    </a:blip>
                    <a:srcRect t="-12857" r="25699" b="-14286"/>
                    <a:stretch/>
                  </pic:blipFill>
                  <pic:spPr bwMode="auto">
                    <a:xfrm>
                      <a:off x="0" y="0"/>
                      <a:ext cx="2781300" cy="847725"/>
                    </a:xfrm>
                    <a:prstGeom prst="rect">
                      <a:avLst/>
                    </a:prstGeom>
                    <a:noFill/>
                    <a:ln>
                      <a:noFill/>
                    </a:ln>
                    <a:extLst>
                      <a:ext uri="{53640926-AAD7-44D8-BBD7-CCE9431645EC}">
                        <a14:shadowObscured xmlns:a14="http://schemas.microsoft.com/office/drawing/2010/main"/>
                      </a:ext>
                    </a:extLst>
                  </pic:spPr>
                </pic:pic>
              </a:graphicData>
            </a:graphic>
          </wp:inline>
        </w:drawing>
      </w:r>
    </w:p>
    <w:p w:rsidR="004D07FE" w:rsidRPr="00C30670" w:rsidRDefault="004D07FE" w:rsidP="009128EE">
      <w:pPr>
        <w:pStyle w:val="ListParagraph"/>
        <w:numPr>
          <w:ilvl w:val="1"/>
          <w:numId w:val="2"/>
        </w:numPr>
        <w:spacing w:after="0" w:line="300" w:lineRule="auto"/>
        <w:ind w:hanging="792"/>
        <w:rPr>
          <w:rFonts w:ascii="Tahoma" w:eastAsia="Times New Roman" w:hAnsi="Tahoma" w:cs="Tahoma"/>
          <w:b/>
          <w:sz w:val="20"/>
          <w:szCs w:val="20"/>
          <w:lang w:eastAsia="en-NZ"/>
        </w:rPr>
      </w:pPr>
      <w:r w:rsidRPr="00C30670">
        <w:rPr>
          <w:rFonts w:ascii="Tahoma" w:eastAsia="Times New Roman" w:hAnsi="Tahoma" w:cs="Tahoma"/>
          <w:b/>
          <w:sz w:val="20"/>
          <w:szCs w:val="20"/>
          <w:lang w:eastAsia="en-NZ"/>
        </w:rPr>
        <w:t>MBIE food and Beverage report on Cherries</w:t>
      </w:r>
    </w:p>
    <w:p w:rsidR="004264E3" w:rsidRPr="004264E3" w:rsidRDefault="004264E3" w:rsidP="004264E3">
      <w:pPr>
        <w:spacing w:after="0" w:line="300" w:lineRule="auto"/>
        <w:rPr>
          <w:rFonts w:ascii="Tahoma" w:eastAsia="Times New Roman" w:hAnsi="Tahoma" w:cs="Tahoma"/>
          <w:sz w:val="20"/>
          <w:szCs w:val="20"/>
          <w:lang w:eastAsia="en-NZ"/>
        </w:rPr>
      </w:pPr>
      <w:r w:rsidRPr="004264E3">
        <w:rPr>
          <w:rFonts w:ascii="Tahoma" w:eastAsia="Times New Roman" w:hAnsi="Tahoma" w:cs="Tahoma"/>
          <w:sz w:val="20"/>
          <w:szCs w:val="20"/>
          <w:lang w:eastAsia="en-NZ"/>
        </w:rPr>
        <w:t xml:space="preserve">New Zealand has a strong niche position in the global cherry trade, but the environment is </w:t>
      </w:r>
    </w:p>
    <w:p w:rsidR="004F1767" w:rsidRPr="004264E3" w:rsidRDefault="004264E3" w:rsidP="004264E3">
      <w:pPr>
        <w:spacing w:after="0" w:line="300" w:lineRule="auto"/>
        <w:rPr>
          <w:rFonts w:ascii="Tahoma" w:hAnsi="Tahoma" w:cs="Tahoma"/>
          <w:sz w:val="20"/>
          <w:szCs w:val="20"/>
        </w:rPr>
      </w:pPr>
      <w:r w:rsidRPr="004264E3">
        <w:rPr>
          <w:rFonts w:ascii="Tahoma" w:eastAsia="Times New Roman" w:hAnsi="Tahoma" w:cs="Tahoma"/>
          <w:sz w:val="20"/>
          <w:szCs w:val="20"/>
          <w:lang w:eastAsia="en-NZ"/>
        </w:rPr>
        <w:t>challenging and continued success cannot be taken for granted</w:t>
      </w:r>
      <w:r w:rsidR="00C30670">
        <w:rPr>
          <w:rFonts w:ascii="Tahoma" w:eastAsia="Times New Roman" w:hAnsi="Tahoma" w:cs="Tahoma"/>
          <w:sz w:val="20"/>
          <w:szCs w:val="20"/>
          <w:lang w:eastAsia="en-NZ"/>
        </w:rPr>
        <w:t xml:space="preserve">.  </w:t>
      </w:r>
      <w:r w:rsidR="004D07FE">
        <w:rPr>
          <w:rFonts w:ascii="Tahoma" w:eastAsia="Times New Roman" w:hAnsi="Tahoma" w:cs="Tahoma"/>
          <w:sz w:val="20"/>
          <w:szCs w:val="20"/>
          <w:lang w:eastAsia="en-NZ"/>
        </w:rPr>
        <w:t>This report looks at risks and opportunities</w:t>
      </w:r>
      <w:r w:rsidR="00C30670">
        <w:rPr>
          <w:rFonts w:ascii="Tahoma" w:eastAsia="Times New Roman" w:hAnsi="Tahoma" w:cs="Tahoma"/>
          <w:sz w:val="20"/>
          <w:szCs w:val="20"/>
          <w:lang w:eastAsia="en-NZ"/>
        </w:rPr>
        <w:t xml:space="preserve">.  </w:t>
      </w:r>
      <w:hyperlink r:id="rId18" w:history="1">
        <w:r w:rsidR="004F1767" w:rsidRPr="004D07FE">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4F1767" w:rsidRPr="009A4D61" w:rsidRDefault="004F1767" w:rsidP="004264E3">
      <w:pPr>
        <w:spacing w:after="0" w:line="300" w:lineRule="auto"/>
        <w:rPr>
          <w:rFonts w:ascii="Tahoma" w:hAnsi="Tahoma" w:cs="Tahoma"/>
          <w:sz w:val="24"/>
          <w:szCs w:val="24"/>
        </w:rPr>
      </w:pPr>
    </w:p>
    <w:p w:rsidR="00356E65" w:rsidRDefault="00356E65" w:rsidP="004264E3">
      <w:pPr>
        <w:spacing w:after="0" w:line="300" w:lineRule="auto"/>
        <w:rPr>
          <w:rFonts w:ascii="Tahoma" w:hAnsi="Tahoma" w:cs="Tahoma"/>
          <w:sz w:val="24"/>
          <w:szCs w:val="24"/>
        </w:rPr>
      </w:pPr>
    </w:p>
    <w:p w:rsidR="004F1767" w:rsidRPr="009A4D61" w:rsidRDefault="004F1767" w:rsidP="004264E3">
      <w:pPr>
        <w:spacing w:after="0" w:line="300" w:lineRule="auto"/>
        <w:rPr>
          <w:rFonts w:ascii="Tahoma" w:hAnsi="Tahoma" w:cs="Tahoma"/>
          <w:sz w:val="24"/>
          <w:szCs w:val="24"/>
        </w:rPr>
      </w:pPr>
      <w:r w:rsidRPr="009A4D61">
        <w:rPr>
          <w:rFonts w:ascii="Tahoma" w:hAnsi="Tahoma" w:cs="Tahoma"/>
          <w:noProof/>
          <w:sz w:val="24"/>
          <w:szCs w:val="24"/>
          <w:lang w:eastAsia="en-NZ"/>
        </w:rPr>
        <w:drawing>
          <wp:anchor distT="0" distB="0" distL="114300" distR="114300" simplePos="0" relativeHeight="251659264" behindDoc="1" locked="0" layoutInCell="1" allowOverlap="1" wp14:anchorId="734AECBA" wp14:editId="1C688164">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9A4D61" w:rsidRDefault="004F1767" w:rsidP="004264E3">
      <w:pPr>
        <w:pStyle w:val="ListParagraph"/>
        <w:numPr>
          <w:ilvl w:val="0"/>
          <w:numId w:val="2"/>
        </w:numPr>
        <w:spacing w:after="0" w:line="300" w:lineRule="auto"/>
        <w:rPr>
          <w:rFonts w:ascii="Tahoma" w:hAnsi="Tahoma" w:cs="Tahoma"/>
          <w:b/>
          <w:sz w:val="24"/>
          <w:szCs w:val="24"/>
        </w:rPr>
      </w:pPr>
      <w:r w:rsidRPr="009A4D61">
        <w:rPr>
          <w:rFonts w:ascii="Tahoma" w:hAnsi="Tahoma" w:cs="Tahoma"/>
          <w:b/>
          <w:sz w:val="24"/>
          <w:szCs w:val="24"/>
        </w:rPr>
        <w:t xml:space="preserve">New Zealand News </w:t>
      </w:r>
    </w:p>
    <w:p w:rsidR="004F1767" w:rsidRPr="004264E3" w:rsidRDefault="004F1767" w:rsidP="004264E3">
      <w:pPr>
        <w:shd w:val="clear" w:color="auto" w:fill="FBD4B4" w:themeFill="accent6" w:themeFillTint="66"/>
        <w:spacing w:after="0" w:line="300" w:lineRule="auto"/>
        <w:rPr>
          <w:rFonts w:ascii="Tahoma" w:hAnsi="Tahoma" w:cs="Tahoma"/>
          <w:b/>
          <w:sz w:val="20"/>
          <w:szCs w:val="20"/>
        </w:rPr>
      </w:pPr>
    </w:p>
    <w:p w:rsidR="004F1767" w:rsidRPr="004264E3" w:rsidRDefault="004F1767" w:rsidP="004264E3">
      <w:pPr>
        <w:shd w:val="clear" w:color="auto" w:fill="FBD4B4" w:themeFill="accent6" w:themeFillTint="66"/>
        <w:spacing w:after="0" w:line="300" w:lineRule="auto"/>
        <w:rPr>
          <w:rFonts w:ascii="Tahoma" w:hAnsi="Tahoma" w:cs="Tahoma"/>
          <w:b/>
          <w:sz w:val="20"/>
          <w:szCs w:val="20"/>
        </w:rPr>
      </w:pPr>
      <w:r w:rsidRPr="004264E3">
        <w:rPr>
          <w:rFonts w:ascii="Tahoma" w:hAnsi="Tahoma" w:cs="Tahoma"/>
          <w:b/>
          <w:sz w:val="20"/>
          <w:szCs w:val="20"/>
        </w:rPr>
        <w:t>General</w:t>
      </w:r>
    </w:p>
    <w:p w:rsidR="004B2404" w:rsidRPr="009128EE" w:rsidRDefault="004B2404"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Research decodes farmers’ media habits </w:t>
      </w:r>
    </w:p>
    <w:p w:rsidR="004B2404" w:rsidRDefault="004B2404" w:rsidP="004D07FE">
      <w:pPr>
        <w:spacing w:after="0" w:line="300" w:lineRule="auto"/>
        <w:rPr>
          <w:rStyle w:val="Hyperlink"/>
          <w:rFonts w:ascii="Tahoma" w:hAnsi="Tahoma" w:cs="Tahoma"/>
          <w:sz w:val="20"/>
          <w:szCs w:val="20"/>
        </w:rPr>
      </w:pPr>
      <w:r w:rsidRPr="004264E3">
        <w:rPr>
          <w:rStyle w:val="itemimagecaption"/>
          <w:rFonts w:ascii="Tahoma" w:hAnsi="Tahoma" w:cs="Tahoma"/>
          <w:sz w:val="20"/>
          <w:szCs w:val="20"/>
        </w:rPr>
        <w:t xml:space="preserve">In the internet age, rural newspapers and magazines are still accessed at least weekly by 88% of farmers and growers. </w:t>
      </w:r>
      <w:r w:rsidR="004D07FE">
        <w:rPr>
          <w:rStyle w:val="itemimagecaption"/>
          <w:rFonts w:ascii="Tahoma" w:hAnsi="Tahoma" w:cs="Tahoma"/>
          <w:sz w:val="20"/>
          <w:szCs w:val="20"/>
        </w:rPr>
        <w:t xml:space="preserve"> </w:t>
      </w:r>
      <w:r w:rsidRPr="004264E3">
        <w:rPr>
          <w:rFonts w:ascii="Tahoma" w:hAnsi="Tahoma" w:cs="Tahoma"/>
          <w:sz w:val="20"/>
          <w:szCs w:val="20"/>
        </w:rPr>
        <w:t>New independent research about farmers’ and growers’ media habits reveals the rural market is unique</w:t>
      </w:r>
      <w:r w:rsidR="00C30670" w:rsidRPr="004264E3">
        <w:rPr>
          <w:rFonts w:ascii="Tahoma" w:hAnsi="Tahoma" w:cs="Tahoma"/>
          <w:sz w:val="20"/>
          <w:szCs w:val="20"/>
        </w:rPr>
        <w:t>.</w:t>
      </w:r>
      <w:r w:rsidR="00C30670">
        <w:rPr>
          <w:rFonts w:ascii="Tahoma" w:hAnsi="Tahoma" w:cs="Tahoma"/>
          <w:sz w:val="20"/>
          <w:szCs w:val="20"/>
        </w:rPr>
        <w:t xml:space="preserve">  </w:t>
      </w:r>
      <w:hyperlink r:id="rId20" w:tgtFrame="_blank" w:history="1">
        <w:r w:rsidRPr="004264E3">
          <w:rPr>
            <w:rStyle w:val="Hyperlink"/>
            <w:rFonts w:ascii="Tahoma" w:hAnsi="Tahoma" w:cs="Tahoma"/>
            <w:sz w:val="20"/>
            <w:szCs w:val="20"/>
          </w:rPr>
          <w:t>Read the survey here.</w:t>
        </w:r>
      </w:hyperlink>
    </w:p>
    <w:p w:rsidR="004264E3" w:rsidRPr="004264E3" w:rsidRDefault="004264E3" w:rsidP="004264E3">
      <w:pPr>
        <w:pStyle w:val="NormalWeb"/>
        <w:spacing w:before="0" w:beforeAutospacing="0" w:after="0" w:afterAutospacing="0" w:line="300" w:lineRule="auto"/>
        <w:rPr>
          <w:rFonts w:ascii="Tahoma" w:hAnsi="Tahoma" w:cs="Tahoma"/>
          <w:sz w:val="20"/>
          <w:szCs w:val="20"/>
        </w:rPr>
      </w:pPr>
    </w:p>
    <w:p w:rsidR="004B2404" w:rsidRPr="004264E3" w:rsidRDefault="004B2404" w:rsidP="004264E3">
      <w:pPr>
        <w:pStyle w:val="NormalWeb"/>
        <w:spacing w:before="0" w:beforeAutospacing="0" w:after="0" w:afterAutospacing="0" w:line="300" w:lineRule="auto"/>
        <w:rPr>
          <w:rFonts w:ascii="Tahoma" w:hAnsi="Tahoma" w:cs="Tahoma"/>
          <w:sz w:val="20"/>
          <w:szCs w:val="20"/>
        </w:rPr>
      </w:pPr>
      <w:r w:rsidRPr="004264E3">
        <w:rPr>
          <w:rFonts w:ascii="Tahoma" w:hAnsi="Tahoma" w:cs="Tahoma"/>
          <w:sz w:val="20"/>
          <w:szCs w:val="20"/>
        </w:rPr>
        <w:t>Crucially, printed newspapers and magazines have the biggest impact on farm purchase decisions, with 82% plac</w:t>
      </w:r>
      <w:r w:rsidRPr="004264E3">
        <w:rPr>
          <w:rFonts w:ascii="Tahoma" w:hAnsi="Tahoma" w:cs="Tahoma"/>
          <w:sz w:val="20"/>
          <w:szCs w:val="20"/>
        </w:rPr>
        <w:softHyphen/>
        <w:t>ing it in the top three</w:t>
      </w:r>
      <w:r w:rsidR="00C30670" w:rsidRPr="004264E3">
        <w:rPr>
          <w:rFonts w:ascii="Tahoma" w:hAnsi="Tahoma" w:cs="Tahoma"/>
          <w:sz w:val="20"/>
          <w:szCs w:val="20"/>
        </w:rPr>
        <w:t xml:space="preserve">.  </w:t>
      </w:r>
      <w:r w:rsidRPr="004264E3">
        <w:rPr>
          <w:rFonts w:ascii="Tahoma" w:hAnsi="Tahoma" w:cs="Tahoma"/>
          <w:sz w:val="20"/>
          <w:szCs w:val="20"/>
        </w:rPr>
        <w:t>And rural print (newspapers and magazines) have advertising that farmers pay attention to and find more relevant to their businesses than all other media.</w:t>
      </w:r>
    </w:p>
    <w:p w:rsidR="00612CE5" w:rsidRPr="004264E3" w:rsidRDefault="004B2404" w:rsidP="004D07FE">
      <w:pPr>
        <w:pStyle w:val="NormalWeb"/>
        <w:spacing w:before="0" w:beforeAutospacing="0" w:after="0" w:afterAutospacing="0" w:line="300" w:lineRule="auto"/>
        <w:rPr>
          <w:rFonts w:ascii="Tahoma" w:hAnsi="Tahoma" w:cs="Tahoma"/>
          <w:sz w:val="20"/>
          <w:szCs w:val="20"/>
        </w:rPr>
      </w:pPr>
      <w:r w:rsidRPr="004264E3">
        <w:rPr>
          <w:rFonts w:ascii="Tahoma" w:hAnsi="Tahoma" w:cs="Tahoma"/>
          <w:sz w:val="20"/>
          <w:szCs w:val="20"/>
        </w:rPr>
        <w:t xml:space="preserve">The level of influence of rural print on farm and horticultural property decision making is significant. </w:t>
      </w:r>
    </w:p>
    <w:p w:rsidR="00612CE5" w:rsidRPr="004264E3" w:rsidRDefault="00C23F6B" w:rsidP="004264E3">
      <w:pPr>
        <w:spacing w:after="0" w:line="300" w:lineRule="auto"/>
        <w:rPr>
          <w:rFonts w:ascii="Tahoma" w:hAnsi="Tahoma" w:cs="Tahoma"/>
          <w:sz w:val="20"/>
          <w:szCs w:val="20"/>
        </w:rPr>
      </w:pPr>
      <w:hyperlink r:id="rId21" w:history="1">
        <w:r w:rsidR="00612CE5" w:rsidRPr="004264E3">
          <w:rPr>
            <w:rStyle w:val="Hyperlink"/>
            <w:rFonts w:ascii="Tahoma" w:hAnsi="Tahoma" w:cs="Tahoma"/>
            <w:sz w:val="20"/>
            <w:szCs w:val="20"/>
          </w:rPr>
          <w:t>Full article available here</w:t>
        </w:r>
      </w:hyperlink>
      <w:r w:rsidR="00612CE5" w:rsidRPr="004264E3">
        <w:rPr>
          <w:rFonts w:ascii="Tahoma" w:hAnsi="Tahoma" w:cs="Tahoma"/>
          <w:sz w:val="20"/>
          <w:szCs w:val="20"/>
        </w:rPr>
        <w:t xml:space="preserve"> </w:t>
      </w:r>
    </w:p>
    <w:p w:rsidR="00D52D86" w:rsidRDefault="00D52D86" w:rsidP="004264E3">
      <w:pPr>
        <w:spacing w:after="0" w:line="300" w:lineRule="auto"/>
        <w:rPr>
          <w:rFonts w:ascii="Tahoma" w:hAnsi="Tahoma" w:cs="Tahoma"/>
          <w:sz w:val="20"/>
          <w:szCs w:val="20"/>
        </w:rPr>
      </w:pPr>
    </w:p>
    <w:p w:rsidR="004D07FE" w:rsidRDefault="004D07FE" w:rsidP="004264E3">
      <w:pPr>
        <w:spacing w:after="0" w:line="300" w:lineRule="auto"/>
        <w:rPr>
          <w:rFonts w:ascii="Tahoma" w:hAnsi="Tahoma" w:cs="Tahoma"/>
          <w:sz w:val="20"/>
          <w:szCs w:val="20"/>
        </w:rPr>
      </w:pPr>
    </w:p>
    <w:p w:rsidR="004D07FE" w:rsidRPr="004264E3" w:rsidRDefault="004D07FE" w:rsidP="004264E3">
      <w:pPr>
        <w:spacing w:after="0" w:line="300" w:lineRule="auto"/>
        <w:rPr>
          <w:rFonts w:ascii="Tahoma" w:hAnsi="Tahoma" w:cs="Tahoma"/>
          <w:sz w:val="20"/>
          <w:szCs w:val="20"/>
        </w:rPr>
      </w:pPr>
    </w:p>
    <w:p w:rsidR="00D52D86" w:rsidRPr="009128EE" w:rsidRDefault="00D52D86"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Trio taking $5m bet on medicinal cannabis industry that doesn’t exist yet </w:t>
      </w:r>
    </w:p>
    <w:p w:rsidR="004D07FE" w:rsidRPr="004264E3" w:rsidRDefault="00D52D86" w:rsidP="004D07FE">
      <w:pPr>
        <w:spacing w:after="0" w:line="300" w:lineRule="auto"/>
        <w:rPr>
          <w:rFonts w:ascii="Tahoma" w:hAnsi="Tahoma" w:cs="Tahoma"/>
          <w:sz w:val="20"/>
          <w:szCs w:val="20"/>
        </w:rPr>
      </w:pPr>
      <w:r w:rsidRPr="004264E3">
        <w:rPr>
          <w:rFonts w:ascii="Tahoma" w:eastAsia="Times New Roman" w:hAnsi="Tahoma" w:cs="Tahoma"/>
          <w:sz w:val="20"/>
          <w:szCs w:val="20"/>
          <w:lang w:eastAsia="en-NZ"/>
        </w:rPr>
        <w:t>Advertising Executive, Paul Manning, has left his role as the Managing Director of the ad agency 99 to take what is essentially a $5 million bet on an industry that doesn’t yet exist</w:t>
      </w:r>
      <w:r w:rsidR="00C30670" w:rsidRPr="004264E3">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He is joining cannabis start-up Helius Therapeutics. Mr Manning said all three men had given up salaries and high-paying positions to do this. He added that legitimacy in the industry involved high barriers to entry. He said it was a capital-intensive business and that he estimated the industry to be worth a billion dollars before exporting is even taken into account. The company was yet to receive a licence to cultivate medical cannabis in New Zealand. He noted that prohibition was causing one in twenty New Zealanders to purchase cannabis from criminals for medical purposes. They recommended the adoption of seed-to-sale tracking biotechnology that would allow producers and law enforcement to track any product on the market back to the source.</w:t>
      </w:r>
      <w:r w:rsidR="004D07FE" w:rsidRPr="004D07FE">
        <w:rPr>
          <w:rFonts w:ascii="Tahoma" w:hAnsi="Tahoma" w:cs="Tahoma"/>
          <w:sz w:val="20"/>
          <w:szCs w:val="20"/>
        </w:rPr>
        <w:t xml:space="preserve"> </w:t>
      </w:r>
      <w:hyperlink r:id="rId22" w:history="1">
        <w:r w:rsidR="004D07FE" w:rsidRPr="004D07FE">
          <w:rPr>
            <w:rStyle w:val="Hyperlink"/>
            <w:rFonts w:ascii="Tahoma" w:hAnsi="Tahoma" w:cs="Tahoma"/>
            <w:sz w:val="20"/>
            <w:szCs w:val="20"/>
          </w:rPr>
          <w:t>Full article available here</w:t>
        </w:r>
      </w:hyperlink>
      <w:r w:rsidR="004D07FE" w:rsidRPr="004264E3">
        <w:rPr>
          <w:rFonts w:ascii="Tahoma" w:hAnsi="Tahoma" w:cs="Tahoma"/>
          <w:sz w:val="20"/>
          <w:szCs w:val="20"/>
        </w:rPr>
        <w:t xml:space="preserve"> </w:t>
      </w:r>
    </w:p>
    <w:p w:rsidR="00D52D86" w:rsidRPr="004264E3" w:rsidRDefault="00D52D86" w:rsidP="004264E3">
      <w:pPr>
        <w:spacing w:after="0" w:line="300" w:lineRule="auto"/>
        <w:rPr>
          <w:rFonts w:ascii="Tahoma" w:eastAsia="Times New Roman" w:hAnsi="Tahoma" w:cs="Tahoma"/>
          <w:sz w:val="20"/>
          <w:szCs w:val="20"/>
          <w:lang w:eastAsia="en-NZ"/>
        </w:rPr>
      </w:pPr>
    </w:p>
    <w:p w:rsidR="004264E3" w:rsidRDefault="004264E3" w:rsidP="004264E3">
      <w:pPr>
        <w:spacing w:after="0" w:line="300" w:lineRule="auto"/>
        <w:rPr>
          <w:rFonts w:ascii="Tahoma" w:eastAsia="Times New Roman" w:hAnsi="Tahoma" w:cs="Tahoma"/>
          <w:sz w:val="20"/>
          <w:szCs w:val="20"/>
          <w:lang w:eastAsia="en-NZ"/>
        </w:rPr>
      </w:pPr>
    </w:p>
    <w:p w:rsidR="004264E3" w:rsidRPr="0091442B" w:rsidRDefault="004264E3" w:rsidP="004264E3">
      <w:pPr>
        <w:spacing w:after="0" w:line="300" w:lineRule="auto"/>
        <w:rPr>
          <w:rFonts w:ascii="Tahoma" w:eastAsia="Times New Roman" w:hAnsi="Tahoma" w:cs="Tahoma"/>
          <w:b/>
          <w:sz w:val="20"/>
          <w:szCs w:val="20"/>
          <w:lang w:eastAsia="en-NZ"/>
        </w:rPr>
      </w:pPr>
    </w:p>
    <w:p w:rsidR="00D52D86" w:rsidRPr="009128EE" w:rsidRDefault="00D52D86"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New website aims to make it easier for seasonal workers and employers </w:t>
      </w:r>
    </w:p>
    <w:p w:rsidR="00612CE5" w:rsidRDefault="00D52D86" w:rsidP="004264E3">
      <w:pPr>
        <w:spacing w:after="0" w:line="300" w:lineRule="auto"/>
        <w:rPr>
          <w:rFonts w:ascii="Tahoma" w:hAnsi="Tahoma" w:cs="Tahoma"/>
          <w:sz w:val="20"/>
          <w:szCs w:val="20"/>
        </w:rPr>
      </w:pPr>
      <w:r w:rsidRPr="004264E3">
        <w:rPr>
          <w:rFonts w:ascii="Tahoma" w:eastAsia="Times New Roman" w:hAnsi="Tahoma" w:cs="Tahoma"/>
          <w:sz w:val="20"/>
          <w:szCs w:val="20"/>
          <w:lang w:eastAsia="en-NZ"/>
        </w:rPr>
        <w:t xml:space="preserve">The </w:t>
      </w:r>
      <w:r w:rsidR="007651E9">
        <w:rPr>
          <w:rFonts w:ascii="Tahoma" w:eastAsia="Times New Roman" w:hAnsi="Tahoma" w:cs="Tahoma"/>
          <w:sz w:val="20"/>
          <w:szCs w:val="20"/>
          <w:lang w:eastAsia="en-NZ"/>
        </w:rPr>
        <w:t>“</w:t>
      </w:r>
      <w:r w:rsidRPr="004264E3">
        <w:rPr>
          <w:rFonts w:ascii="Tahoma" w:eastAsia="Times New Roman" w:hAnsi="Tahoma" w:cs="Tahoma"/>
          <w:sz w:val="20"/>
          <w:szCs w:val="20"/>
          <w:lang w:eastAsia="en-NZ"/>
        </w:rPr>
        <w:t xml:space="preserve">Work </w:t>
      </w:r>
      <w:proofErr w:type="gramStart"/>
      <w:r w:rsidRPr="004264E3">
        <w:rPr>
          <w:rFonts w:ascii="Tahoma" w:eastAsia="Times New Roman" w:hAnsi="Tahoma" w:cs="Tahoma"/>
          <w:sz w:val="20"/>
          <w:szCs w:val="20"/>
          <w:lang w:eastAsia="en-NZ"/>
        </w:rPr>
        <w:t>The</w:t>
      </w:r>
      <w:proofErr w:type="gramEnd"/>
      <w:r w:rsidRPr="004264E3">
        <w:rPr>
          <w:rFonts w:ascii="Tahoma" w:eastAsia="Times New Roman" w:hAnsi="Tahoma" w:cs="Tahoma"/>
          <w:sz w:val="20"/>
          <w:szCs w:val="20"/>
          <w:lang w:eastAsia="en-NZ"/>
        </w:rPr>
        <w:t xml:space="preserve"> Seasons</w:t>
      </w:r>
      <w:r w:rsidR="007651E9">
        <w:rPr>
          <w:rFonts w:ascii="Tahoma" w:eastAsia="Times New Roman" w:hAnsi="Tahoma" w:cs="Tahoma"/>
          <w:sz w:val="20"/>
          <w:szCs w:val="20"/>
          <w:lang w:eastAsia="en-NZ"/>
        </w:rPr>
        <w:t>”</w:t>
      </w:r>
      <w:r w:rsidRPr="004264E3">
        <w:rPr>
          <w:rFonts w:ascii="Tahoma" w:eastAsia="Times New Roman" w:hAnsi="Tahoma" w:cs="Tahoma"/>
          <w:sz w:val="20"/>
          <w:szCs w:val="20"/>
          <w:lang w:eastAsia="en-NZ"/>
        </w:rPr>
        <w:t xml:space="preserve"> website was launched in Pukekohe by the Minister for Social Development, Carmel Sepuloni, and the Minister of Employment, Willie Jackson. It is designed to make it easier for seasonal workers to find jobs and employers to find the right candidates. Horticulture New Zealand </w:t>
      </w:r>
      <w:r w:rsidRPr="004264E3">
        <w:rPr>
          <w:rFonts w:ascii="Tahoma" w:eastAsia="Times New Roman" w:hAnsi="Tahoma" w:cs="Tahoma"/>
          <w:sz w:val="20"/>
          <w:szCs w:val="20"/>
          <w:lang w:eastAsia="en-NZ"/>
        </w:rPr>
        <w:lastRenderedPageBreak/>
        <w:t>Chief Executive, Mike Chapman, said they needed more people and supported the initiative to get New Zealanders to take on the healthy lifestyle involved with a career in horticulture. Work the Seasons was supported by 13,500 seasonal employers</w:t>
      </w:r>
      <w:r w:rsidR="004264E3">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who can recruit with it. The website has been live since 1 February</w:t>
      </w:r>
      <w:r w:rsidR="004D07FE">
        <w:rPr>
          <w:rFonts w:ascii="Tahoma" w:eastAsia="Times New Roman" w:hAnsi="Tahoma" w:cs="Tahoma"/>
          <w:sz w:val="20"/>
          <w:szCs w:val="20"/>
          <w:lang w:eastAsia="en-NZ"/>
        </w:rPr>
        <w:t xml:space="preserve">. </w:t>
      </w:r>
      <w:hyperlink r:id="rId23" w:history="1">
        <w:r w:rsidR="00612CE5" w:rsidRPr="00C94248">
          <w:rPr>
            <w:rStyle w:val="Hyperlink"/>
            <w:rFonts w:ascii="Tahoma" w:hAnsi="Tahoma" w:cs="Tahoma"/>
            <w:sz w:val="20"/>
            <w:szCs w:val="20"/>
          </w:rPr>
          <w:t>Full article available here</w:t>
        </w:r>
      </w:hyperlink>
      <w:r w:rsidR="00612CE5" w:rsidRPr="004264E3">
        <w:rPr>
          <w:rFonts w:ascii="Tahoma" w:hAnsi="Tahoma" w:cs="Tahoma"/>
          <w:sz w:val="20"/>
          <w:szCs w:val="20"/>
        </w:rPr>
        <w:t xml:space="preserve"> </w:t>
      </w:r>
    </w:p>
    <w:p w:rsidR="00C94248" w:rsidRDefault="00C94248" w:rsidP="004264E3">
      <w:pPr>
        <w:spacing w:after="0" w:line="300" w:lineRule="auto"/>
        <w:rPr>
          <w:rFonts w:ascii="Tahoma" w:hAnsi="Tahoma" w:cs="Tahoma"/>
          <w:sz w:val="20"/>
          <w:szCs w:val="20"/>
        </w:rPr>
      </w:pPr>
    </w:p>
    <w:p w:rsidR="00C94248" w:rsidRDefault="00C94248" w:rsidP="004264E3">
      <w:pPr>
        <w:spacing w:after="0" w:line="300" w:lineRule="auto"/>
        <w:rPr>
          <w:rFonts w:ascii="Tahoma" w:hAnsi="Tahoma" w:cs="Tahoma"/>
          <w:sz w:val="20"/>
          <w:szCs w:val="20"/>
        </w:rPr>
      </w:pPr>
    </w:p>
    <w:p w:rsidR="00C94248" w:rsidRPr="004264E3" w:rsidRDefault="00C94248" w:rsidP="004264E3">
      <w:pPr>
        <w:spacing w:after="0" w:line="300" w:lineRule="auto"/>
        <w:rPr>
          <w:rFonts w:ascii="Tahoma" w:hAnsi="Tahoma" w:cs="Tahoma"/>
          <w:sz w:val="20"/>
          <w:szCs w:val="20"/>
        </w:rPr>
      </w:pPr>
    </w:p>
    <w:p w:rsidR="006176AD" w:rsidRPr="009128EE" w:rsidRDefault="006176AD"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PMA Australia-New Zealand welcomes a new director</w:t>
      </w:r>
    </w:p>
    <w:p w:rsidR="00612CE5" w:rsidRPr="004264E3" w:rsidRDefault="006176AD" w:rsidP="004264E3">
      <w:pPr>
        <w:spacing w:after="0" w:line="300" w:lineRule="auto"/>
        <w:rPr>
          <w:rFonts w:ascii="Tahoma" w:hAnsi="Tahoma" w:cs="Tahoma"/>
          <w:sz w:val="20"/>
          <w:szCs w:val="20"/>
        </w:rPr>
      </w:pPr>
      <w:r w:rsidRPr="004264E3">
        <w:rPr>
          <w:rFonts w:ascii="Tahoma" w:hAnsi="Tahoma" w:cs="Tahoma"/>
          <w:sz w:val="20"/>
          <w:szCs w:val="20"/>
        </w:rPr>
        <w:t>Paul Turner, Merchandise Manager - Produce - at Woolworths Supermarkets has replaced Scott Davidson on the Produce Marketing Association Australia - New Zealand (PMA A-NZ) board. Scott has recently moved to New Zealand to take up the role of General Manager - Buying &amp; Merchandise for Countdown.</w:t>
      </w:r>
      <w:r w:rsidR="00C94248">
        <w:t xml:space="preserve"> </w:t>
      </w:r>
      <w:r w:rsidR="00C30670">
        <w:t>here</w:t>
      </w:r>
      <w:r w:rsidR="00612CE5" w:rsidRPr="004264E3">
        <w:rPr>
          <w:rFonts w:ascii="Tahoma" w:hAnsi="Tahoma" w:cs="Tahoma"/>
          <w:sz w:val="20"/>
          <w:szCs w:val="20"/>
        </w:rPr>
        <w:t xml:space="preserve"> </w:t>
      </w:r>
    </w:p>
    <w:p w:rsidR="006E1B31" w:rsidRDefault="006E1B31" w:rsidP="004264E3">
      <w:pPr>
        <w:spacing w:after="0" w:line="300" w:lineRule="auto"/>
        <w:rPr>
          <w:rFonts w:ascii="Tahoma" w:hAnsi="Tahoma" w:cs="Tahoma"/>
          <w:sz w:val="20"/>
          <w:szCs w:val="20"/>
        </w:rPr>
      </w:pPr>
    </w:p>
    <w:p w:rsidR="00C94248" w:rsidRDefault="00C94248" w:rsidP="004264E3">
      <w:pPr>
        <w:spacing w:after="0" w:line="300" w:lineRule="auto"/>
        <w:rPr>
          <w:rFonts w:ascii="Tahoma" w:hAnsi="Tahoma" w:cs="Tahoma"/>
          <w:sz w:val="20"/>
          <w:szCs w:val="20"/>
        </w:rPr>
      </w:pPr>
    </w:p>
    <w:p w:rsidR="00C94248" w:rsidRPr="004264E3" w:rsidRDefault="00C94248" w:rsidP="004264E3">
      <w:pPr>
        <w:spacing w:after="0" w:line="300" w:lineRule="auto"/>
        <w:rPr>
          <w:rFonts w:ascii="Tahoma" w:hAnsi="Tahoma" w:cs="Tahoma"/>
          <w:sz w:val="20"/>
          <w:szCs w:val="20"/>
        </w:rPr>
      </w:pPr>
    </w:p>
    <w:p w:rsidR="006E1B31" w:rsidRPr="009128EE" w:rsidRDefault="006E1B31"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Collateral damage: Nobody wins in a trade war</w:t>
      </w:r>
    </w:p>
    <w:p w:rsidR="0091442B" w:rsidRDefault="00C94248" w:rsidP="0091442B">
      <w:pPr>
        <w:spacing w:after="0" w:line="300" w:lineRule="auto"/>
        <w:rPr>
          <w:rFonts w:ascii="Tahoma" w:hAnsi="Tahoma" w:cs="Tahoma"/>
          <w:sz w:val="20"/>
          <w:szCs w:val="20"/>
        </w:rPr>
      </w:pPr>
      <w:r>
        <w:rPr>
          <w:rFonts w:ascii="Tahoma" w:hAnsi="Tahoma" w:cs="Tahoma"/>
          <w:sz w:val="20"/>
          <w:szCs w:val="20"/>
        </w:rPr>
        <w:t xml:space="preserve">A trade works article looks at the potential for a trade </w:t>
      </w:r>
      <w:r w:rsidR="00C30670">
        <w:rPr>
          <w:rFonts w:ascii="Tahoma" w:hAnsi="Tahoma" w:cs="Tahoma"/>
          <w:sz w:val="20"/>
          <w:szCs w:val="20"/>
        </w:rPr>
        <w:t xml:space="preserve">war. </w:t>
      </w:r>
      <w:r>
        <w:rPr>
          <w:rFonts w:ascii="Tahoma" w:hAnsi="Tahoma" w:cs="Tahoma"/>
          <w:sz w:val="20"/>
          <w:szCs w:val="20"/>
        </w:rPr>
        <w:t xml:space="preserve">It states- </w:t>
      </w:r>
      <w:r w:rsidR="00DE1D92" w:rsidRPr="004264E3">
        <w:rPr>
          <w:rFonts w:ascii="Tahoma" w:eastAsia="Times New Roman" w:hAnsi="Tahoma" w:cs="Tahoma"/>
          <w:sz w:val="20"/>
          <w:szCs w:val="20"/>
          <w:lang w:eastAsia="en-NZ"/>
        </w:rPr>
        <w:t>Farmers and food producers, manufacturers and consumers, both in the US and in retaliating economies, will suffer as prices are pushed up, supply chains interrupted and investment turned off as a result of the tariffs. Third countries including New Zealand may see new demand in some markets in the short term, but the overall disruptive impacts are unlikely to be good news.</w:t>
      </w:r>
      <w:r w:rsidR="00C30670">
        <w:rPr>
          <w:rFonts w:ascii="Tahoma" w:eastAsia="Times New Roman" w:hAnsi="Tahoma" w:cs="Tahoma"/>
          <w:sz w:val="20"/>
          <w:szCs w:val="20"/>
          <w:lang w:eastAsia="en-NZ"/>
        </w:rPr>
        <w:t xml:space="preserve"> </w:t>
      </w:r>
      <w:hyperlink r:id="rId24" w:history="1">
        <w:r w:rsidR="006E1B31" w:rsidRPr="004264E3">
          <w:rPr>
            <w:rStyle w:val="Hyperlink"/>
            <w:rFonts w:ascii="Tahoma" w:hAnsi="Tahoma" w:cs="Tahoma"/>
            <w:sz w:val="20"/>
            <w:szCs w:val="20"/>
          </w:rPr>
          <w:t>Full article available here</w:t>
        </w:r>
      </w:hyperlink>
      <w:r w:rsidR="006E1B31" w:rsidRPr="004264E3">
        <w:rPr>
          <w:rFonts w:ascii="Tahoma" w:hAnsi="Tahoma" w:cs="Tahoma"/>
          <w:sz w:val="20"/>
          <w:szCs w:val="20"/>
        </w:rPr>
        <w:t xml:space="preserve"> </w:t>
      </w:r>
    </w:p>
    <w:p w:rsidR="0091442B" w:rsidRDefault="0091442B" w:rsidP="0091442B">
      <w:pPr>
        <w:spacing w:after="0" w:line="300" w:lineRule="auto"/>
        <w:rPr>
          <w:rFonts w:ascii="Tahoma" w:hAnsi="Tahoma" w:cs="Tahoma"/>
          <w:sz w:val="20"/>
          <w:szCs w:val="20"/>
        </w:rPr>
      </w:pPr>
    </w:p>
    <w:p w:rsidR="0091442B" w:rsidRDefault="0091442B" w:rsidP="0091442B">
      <w:pPr>
        <w:spacing w:after="0" w:line="300" w:lineRule="auto"/>
        <w:rPr>
          <w:rFonts w:ascii="Tahoma" w:hAnsi="Tahoma" w:cs="Tahoma"/>
          <w:sz w:val="20"/>
          <w:szCs w:val="20"/>
        </w:rPr>
      </w:pPr>
    </w:p>
    <w:p w:rsidR="0091442B" w:rsidRDefault="0091442B" w:rsidP="0091442B">
      <w:pPr>
        <w:spacing w:after="0" w:line="300" w:lineRule="auto"/>
        <w:rPr>
          <w:rFonts w:ascii="Tahoma" w:hAnsi="Tahoma" w:cs="Tahoma"/>
          <w:sz w:val="20"/>
          <w:szCs w:val="20"/>
        </w:rPr>
      </w:pPr>
    </w:p>
    <w:p w:rsidR="00D55EF6" w:rsidRPr="009128EE" w:rsidRDefault="00D55EF6"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"Water essential to feed New Zealand" </w:t>
      </w:r>
    </w:p>
    <w:p w:rsidR="0091442B" w:rsidRDefault="00D55EF6" w:rsidP="00D55EF6">
      <w:pPr>
        <w:spacing w:after="0" w:line="300" w:lineRule="auto"/>
        <w:rPr>
          <w:rFonts w:ascii="Tahoma" w:hAnsi="Tahoma" w:cs="Tahoma"/>
          <w:sz w:val="20"/>
          <w:szCs w:val="20"/>
        </w:rPr>
      </w:pPr>
      <w:r w:rsidRPr="0091442B">
        <w:rPr>
          <w:rFonts w:ascii="Tahoma" w:hAnsi="Tahoma" w:cs="Tahoma"/>
          <w:sz w:val="20"/>
          <w:szCs w:val="20"/>
        </w:rPr>
        <w:t>Reality: plants need water to grow, and that water supply needs to be consistent and reliable.</w:t>
      </w:r>
      <w:r w:rsidRPr="0091442B">
        <w:rPr>
          <w:rFonts w:ascii="Tahoma" w:hAnsi="Tahoma" w:cs="Tahoma"/>
          <w:sz w:val="20"/>
          <w:szCs w:val="20"/>
        </w:rPr>
        <w:br/>
        <w:t xml:space="preserve">In the past two years, there have been extreme climatic events, alternating between intense periods of rain and drought. In December, the country went into drought. After having had too much water for months, then there was none. In Waimea, growers were forced to make decisions about which trees would not fruit and would have water supply reduced to root stock survival levels only. </w:t>
      </w:r>
    </w:p>
    <w:p w:rsidR="0091442B" w:rsidRDefault="00D55EF6" w:rsidP="00D55EF6">
      <w:pPr>
        <w:spacing w:after="0" w:line="300" w:lineRule="auto"/>
        <w:rPr>
          <w:rFonts w:ascii="Tahoma" w:hAnsi="Tahoma" w:cs="Tahoma"/>
          <w:sz w:val="20"/>
          <w:szCs w:val="20"/>
        </w:rPr>
      </w:pPr>
      <w:r w:rsidRPr="0091442B">
        <w:rPr>
          <w:rFonts w:ascii="Tahoma" w:hAnsi="Tahoma" w:cs="Tahoma"/>
          <w:sz w:val="20"/>
          <w:szCs w:val="20"/>
        </w:rPr>
        <w:br/>
        <w:t>Water storage and irrigation are key for sustainable growth of horticulture to feed New Zealanders</w:t>
      </w:r>
      <w:r w:rsidR="00C30670" w:rsidRPr="0091442B">
        <w:rPr>
          <w:rFonts w:ascii="Tahoma" w:hAnsi="Tahoma" w:cs="Tahoma"/>
          <w:sz w:val="20"/>
          <w:szCs w:val="20"/>
        </w:rPr>
        <w:t xml:space="preserve">.  </w:t>
      </w:r>
      <w:r w:rsidRPr="0091442B">
        <w:rPr>
          <w:rFonts w:ascii="Tahoma" w:hAnsi="Tahoma" w:cs="Tahoma"/>
          <w:sz w:val="20"/>
          <w:szCs w:val="20"/>
        </w:rPr>
        <w:t>Water storage helps keep river flows at the right level during heavy rain, to use during drought. In many cases, water schemes have full community support, meet the strict environmental requirements around river swimmability and nutrient limits, and augment river flows to keep water ecosystems alive and healthy. This benefits everyone.</w:t>
      </w:r>
      <w:r w:rsidRPr="0091442B">
        <w:rPr>
          <w:rFonts w:ascii="Tahoma" w:hAnsi="Tahoma" w:cs="Tahoma"/>
          <w:sz w:val="20"/>
          <w:szCs w:val="20"/>
        </w:rPr>
        <w:br/>
      </w:r>
      <w:r w:rsidRPr="0091442B">
        <w:rPr>
          <w:rFonts w:ascii="Tahoma" w:hAnsi="Tahoma" w:cs="Tahoma"/>
          <w:sz w:val="20"/>
          <w:szCs w:val="20"/>
        </w:rPr>
        <w:br/>
        <w:t xml:space="preserve">The Government’s decision </w:t>
      </w:r>
      <w:r w:rsidR="007651E9">
        <w:rPr>
          <w:rFonts w:ascii="Tahoma" w:hAnsi="Tahoma" w:cs="Tahoma"/>
          <w:sz w:val="20"/>
          <w:szCs w:val="20"/>
        </w:rPr>
        <w:t xml:space="preserve">last </w:t>
      </w:r>
      <w:r w:rsidRPr="0091442B">
        <w:rPr>
          <w:rFonts w:ascii="Tahoma" w:hAnsi="Tahoma" w:cs="Tahoma"/>
          <w:sz w:val="20"/>
          <w:szCs w:val="20"/>
        </w:rPr>
        <w:t xml:space="preserve">week to wind down irrigation funding is very disappointing for growers and, will ultimately impact consumers of healthy food and New Zealand’s ongoing prosperity. There is a misconception that irrigation means intensive farming and bad outcomes for the environment. In reality, organic farmers use irrigation and well-managed water storage schemes can lead to good environmental outcomes. </w:t>
      </w:r>
    </w:p>
    <w:p w:rsidR="0091442B" w:rsidRDefault="0091442B" w:rsidP="00D55EF6">
      <w:pPr>
        <w:spacing w:after="0" w:line="300" w:lineRule="auto"/>
        <w:rPr>
          <w:rFonts w:ascii="Tahoma" w:hAnsi="Tahoma" w:cs="Tahoma"/>
          <w:sz w:val="20"/>
          <w:szCs w:val="20"/>
        </w:rPr>
      </w:pPr>
    </w:p>
    <w:p w:rsidR="00D55EF6" w:rsidRDefault="00D55EF6" w:rsidP="00D55EF6">
      <w:pPr>
        <w:spacing w:after="0" w:line="300" w:lineRule="auto"/>
      </w:pPr>
      <w:r w:rsidRPr="0091442B">
        <w:rPr>
          <w:rFonts w:ascii="Tahoma" w:hAnsi="Tahoma" w:cs="Tahoma"/>
          <w:sz w:val="20"/>
          <w:szCs w:val="20"/>
        </w:rPr>
        <w:t xml:space="preserve">How irrigated water is used needs to be understood in the full context of the environment, maintaining healthy rivers, urban water supply, productive and sustainable vegetable and fruit growing, and meeting climate change challenges. Our plea to the Government is that they don’t rule </w:t>
      </w:r>
      <w:r w:rsidRPr="0091442B">
        <w:rPr>
          <w:rFonts w:ascii="Tahoma" w:hAnsi="Tahoma" w:cs="Tahoma"/>
          <w:sz w:val="20"/>
          <w:szCs w:val="20"/>
        </w:rPr>
        <w:lastRenderedPageBreak/>
        <w:t>out large-scale irrigation schemes as bad, but that they look at the purpose of water storage schemes and make decisions based on good outcomes overall.</w:t>
      </w:r>
      <w:hyperlink r:id="rId25" w:history="1">
        <w:r w:rsidR="0091442B">
          <w:rPr>
            <w:rStyle w:val="Hyperlink"/>
          </w:rPr>
          <w:t xml:space="preserve"> </w:t>
        </w:r>
        <w:r w:rsidRPr="00D55EF6">
          <w:rPr>
            <w:rStyle w:val="Hyperlink"/>
          </w:rPr>
          <w:t>Full article available here</w:t>
        </w:r>
      </w:hyperlink>
      <w:r>
        <w:t xml:space="preserve"> </w:t>
      </w:r>
    </w:p>
    <w:p w:rsidR="0091442B" w:rsidRPr="0091442B" w:rsidRDefault="0091442B" w:rsidP="00D55EF6">
      <w:pPr>
        <w:spacing w:after="0" w:line="300" w:lineRule="auto"/>
        <w:rPr>
          <w:color w:val="0000FF"/>
          <w:u w:val="single"/>
        </w:rPr>
      </w:pPr>
    </w:p>
    <w:p w:rsidR="00BD0BAA" w:rsidRPr="004264E3" w:rsidRDefault="00BD0BAA" w:rsidP="004264E3">
      <w:pPr>
        <w:shd w:val="clear" w:color="auto" w:fill="E36C0A" w:themeFill="accent6" w:themeFillShade="BF"/>
        <w:spacing w:after="0" w:line="300" w:lineRule="auto"/>
        <w:rPr>
          <w:rFonts w:ascii="Tahoma" w:hAnsi="Tahoma" w:cs="Tahoma"/>
          <w:b/>
          <w:sz w:val="20"/>
          <w:szCs w:val="20"/>
        </w:rPr>
      </w:pPr>
    </w:p>
    <w:p w:rsidR="004F1767" w:rsidRPr="004264E3" w:rsidRDefault="004F1767" w:rsidP="004264E3">
      <w:pPr>
        <w:shd w:val="clear" w:color="auto" w:fill="E36C0A" w:themeFill="accent6" w:themeFillShade="BF"/>
        <w:spacing w:after="0" w:line="300" w:lineRule="auto"/>
        <w:rPr>
          <w:rFonts w:ascii="Tahoma" w:hAnsi="Tahoma" w:cs="Tahoma"/>
          <w:b/>
          <w:sz w:val="20"/>
          <w:szCs w:val="20"/>
        </w:rPr>
      </w:pPr>
      <w:r w:rsidRPr="004264E3">
        <w:rPr>
          <w:rFonts w:ascii="Tahoma" w:hAnsi="Tahoma" w:cs="Tahoma"/>
          <w:b/>
          <w:sz w:val="20"/>
          <w:szCs w:val="20"/>
        </w:rPr>
        <w:t>Industry news</w:t>
      </w:r>
    </w:p>
    <w:p w:rsidR="00E336EF" w:rsidRPr="009128EE" w:rsidRDefault="00E336EF"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Seeka sells off Zespri shares</w:t>
      </w:r>
    </w:p>
    <w:p w:rsidR="004F1767" w:rsidRDefault="00E336EF" w:rsidP="004264E3">
      <w:pPr>
        <w:spacing w:after="0" w:line="300" w:lineRule="auto"/>
        <w:rPr>
          <w:rFonts w:ascii="Tahoma" w:hAnsi="Tahoma" w:cs="Tahoma"/>
          <w:sz w:val="20"/>
          <w:szCs w:val="20"/>
        </w:rPr>
      </w:pPr>
      <w:r w:rsidRPr="004264E3">
        <w:rPr>
          <w:rFonts w:ascii="Tahoma" w:hAnsi="Tahoma" w:cs="Tahoma"/>
          <w:sz w:val="20"/>
          <w:szCs w:val="20"/>
        </w:rPr>
        <w:t xml:space="preserve">Seeka, New Zealand's biggest kiwifruit </w:t>
      </w:r>
      <w:r w:rsidR="00C30670" w:rsidRPr="004264E3">
        <w:rPr>
          <w:rFonts w:ascii="Tahoma" w:hAnsi="Tahoma" w:cs="Tahoma"/>
          <w:sz w:val="20"/>
          <w:szCs w:val="20"/>
        </w:rPr>
        <w:t>grower</w:t>
      </w:r>
      <w:r w:rsidRPr="004264E3">
        <w:rPr>
          <w:rFonts w:ascii="Tahoma" w:hAnsi="Tahoma" w:cs="Tahoma"/>
          <w:sz w:val="20"/>
          <w:szCs w:val="20"/>
        </w:rPr>
        <w:t xml:space="preserve"> has sold out of the Zespri Group after opposing constitutional changes at the monopoly export body that tie shareholdi</w:t>
      </w:r>
      <w:r w:rsidR="00C94248">
        <w:rPr>
          <w:rFonts w:ascii="Tahoma" w:hAnsi="Tahoma" w:cs="Tahoma"/>
          <w:sz w:val="20"/>
          <w:szCs w:val="20"/>
        </w:rPr>
        <w:t>ngs to trays of fruit produced</w:t>
      </w:r>
      <w:r w:rsidR="00C30670">
        <w:rPr>
          <w:rFonts w:ascii="Tahoma" w:hAnsi="Tahoma" w:cs="Tahoma"/>
          <w:sz w:val="20"/>
          <w:szCs w:val="20"/>
        </w:rPr>
        <w:t xml:space="preserve">.  </w:t>
      </w:r>
      <w:r w:rsidRPr="004264E3">
        <w:rPr>
          <w:rFonts w:ascii="Tahoma" w:hAnsi="Tahoma" w:cs="Tahoma"/>
          <w:sz w:val="20"/>
          <w:szCs w:val="20"/>
        </w:rPr>
        <w:t xml:space="preserve">The </w:t>
      </w:r>
      <w:r w:rsidR="00C30670" w:rsidRPr="004264E3">
        <w:rPr>
          <w:rFonts w:ascii="Tahoma" w:hAnsi="Tahoma" w:cs="Tahoma"/>
          <w:sz w:val="20"/>
          <w:szCs w:val="20"/>
        </w:rPr>
        <w:t>changes were approved by more than 75 percent of shareholders last month but among the resolutions were</w:t>
      </w:r>
      <w:r w:rsidRPr="004264E3">
        <w:rPr>
          <w:rFonts w:ascii="Tahoma" w:hAnsi="Tahoma" w:cs="Tahoma"/>
          <w:sz w:val="20"/>
          <w:szCs w:val="20"/>
        </w:rPr>
        <w:t xml:space="preserve"> that shareholders who voted all their shares against the overhaul could require Zespri to buy back their shares.</w:t>
      </w:r>
      <w:r w:rsidRPr="004264E3">
        <w:rPr>
          <w:rFonts w:ascii="Tahoma" w:hAnsi="Tahoma" w:cs="Tahoma"/>
          <w:sz w:val="20"/>
          <w:szCs w:val="20"/>
        </w:rPr>
        <w:br/>
      </w:r>
      <w:r w:rsidRPr="004264E3">
        <w:rPr>
          <w:rFonts w:ascii="Tahoma" w:hAnsi="Tahoma" w:cs="Tahoma"/>
          <w:sz w:val="20"/>
          <w:szCs w:val="20"/>
        </w:rPr>
        <w:br/>
        <w:t>Seeka said it will receive about $6.11 million selling about 740,606 shares back to Zespri. Chief executive Michael Franks said the money would be used to repay debt and for working capital.</w:t>
      </w:r>
      <w:r w:rsidRPr="004264E3">
        <w:rPr>
          <w:rFonts w:ascii="Tahoma" w:hAnsi="Tahoma" w:cs="Tahoma"/>
          <w:sz w:val="20"/>
          <w:szCs w:val="20"/>
        </w:rPr>
        <w:br/>
      </w:r>
      <w:r w:rsidRPr="004264E3">
        <w:rPr>
          <w:rFonts w:ascii="Tahoma" w:hAnsi="Tahoma" w:cs="Tahoma"/>
          <w:sz w:val="20"/>
          <w:szCs w:val="20"/>
        </w:rPr>
        <w:br/>
        <w:t>Zespri wants to aim for a ratio of one share for one tray produced but the new cap would set the limit at four shares per tray. A spokeswoman said while one share per tray was seen as ideal, Zespri recognised that it wasn't practical and would make the market in the shares less liquid. Apart from the cap, there was no compulsio</w:t>
      </w:r>
      <w:r w:rsidR="00C94248">
        <w:rPr>
          <w:rFonts w:ascii="Tahoma" w:hAnsi="Tahoma" w:cs="Tahoma"/>
          <w:sz w:val="20"/>
          <w:szCs w:val="20"/>
        </w:rPr>
        <w:t xml:space="preserve">n for suppliers to hold shares. </w:t>
      </w:r>
      <w:hyperlink r:id="rId26"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C94248" w:rsidRPr="004264E3" w:rsidRDefault="00C94248" w:rsidP="004264E3">
      <w:pPr>
        <w:spacing w:after="0" w:line="300" w:lineRule="auto"/>
        <w:rPr>
          <w:rFonts w:ascii="Tahoma" w:hAnsi="Tahoma" w:cs="Tahoma"/>
          <w:sz w:val="20"/>
          <w:szCs w:val="20"/>
        </w:rPr>
      </w:pPr>
    </w:p>
    <w:p w:rsidR="00BD0BAA" w:rsidRPr="004264E3" w:rsidRDefault="00BD0BAA" w:rsidP="004264E3">
      <w:pPr>
        <w:shd w:val="clear" w:color="auto" w:fill="C2D69B" w:themeFill="accent3" w:themeFillTint="99"/>
        <w:spacing w:after="0" w:line="300" w:lineRule="auto"/>
        <w:rPr>
          <w:rFonts w:ascii="Tahoma" w:hAnsi="Tahoma" w:cs="Tahoma"/>
          <w:b/>
          <w:sz w:val="20"/>
          <w:szCs w:val="20"/>
        </w:rPr>
      </w:pPr>
    </w:p>
    <w:p w:rsidR="004F1767" w:rsidRPr="004264E3" w:rsidRDefault="004F1767" w:rsidP="004264E3">
      <w:pPr>
        <w:shd w:val="clear" w:color="auto" w:fill="C2D69B" w:themeFill="accent3" w:themeFillTint="99"/>
        <w:spacing w:after="0" w:line="300" w:lineRule="auto"/>
        <w:rPr>
          <w:rFonts w:ascii="Tahoma" w:hAnsi="Tahoma" w:cs="Tahoma"/>
          <w:b/>
          <w:sz w:val="20"/>
          <w:szCs w:val="20"/>
        </w:rPr>
      </w:pPr>
      <w:r w:rsidRPr="004264E3">
        <w:rPr>
          <w:rFonts w:ascii="Tahoma" w:hAnsi="Tahoma" w:cs="Tahoma"/>
          <w:b/>
          <w:sz w:val="20"/>
          <w:szCs w:val="20"/>
        </w:rPr>
        <w:t xml:space="preserve">Crop news </w:t>
      </w:r>
    </w:p>
    <w:p w:rsidR="0091442B" w:rsidRPr="009128EE" w:rsidRDefault="0091442B"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Zespri: Kiwifruit crop increase could lead to labour shortage </w:t>
      </w:r>
    </w:p>
    <w:p w:rsidR="0091442B" w:rsidRPr="004264E3" w:rsidRDefault="0091442B" w:rsidP="0091442B">
      <w:pPr>
        <w:spacing w:after="0" w:line="300" w:lineRule="auto"/>
        <w:rPr>
          <w:rFonts w:ascii="Tahoma" w:hAnsi="Tahoma" w:cs="Tahoma"/>
          <w:sz w:val="20"/>
          <w:szCs w:val="20"/>
        </w:rPr>
      </w:pPr>
      <w:r w:rsidRPr="004264E3">
        <w:rPr>
          <w:rFonts w:ascii="Tahoma" w:eastAsia="Times New Roman" w:hAnsi="Tahoma" w:cs="Tahoma"/>
          <w:sz w:val="20"/>
          <w:szCs w:val="20"/>
          <w:lang w:eastAsia="en-NZ"/>
        </w:rPr>
        <w:t xml:space="preserve">New Zealand Kiwifruit Growers </w:t>
      </w:r>
      <w:r w:rsidR="00C30670" w:rsidRPr="004264E3">
        <w:rPr>
          <w:rFonts w:ascii="Tahoma" w:eastAsia="Times New Roman" w:hAnsi="Tahoma" w:cs="Tahoma"/>
          <w:sz w:val="20"/>
          <w:szCs w:val="20"/>
          <w:lang w:eastAsia="en-NZ"/>
        </w:rPr>
        <w:t>Inc.</w:t>
      </w:r>
      <w:r w:rsidRPr="004264E3">
        <w:rPr>
          <w:rFonts w:ascii="Tahoma" w:eastAsia="Times New Roman" w:hAnsi="Tahoma" w:cs="Tahoma"/>
          <w:sz w:val="20"/>
          <w:szCs w:val="20"/>
          <w:lang w:eastAsia="en-NZ"/>
        </w:rPr>
        <w:t xml:space="preserve"> Chief Executive, Nikki Johnson, said early indications show an increased crop this year, particularly for SunGold</w:t>
      </w:r>
      <w:r w:rsidR="00C30670" w:rsidRPr="004264E3">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She added that the industry was expected to grow significantly over the next 10 years. EastPack Chief Executive, Hamish Simson, noted its six sites could pack 38 million trays this season which was a 5 million tray increase over last year. They had invested over $100 million in infrastructure. Mr Johnson said they anticipated there would be fewer international</w:t>
      </w:r>
      <w:r>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students</w:t>
      </w:r>
      <w:r>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 xml:space="preserve">available to work, which increased reliance on backpackers and New Zealanders. </w:t>
      </w:r>
      <w:hyperlink r:id="rId27" w:history="1">
        <w:r w:rsidRPr="00C94248">
          <w:rPr>
            <w:rStyle w:val="Hyperlink"/>
            <w:rFonts w:ascii="Tahoma" w:hAnsi="Tahoma" w:cs="Tahoma"/>
            <w:sz w:val="20"/>
            <w:szCs w:val="20"/>
          </w:rPr>
          <w:t>Full article available here</w:t>
        </w:r>
      </w:hyperlink>
      <w:r w:rsidRPr="004264E3">
        <w:rPr>
          <w:rFonts w:ascii="Tahoma" w:hAnsi="Tahoma" w:cs="Tahoma"/>
          <w:sz w:val="20"/>
          <w:szCs w:val="20"/>
        </w:rPr>
        <w:t xml:space="preserve"> </w:t>
      </w:r>
    </w:p>
    <w:p w:rsidR="0091442B" w:rsidRDefault="0091442B" w:rsidP="0091442B">
      <w:pPr>
        <w:spacing w:after="0" w:line="300" w:lineRule="auto"/>
        <w:rPr>
          <w:rFonts w:ascii="Tahoma" w:eastAsia="Times New Roman" w:hAnsi="Tahoma" w:cs="Tahoma"/>
          <w:sz w:val="20"/>
          <w:szCs w:val="20"/>
          <w:lang w:eastAsia="en-NZ"/>
        </w:rPr>
      </w:pPr>
    </w:p>
    <w:p w:rsidR="0091442B" w:rsidRDefault="0091442B" w:rsidP="0091442B">
      <w:pPr>
        <w:spacing w:after="0" w:line="300" w:lineRule="auto"/>
        <w:rPr>
          <w:rFonts w:ascii="Tahoma" w:eastAsia="Times New Roman" w:hAnsi="Tahoma" w:cs="Tahoma"/>
          <w:sz w:val="20"/>
          <w:szCs w:val="20"/>
          <w:lang w:eastAsia="en-NZ"/>
        </w:rPr>
      </w:pPr>
    </w:p>
    <w:p w:rsidR="0091442B" w:rsidRPr="004264E3" w:rsidRDefault="0091442B" w:rsidP="0091442B">
      <w:pPr>
        <w:spacing w:after="0" w:line="300" w:lineRule="auto"/>
        <w:rPr>
          <w:rFonts w:ascii="Tahoma" w:eastAsia="Times New Roman" w:hAnsi="Tahoma" w:cs="Tahoma"/>
          <w:sz w:val="20"/>
          <w:szCs w:val="20"/>
          <w:lang w:eastAsia="en-NZ"/>
        </w:rPr>
      </w:pPr>
    </w:p>
    <w:p w:rsidR="00E336EF" w:rsidRPr="009128EE" w:rsidRDefault="00E336EF"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Kiwi apple remains 'Envy' of others in USA</w:t>
      </w:r>
    </w:p>
    <w:p w:rsidR="004B2BBB" w:rsidRPr="004264E3" w:rsidRDefault="00E336EF" w:rsidP="004264E3">
      <w:pPr>
        <w:spacing w:after="0" w:line="300" w:lineRule="auto"/>
        <w:rPr>
          <w:rFonts w:ascii="Tahoma" w:hAnsi="Tahoma" w:cs="Tahoma"/>
          <w:sz w:val="20"/>
          <w:szCs w:val="20"/>
        </w:rPr>
      </w:pPr>
      <w:r w:rsidRPr="004264E3">
        <w:rPr>
          <w:rFonts w:ascii="Tahoma" w:hAnsi="Tahoma" w:cs="Tahoma"/>
          <w:sz w:val="20"/>
          <w:szCs w:val="20"/>
        </w:rPr>
        <w:t>American’s have once again selected New Zealand-born Envy™ apple as their favourite in a consumer competition r</w:t>
      </w:r>
      <w:r w:rsidR="00C94248">
        <w:rPr>
          <w:rFonts w:ascii="Tahoma" w:hAnsi="Tahoma" w:cs="Tahoma"/>
          <w:sz w:val="20"/>
          <w:szCs w:val="20"/>
        </w:rPr>
        <w:t>un by the US Apple Association.</w:t>
      </w:r>
      <w:r w:rsidR="0091442B">
        <w:rPr>
          <w:rFonts w:ascii="Tahoma" w:hAnsi="Tahoma" w:cs="Tahoma"/>
          <w:sz w:val="20"/>
          <w:szCs w:val="20"/>
        </w:rPr>
        <w:t xml:space="preserve"> </w:t>
      </w:r>
      <w:r w:rsidRPr="004264E3">
        <w:rPr>
          <w:rFonts w:ascii="Tahoma" w:hAnsi="Tahoma" w:cs="Tahoma"/>
          <w:sz w:val="20"/>
          <w:szCs w:val="20"/>
        </w:rPr>
        <w:t>New Zealand grower, T&amp;G Global, was well represented in the competition with three of its premium apples namely JAZZ™, Envy™ and Pacific Rose™ being voted on by apple-lov</w:t>
      </w:r>
      <w:r w:rsidR="00C94248">
        <w:rPr>
          <w:rFonts w:ascii="Tahoma" w:hAnsi="Tahoma" w:cs="Tahoma"/>
          <w:sz w:val="20"/>
          <w:szCs w:val="20"/>
        </w:rPr>
        <w:t xml:space="preserve">ers. </w:t>
      </w:r>
      <w:hyperlink r:id="rId28" w:history="1">
        <w:r w:rsidR="004B2BBB" w:rsidRPr="004264E3">
          <w:rPr>
            <w:rStyle w:val="Hyperlink"/>
            <w:rFonts w:ascii="Tahoma" w:hAnsi="Tahoma" w:cs="Tahoma"/>
            <w:sz w:val="20"/>
            <w:szCs w:val="20"/>
          </w:rPr>
          <w:t>Full article available here</w:t>
        </w:r>
      </w:hyperlink>
      <w:r w:rsidR="004B2BBB" w:rsidRPr="004264E3">
        <w:rPr>
          <w:rFonts w:ascii="Tahoma" w:hAnsi="Tahoma" w:cs="Tahoma"/>
          <w:sz w:val="20"/>
          <w:szCs w:val="20"/>
        </w:rPr>
        <w:t xml:space="preserve"> </w:t>
      </w:r>
    </w:p>
    <w:p w:rsidR="00612CE5" w:rsidRPr="004264E3" w:rsidRDefault="00612CE5" w:rsidP="004264E3">
      <w:pPr>
        <w:spacing w:after="0" w:line="300" w:lineRule="auto"/>
        <w:rPr>
          <w:rFonts w:ascii="Tahoma" w:hAnsi="Tahoma" w:cs="Tahoma"/>
          <w:sz w:val="20"/>
          <w:szCs w:val="20"/>
        </w:rPr>
      </w:pPr>
    </w:p>
    <w:p w:rsidR="00612CE5" w:rsidRPr="004264E3" w:rsidRDefault="00612CE5" w:rsidP="004264E3">
      <w:pPr>
        <w:shd w:val="clear" w:color="auto" w:fill="92D050"/>
        <w:spacing w:after="0" w:line="300" w:lineRule="auto"/>
        <w:rPr>
          <w:rFonts w:ascii="Tahoma" w:hAnsi="Tahoma" w:cs="Tahoma"/>
          <w:b/>
          <w:sz w:val="20"/>
          <w:szCs w:val="20"/>
        </w:rPr>
      </w:pPr>
    </w:p>
    <w:p w:rsidR="00612CE5" w:rsidRPr="004264E3" w:rsidRDefault="00612CE5" w:rsidP="004264E3">
      <w:pPr>
        <w:shd w:val="clear" w:color="auto" w:fill="92D050"/>
        <w:spacing w:after="0" w:line="300" w:lineRule="auto"/>
        <w:rPr>
          <w:rFonts w:ascii="Tahoma" w:hAnsi="Tahoma" w:cs="Tahoma"/>
          <w:b/>
          <w:sz w:val="20"/>
          <w:szCs w:val="20"/>
        </w:rPr>
      </w:pPr>
      <w:r w:rsidRPr="004264E3">
        <w:rPr>
          <w:rFonts w:ascii="Tahoma" w:hAnsi="Tahoma" w:cs="Tahoma"/>
          <w:b/>
          <w:sz w:val="20"/>
          <w:szCs w:val="20"/>
        </w:rPr>
        <w:t xml:space="preserve">Biosecurity </w:t>
      </w:r>
    </w:p>
    <w:p w:rsidR="006176AD" w:rsidRPr="009128EE" w:rsidRDefault="006176AD"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H</w:t>
      </w:r>
      <w:r w:rsidRPr="009128EE">
        <w:rPr>
          <w:rFonts w:ascii="Tahoma" w:hAnsi="Tahoma" w:cs="Tahoma"/>
          <w:b/>
          <w:bCs/>
          <w:sz w:val="20"/>
          <w:szCs w:val="20"/>
        </w:rPr>
        <w:t>arlequin ladybirds a threat to New Zealand horticulture</w:t>
      </w:r>
    </w:p>
    <w:p w:rsidR="00612CE5" w:rsidRPr="004264E3" w:rsidRDefault="006176AD" w:rsidP="004264E3">
      <w:pPr>
        <w:spacing w:after="0" w:line="300" w:lineRule="auto"/>
        <w:rPr>
          <w:rFonts w:ascii="Tahoma" w:hAnsi="Tahoma" w:cs="Tahoma"/>
          <w:sz w:val="20"/>
          <w:szCs w:val="20"/>
        </w:rPr>
      </w:pPr>
      <w:r w:rsidRPr="004264E3">
        <w:rPr>
          <w:rFonts w:ascii="Tahoma" w:hAnsi="Tahoma" w:cs="Tahoma"/>
          <w:sz w:val="20"/>
          <w:szCs w:val="20"/>
        </w:rPr>
        <w:t>Infestations of Harlequin ladybirds in the Gisborne district could pose a threat to the horticulture and viticulture industries. The invasive species from Asia was first reported to the Ministry of Primary Industries in Auckland in 2016 and has since been found in the Waikato, Bay of Plenty and Taranaki regions. It has also been discovered at Te Karaka and in the Matokitoki Valley.</w:t>
      </w:r>
      <w:r w:rsidRPr="004264E3">
        <w:rPr>
          <w:rFonts w:ascii="Tahoma" w:hAnsi="Tahoma" w:cs="Tahoma"/>
          <w:sz w:val="20"/>
          <w:szCs w:val="20"/>
        </w:rPr>
        <w:br/>
      </w:r>
      <w:r w:rsidRPr="004264E3">
        <w:rPr>
          <w:rFonts w:ascii="Tahoma" w:hAnsi="Tahoma" w:cs="Tahoma"/>
          <w:sz w:val="20"/>
          <w:szCs w:val="20"/>
        </w:rPr>
        <w:lastRenderedPageBreak/>
        <w:br/>
        <w:t>Harlequin ladybirds are a potential threat to the horticulture industry, as they feed on top fruit, causing blemishes on the fruit. They are known to cluster within bunches of grapes before harve</w:t>
      </w:r>
      <w:r w:rsidR="00C94248">
        <w:rPr>
          <w:rFonts w:ascii="Tahoma" w:hAnsi="Tahoma" w:cs="Tahoma"/>
          <w:sz w:val="20"/>
          <w:szCs w:val="20"/>
        </w:rPr>
        <w:t xml:space="preserve">st, resulting in tainted juice. </w:t>
      </w:r>
      <w:hyperlink r:id="rId29" w:history="1">
        <w:r w:rsidR="00612CE5" w:rsidRPr="004264E3">
          <w:rPr>
            <w:rStyle w:val="Hyperlink"/>
            <w:rFonts w:ascii="Tahoma" w:hAnsi="Tahoma" w:cs="Tahoma"/>
            <w:sz w:val="20"/>
            <w:szCs w:val="20"/>
          </w:rPr>
          <w:t>Full article available here</w:t>
        </w:r>
      </w:hyperlink>
      <w:r w:rsidR="00612CE5" w:rsidRPr="004264E3">
        <w:rPr>
          <w:rFonts w:ascii="Tahoma" w:hAnsi="Tahoma" w:cs="Tahoma"/>
          <w:sz w:val="20"/>
          <w:szCs w:val="20"/>
        </w:rPr>
        <w:t xml:space="preserve"> </w:t>
      </w:r>
    </w:p>
    <w:p w:rsidR="004F1767" w:rsidRPr="004264E3" w:rsidRDefault="004F1767" w:rsidP="004264E3">
      <w:pPr>
        <w:spacing w:after="0" w:line="300" w:lineRule="auto"/>
        <w:rPr>
          <w:rFonts w:ascii="Tahoma" w:hAnsi="Tahoma" w:cs="Tahoma"/>
          <w:b/>
          <w:sz w:val="20"/>
          <w:szCs w:val="20"/>
        </w:rPr>
      </w:pPr>
      <w:r w:rsidRPr="004264E3">
        <w:rPr>
          <w:rFonts w:ascii="Tahoma" w:hAnsi="Tahoma" w:cs="Tahoma"/>
          <w:noProof/>
          <w:sz w:val="20"/>
          <w:szCs w:val="20"/>
          <w:lang w:eastAsia="en-NZ"/>
        </w:rPr>
        <w:drawing>
          <wp:anchor distT="0" distB="0" distL="114300" distR="114300" simplePos="0" relativeHeight="251661312" behindDoc="1" locked="0" layoutInCell="1" allowOverlap="1" wp14:anchorId="020E2111" wp14:editId="731734C8">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4E3">
        <w:rPr>
          <w:rFonts w:ascii="Tahoma" w:hAnsi="Tahoma" w:cs="Tahoma"/>
          <w:noProof/>
          <w:sz w:val="20"/>
          <w:szCs w:val="20"/>
          <w:lang w:eastAsia="en-GB"/>
        </w:rPr>
        <w:t xml:space="preserve">                                                                                                                                                                                                                                                                                                                                                                                                                                                                                                                                                                                                                                                                                                                                                                                                                                                                                                                                                                                                                                                                                                                                                                                                                                                                                                                                                                                                                                                                                                                                                                                                                                                                                                                                                                                                                                                                                                                                                                                                                                                                                                                                                                                                                                                                                                                                                                                                                                                                                                                                                                                                                                                                                                                                                                                                                                                                                                                                                                                                                                                                                                                                                                                                                                                                                                                                                                                                                                                                                                                                                                                                                                                                                                                                                                                                                                                                                                                                                                                                                                                                                                                                                                                                                                                                                                                                                                                                                                                                                                                                                                                                                                                                                                                                                                                                                                                                                                                                                                                                                                                                                                                                                                                                                                                                                                                                                                                                                                                                                                                                                                                                                                                                                                                                                                                                                                                                                                                                                                                                                                                                                                                                                                                                                                                                                                                                                                                                                                                                                                                                                                                                                                                                                                                                                                                                                                                                                                                                                                                                                                                                                                                                                                                                                                                                                                                                                                                                                                                                                                                                                                                                                                                                                                                                                                                                                                                                                                                                                                                                                                                                                                                                                                                                                                                                                                                                                                                                                                                                                                                                                                                                                                                                                                                                                                                                                                                                                                                                                                                                                                                                                                                                                                                                                                                                                                                                                                                                                                                                                                                                                                                                                                                                                                                                                                                                                                                                                                                                                                                                                                                                                                                                                                                                                                                                                                                                                                                                                                                                                                                                                                                                                                                                                                                                                                                                                                                                                                                                                                                                                                                                                                                                                                                                                                                                                                                                                                                                                                                                                                                                                                                                                                                                                                                                                                                                                                                                           </w:t>
      </w:r>
    </w:p>
    <w:p w:rsidR="004F1767" w:rsidRPr="004264E3" w:rsidRDefault="004F1767" w:rsidP="004264E3">
      <w:pPr>
        <w:spacing w:after="0" w:line="300" w:lineRule="auto"/>
        <w:rPr>
          <w:rFonts w:ascii="Tahoma" w:hAnsi="Tahoma" w:cs="Tahoma"/>
          <w:sz w:val="20"/>
          <w:szCs w:val="20"/>
        </w:rPr>
      </w:pPr>
    </w:p>
    <w:p w:rsidR="004F1767" w:rsidRPr="004264E3" w:rsidRDefault="004F1767" w:rsidP="004264E3">
      <w:pPr>
        <w:shd w:val="clear" w:color="auto" w:fill="FFFFFF"/>
        <w:spacing w:after="0" w:line="300" w:lineRule="auto"/>
        <w:rPr>
          <w:rFonts w:ascii="Tahoma" w:eastAsia="Times New Roman" w:hAnsi="Tahoma" w:cs="Tahoma"/>
          <w:color w:val="222222"/>
          <w:sz w:val="20"/>
          <w:szCs w:val="20"/>
          <w:lang w:eastAsia="en-GB"/>
        </w:rPr>
      </w:pPr>
    </w:p>
    <w:p w:rsidR="004F1767" w:rsidRPr="009128EE" w:rsidRDefault="004F1767" w:rsidP="004264E3">
      <w:pPr>
        <w:pStyle w:val="ListParagraph"/>
        <w:numPr>
          <w:ilvl w:val="0"/>
          <w:numId w:val="2"/>
        </w:numPr>
        <w:spacing w:after="0" w:line="300" w:lineRule="auto"/>
        <w:rPr>
          <w:rFonts w:ascii="Tahoma" w:hAnsi="Tahoma" w:cs="Tahoma"/>
          <w:b/>
          <w:sz w:val="24"/>
          <w:szCs w:val="24"/>
        </w:rPr>
      </w:pPr>
      <w:r w:rsidRPr="009128EE">
        <w:rPr>
          <w:rFonts w:ascii="Tahoma" w:hAnsi="Tahoma" w:cs="Tahoma"/>
          <w:b/>
          <w:sz w:val="24"/>
          <w:szCs w:val="24"/>
        </w:rPr>
        <w:t xml:space="preserve">International news    </w:t>
      </w:r>
    </w:p>
    <w:p w:rsidR="004F1767" w:rsidRPr="004264E3" w:rsidRDefault="004F1767" w:rsidP="004264E3">
      <w:pPr>
        <w:spacing w:after="0" w:line="300" w:lineRule="auto"/>
        <w:rPr>
          <w:rStyle w:val="Hyperlink"/>
          <w:rFonts w:ascii="Tahoma" w:hAnsi="Tahoma" w:cs="Tahoma"/>
          <w:sz w:val="20"/>
          <w:szCs w:val="20"/>
        </w:rPr>
      </w:pPr>
    </w:p>
    <w:p w:rsidR="004F1767" w:rsidRPr="004264E3" w:rsidRDefault="004F1767" w:rsidP="004264E3">
      <w:pPr>
        <w:spacing w:after="0" w:line="300" w:lineRule="auto"/>
        <w:rPr>
          <w:rFonts w:ascii="Tahoma" w:hAnsi="Tahoma" w:cs="Tahoma"/>
          <w:sz w:val="20"/>
          <w:szCs w:val="20"/>
        </w:rPr>
      </w:pPr>
      <w:r w:rsidRPr="004264E3">
        <w:rPr>
          <w:rFonts w:ascii="Tahoma" w:hAnsi="Tahoma" w:cs="Tahoma"/>
          <w:b/>
          <w:sz w:val="20"/>
          <w:szCs w:val="20"/>
        </w:rPr>
        <w:t xml:space="preserve">Comment                                                                                                                                        </w:t>
      </w:r>
    </w:p>
    <w:p w:rsidR="00BD0BAA" w:rsidRPr="004264E3" w:rsidRDefault="00BD0BAA" w:rsidP="004264E3">
      <w:pPr>
        <w:shd w:val="clear" w:color="auto" w:fill="E5B8B7" w:themeFill="accent2" w:themeFillTint="66"/>
        <w:spacing w:after="0" w:line="300" w:lineRule="auto"/>
        <w:rPr>
          <w:rFonts w:ascii="Tahoma" w:hAnsi="Tahoma" w:cs="Tahoma"/>
          <w:b/>
          <w:sz w:val="20"/>
          <w:szCs w:val="20"/>
        </w:rPr>
      </w:pPr>
    </w:p>
    <w:p w:rsidR="004F1767" w:rsidRPr="004264E3" w:rsidRDefault="004F1767" w:rsidP="004264E3">
      <w:pPr>
        <w:shd w:val="clear" w:color="auto" w:fill="E5B8B7" w:themeFill="accent2" w:themeFillTint="66"/>
        <w:spacing w:after="0" w:line="300" w:lineRule="auto"/>
        <w:rPr>
          <w:rFonts w:ascii="Tahoma" w:hAnsi="Tahoma" w:cs="Tahoma"/>
          <w:b/>
          <w:sz w:val="20"/>
          <w:szCs w:val="20"/>
        </w:rPr>
      </w:pPr>
      <w:r w:rsidRPr="004264E3">
        <w:rPr>
          <w:rFonts w:ascii="Tahoma" w:hAnsi="Tahoma" w:cs="Tahoma"/>
          <w:b/>
          <w:sz w:val="20"/>
          <w:szCs w:val="20"/>
        </w:rPr>
        <w:t>Regulatory</w:t>
      </w:r>
    </w:p>
    <w:p w:rsidR="00E336EF" w:rsidRPr="004264E3" w:rsidRDefault="00E336EF" w:rsidP="004264E3">
      <w:pPr>
        <w:spacing w:after="0" w:line="300" w:lineRule="auto"/>
        <w:rPr>
          <w:rFonts w:ascii="Tahoma" w:hAnsi="Tahoma" w:cs="Tahoma"/>
          <w:sz w:val="20"/>
          <w:szCs w:val="20"/>
        </w:rPr>
      </w:pPr>
    </w:p>
    <w:p w:rsidR="00E336EF" w:rsidRPr="009128EE" w:rsidRDefault="00E336EF"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Agreement EU and UK means good news for the economy for now" </w:t>
      </w:r>
    </w:p>
    <w:p w:rsidR="00E336EF" w:rsidRDefault="00E336EF" w:rsidP="004264E3">
      <w:pPr>
        <w:spacing w:after="0" w:line="300" w:lineRule="auto"/>
        <w:rPr>
          <w:rFonts w:ascii="Tahoma" w:hAnsi="Tahoma" w:cs="Tahoma"/>
          <w:sz w:val="20"/>
          <w:szCs w:val="20"/>
        </w:rPr>
      </w:pPr>
      <w:r w:rsidRPr="004264E3">
        <w:rPr>
          <w:rFonts w:ascii="Tahoma" w:hAnsi="Tahoma" w:cs="Tahoma"/>
          <w:sz w:val="20"/>
          <w:szCs w:val="20"/>
        </w:rPr>
        <w:t xml:space="preserve">The </w:t>
      </w:r>
      <w:r w:rsidR="0091442B">
        <w:rPr>
          <w:rFonts w:ascii="Tahoma" w:hAnsi="Tahoma" w:cs="Tahoma"/>
          <w:sz w:val="20"/>
          <w:szCs w:val="20"/>
        </w:rPr>
        <w:t xml:space="preserve">recently </w:t>
      </w:r>
      <w:r w:rsidRPr="004264E3">
        <w:rPr>
          <w:rFonts w:ascii="Tahoma" w:hAnsi="Tahoma" w:cs="Tahoma"/>
          <w:sz w:val="20"/>
          <w:szCs w:val="20"/>
        </w:rPr>
        <w:t xml:space="preserve">signed agreement between the European Union (EU) and the United Kingdom (UK) concerning a Brexit transition period means good news for the continuity of economical activities. It reduced the insecurity about conducting business between the UK and the EU in 2019 and 2020. It also gives companies more time to adjust to the future economic relation between the UK and the EU. </w:t>
      </w:r>
    </w:p>
    <w:p w:rsidR="00C94248" w:rsidRPr="004264E3" w:rsidRDefault="00C94248" w:rsidP="004264E3">
      <w:pPr>
        <w:spacing w:after="0" w:line="300" w:lineRule="auto"/>
        <w:rPr>
          <w:rFonts w:ascii="Tahoma" w:hAnsi="Tahoma" w:cs="Tahoma"/>
          <w:sz w:val="20"/>
          <w:szCs w:val="20"/>
        </w:rPr>
      </w:pPr>
    </w:p>
    <w:p w:rsidR="00E336EF" w:rsidRPr="004264E3" w:rsidRDefault="00E336EF" w:rsidP="004264E3">
      <w:pPr>
        <w:spacing w:after="0" w:line="300" w:lineRule="auto"/>
        <w:rPr>
          <w:rFonts w:ascii="Tahoma" w:hAnsi="Tahoma" w:cs="Tahoma"/>
          <w:sz w:val="20"/>
          <w:szCs w:val="20"/>
        </w:rPr>
      </w:pPr>
      <w:r w:rsidRPr="004264E3">
        <w:rPr>
          <w:rFonts w:ascii="Tahoma" w:hAnsi="Tahoma" w:cs="Tahoma"/>
          <w:sz w:val="20"/>
          <w:szCs w:val="20"/>
        </w:rPr>
        <w:t>"The agreement only becomes legally binding when both parties have signed the entire separation agreement. The main obstacle remains the border issue between Ireland and Northern Ireland. No agreement on this matter means no separation agreement and thus no transition period. A hard Brexit without a deal still remains a risk. In that scenario trade obstacles will rise up immediately."</w:t>
      </w:r>
    </w:p>
    <w:p w:rsidR="004F1767" w:rsidRPr="004264E3" w:rsidRDefault="00E336EF" w:rsidP="004264E3">
      <w:pPr>
        <w:spacing w:after="0" w:line="300" w:lineRule="auto"/>
        <w:rPr>
          <w:rFonts w:ascii="Tahoma" w:hAnsi="Tahoma" w:cs="Tahoma"/>
          <w:sz w:val="20"/>
          <w:szCs w:val="20"/>
        </w:rPr>
      </w:pPr>
      <w:r w:rsidRPr="004264E3">
        <w:rPr>
          <w:rFonts w:ascii="Tahoma" w:hAnsi="Tahoma" w:cs="Tahoma"/>
          <w:sz w:val="20"/>
          <w:szCs w:val="20"/>
        </w:rPr>
        <w:br/>
      </w:r>
      <w:r w:rsidR="00C30670" w:rsidRPr="0091442B">
        <w:rPr>
          <w:rFonts w:ascii="Tahoma" w:hAnsi="Tahoma" w:cs="Tahoma"/>
          <w:bCs/>
          <w:sz w:val="20"/>
          <w:szCs w:val="20"/>
        </w:rPr>
        <w:t>This article also talks about the consequences of Brexit for the Dutch ornamental flower cultivation</w:t>
      </w:r>
      <w:r w:rsidR="00C30670">
        <w:rPr>
          <w:rFonts w:ascii="Tahoma" w:hAnsi="Tahoma" w:cs="Tahoma"/>
          <w:bCs/>
          <w:sz w:val="20"/>
          <w:szCs w:val="20"/>
        </w:rPr>
        <w:t>.</w:t>
      </w:r>
      <w:r w:rsidR="00C30670" w:rsidRPr="0091442B">
        <w:rPr>
          <w:rFonts w:ascii="Tahoma" w:hAnsi="Tahoma" w:cs="Tahoma"/>
          <w:sz w:val="20"/>
          <w:szCs w:val="20"/>
        </w:rPr>
        <w:br/>
      </w:r>
      <w:r w:rsidR="00C30670">
        <w:rPr>
          <w:rFonts w:ascii="Tahoma" w:hAnsi="Tahoma" w:cs="Tahoma"/>
          <w:sz w:val="20"/>
          <w:szCs w:val="20"/>
        </w:rPr>
        <w:t xml:space="preserve">It suggests </w:t>
      </w:r>
      <w:r w:rsidR="00C30670" w:rsidRPr="004264E3">
        <w:rPr>
          <w:rFonts w:ascii="Tahoma" w:hAnsi="Tahoma" w:cs="Tahoma"/>
          <w:sz w:val="20"/>
          <w:szCs w:val="20"/>
        </w:rPr>
        <w:t xml:space="preserve">Dutch exporters will have to deal with extra phytosanitary and other checks at the border in the various Brexit scenarios.  </w:t>
      </w:r>
      <w:r w:rsidRPr="004264E3">
        <w:rPr>
          <w:rFonts w:ascii="Tahoma" w:hAnsi="Tahoma" w:cs="Tahoma"/>
          <w:sz w:val="20"/>
          <w:szCs w:val="20"/>
        </w:rPr>
        <w:t>In case of a free trade agreement between the UK and the EU, the UK can acknowledge the phytosanitary checks of the country of origin, but there will be custom formalities. If the UK and the EU form a customs union no custom formalities are required. In case of a hard Brexit delays at the border are expected, which will be disastrous for the quality of flowers and market confidence." </w:t>
      </w:r>
      <w:r w:rsidR="0091442B">
        <w:rPr>
          <w:rFonts w:ascii="Tahoma" w:hAnsi="Tahoma" w:cs="Tahoma"/>
          <w:sz w:val="20"/>
          <w:szCs w:val="20"/>
        </w:rPr>
        <w:t xml:space="preserve"> </w:t>
      </w:r>
      <w:r w:rsidRPr="004264E3">
        <w:rPr>
          <w:rFonts w:ascii="Tahoma" w:hAnsi="Tahoma" w:cs="Tahoma"/>
          <w:sz w:val="20"/>
          <w:szCs w:val="20"/>
        </w:rPr>
        <w:t>View the Brexit Monitor at: </w:t>
      </w:r>
      <w:hyperlink r:id="rId31" w:tgtFrame="_blank" w:history="1">
        <w:r w:rsidRPr="004264E3">
          <w:rPr>
            <w:rStyle w:val="Hyperlink"/>
            <w:rFonts w:ascii="Tahoma" w:hAnsi="Tahoma" w:cs="Tahoma"/>
            <w:sz w:val="20"/>
            <w:szCs w:val="20"/>
          </w:rPr>
          <w:t>Raboban</w:t>
        </w:r>
        <w:r w:rsidRPr="004264E3">
          <w:rPr>
            <w:rStyle w:val="Hyperlink"/>
            <w:rFonts w:ascii="Tahoma" w:hAnsi="Tahoma" w:cs="Tahoma"/>
            <w:sz w:val="20"/>
            <w:szCs w:val="20"/>
          </w:rPr>
          <w:t>k</w:t>
        </w:r>
        <w:r w:rsidRPr="004264E3">
          <w:rPr>
            <w:rStyle w:val="Hyperlink"/>
            <w:rFonts w:ascii="Tahoma" w:hAnsi="Tahoma" w:cs="Tahoma"/>
            <w:sz w:val="20"/>
            <w:szCs w:val="20"/>
          </w:rPr>
          <w:t>.nl/brexit</w:t>
        </w:r>
      </w:hyperlink>
      <w:r w:rsidR="0091442B">
        <w:rPr>
          <w:rStyle w:val="Hyperlink"/>
          <w:rFonts w:ascii="Tahoma" w:hAnsi="Tahoma" w:cs="Tahoma"/>
          <w:sz w:val="20"/>
          <w:szCs w:val="20"/>
        </w:rPr>
        <w:t xml:space="preserve">  </w:t>
      </w:r>
      <w:hyperlink r:id="rId32"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D54162" w:rsidRDefault="00D54162" w:rsidP="004264E3">
      <w:pPr>
        <w:spacing w:after="0" w:line="300" w:lineRule="auto"/>
        <w:rPr>
          <w:rFonts w:ascii="Tahoma" w:hAnsi="Tahoma" w:cs="Tahoma"/>
          <w:sz w:val="20"/>
          <w:szCs w:val="20"/>
        </w:rPr>
      </w:pPr>
    </w:p>
    <w:p w:rsidR="0091442B" w:rsidRDefault="0091442B" w:rsidP="004264E3">
      <w:pPr>
        <w:spacing w:after="0" w:line="300" w:lineRule="auto"/>
        <w:rPr>
          <w:rFonts w:ascii="Tahoma" w:hAnsi="Tahoma" w:cs="Tahoma"/>
          <w:sz w:val="20"/>
          <w:szCs w:val="20"/>
        </w:rPr>
      </w:pPr>
    </w:p>
    <w:p w:rsidR="0091442B" w:rsidRPr="004264E3" w:rsidRDefault="0091442B" w:rsidP="004264E3">
      <w:pPr>
        <w:spacing w:after="0" w:line="300" w:lineRule="auto"/>
        <w:rPr>
          <w:rFonts w:ascii="Tahoma" w:hAnsi="Tahoma" w:cs="Tahoma"/>
          <w:sz w:val="20"/>
          <w:szCs w:val="20"/>
        </w:rPr>
      </w:pPr>
    </w:p>
    <w:p w:rsidR="00D54162" w:rsidRPr="009128EE" w:rsidRDefault="00D54162"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US objects to South Korean import restrictions on American fruit</w:t>
      </w:r>
    </w:p>
    <w:p w:rsidR="004F1767" w:rsidRPr="004264E3" w:rsidRDefault="00D54162" w:rsidP="004264E3">
      <w:pPr>
        <w:spacing w:after="0" w:line="300" w:lineRule="auto"/>
        <w:rPr>
          <w:rFonts w:ascii="Tahoma" w:hAnsi="Tahoma" w:cs="Tahoma"/>
          <w:sz w:val="20"/>
          <w:szCs w:val="20"/>
        </w:rPr>
      </w:pPr>
      <w:r w:rsidRPr="004264E3">
        <w:rPr>
          <w:rFonts w:ascii="Tahoma" w:hAnsi="Tahoma" w:cs="Tahoma"/>
          <w:sz w:val="20"/>
          <w:szCs w:val="20"/>
        </w:rPr>
        <w:t>After the US renegotiated the South Korea-US Free Trade Agreement (KORUS FTA) – using import restrictions on steel based on Article 232 of the Trade Expansion Act as leverage – it is now expressing its dissatisfaction with South Korea’s import restrictions on American fruit. Even though the two sides completed three rounds of negotiations aimed at revising the KORUS FTA and declared they had reached a breakthrough in principle, the US still appears to be dissatisfied.</w:t>
      </w:r>
      <w:r w:rsidRPr="004264E3">
        <w:rPr>
          <w:rFonts w:ascii="Tahoma" w:hAnsi="Tahoma" w:cs="Tahoma"/>
          <w:sz w:val="20"/>
          <w:szCs w:val="20"/>
        </w:rPr>
        <w:br/>
      </w:r>
      <w:r w:rsidRPr="004264E3">
        <w:rPr>
          <w:rFonts w:ascii="Tahoma" w:hAnsi="Tahoma" w:cs="Tahoma"/>
          <w:sz w:val="20"/>
          <w:szCs w:val="20"/>
        </w:rPr>
        <w:br/>
        <w:t xml:space="preserve">A 2018 report about trade barriers -released by the US Trade Representative on March 30- brought up the issue of non-tariff barriers to trade on American fruit, an issue it has never mentioned before. The USTR said it had asked South Korea’s Ministry of Agriculture, Food and Rural Affairs to improve a cherry export program and access to the South Korean market for blueberries produced in Oregon </w:t>
      </w:r>
      <w:r w:rsidRPr="004264E3">
        <w:rPr>
          <w:rFonts w:ascii="Tahoma" w:hAnsi="Tahoma" w:cs="Tahoma"/>
          <w:sz w:val="20"/>
          <w:szCs w:val="20"/>
        </w:rPr>
        <w:lastRenderedPageBreak/>
        <w:t>and other states. The report also stated that the USTR had asked South Korea to provide market access for apples and pears, whose import is currently forbidden, and that it would continue to ask South Korea to allow im</w:t>
      </w:r>
      <w:r w:rsidR="0091442B">
        <w:rPr>
          <w:rFonts w:ascii="Tahoma" w:hAnsi="Tahoma" w:cs="Tahoma"/>
          <w:sz w:val="20"/>
          <w:szCs w:val="20"/>
        </w:rPr>
        <w:t xml:space="preserve">ports of the fruit in question. </w:t>
      </w:r>
      <w:hyperlink r:id="rId33"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6176AD" w:rsidRDefault="006176AD" w:rsidP="004264E3">
      <w:pPr>
        <w:spacing w:after="0" w:line="300" w:lineRule="auto"/>
        <w:rPr>
          <w:rFonts w:ascii="Tahoma" w:hAnsi="Tahoma" w:cs="Tahoma"/>
          <w:sz w:val="20"/>
          <w:szCs w:val="20"/>
        </w:rPr>
      </w:pPr>
    </w:p>
    <w:p w:rsidR="0091442B" w:rsidRDefault="0091442B" w:rsidP="004264E3">
      <w:pPr>
        <w:spacing w:after="0" w:line="300" w:lineRule="auto"/>
        <w:rPr>
          <w:rFonts w:ascii="Tahoma" w:hAnsi="Tahoma" w:cs="Tahoma"/>
          <w:sz w:val="20"/>
          <w:szCs w:val="20"/>
        </w:rPr>
      </w:pPr>
    </w:p>
    <w:p w:rsidR="0091442B" w:rsidRPr="004264E3" w:rsidRDefault="0091442B" w:rsidP="004264E3">
      <w:pPr>
        <w:spacing w:after="0" w:line="300" w:lineRule="auto"/>
        <w:rPr>
          <w:rFonts w:ascii="Tahoma" w:hAnsi="Tahoma" w:cs="Tahoma"/>
          <w:sz w:val="20"/>
          <w:szCs w:val="20"/>
        </w:rPr>
      </w:pPr>
    </w:p>
    <w:p w:rsidR="00644505" w:rsidRPr="009128EE" w:rsidRDefault="00644505"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Europe: Plant passport requirement expanded </w:t>
      </w:r>
    </w:p>
    <w:p w:rsidR="004F1767" w:rsidRPr="004264E3" w:rsidRDefault="00644505" w:rsidP="004264E3">
      <w:pPr>
        <w:spacing w:after="0" w:line="300" w:lineRule="auto"/>
        <w:rPr>
          <w:rFonts w:ascii="Tahoma" w:hAnsi="Tahoma" w:cs="Tahoma"/>
          <w:sz w:val="20"/>
          <w:szCs w:val="20"/>
        </w:rPr>
      </w:pPr>
      <w:r w:rsidRPr="004264E3">
        <w:rPr>
          <w:rFonts w:ascii="Tahoma" w:hAnsi="Tahoma" w:cs="Tahoma"/>
          <w:sz w:val="20"/>
          <w:szCs w:val="20"/>
        </w:rPr>
        <w:t>From 14 December 2019 the requirement to have a plant passport will be expanded as a consequence of the new Plant Health Regulation</w:t>
      </w:r>
      <w:r w:rsidR="0091442B">
        <w:rPr>
          <w:rFonts w:ascii="Tahoma" w:hAnsi="Tahoma" w:cs="Tahoma"/>
          <w:sz w:val="20"/>
          <w:szCs w:val="20"/>
        </w:rPr>
        <w:t xml:space="preserve">. </w:t>
      </w:r>
      <w:r w:rsidR="00C30670">
        <w:rPr>
          <w:rFonts w:ascii="Tahoma" w:hAnsi="Tahoma" w:cs="Tahoma"/>
          <w:sz w:val="20"/>
          <w:szCs w:val="20"/>
        </w:rPr>
        <w:t xml:space="preserve">It </w:t>
      </w:r>
      <w:r w:rsidR="00C30670" w:rsidRPr="004264E3">
        <w:rPr>
          <w:rFonts w:ascii="Tahoma" w:hAnsi="Tahoma" w:cs="Tahoma"/>
          <w:sz w:val="20"/>
          <w:szCs w:val="20"/>
        </w:rPr>
        <w:t>will</w:t>
      </w:r>
      <w:r w:rsidRPr="004264E3">
        <w:rPr>
          <w:rFonts w:ascii="Tahoma" w:hAnsi="Tahoma" w:cs="Tahoma"/>
          <w:sz w:val="20"/>
          <w:szCs w:val="20"/>
        </w:rPr>
        <w:t xml:space="preserve"> apply to all 'plants intended for planting out'</w:t>
      </w:r>
      <w:r w:rsidR="00C30670" w:rsidRPr="004264E3">
        <w:rPr>
          <w:rFonts w:ascii="Tahoma" w:hAnsi="Tahoma" w:cs="Tahoma"/>
          <w:sz w:val="20"/>
          <w:szCs w:val="20"/>
        </w:rPr>
        <w:t xml:space="preserve">.  </w:t>
      </w:r>
      <w:r w:rsidRPr="004264E3">
        <w:rPr>
          <w:rFonts w:ascii="Tahoma" w:hAnsi="Tahoma" w:cs="Tahoma"/>
          <w:sz w:val="20"/>
          <w:szCs w:val="20"/>
        </w:rPr>
        <w:t>According to the EU definition, these are plants that can produce mature plants and are meant to do so. These plants must be planted out, replanted or remain planted. Everything that we now call cultivation material falls under this definition (thus also seeds), as well as all pot, bedding and container plants 'for consumption'</w:t>
      </w:r>
      <w:r w:rsidR="00C30670" w:rsidRPr="004264E3">
        <w:rPr>
          <w:rFonts w:ascii="Tahoma" w:hAnsi="Tahoma" w:cs="Tahoma"/>
          <w:sz w:val="20"/>
          <w:szCs w:val="20"/>
        </w:rPr>
        <w:t>.</w:t>
      </w:r>
      <w:r w:rsidR="00C30670">
        <w:rPr>
          <w:rFonts w:ascii="Tahoma" w:hAnsi="Tahoma" w:cs="Tahoma"/>
          <w:sz w:val="20"/>
          <w:szCs w:val="20"/>
        </w:rPr>
        <w:t xml:space="preserve">  </w:t>
      </w:r>
      <w:r w:rsidRPr="004264E3">
        <w:rPr>
          <w:rFonts w:ascii="Tahoma" w:hAnsi="Tahoma" w:cs="Tahoma"/>
          <w:sz w:val="20"/>
          <w:szCs w:val="20"/>
        </w:rPr>
        <w:t xml:space="preserve">In the </w:t>
      </w:r>
      <w:r w:rsidR="009E7D9D">
        <w:rPr>
          <w:rFonts w:ascii="Tahoma" w:hAnsi="Tahoma" w:cs="Tahoma"/>
          <w:sz w:val="20"/>
          <w:szCs w:val="20"/>
        </w:rPr>
        <w:t xml:space="preserve">(EU) </w:t>
      </w:r>
      <w:r w:rsidRPr="004264E3">
        <w:rPr>
          <w:rFonts w:ascii="Tahoma" w:hAnsi="Tahoma" w:cs="Tahoma"/>
          <w:sz w:val="20"/>
          <w:szCs w:val="20"/>
        </w:rPr>
        <w:t>summer of 2018, more information will be available about registering and the registration number. It will become clear where companies will have to register and which inspection service they will be dealing with. All companies will then receive a new registration number, including the companies that are already registered with an inspection service.</w:t>
      </w:r>
      <w:r w:rsidR="0091442B">
        <w:rPr>
          <w:rFonts w:ascii="Tahoma" w:hAnsi="Tahoma" w:cs="Tahoma"/>
          <w:sz w:val="20"/>
          <w:szCs w:val="20"/>
        </w:rPr>
        <w:t xml:space="preserve"> </w:t>
      </w:r>
      <w:hyperlink r:id="rId34"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4F1767" w:rsidRPr="004264E3" w:rsidRDefault="004F1767" w:rsidP="004264E3">
      <w:pPr>
        <w:spacing w:after="0" w:line="300" w:lineRule="auto"/>
        <w:rPr>
          <w:rFonts w:ascii="Tahoma" w:hAnsi="Tahoma" w:cs="Tahoma"/>
          <w:b/>
          <w:sz w:val="20"/>
          <w:szCs w:val="20"/>
        </w:rPr>
      </w:pPr>
    </w:p>
    <w:p w:rsidR="00BD0BAA" w:rsidRPr="004264E3" w:rsidRDefault="00BD0BAA" w:rsidP="004264E3">
      <w:pPr>
        <w:shd w:val="clear" w:color="auto" w:fill="92CDDC" w:themeFill="accent5" w:themeFillTint="99"/>
        <w:spacing w:after="0" w:line="300" w:lineRule="auto"/>
        <w:rPr>
          <w:rFonts w:ascii="Tahoma" w:hAnsi="Tahoma" w:cs="Tahoma"/>
          <w:b/>
          <w:sz w:val="20"/>
          <w:szCs w:val="20"/>
        </w:rPr>
      </w:pPr>
    </w:p>
    <w:p w:rsidR="004F1767" w:rsidRPr="004264E3" w:rsidRDefault="004F1767" w:rsidP="004264E3">
      <w:pPr>
        <w:shd w:val="clear" w:color="auto" w:fill="92CDDC" w:themeFill="accent5" w:themeFillTint="99"/>
        <w:spacing w:after="0" w:line="300" w:lineRule="auto"/>
        <w:rPr>
          <w:rFonts w:ascii="Tahoma" w:hAnsi="Tahoma" w:cs="Tahoma"/>
          <w:b/>
          <w:sz w:val="20"/>
          <w:szCs w:val="20"/>
        </w:rPr>
      </w:pPr>
      <w:r w:rsidRPr="004264E3">
        <w:rPr>
          <w:rFonts w:ascii="Tahoma" w:hAnsi="Tahoma" w:cs="Tahoma"/>
          <w:b/>
          <w:sz w:val="20"/>
          <w:szCs w:val="20"/>
        </w:rPr>
        <w:t xml:space="preserve">Business </w:t>
      </w:r>
    </w:p>
    <w:p w:rsidR="00D52D86" w:rsidRPr="009128EE" w:rsidRDefault="00D52D86"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Food Traceability and Safety Software FoodLogiQ Raises $19.5m </w:t>
      </w:r>
    </w:p>
    <w:p w:rsidR="004F1767" w:rsidRPr="004264E3" w:rsidRDefault="00D52D86" w:rsidP="004264E3">
      <w:pPr>
        <w:spacing w:after="0" w:line="300" w:lineRule="auto"/>
        <w:rPr>
          <w:rFonts w:ascii="Tahoma" w:hAnsi="Tahoma" w:cs="Tahoma"/>
          <w:sz w:val="20"/>
          <w:szCs w:val="20"/>
        </w:rPr>
      </w:pPr>
      <w:r w:rsidRPr="004264E3">
        <w:rPr>
          <w:rFonts w:ascii="Tahoma" w:eastAsia="Times New Roman" w:hAnsi="Tahoma" w:cs="Tahoma"/>
          <w:sz w:val="20"/>
          <w:szCs w:val="20"/>
          <w:lang w:eastAsia="en-NZ"/>
        </w:rPr>
        <w:t xml:space="preserve">FoodLogiQ has raised a $19.5 million series </w:t>
      </w:r>
      <w:proofErr w:type="gramStart"/>
      <w:r w:rsidRPr="004264E3">
        <w:rPr>
          <w:rFonts w:ascii="Tahoma" w:eastAsia="Times New Roman" w:hAnsi="Tahoma" w:cs="Tahoma"/>
          <w:sz w:val="20"/>
          <w:szCs w:val="20"/>
          <w:lang w:eastAsia="en-NZ"/>
        </w:rPr>
        <w:t>A</w:t>
      </w:r>
      <w:proofErr w:type="gramEnd"/>
      <w:r w:rsidRPr="004264E3">
        <w:rPr>
          <w:rFonts w:ascii="Tahoma" w:eastAsia="Times New Roman" w:hAnsi="Tahoma" w:cs="Tahoma"/>
          <w:sz w:val="20"/>
          <w:szCs w:val="20"/>
          <w:lang w:eastAsia="en-NZ"/>
        </w:rPr>
        <w:t xml:space="preserve"> round. The ultimate driver of this technology was the health and wellbeing of consumers. Research has predicted the food traceability market to be worth</w:t>
      </w:r>
      <w:r w:rsidR="009E7D9D">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$14 billion by 2019 and there were a growing number of startups working towards introducing their own traceability solutions. Mr Erlanger explained that FoodLogiQ was not built on a blockchain, but</w:t>
      </w:r>
      <w:r w:rsidR="009E7D9D">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 xml:space="preserve">that it </w:t>
      </w:r>
      <w:r w:rsidR="00C30670" w:rsidRPr="004264E3">
        <w:rPr>
          <w:rFonts w:ascii="Tahoma" w:eastAsia="Times New Roman" w:hAnsi="Tahoma" w:cs="Tahoma"/>
          <w:sz w:val="20"/>
          <w:szCs w:val="20"/>
          <w:lang w:eastAsia="en-NZ"/>
        </w:rPr>
        <w:t xml:space="preserve">was </w:t>
      </w:r>
      <w:r w:rsidR="00C30670">
        <w:rPr>
          <w:rFonts w:ascii="Tahoma" w:eastAsia="Times New Roman" w:hAnsi="Tahoma" w:cs="Tahoma"/>
          <w:sz w:val="20"/>
          <w:szCs w:val="20"/>
          <w:lang w:eastAsia="en-NZ"/>
        </w:rPr>
        <w:t>compatible</w:t>
      </w:r>
      <w:r w:rsidRPr="004264E3">
        <w:rPr>
          <w:rFonts w:ascii="Tahoma" w:eastAsia="Times New Roman" w:hAnsi="Tahoma" w:cs="Tahoma"/>
          <w:sz w:val="20"/>
          <w:szCs w:val="20"/>
          <w:lang w:eastAsia="en-NZ"/>
        </w:rPr>
        <w:t xml:space="preserve"> with blockchain elements</w:t>
      </w:r>
      <w:r w:rsidR="00C30670" w:rsidRPr="004264E3">
        <w:rPr>
          <w:rFonts w:ascii="Tahoma" w:eastAsia="Times New Roman" w:hAnsi="Tahoma" w:cs="Tahoma"/>
          <w:sz w:val="20"/>
          <w:szCs w:val="20"/>
          <w:lang w:eastAsia="en-NZ"/>
        </w:rPr>
        <w:t xml:space="preserve">.  </w:t>
      </w:r>
      <w:r w:rsidRPr="004264E3">
        <w:rPr>
          <w:rFonts w:ascii="Tahoma" w:eastAsia="Times New Roman" w:hAnsi="Tahoma" w:cs="Tahoma"/>
          <w:sz w:val="20"/>
          <w:szCs w:val="20"/>
          <w:lang w:eastAsia="en-NZ"/>
        </w:rPr>
        <w:t>It will use the funds to expand its product offering as well as expanding sales, marketing and customer service teams.</w:t>
      </w:r>
      <w:r w:rsidR="009E7D9D">
        <w:rPr>
          <w:rFonts w:ascii="Tahoma" w:eastAsia="Times New Roman" w:hAnsi="Tahoma" w:cs="Tahoma"/>
          <w:sz w:val="20"/>
          <w:szCs w:val="20"/>
          <w:lang w:eastAsia="en-NZ"/>
        </w:rPr>
        <w:t xml:space="preserve"> </w:t>
      </w:r>
      <w:hyperlink r:id="rId35" w:history="1">
        <w:r w:rsidR="004F1767" w:rsidRPr="009E7D9D">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9E7D9D" w:rsidRDefault="009E7D9D" w:rsidP="004264E3">
      <w:pPr>
        <w:pStyle w:val="Heading1"/>
        <w:spacing w:before="0" w:beforeAutospacing="0" w:after="0" w:afterAutospacing="0" w:line="300" w:lineRule="auto"/>
        <w:rPr>
          <w:rFonts w:ascii="Tahoma" w:hAnsi="Tahoma" w:cs="Tahoma"/>
          <w:sz w:val="20"/>
          <w:szCs w:val="20"/>
        </w:rPr>
      </w:pPr>
    </w:p>
    <w:p w:rsidR="009E7D9D" w:rsidRDefault="009E7D9D" w:rsidP="004264E3">
      <w:pPr>
        <w:pStyle w:val="Heading1"/>
        <w:spacing w:before="0" w:beforeAutospacing="0" w:after="0" w:afterAutospacing="0" w:line="300" w:lineRule="auto"/>
        <w:rPr>
          <w:rFonts w:ascii="Tahoma" w:hAnsi="Tahoma" w:cs="Tahoma"/>
          <w:sz w:val="20"/>
          <w:szCs w:val="20"/>
        </w:rPr>
      </w:pPr>
    </w:p>
    <w:p w:rsidR="009E7D9D" w:rsidRDefault="009E7D9D" w:rsidP="004264E3">
      <w:pPr>
        <w:pStyle w:val="Heading1"/>
        <w:spacing w:before="0" w:beforeAutospacing="0" w:after="0" w:afterAutospacing="0" w:line="300" w:lineRule="auto"/>
        <w:rPr>
          <w:rFonts w:ascii="Tahoma" w:hAnsi="Tahoma" w:cs="Tahoma"/>
          <w:sz w:val="20"/>
          <w:szCs w:val="20"/>
        </w:rPr>
      </w:pPr>
    </w:p>
    <w:p w:rsidR="00E336EF" w:rsidRPr="009128EE" w:rsidRDefault="00E336EF"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Australia: Horticulture Statistics Handbook out now </w:t>
      </w:r>
    </w:p>
    <w:p w:rsidR="00E336EF" w:rsidRPr="004264E3" w:rsidRDefault="00C30670" w:rsidP="004264E3">
      <w:pPr>
        <w:spacing w:after="0" w:line="300" w:lineRule="auto"/>
        <w:rPr>
          <w:rFonts w:ascii="Tahoma" w:hAnsi="Tahoma" w:cs="Tahoma"/>
          <w:sz w:val="20"/>
          <w:szCs w:val="20"/>
        </w:rPr>
      </w:pPr>
      <w:r w:rsidRPr="004264E3">
        <w:rPr>
          <w:rFonts w:ascii="Tahoma" w:hAnsi="Tahoma" w:cs="Tahoma"/>
          <w:sz w:val="20"/>
          <w:szCs w:val="20"/>
        </w:rPr>
        <w:t>Hort Innovation has released the latest Horticulture Statistics Handbook – offering the most comprehensive and contemporary data available on all sectors of the Australian horticulture industry in one easy-to-read guide.</w:t>
      </w:r>
      <w:r>
        <w:rPr>
          <w:rFonts w:ascii="Tahoma" w:hAnsi="Tahoma" w:cs="Tahoma"/>
          <w:sz w:val="20"/>
          <w:szCs w:val="20"/>
        </w:rPr>
        <w:t xml:space="preserve">  The h</w:t>
      </w:r>
      <w:r w:rsidRPr="004264E3">
        <w:rPr>
          <w:rFonts w:ascii="Tahoma" w:hAnsi="Tahoma" w:cs="Tahoma"/>
          <w:sz w:val="20"/>
          <w:szCs w:val="20"/>
        </w:rPr>
        <w:t>andbook includes data on more than 70 horticultural products including fruit, nuts, vegetables, nursery, turf and cut flowers.</w:t>
      </w:r>
      <w:r w:rsidRPr="004264E3">
        <w:rPr>
          <w:rFonts w:ascii="Tahoma" w:hAnsi="Tahoma" w:cs="Tahoma"/>
          <w:sz w:val="20"/>
          <w:szCs w:val="20"/>
        </w:rPr>
        <w:br/>
      </w:r>
      <w:r w:rsidRPr="004264E3">
        <w:rPr>
          <w:rFonts w:ascii="Tahoma" w:hAnsi="Tahoma" w:cs="Tahoma"/>
          <w:sz w:val="20"/>
          <w:szCs w:val="20"/>
        </w:rPr>
        <w:br/>
      </w:r>
      <w:r w:rsidR="00E336EF" w:rsidRPr="004264E3">
        <w:rPr>
          <w:rFonts w:ascii="Tahoma" w:hAnsi="Tahoma" w:cs="Tahoma"/>
          <w:sz w:val="20"/>
          <w:szCs w:val="20"/>
        </w:rPr>
        <w:t>The Handbook, which captur</w:t>
      </w:r>
      <w:r w:rsidR="009E7D9D">
        <w:rPr>
          <w:rFonts w:ascii="Tahoma" w:hAnsi="Tahoma" w:cs="Tahoma"/>
          <w:sz w:val="20"/>
          <w:szCs w:val="20"/>
        </w:rPr>
        <w:t xml:space="preserve">ed data up until June 30, 2017 </w:t>
      </w:r>
      <w:r w:rsidR="00E336EF" w:rsidRPr="004264E3">
        <w:rPr>
          <w:rFonts w:ascii="Tahoma" w:hAnsi="Tahoma" w:cs="Tahoma"/>
          <w:sz w:val="20"/>
          <w:szCs w:val="20"/>
        </w:rPr>
        <w:t>revealed:</w:t>
      </w:r>
    </w:p>
    <w:p w:rsidR="00E336EF" w:rsidRPr="004264E3" w:rsidRDefault="00E336EF" w:rsidP="004264E3">
      <w:pPr>
        <w:numPr>
          <w:ilvl w:val="0"/>
          <w:numId w:val="21"/>
        </w:numPr>
        <w:spacing w:after="0" w:line="300" w:lineRule="auto"/>
        <w:rPr>
          <w:rFonts w:ascii="Tahoma" w:hAnsi="Tahoma" w:cs="Tahoma"/>
          <w:sz w:val="20"/>
          <w:szCs w:val="20"/>
        </w:rPr>
      </w:pPr>
      <w:r w:rsidRPr="004264E3">
        <w:rPr>
          <w:rFonts w:ascii="Tahoma" w:hAnsi="Tahoma" w:cs="Tahoma"/>
          <w:sz w:val="20"/>
          <w:szCs w:val="20"/>
        </w:rPr>
        <w:t>Nationally, almonds were Australia’s most valuable horticultural export product ($461M) followed by table grapes ($372M), macadamias ($291M), oranges ($223M), and carrots ($90M).</w:t>
      </w:r>
    </w:p>
    <w:p w:rsidR="00E336EF" w:rsidRPr="004264E3" w:rsidRDefault="00E336EF" w:rsidP="004264E3">
      <w:pPr>
        <w:numPr>
          <w:ilvl w:val="0"/>
          <w:numId w:val="21"/>
        </w:numPr>
        <w:spacing w:after="0" w:line="300" w:lineRule="auto"/>
        <w:rPr>
          <w:rFonts w:ascii="Tahoma" w:hAnsi="Tahoma" w:cs="Tahoma"/>
          <w:sz w:val="20"/>
          <w:szCs w:val="20"/>
        </w:rPr>
      </w:pPr>
      <w:r w:rsidRPr="004264E3">
        <w:rPr>
          <w:rFonts w:ascii="Tahoma" w:hAnsi="Tahoma" w:cs="Tahoma"/>
          <w:sz w:val="20"/>
          <w:szCs w:val="20"/>
        </w:rPr>
        <w:t>The largest export markets for fresh Australian horticultural products by value were Asia (68 per cent), followed by Europe (13 per cent) and the Middle East (9 per cent).</w:t>
      </w:r>
    </w:p>
    <w:p w:rsidR="00612CE5" w:rsidRPr="004264E3" w:rsidRDefault="00E336EF" w:rsidP="004264E3">
      <w:pPr>
        <w:spacing w:after="0" w:line="300" w:lineRule="auto"/>
        <w:rPr>
          <w:rFonts w:ascii="Tahoma" w:hAnsi="Tahoma" w:cs="Tahoma"/>
          <w:sz w:val="20"/>
          <w:szCs w:val="20"/>
        </w:rPr>
      </w:pPr>
      <w:r w:rsidRPr="004264E3">
        <w:rPr>
          <w:rFonts w:ascii="Tahoma" w:hAnsi="Tahoma" w:cs="Tahoma"/>
          <w:sz w:val="20"/>
          <w:szCs w:val="20"/>
        </w:rPr>
        <w:t xml:space="preserve">The handbook is available now on the </w:t>
      </w:r>
      <w:hyperlink r:id="rId36" w:tgtFrame="_blank" w:history="1">
        <w:r w:rsidRPr="004264E3">
          <w:rPr>
            <w:rStyle w:val="Hyperlink"/>
            <w:rFonts w:ascii="Tahoma" w:hAnsi="Tahoma" w:cs="Tahoma"/>
            <w:sz w:val="20"/>
            <w:szCs w:val="20"/>
          </w:rPr>
          <w:t>Hort Innovation website</w:t>
        </w:r>
      </w:hyperlink>
      <w:r w:rsidRPr="004264E3">
        <w:rPr>
          <w:rFonts w:ascii="Tahoma" w:hAnsi="Tahoma" w:cs="Tahoma"/>
          <w:sz w:val="20"/>
          <w:szCs w:val="20"/>
        </w:rPr>
        <w:t>.</w:t>
      </w:r>
      <w:r w:rsidR="009E7D9D">
        <w:rPr>
          <w:rFonts w:ascii="Tahoma" w:hAnsi="Tahoma" w:cs="Tahoma"/>
          <w:sz w:val="20"/>
          <w:szCs w:val="20"/>
        </w:rPr>
        <w:t xml:space="preserve"> </w:t>
      </w:r>
      <w:hyperlink r:id="rId37" w:history="1">
        <w:r w:rsidR="00612CE5" w:rsidRPr="004264E3">
          <w:rPr>
            <w:rStyle w:val="Hyperlink"/>
            <w:rFonts w:ascii="Tahoma" w:hAnsi="Tahoma" w:cs="Tahoma"/>
            <w:sz w:val="20"/>
            <w:szCs w:val="20"/>
          </w:rPr>
          <w:t>Full article available here</w:t>
        </w:r>
      </w:hyperlink>
      <w:r w:rsidR="00612CE5" w:rsidRPr="004264E3">
        <w:rPr>
          <w:rFonts w:ascii="Tahoma" w:hAnsi="Tahoma" w:cs="Tahoma"/>
          <w:sz w:val="20"/>
          <w:szCs w:val="20"/>
        </w:rPr>
        <w:t xml:space="preserve"> </w:t>
      </w:r>
    </w:p>
    <w:p w:rsidR="00C353C6" w:rsidRDefault="00C353C6" w:rsidP="008E3212">
      <w:pPr>
        <w:pStyle w:val="Heading1"/>
        <w:spacing w:before="0" w:beforeAutospacing="0" w:after="0" w:afterAutospacing="0" w:line="300" w:lineRule="auto"/>
        <w:rPr>
          <w:rFonts w:ascii="Tahoma" w:hAnsi="Tahoma" w:cs="Tahoma"/>
          <w:bCs w:val="0"/>
          <w:kern w:val="0"/>
          <w:sz w:val="20"/>
          <w:szCs w:val="20"/>
        </w:rPr>
      </w:pPr>
    </w:p>
    <w:p w:rsidR="00C353C6" w:rsidRDefault="00C353C6" w:rsidP="008E3212">
      <w:pPr>
        <w:pStyle w:val="Heading1"/>
        <w:spacing w:before="0" w:beforeAutospacing="0" w:after="0" w:afterAutospacing="0" w:line="300" w:lineRule="auto"/>
        <w:rPr>
          <w:rFonts w:ascii="Tahoma" w:hAnsi="Tahoma" w:cs="Tahoma"/>
          <w:bCs w:val="0"/>
          <w:kern w:val="0"/>
          <w:sz w:val="20"/>
          <w:szCs w:val="20"/>
        </w:rPr>
      </w:pPr>
    </w:p>
    <w:p w:rsidR="009A4D61" w:rsidRDefault="009A4D61" w:rsidP="008E3212">
      <w:pPr>
        <w:pStyle w:val="Heading1"/>
        <w:spacing w:before="0" w:beforeAutospacing="0" w:after="0" w:afterAutospacing="0" w:line="300" w:lineRule="auto"/>
        <w:rPr>
          <w:rFonts w:ascii="Tahoma" w:hAnsi="Tahoma" w:cs="Tahoma"/>
          <w:bCs w:val="0"/>
          <w:kern w:val="0"/>
          <w:sz w:val="20"/>
          <w:szCs w:val="20"/>
        </w:rPr>
      </w:pPr>
    </w:p>
    <w:p w:rsidR="00FE0BF9" w:rsidRPr="009128EE" w:rsidRDefault="00FE0BF9"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lastRenderedPageBreak/>
        <w:t>Blockchain and cryptocurrency to usher in new era for supply chains</w:t>
      </w:r>
    </w:p>
    <w:p w:rsidR="00D55EF6" w:rsidRDefault="00FE0BF9" w:rsidP="008E3212">
      <w:pPr>
        <w:spacing w:after="0" w:line="300" w:lineRule="auto"/>
        <w:rPr>
          <w:rStyle w:val="Hyperlink"/>
          <w:rFonts w:ascii="Tahoma" w:hAnsi="Tahoma" w:cs="Tahoma"/>
          <w:sz w:val="20"/>
          <w:szCs w:val="20"/>
        </w:rPr>
      </w:pPr>
      <w:r w:rsidRPr="008E3212">
        <w:rPr>
          <w:rFonts w:ascii="Tahoma" w:eastAsia="Times New Roman" w:hAnsi="Tahoma" w:cs="Tahoma"/>
          <w:sz w:val="20"/>
          <w:szCs w:val="20"/>
          <w:lang w:eastAsia="en-NZ"/>
        </w:rPr>
        <w:t>Major shippers of perishables are expecting a widespread adoption of blockchain technology and cryptocurrencies in the next decade. At the recent TPM conference in Long Beach, Chayenne Wiskerke, chief executive of Wiskerke Onions, the world’s largest shipper of onions, said cryptocurrencies could potentially solve one of the largest problems her company faced.</w:t>
      </w:r>
      <w:r w:rsidRPr="008E3212">
        <w:rPr>
          <w:rFonts w:ascii="Tahoma" w:eastAsia="Times New Roman" w:hAnsi="Tahoma" w:cs="Tahoma"/>
          <w:sz w:val="20"/>
          <w:szCs w:val="20"/>
          <w:lang w:eastAsia="en-NZ"/>
        </w:rPr>
        <w:br/>
      </w:r>
      <w:r w:rsidRPr="008E3212">
        <w:rPr>
          <w:rFonts w:ascii="Tahoma" w:eastAsia="Times New Roman" w:hAnsi="Tahoma" w:cs="Tahoma"/>
          <w:sz w:val="20"/>
          <w:szCs w:val="20"/>
          <w:lang w:eastAsia="en-NZ"/>
        </w:rPr>
        <w:br/>
        <w:t>“At least 40% of my trade is with Africa and the main challenge is a shortage of liquidity in many countries. We have a lot of problems getting payments and, while it’s currently one step too far to use cryptocurrencies, I am pretty sure that within five to six years I will be dealing with digital currencies to facilitate payments.</w:t>
      </w:r>
      <w:r w:rsidRPr="008E3212">
        <w:rPr>
          <w:rFonts w:ascii="Tahoma" w:eastAsia="Times New Roman" w:hAnsi="Tahoma" w:cs="Tahoma"/>
          <w:sz w:val="20"/>
          <w:szCs w:val="20"/>
          <w:lang w:eastAsia="en-NZ"/>
        </w:rPr>
        <w:br/>
      </w:r>
      <w:r w:rsidRPr="008E3212">
        <w:rPr>
          <w:rFonts w:ascii="Tahoma" w:eastAsia="Times New Roman" w:hAnsi="Tahoma" w:cs="Tahoma"/>
          <w:sz w:val="20"/>
          <w:szCs w:val="20"/>
          <w:lang w:eastAsia="en-NZ"/>
        </w:rPr>
        <w:br/>
        <w:t>“And it’s all going to be done via automatic systems. Ordering will be done automatically –probably not wholesale, but certainly retail– and we are already doing our first trials where I can see retail sales which triggers production orders I need to prepare.”</w:t>
      </w:r>
      <w:r w:rsidR="008E3212">
        <w:rPr>
          <w:rFonts w:ascii="Tahoma" w:eastAsia="Times New Roman" w:hAnsi="Tahoma" w:cs="Tahoma"/>
          <w:sz w:val="20"/>
          <w:szCs w:val="20"/>
          <w:lang w:eastAsia="en-NZ"/>
        </w:rPr>
        <w:t xml:space="preserve"> </w:t>
      </w:r>
      <w:hyperlink r:id="rId38" w:history="1">
        <w:r w:rsidR="00D55EF6" w:rsidRPr="00FE0BF9">
          <w:rPr>
            <w:rStyle w:val="Hyperlink"/>
            <w:rFonts w:ascii="Tahoma" w:hAnsi="Tahoma" w:cs="Tahoma"/>
            <w:sz w:val="20"/>
            <w:szCs w:val="20"/>
          </w:rPr>
          <w:t>Full article available here</w:t>
        </w:r>
      </w:hyperlink>
    </w:p>
    <w:p w:rsidR="00280C0D" w:rsidRDefault="00280C0D" w:rsidP="008E3212">
      <w:pPr>
        <w:spacing w:after="0" w:line="300" w:lineRule="auto"/>
        <w:rPr>
          <w:rStyle w:val="Hyperlink"/>
          <w:rFonts w:ascii="Tahoma" w:hAnsi="Tahoma" w:cs="Tahoma"/>
          <w:sz w:val="20"/>
          <w:szCs w:val="20"/>
        </w:rPr>
      </w:pPr>
    </w:p>
    <w:p w:rsidR="00280C0D" w:rsidRDefault="00280C0D" w:rsidP="008E3212">
      <w:pPr>
        <w:spacing w:after="0" w:line="300" w:lineRule="auto"/>
        <w:rPr>
          <w:rStyle w:val="Hyperlink"/>
          <w:rFonts w:ascii="Tahoma" w:hAnsi="Tahoma" w:cs="Tahoma"/>
          <w:sz w:val="20"/>
          <w:szCs w:val="20"/>
        </w:rPr>
      </w:pPr>
    </w:p>
    <w:p w:rsidR="00280C0D" w:rsidRDefault="00280C0D" w:rsidP="008E3212">
      <w:pPr>
        <w:spacing w:after="0" w:line="300" w:lineRule="auto"/>
        <w:rPr>
          <w:rStyle w:val="Hyperlink"/>
          <w:rFonts w:ascii="Tahoma" w:hAnsi="Tahoma" w:cs="Tahoma"/>
          <w:sz w:val="20"/>
          <w:szCs w:val="20"/>
        </w:rPr>
      </w:pPr>
    </w:p>
    <w:p w:rsidR="00280C0D" w:rsidRPr="009128EE" w:rsidRDefault="00280C0D"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Overview of </w:t>
      </w:r>
      <w:r w:rsidR="00C353C6" w:rsidRPr="009128EE">
        <w:rPr>
          <w:rFonts w:ascii="Tahoma" w:hAnsi="Tahoma" w:cs="Tahoma"/>
          <w:b/>
          <w:sz w:val="20"/>
          <w:szCs w:val="20"/>
        </w:rPr>
        <w:t xml:space="preserve">global </w:t>
      </w:r>
      <w:r w:rsidRPr="009128EE">
        <w:rPr>
          <w:rFonts w:ascii="Tahoma" w:hAnsi="Tahoma" w:cs="Tahoma"/>
          <w:b/>
          <w:sz w:val="20"/>
          <w:szCs w:val="20"/>
        </w:rPr>
        <w:t xml:space="preserve">berry production </w:t>
      </w:r>
    </w:p>
    <w:p w:rsidR="00280C0D" w:rsidRPr="004264E3" w:rsidRDefault="00280C0D" w:rsidP="00280C0D">
      <w:pPr>
        <w:spacing w:after="0" w:line="300" w:lineRule="auto"/>
        <w:rPr>
          <w:rFonts w:ascii="Tahoma" w:hAnsi="Tahoma" w:cs="Tahoma"/>
          <w:sz w:val="20"/>
          <w:szCs w:val="20"/>
        </w:rPr>
      </w:pPr>
      <w:r w:rsidRPr="004264E3">
        <w:rPr>
          <w:rFonts w:ascii="Tahoma" w:hAnsi="Tahoma" w:cs="Tahoma"/>
          <w:sz w:val="20"/>
          <w:szCs w:val="20"/>
        </w:rPr>
        <w:t xml:space="preserve">Demand for soft fruit is rising globally. After the long rise of blueberries, blackberries and raspberries now appear to be the next in line to experience a growth spurt. </w:t>
      </w:r>
      <w:r>
        <w:rPr>
          <w:rFonts w:ascii="Tahoma" w:hAnsi="Tahoma" w:cs="Tahoma"/>
          <w:sz w:val="20"/>
          <w:szCs w:val="20"/>
        </w:rPr>
        <w:t xml:space="preserve">Globally </w:t>
      </w:r>
      <w:r w:rsidRPr="004264E3">
        <w:rPr>
          <w:rFonts w:ascii="Tahoma" w:hAnsi="Tahoma" w:cs="Tahoma"/>
          <w:sz w:val="20"/>
          <w:szCs w:val="20"/>
        </w:rPr>
        <w:t>13.4 million tonnes of soft fruit were harvested in 2017</w:t>
      </w:r>
      <w:r w:rsidR="004F09C4">
        <w:rPr>
          <w:rFonts w:ascii="Tahoma" w:hAnsi="Tahoma" w:cs="Tahoma"/>
          <w:sz w:val="20"/>
          <w:szCs w:val="20"/>
        </w:rPr>
        <w:t xml:space="preserve"> </w:t>
      </w:r>
      <w:r>
        <w:rPr>
          <w:rFonts w:ascii="Tahoma" w:hAnsi="Tahoma" w:cs="Tahoma"/>
          <w:sz w:val="20"/>
          <w:szCs w:val="20"/>
        </w:rPr>
        <w:t xml:space="preserve">with </w:t>
      </w:r>
      <w:r w:rsidRPr="004264E3">
        <w:rPr>
          <w:rFonts w:ascii="Tahoma" w:hAnsi="Tahoma" w:cs="Tahoma"/>
          <w:sz w:val="20"/>
          <w:szCs w:val="20"/>
        </w:rPr>
        <w:t>70 per ce</w:t>
      </w:r>
      <w:r w:rsidR="004F09C4">
        <w:rPr>
          <w:rFonts w:ascii="Tahoma" w:hAnsi="Tahoma" w:cs="Tahoma"/>
          <w:sz w:val="20"/>
          <w:szCs w:val="20"/>
        </w:rPr>
        <w:t>nt of global production consisting</w:t>
      </w:r>
      <w:r w:rsidRPr="004264E3">
        <w:rPr>
          <w:rFonts w:ascii="Tahoma" w:hAnsi="Tahoma" w:cs="Tahoma"/>
          <w:sz w:val="20"/>
          <w:szCs w:val="20"/>
        </w:rPr>
        <w:t xml:space="preserve"> of strawberries, but strawberries are exported the least in percentages. Production is also growing for blueberries, raspberries and blackberries. In 2020, two million tonnes of blueberries will be harvested, compared to 1.7 million tonnes in 2017. The volume of raspberries and blackberries </w:t>
      </w:r>
      <w:r w:rsidR="004F09C4">
        <w:rPr>
          <w:rFonts w:ascii="Tahoma" w:hAnsi="Tahoma" w:cs="Tahoma"/>
          <w:sz w:val="20"/>
          <w:szCs w:val="20"/>
        </w:rPr>
        <w:t xml:space="preserve">will </w:t>
      </w:r>
      <w:r w:rsidRPr="004264E3">
        <w:rPr>
          <w:rFonts w:ascii="Tahoma" w:hAnsi="Tahoma" w:cs="Tahoma"/>
          <w:sz w:val="20"/>
          <w:szCs w:val="20"/>
        </w:rPr>
        <w:t>increase from 1.3 million tonnes in 2017 to 1.4 million tonnes in 2020.</w:t>
      </w:r>
    </w:p>
    <w:p w:rsidR="00280C0D" w:rsidRPr="004264E3" w:rsidRDefault="00280C0D" w:rsidP="00280C0D">
      <w:pPr>
        <w:spacing w:after="0" w:line="300" w:lineRule="auto"/>
        <w:rPr>
          <w:rFonts w:ascii="Tahoma" w:hAnsi="Tahoma" w:cs="Tahoma"/>
          <w:sz w:val="20"/>
          <w:szCs w:val="20"/>
        </w:rPr>
      </w:pPr>
    </w:p>
    <w:p w:rsidR="00280C0D" w:rsidRPr="004264E3" w:rsidRDefault="00280C0D" w:rsidP="00280C0D">
      <w:pPr>
        <w:spacing w:after="0" w:line="300" w:lineRule="auto"/>
        <w:rPr>
          <w:rFonts w:ascii="Tahoma" w:hAnsi="Tahoma" w:cs="Tahoma"/>
          <w:sz w:val="20"/>
          <w:szCs w:val="20"/>
        </w:rPr>
      </w:pPr>
      <w:r w:rsidRPr="004264E3">
        <w:rPr>
          <w:rFonts w:ascii="Tahoma" w:hAnsi="Tahoma" w:cs="Tahoma"/>
          <w:sz w:val="20"/>
          <w:szCs w:val="20"/>
        </w:rPr>
        <w:t>For blueberries, the market is becoming increasingly more international. The Chinese market in par</w:t>
      </w:r>
      <w:r>
        <w:rPr>
          <w:rFonts w:ascii="Tahoma" w:hAnsi="Tahoma" w:cs="Tahoma"/>
          <w:sz w:val="20"/>
          <w:szCs w:val="20"/>
        </w:rPr>
        <w:t xml:space="preserve">ticular shows a lot of growth and it </w:t>
      </w:r>
      <w:r w:rsidRPr="004264E3">
        <w:rPr>
          <w:rFonts w:ascii="Tahoma" w:hAnsi="Tahoma" w:cs="Tahoma"/>
          <w:sz w:val="20"/>
          <w:szCs w:val="20"/>
        </w:rPr>
        <w:t>pay</w:t>
      </w:r>
      <w:r>
        <w:rPr>
          <w:rFonts w:ascii="Tahoma" w:hAnsi="Tahoma" w:cs="Tahoma"/>
          <w:sz w:val="20"/>
          <w:szCs w:val="20"/>
        </w:rPr>
        <w:t xml:space="preserve">s </w:t>
      </w:r>
      <w:r w:rsidR="00C30670">
        <w:rPr>
          <w:rFonts w:ascii="Tahoma" w:hAnsi="Tahoma" w:cs="Tahoma"/>
          <w:sz w:val="20"/>
          <w:szCs w:val="20"/>
        </w:rPr>
        <w:t>better prices</w:t>
      </w:r>
      <w:r w:rsidRPr="004264E3">
        <w:rPr>
          <w:rFonts w:ascii="Tahoma" w:hAnsi="Tahoma" w:cs="Tahoma"/>
          <w:sz w:val="20"/>
          <w:szCs w:val="20"/>
        </w:rPr>
        <w:t xml:space="preserve"> than the US.” However, this does pose a risk for the rest of the market. When Chile starts focusing more on China, this could be very disadvantageous for the supply to these markets.</w:t>
      </w:r>
    </w:p>
    <w:p w:rsidR="00280C0D" w:rsidRDefault="00280C0D" w:rsidP="00280C0D">
      <w:pPr>
        <w:spacing w:after="0" w:line="300" w:lineRule="auto"/>
        <w:rPr>
          <w:rFonts w:ascii="Tahoma" w:hAnsi="Tahoma" w:cs="Tahoma"/>
          <w:b/>
          <w:bCs/>
          <w:sz w:val="20"/>
          <w:szCs w:val="20"/>
        </w:rPr>
      </w:pPr>
    </w:p>
    <w:p w:rsidR="00280C0D" w:rsidRPr="004264E3" w:rsidRDefault="00280C0D" w:rsidP="00280C0D">
      <w:pPr>
        <w:spacing w:after="0" w:line="300" w:lineRule="auto"/>
        <w:rPr>
          <w:rFonts w:ascii="Tahoma" w:hAnsi="Tahoma" w:cs="Tahoma"/>
          <w:sz w:val="20"/>
          <w:szCs w:val="20"/>
        </w:rPr>
      </w:pPr>
      <w:r w:rsidRPr="004264E3">
        <w:rPr>
          <w:rFonts w:ascii="Tahoma" w:hAnsi="Tahoma" w:cs="Tahoma"/>
          <w:sz w:val="20"/>
          <w:szCs w:val="20"/>
        </w:rPr>
        <w:t xml:space="preserve">Despite all of these positive figures, the </w:t>
      </w:r>
      <w:r>
        <w:rPr>
          <w:rFonts w:ascii="Tahoma" w:hAnsi="Tahoma" w:cs="Tahoma"/>
          <w:sz w:val="20"/>
          <w:szCs w:val="20"/>
        </w:rPr>
        <w:t xml:space="preserve">berry </w:t>
      </w:r>
      <w:r w:rsidRPr="004264E3">
        <w:rPr>
          <w:rFonts w:ascii="Tahoma" w:hAnsi="Tahoma" w:cs="Tahoma"/>
          <w:sz w:val="20"/>
          <w:szCs w:val="20"/>
        </w:rPr>
        <w:t xml:space="preserve">sector is also facing some challenges it should find an answer to. The first challenge is sustainability. “Strawberries are at the top of the list of Dirty </w:t>
      </w:r>
      <w:r w:rsidR="00C30670" w:rsidRPr="004264E3">
        <w:rPr>
          <w:rFonts w:ascii="Tahoma" w:hAnsi="Tahoma" w:cs="Tahoma"/>
          <w:sz w:val="20"/>
          <w:szCs w:val="20"/>
        </w:rPr>
        <w:t>Dozen that</w:t>
      </w:r>
      <w:r w:rsidRPr="004264E3">
        <w:rPr>
          <w:rFonts w:ascii="Tahoma" w:hAnsi="Tahoma" w:cs="Tahoma"/>
          <w:sz w:val="20"/>
          <w:szCs w:val="20"/>
        </w:rPr>
        <w:t xml:space="preserve"> could be a problem in future.” A second challenge is in packing material. In the UK, Supermarkets have already started a war on plastics. Soft fruit needs packaging, but these trends do have to be translated to the sector. A third challenge is more political. “The sector is flourishing due to free trade, but we’ve seen protectionism arising. It’s important the sector continues to plead for free trade.”</w:t>
      </w:r>
      <w:r>
        <w:rPr>
          <w:rFonts w:ascii="Tahoma" w:hAnsi="Tahoma" w:cs="Tahoma"/>
          <w:sz w:val="20"/>
          <w:szCs w:val="20"/>
        </w:rPr>
        <w:t xml:space="preserve"> </w:t>
      </w:r>
      <w:r w:rsidRPr="004264E3">
        <w:rPr>
          <w:rFonts w:ascii="Tahoma" w:hAnsi="Tahoma" w:cs="Tahoma"/>
          <w:sz w:val="20"/>
          <w:szCs w:val="20"/>
        </w:rPr>
        <w:t xml:space="preserve">The availability of workers is a fourth challenge. Globally, the number of harvest employees is decreasing, which could disrupt the market. </w:t>
      </w:r>
      <w:hyperlink r:id="rId39" w:history="1">
        <w:r w:rsidRPr="004264E3">
          <w:rPr>
            <w:rStyle w:val="Hyperlink"/>
            <w:rFonts w:ascii="Tahoma" w:hAnsi="Tahoma" w:cs="Tahoma"/>
            <w:sz w:val="20"/>
            <w:szCs w:val="20"/>
          </w:rPr>
          <w:t>Full article available here</w:t>
        </w:r>
      </w:hyperlink>
      <w:r w:rsidRPr="004264E3">
        <w:rPr>
          <w:rFonts w:ascii="Tahoma" w:hAnsi="Tahoma" w:cs="Tahoma"/>
          <w:sz w:val="20"/>
          <w:szCs w:val="20"/>
        </w:rPr>
        <w:t xml:space="preserve"> </w:t>
      </w:r>
    </w:p>
    <w:p w:rsidR="00612CE5" w:rsidRPr="004264E3" w:rsidRDefault="00612CE5" w:rsidP="004264E3">
      <w:pPr>
        <w:spacing w:after="0" w:line="300" w:lineRule="auto"/>
        <w:rPr>
          <w:rFonts w:ascii="Tahoma" w:hAnsi="Tahoma" w:cs="Tahoma"/>
          <w:sz w:val="20"/>
          <w:szCs w:val="20"/>
        </w:rPr>
      </w:pPr>
    </w:p>
    <w:p w:rsidR="00612CE5" w:rsidRPr="004264E3" w:rsidRDefault="00612CE5" w:rsidP="004264E3">
      <w:pPr>
        <w:spacing w:after="0" w:line="300" w:lineRule="auto"/>
        <w:rPr>
          <w:rFonts w:ascii="Tahoma" w:hAnsi="Tahoma" w:cs="Tahoma"/>
          <w:b/>
          <w:sz w:val="20"/>
          <w:szCs w:val="20"/>
        </w:rPr>
      </w:pPr>
      <w:r w:rsidRPr="004264E3">
        <w:rPr>
          <w:rFonts w:ascii="Tahoma" w:hAnsi="Tahoma" w:cs="Tahoma"/>
          <w:noProof/>
          <w:sz w:val="20"/>
          <w:szCs w:val="20"/>
          <w:lang w:eastAsia="en-NZ"/>
        </w:rPr>
        <w:drawing>
          <wp:inline distT="0" distB="0" distL="0" distR="0" wp14:anchorId="5C50D1EC" wp14:editId="23921F7B">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4264E3">
        <w:rPr>
          <w:rFonts w:ascii="Tahoma" w:hAnsi="Tahoma" w:cs="Tahoma"/>
          <w:sz w:val="20"/>
          <w:szCs w:val="20"/>
        </w:rPr>
        <w:t xml:space="preserve">                                                                </w:t>
      </w:r>
      <w:r w:rsidRPr="004264E3">
        <w:rPr>
          <w:rFonts w:ascii="Tahoma" w:hAnsi="Tahoma" w:cs="Tahoma"/>
          <w:b/>
          <w:sz w:val="20"/>
          <w:szCs w:val="20"/>
        </w:rPr>
        <w:t xml:space="preserve">     China</w:t>
      </w:r>
    </w:p>
    <w:p w:rsidR="00CB1666" w:rsidRPr="004264E3" w:rsidRDefault="00CB1666" w:rsidP="004264E3">
      <w:pPr>
        <w:spacing w:after="0" w:line="300" w:lineRule="auto"/>
        <w:rPr>
          <w:rFonts w:ascii="Tahoma" w:hAnsi="Tahoma" w:cs="Tahoma"/>
          <w:sz w:val="20"/>
          <w:szCs w:val="20"/>
        </w:rPr>
      </w:pPr>
    </w:p>
    <w:p w:rsidR="00D54162" w:rsidRPr="009128EE" w:rsidRDefault="00D54162"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lastRenderedPageBreak/>
        <w:t>China: logistics tracking and collaboration platform ensures multi-party cooperation</w:t>
      </w:r>
    </w:p>
    <w:p w:rsidR="00D54162" w:rsidRDefault="00D54162" w:rsidP="004264E3">
      <w:pPr>
        <w:spacing w:after="0" w:line="300" w:lineRule="auto"/>
        <w:rPr>
          <w:rFonts w:ascii="Tahoma" w:hAnsi="Tahoma" w:cs="Tahoma"/>
          <w:sz w:val="20"/>
          <w:szCs w:val="20"/>
        </w:rPr>
      </w:pPr>
      <w:r w:rsidRPr="004264E3">
        <w:rPr>
          <w:rFonts w:ascii="Tahoma" w:hAnsi="Tahoma" w:cs="Tahoma"/>
          <w:sz w:val="20"/>
          <w:szCs w:val="20"/>
          <w:lang w:val="en"/>
        </w:rPr>
        <w:t>Since its establishment in 2014, Cydiance</w:t>
      </w:r>
      <w:r w:rsidRPr="004264E3">
        <w:rPr>
          <w:rFonts w:ascii="Tahoma" w:hAnsi="Tahoma" w:cs="Tahoma"/>
          <w:sz w:val="20"/>
          <w:szCs w:val="20"/>
          <w:lang w:val="en-US"/>
        </w:rPr>
        <w:t xml:space="preserve"> </w:t>
      </w:r>
      <w:r w:rsidRPr="004264E3">
        <w:rPr>
          <w:rFonts w:ascii="Tahoma" w:hAnsi="Tahoma" w:cs="Tahoma"/>
          <w:sz w:val="20"/>
          <w:szCs w:val="20"/>
          <w:lang w:val="en"/>
        </w:rPr>
        <w:t xml:space="preserve">has been </w:t>
      </w:r>
      <w:r w:rsidRPr="004264E3">
        <w:rPr>
          <w:rFonts w:ascii="Tahoma" w:hAnsi="Tahoma" w:cs="Tahoma"/>
          <w:sz w:val="20"/>
          <w:szCs w:val="20"/>
          <w:lang w:val="en-US"/>
        </w:rPr>
        <w:t xml:space="preserve">working with Internet of Things (IoT) based technologies </w:t>
      </w:r>
      <w:r w:rsidRPr="004264E3">
        <w:rPr>
          <w:rFonts w:ascii="Tahoma" w:hAnsi="Tahoma" w:cs="Tahoma"/>
          <w:sz w:val="20"/>
          <w:szCs w:val="20"/>
          <w:lang w:val="en"/>
        </w:rPr>
        <w:t xml:space="preserve">to provide </w:t>
      </w:r>
      <w:r w:rsidRPr="004264E3">
        <w:rPr>
          <w:rFonts w:ascii="Tahoma" w:hAnsi="Tahoma" w:cs="Tahoma"/>
          <w:sz w:val="20"/>
          <w:szCs w:val="20"/>
          <w:lang w:val="en-US"/>
        </w:rPr>
        <w:t xml:space="preserve">location, temperature and humidity related applications </w:t>
      </w:r>
      <w:r w:rsidRPr="004264E3">
        <w:rPr>
          <w:rFonts w:ascii="Tahoma" w:hAnsi="Tahoma" w:cs="Tahoma"/>
          <w:sz w:val="20"/>
          <w:szCs w:val="20"/>
          <w:lang w:val="en"/>
        </w:rPr>
        <w:t xml:space="preserve">for the international fresh products trade. </w:t>
      </w:r>
      <w:r w:rsidRPr="004264E3">
        <w:rPr>
          <w:rFonts w:ascii="Tahoma" w:hAnsi="Tahoma" w:cs="Tahoma"/>
          <w:sz w:val="20"/>
          <w:szCs w:val="20"/>
          <w:lang w:val="en"/>
        </w:rPr>
        <w:br/>
      </w:r>
      <w:r w:rsidRPr="004264E3">
        <w:rPr>
          <w:rFonts w:ascii="Tahoma" w:hAnsi="Tahoma" w:cs="Tahoma"/>
          <w:sz w:val="20"/>
          <w:szCs w:val="20"/>
          <w:lang w:val="en"/>
        </w:rPr>
        <w:br/>
        <w:t>Cydiance's tools allow customers to track and record the whole process starting from transportation, sorting, and transfer to the distribution for both import and export customers. It provides complete data and reduces possible logistic problems significantly. Recently</w:t>
      </w:r>
      <w:r w:rsidR="008E3212">
        <w:rPr>
          <w:rFonts w:ascii="Tahoma" w:hAnsi="Tahoma" w:cs="Tahoma"/>
          <w:sz w:val="20"/>
          <w:szCs w:val="20"/>
          <w:lang w:val="en"/>
        </w:rPr>
        <w:t xml:space="preserve"> it has also launched the</w:t>
      </w:r>
      <w:r w:rsidRPr="004264E3">
        <w:rPr>
          <w:rFonts w:ascii="Tahoma" w:hAnsi="Tahoma" w:cs="Tahoma"/>
          <w:sz w:val="20"/>
          <w:szCs w:val="20"/>
          <w:lang w:val="en"/>
        </w:rPr>
        <w:t xml:space="preserve"> Shipment Tracking and Collaboration Platform, which is independently designed and operated by the company. The platform is called Cydiance Book</w:t>
      </w:r>
      <w:r w:rsidR="00C30670" w:rsidRPr="004264E3">
        <w:rPr>
          <w:rFonts w:ascii="Tahoma" w:hAnsi="Tahoma" w:cs="Tahoma"/>
          <w:sz w:val="20"/>
          <w:szCs w:val="20"/>
          <w:lang w:val="en"/>
        </w:rPr>
        <w:t>.</w:t>
      </w:r>
      <w:r w:rsidRPr="004264E3">
        <w:rPr>
          <w:rFonts w:ascii="Tahoma" w:hAnsi="Tahoma" w:cs="Tahoma"/>
          <w:sz w:val="20"/>
          <w:szCs w:val="20"/>
          <w:lang w:val="en"/>
        </w:rPr>
        <w:t xml:space="preserve"> It is expected that the platform will be officially put into use on April 16. It will be available in three languages: English, Chinese, and Spanish</w:t>
      </w:r>
      <w:r w:rsidRPr="004264E3">
        <w:rPr>
          <w:rFonts w:ascii="Tahoma" w:hAnsi="Tahoma" w:cs="Tahoma"/>
          <w:sz w:val="20"/>
          <w:szCs w:val="20"/>
        </w:rPr>
        <w:t>.</w:t>
      </w:r>
    </w:p>
    <w:p w:rsidR="009E7D9D" w:rsidRPr="004264E3" w:rsidRDefault="009E7D9D" w:rsidP="004264E3">
      <w:pPr>
        <w:spacing w:after="0" w:line="300" w:lineRule="auto"/>
        <w:rPr>
          <w:rFonts w:ascii="Tahoma" w:hAnsi="Tahoma" w:cs="Tahoma"/>
          <w:sz w:val="20"/>
          <w:szCs w:val="20"/>
        </w:rPr>
      </w:pPr>
    </w:p>
    <w:p w:rsidR="008E3212" w:rsidRPr="008E3212" w:rsidRDefault="00D54162" w:rsidP="008E3212">
      <w:pPr>
        <w:spacing w:after="0" w:line="300" w:lineRule="auto"/>
        <w:rPr>
          <w:rFonts w:ascii="Tahoma" w:hAnsi="Tahoma" w:cs="Tahoma"/>
          <w:sz w:val="20"/>
          <w:szCs w:val="20"/>
        </w:rPr>
      </w:pPr>
      <w:r w:rsidRPr="008E3212">
        <w:rPr>
          <w:rFonts w:ascii="Tahoma" w:hAnsi="Tahoma" w:cs="Tahoma"/>
          <w:sz w:val="20"/>
          <w:szCs w:val="20"/>
          <w:lang w:val="en"/>
        </w:rPr>
        <w:t>The Cydiance Book Tracking and Collaboration Platform has two main functions:</w:t>
      </w:r>
    </w:p>
    <w:p w:rsidR="00D54162" w:rsidRPr="008E3212" w:rsidRDefault="00D54162" w:rsidP="004264E3">
      <w:pPr>
        <w:pStyle w:val="ListParagraph"/>
        <w:numPr>
          <w:ilvl w:val="0"/>
          <w:numId w:val="24"/>
        </w:numPr>
        <w:spacing w:after="0" w:line="300" w:lineRule="auto"/>
        <w:rPr>
          <w:rFonts w:ascii="Tahoma" w:hAnsi="Tahoma" w:cs="Tahoma"/>
          <w:sz w:val="20"/>
          <w:szCs w:val="20"/>
        </w:rPr>
      </w:pPr>
      <w:r w:rsidRPr="008E3212">
        <w:rPr>
          <w:rFonts w:ascii="Tahoma" w:hAnsi="Tahoma" w:cs="Tahoma"/>
          <w:b/>
          <w:i/>
          <w:sz w:val="20"/>
          <w:szCs w:val="20"/>
          <w:lang w:val="en"/>
        </w:rPr>
        <w:t>Tracking</w:t>
      </w:r>
      <w:r w:rsidRPr="008E3212">
        <w:rPr>
          <w:rFonts w:ascii="Tahoma" w:hAnsi="Tahoma" w:cs="Tahoma"/>
          <w:b/>
          <w:bCs/>
          <w:i/>
          <w:sz w:val="20"/>
          <w:szCs w:val="20"/>
        </w:rPr>
        <w:t xml:space="preserve"> and data analysis</w:t>
      </w:r>
      <w:r w:rsidR="008E3212" w:rsidRPr="008E3212">
        <w:rPr>
          <w:rFonts w:ascii="Tahoma" w:hAnsi="Tahoma" w:cs="Tahoma"/>
          <w:sz w:val="20"/>
          <w:szCs w:val="20"/>
        </w:rPr>
        <w:t xml:space="preserve"> </w:t>
      </w:r>
      <w:r w:rsidR="00C30670" w:rsidRPr="008E3212">
        <w:rPr>
          <w:rFonts w:ascii="Tahoma" w:hAnsi="Tahoma" w:cs="Tahoma"/>
          <w:sz w:val="20"/>
          <w:szCs w:val="20"/>
          <w:lang w:val="en"/>
        </w:rPr>
        <w:t>it</w:t>
      </w:r>
      <w:r w:rsidRPr="008E3212">
        <w:rPr>
          <w:rFonts w:ascii="Tahoma" w:hAnsi="Tahoma" w:cs="Tahoma"/>
          <w:sz w:val="20"/>
          <w:szCs w:val="20"/>
          <w:lang w:val="en"/>
        </w:rPr>
        <w:t xml:space="preserve"> transmits the temperature, humidity and location coordinates to the platform through the (IoT) devices so that importers and exporters can track their goods in real time.</w:t>
      </w:r>
      <w:r w:rsidRPr="008E3212">
        <w:rPr>
          <w:rFonts w:ascii="Tahoma" w:hAnsi="Tahoma" w:cs="Tahoma"/>
          <w:sz w:val="20"/>
          <w:szCs w:val="20"/>
        </w:rPr>
        <w:t xml:space="preserve"> </w:t>
      </w:r>
      <w:r w:rsidR="008E3212" w:rsidRPr="008E3212">
        <w:rPr>
          <w:rFonts w:ascii="Tahoma" w:hAnsi="Tahoma" w:cs="Tahoma"/>
          <w:sz w:val="20"/>
          <w:szCs w:val="20"/>
        </w:rPr>
        <w:t xml:space="preserve"> </w:t>
      </w:r>
      <w:r w:rsidRPr="008E3212">
        <w:rPr>
          <w:rFonts w:ascii="Tahoma" w:hAnsi="Tahoma" w:cs="Tahoma"/>
          <w:sz w:val="20"/>
          <w:szCs w:val="20"/>
          <w:lang w:val="en"/>
        </w:rPr>
        <w:t xml:space="preserve">During the tracking process, if an abnormal situation occurs, the alarm system will be automatically activated and the details will be sent to the customer via email or SMS. </w:t>
      </w:r>
      <w:r w:rsidRPr="008E3212">
        <w:rPr>
          <w:rFonts w:ascii="Tahoma" w:hAnsi="Tahoma" w:cs="Tahoma"/>
          <w:sz w:val="20"/>
          <w:szCs w:val="20"/>
          <w:lang w:val="en"/>
        </w:rPr>
        <w:br/>
      </w:r>
    </w:p>
    <w:p w:rsidR="00D54162" w:rsidRPr="008E3212" w:rsidRDefault="00D54162" w:rsidP="004264E3">
      <w:pPr>
        <w:pStyle w:val="ListParagraph"/>
        <w:numPr>
          <w:ilvl w:val="0"/>
          <w:numId w:val="24"/>
        </w:numPr>
        <w:spacing w:after="0" w:line="300" w:lineRule="auto"/>
        <w:rPr>
          <w:rFonts w:ascii="Tahoma" w:hAnsi="Tahoma" w:cs="Tahoma"/>
          <w:sz w:val="20"/>
          <w:szCs w:val="20"/>
        </w:rPr>
      </w:pPr>
      <w:r w:rsidRPr="008E3212">
        <w:rPr>
          <w:rFonts w:ascii="Tahoma" w:hAnsi="Tahoma" w:cs="Tahoma"/>
          <w:b/>
          <w:i/>
          <w:sz w:val="20"/>
          <w:szCs w:val="20"/>
          <w:lang w:val="en"/>
        </w:rPr>
        <w:t>Collaboration</w:t>
      </w:r>
      <w:r w:rsidRPr="008E3212">
        <w:rPr>
          <w:rFonts w:ascii="Tahoma" w:hAnsi="Tahoma" w:cs="Tahoma"/>
          <w:b/>
          <w:bCs/>
          <w:sz w:val="20"/>
          <w:szCs w:val="20"/>
        </w:rPr>
        <w:t xml:space="preserve"> </w:t>
      </w:r>
      <w:r w:rsidRPr="008E3212">
        <w:rPr>
          <w:rFonts w:ascii="Tahoma" w:hAnsi="Tahoma" w:cs="Tahoma"/>
          <w:b/>
          <w:bCs/>
          <w:i/>
          <w:sz w:val="20"/>
          <w:szCs w:val="20"/>
        </w:rPr>
        <w:t xml:space="preserve">and </w:t>
      </w:r>
      <w:r w:rsidR="00C30670" w:rsidRPr="008E3212">
        <w:rPr>
          <w:rFonts w:ascii="Tahoma" w:hAnsi="Tahoma" w:cs="Tahoma"/>
          <w:b/>
          <w:bCs/>
          <w:i/>
          <w:sz w:val="20"/>
          <w:szCs w:val="20"/>
        </w:rPr>
        <w:t xml:space="preserve">sharing </w:t>
      </w:r>
      <w:r w:rsidR="00C30670">
        <w:rPr>
          <w:rFonts w:ascii="Tahoma" w:hAnsi="Tahoma" w:cs="Tahoma"/>
          <w:b/>
          <w:bCs/>
          <w:i/>
          <w:sz w:val="20"/>
          <w:szCs w:val="20"/>
        </w:rPr>
        <w:t>after</w:t>
      </w:r>
      <w:r w:rsidRPr="008E3212">
        <w:rPr>
          <w:rFonts w:ascii="Tahoma" w:hAnsi="Tahoma" w:cs="Tahoma"/>
          <w:sz w:val="20"/>
          <w:szCs w:val="20"/>
          <w:lang w:val="en"/>
        </w:rPr>
        <w:t xml:space="preserve"> the customer enters the system and activates the waybill, the customer can randomly invite relevant personnel (including other companies) to track or manage the shipments together. The collaboration can be performed by different parties</w:t>
      </w:r>
      <w:r w:rsidR="008E3212">
        <w:rPr>
          <w:rFonts w:ascii="Tahoma" w:hAnsi="Tahoma" w:cs="Tahoma"/>
          <w:sz w:val="20"/>
          <w:szCs w:val="20"/>
          <w:lang w:val="en"/>
        </w:rPr>
        <w:t xml:space="preserve"> </w:t>
      </w:r>
      <w:r w:rsidR="00C30670">
        <w:rPr>
          <w:rFonts w:ascii="Tahoma" w:hAnsi="Tahoma" w:cs="Tahoma"/>
          <w:sz w:val="20"/>
          <w:szCs w:val="20"/>
          <w:lang w:val="en"/>
        </w:rPr>
        <w:t xml:space="preserve">and </w:t>
      </w:r>
      <w:r w:rsidR="00C30670" w:rsidRPr="008E3212">
        <w:rPr>
          <w:rFonts w:ascii="Tahoma" w:hAnsi="Tahoma" w:cs="Tahoma"/>
          <w:sz w:val="20"/>
          <w:szCs w:val="20"/>
          <w:lang w:val="en"/>
        </w:rPr>
        <w:t>can</w:t>
      </w:r>
      <w:r w:rsidRPr="008E3212">
        <w:rPr>
          <w:rFonts w:ascii="Tahoma" w:hAnsi="Tahoma" w:cs="Tahoma"/>
          <w:sz w:val="20"/>
          <w:szCs w:val="20"/>
          <w:lang w:val="en"/>
        </w:rPr>
        <w:t xml:space="preserve"> be customized.</w:t>
      </w:r>
      <w:r w:rsidR="008E3212">
        <w:rPr>
          <w:rFonts w:ascii="Tahoma" w:hAnsi="Tahoma" w:cs="Tahoma"/>
          <w:sz w:val="20"/>
          <w:szCs w:val="20"/>
          <w:lang w:val="en"/>
        </w:rPr>
        <w:t xml:space="preserve"> </w:t>
      </w:r>
      <w:hyperlink r:id="rId41" w:history="1">
        <w:r w:rsidR="00612CE5" w:rsidRPr="008E3212">
          <w:rPr>
            <w:rStyle w:val="Hyperlink"/>
            <w:rFonts w:ascii="Tahoma" w:hAnsi="Tahoma" w:cs="Tahoma"/>
            <w:sz w:val="20"/>
            <w:szCs w:val="20"/>
          </w:rPr>
          <w:t>Full article available here</w:t>
        </w:r>
      </w:hyperlink>
    </w:p>
    <w:p w:rsidR="00CB62AB" w:rsidRPr="004264E3" w:rsidRDefault="00CB62AB" w:rsidP="004264E3">
      <w:pPr>
        <w:spacing w:after="0" w:line="300" w:lineRule="auto"/>
        <w:rPr>
          <w:rFonts w:ascii="Tahoma" w:hAnsi="Tahoma" w:cs="Tahoma"/>
          <w:sz w:val="20"/>
          <w:szCs w:val="20"/>
        </w:rPr>
      </w:pPr>
    </w:p>
    <w:p w:rsidR="004F1767" w:rsidRPr="004264E3" w:rsidRDefault="004F1767" w:rsidP="004264E3">
      <w:pPr>
        <w:pStyle w:val="NormalWeb"/>
        <w:spacing w:before="0" w:beforeAutospacing="0" w:after="0" w:afterAutospacing="0" w:line="300" w:lineRule="auto"/>
        <w:rPr>
          <w:rFonts w:ascii="Tahoma" w:hAnsi="Tahoma" w:cs="Tahoma"/>
          <w:b/>
          <w:sz w:val="20"/>
          <w:szCs w:val="20"/>
          <w:u w:val="single"/>
        </w:rPr>
      </w:pPr>
      <w:r w:rsidRPr="004264E3">
        <w:rPr>
          <w:rFonts w:ascii="Tahoma" w:hAnsi="Tahoma" w:cs="Tahoma"/>
          <w:noProof/>
          <w:sz w:val="20"/>
          <w:szCs w:val="20"/>
        </w:rPr>
        <w:drawing>
          <wp:inline distT="0" distB="0" distL="0" distR="0" wp14:anchorId="616ED211" wp14:editId="737DBF26">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4264E3">
        <w:rPr>
          <w:rFonts w:ascii="Tahoma" w:hAnsi="Tahoma" w:cs="Tahoma"/>
          <w:noProof/>
          <w:sz w:val="20"/>
          <w:szCs w:val="20"/>
        </w:rPr>
        <w:t xml:space="preserve">                                                                       </w:t>
      </w:r>
      <w:r w:rsidRPr="004264E3">
        <w:rPr>
          <w:rFonts w:ascii="Tahoma" w:hAnsi="Tahoma" w:cs="Tahoma"/>
          <w:b/>
          <w:noProof/>
          <w:sz w:val="20"/>
          <w:szCs w:val="20"/>
        </w:rPr>
        <w:t xml:space="preserve">Food safety                                                                </w:t>
      </w:r>
    </w:p>
    <w:p w:rsidR="00977179" w:rsidRPr="009128EE" w:rsidRDefault="00977179"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Australian rockmelon farm linked to listeria outbreak resumes production</w:t>
      </w:r>
    </w:p>
    <w:p w:rsidR="004F1767" w:rsidRPr="004264E3" w:rsidRDefault="00977179" w:rsidP="004264E3">
      <w:pPr>
        <w:spacing w:after="0" w:line="300" w:lineRule="auto"/>
        <w:rPr>
          <w:rFonts w:ascii="Tahoma" w:hAnsi="Tahoma" w:cs="Tahoma"/>
          <w:sz w:val="20"/>
          <w:szCs w:val="20"/>
        </w:rPr>
      </w:pPr>
      <w:r w:rsidRPr="004264E3">
        <w:rPr>
          <w:rFonts w:ascii="Tahoma" w:hAnsi="Tahoma" w:cs="Tahoma"/>
          <w:sz w:val="20"/>
          <w:szCs w:val="20"/>
        </w:rPr>
        <w:t xml:space="preserve">Contaminated fruit from Rombola Family Farms, located in the NSW Riverina, has been linked with the spread of the disease which infected 19 people across </w:t>
      </w:r>
      <w:r w:rsidR="004F09C4">
        <w:rPr>
          <w:rFonts w:ascii="Tahoma" w:hAnsi="Tahoma" w:cs="Tahoma"/>
          <w:sz w:val="20"/>
          <w:szCs w:val="20"/>
        </w:rPr>
        <w:t>Australia</w:t>
      </w:r>
      <w:r w:rsidR="00C30670" w:rsidRPr="004264E3">
        <w:rPr>
          <w:rFonts w:ascii="Tahoma" w:hAnsi="Tahoma" w:cs="Tahoma"/>
          <w:sz w:val="20"/>
          <w:szCs w:val="20"/>
        </w:rPr>
        <w:t xml:space="preserve">.  </w:t>
      </w:r>
      <w:r w:rsidRPr="004264E3">
        <w:rPr>
          <w:rFonts w:ascii="Tahoma" w:hAnsi="Tahoma" w:cs="Tahoma"/>
          <w:sz w:val="20"/>
          <w:szCs w:val="20"/>
        </w:rPr>
        <w:t>Six deaths were linked to the outbreak, first revealed in February</w:t>
      </w:r>
      <w:r w:rsidR="00C30670" w:rsidRPr="004264E3">
        <w:rPr>
          <w:rFonts w:ascii="Tahoma" w:hAnsi="Tahoma" w:cs="Tahoma"/>
          <w:sz w:val="20"/>
          <w:szCs w:val="20"/>
        </w:rPr>
        <w:t>.</w:t>
      </w:r>
      <w:r w:rsidR="00C30670">
        <w:rPr>
          <w:rFonts w:ascii="Tahoma" w:hAnsi="Tahoma" w:cs="Tahoma"/>
          <w:sz w:val="20"/>
          <w:szCs w:val="20"/>
        </w:rPr>
        <w:t xml:space="preserve">  </w:t>
      </w:r>
      <w:r w:rsidR="00280C0D">
        <w:rPr>
          <w:rFonts w:ascii="Tahoma" w:hAnsi="Tahoma" w:cs="Tahoma"/>
          <w:sz w:val="20"/>
          <w:szCs w:val="20"/>
        </w:rPr>
        <w:t xml:space="preserve">Last week </w:t>
      </w:r>
      <w:r w:rsidRPr="004264E3">
        <w:rPr>
          <w:rFonts w:ascii="Tahoma" w:hAnsi="Tahoma" w:cs="Tahoma"/>
          <w:sz w:val="20"/>
          <w:szCs w:val="20"/>
        </w:rPr>
        <w:t>the farm announced it was resuming the production, packing and sale of rockmelons this week, having met all requirements of the NSW Food Authority’s Clearance Program.</w:t>
      </w:r>
      <w:r w:rsidRPr="004264E3">
        <w:rPr>
          <w:rFonts w:ascii="Tahoma" w:hAnsi="Tahoma" w:cs="Tahoma"/>
          <w:sz w:val="20"/>
          <w:szCs w:val="20"/>
        </w:rPr>
        <w:br/>
      </w:r>
      <w:r w:rsidRPr="004264E3">
        <w:rPr>
          <w:rFonts w:ascii="Tahoma" w:hAnsi="Tahoma" w:cs="Tahoma"/>
          <w:sz w:val="20"/>
          <w:szCs w:val="20"/>
        </w:rPr>
        <w:br/>
        <w:t xml:space="preserve">“While the NSW Food Authority identified a link to Rombola as the source of the listeria outbreak, neither the Authority nor an independent microbiologist identified any specific source associated with Rombola or with our washing, storage and packing facilities for rockmelons,” a spokeswoman for the </w:t>
      </w:r>
      <w:r w:rsidR="00280C0D">
        <w:rPr>
          <w:rFonts w:ascii="Tahoma" w:hAnsi="Tahoma" w:cs="Tahoma"/>
          <w:sz w:val="20"/>
          <w:szCs w:val="20"/>
        </w:rPr>
        <w:t>farm said in a statement</w:t>
      </w:r>
      <w:r w:rsidR="00C30670">
        <w:rPr>
          <w:rFonts w:ascii="Tahoma" w:hAnsi="Tahoma" w:cs="Tahoma"/>
          <w:sz w:val="20"/>
          <w:szCs w:val="20"/>
        </w:rPr>
        <w:t xml:space="preserve">.  </w:t>
      </w:r>
      <w:r w:rsidRPr="004264E3">
        <w:rPr>
          <w:rFonts w:ascii="Tahoma" w:hAnsi="Tahoma" w:cs="Tahoma"/>
          <w:sz w:val="20"/>
          <w:szCs w:val="20"/>
        </w:rPr>
        <w:t xml:space="preserve">According to </w:t>
      </w:r>
      <w:hyperlink r:id="rId43" w:tgtFrame="_blank" w:history="1">
        <w:r w:rsidRPr="004264E3">
          <w:rPr>
            <w:rStyle w:val="Hyperlink"/>
            <w:rFonts w:ascii="Tahoma" w:hAnsi="Tahoma" w:cs="Tahoma"/>
            <w:sz w:val="20"/>
            <w:szCs w:val="20"/>
          </w:rPr>
          <w:t>news.com.au</w:t>
        </w:r>
      </w:hyperlink>
      <w:r w:rsidRPr="004264E3">
        <w:rPr>
          <w:rFonts w:ascii="Tahoma" w:hAnsi="Tahoma" w:cs="Tahoma"/>
          <w:sz w:val="20"/>
          <w:szCs w:val="20"/>
        </w:rPr>
        <w:t>, the company added that it will undertake regular mandatory testing of produce in accordance with the Clearance Program, supplemented by further daily voluntary testing.</w:t>
      </w:r>
      <w:r w:rsidRPr="004264E3">
        <w:rPr>
          <w:rFonts w:ascii="Tahoma" w:hAnsi="Tahoma" w:cs="Tahoma"/>
          <w:sz w:val="20"/>
          <w:szCs w:val="20"/>
        </w:rPr>
        <w:br/>
      </w:r>
      <w:r w:rsidRPr="004264E3">
        <w:rPr>
          <w:rFonts w:ascii="Tahoma" w:hAnsi="Tahoma" w:cs="Tahoma"/>
          <w:sz w:val="20"/>
          <w:szCs w:val="20"/>
        </w:rPr>
        <w:br/>
        <w:t>However, in a press release dated April 4th, the Australian melon industry expressed its concern that the farm at the centre of the listeria outbreak has now been issued an all-clear by the New South Wales Food Authority</w:t>
      </w:r>
      <w:r w:rsidR="00C30670" w:rsidRPr="004264E3">
        <w:rPr>
          <w:rFonts w:ascii="Tahoma" w:hAnsi="Tahoma" w:cs="Tahoma"/>
          <w:sz w:val="20"/>
          <w:szCs w:val="20"/>
        </w:rPr>
        <w:t xml:space="preserve">.  </w:t>
      </w:r>
      <w:r w:rsidRPr="004264E3">
        <w:rPr>
          <w:rFonts w:ascii="Tahoma" w:hAnsi="Tahoma" w:cs="Tahoma"/>
          <w:sz w:val="20"/>
          <w:szCs w:val="20"/>
        </w:rPr>
        <w:t xml:space="preserve">The industry is worried that the causes of the listeria outbreak have not been </w:t>
      </w:r>
      <w:r w:rsidRPr="004264E3">
        <w:rPr>
          <w:rFonts w:ascii="Tahoma" w:hAnsi="Tahoma" w:cs="Tahoma"/>
          <w:sz w:val="20"/>
          <w:szCs w:val="20"/>
        </w:rPr>
        <w:lastRenderedPageBreak/>
        <w:t>traced or adequately addressed</w:t>
      </w:r>
      <w:r w:rsidR="00C30670" w:rsidRPr="004264E3">
        <w:rPr>
          <w:rFonts w:ascii="Tahoma" w:hAnsi="Tahoma" w:cs="Tahoma"/>
          <w:sz w:val="20"/>
          <w:szCs w:val="20"/>
        </w:rPr>
        <w:t>.</w:t>
      </w:r>
      <w:r w:rsidR="00C30670">
        <w:rPr>
          <w:rFonts w:ascii="Tahoma" w:hAnsi="Tahoma" w:cs="Tahoma"/>
          <w:sz w:val="20"/>
          <w:szCs w:val="20"/>
        </w:rPr>
        <w:t xml:space="preserve">  </w:t>
      </w:r>
      <w:r w:rsidRPr="004264E3">
        <w:rPr>
          <w:rFonts w:ascii="Tahoma" w:hAnsi="Tahoma" w:cs="Tahoma"/>
          <w:sz w:val="20"/>
          <w:szCs w:val="20"/>
        </w:rPr>
        <w:t>The Australian Melon Association met with the NSW Food Authority on the 21st March</w:t>
      </w:r>
      <w:r w:rsidR="00C30670" w:rsidRPr="004264E3">
        <w:rPr>
          <w:rFonts w:ascii="Tahoma" w:hAnsi="Tahoma" w:cs="Tahoma"/>
          <w:sz w:val="20"/>
          <w:szCs w:val="20"/>
        </w:rPr>
        <w:t xml:space="preserve">.  </w:t>
      </w:r>
      <w:r w:rsidRPr="004264E3">
        <w:rPr>
          <w:rFonts w:ascii="Tahoma" w:hAnsi="Tahoma" w:cs="Tahoma"/>
          <w:sz w:val="20"/>
          <w:szCs w:val="20"/>
        </w:rPr>
        <w:t>It provided reassurances that the industry would receive an update on the progress of the investigation last week</w:t>
      </w:r>
      <w:r w:rsidR="00C30670" w:rsidRPr="004264E3">
        <w:rPr>
          <w:rFonts w:ascii="Tahoma" w:hAnsi="Tahoma" w:cs="Tahoma"/>
          <w:sz w:val="20"/>
          <w:szCs w:val="20"/>
        </w:rPr>
        <w:t xml:space="preserve">.  </w:t>
      </w:r>
      <w:r w:rsidRPr="004264E3">
        <w:rPr>
          <w:rFonts w:ascii="Tahoma" w:hAnsi="Tahoma" w:cs="Tahoma"/>
          <w:sz w:val="20"/>
          <w:szCs w:val="20"/>
        </w:rPr>
        <w:t>This has not been forthcoming, and industry has been left in the dark as to the causes and outco</w:t>
      </w:r>
      <w:r w:rsidR="00280C0D">
        <w:rPr>
          <w:rFonts w:ascii="Tahoma" w:hAnsi="Tahoma" w:cs="Tahoma"/>
          <w:sz w:val="20"/>
          <w:szCs w:val="20"/>
        </w:rPr>
        <w:t>mes of the listeria outbreak</w:t>
      </w:r>
      <w:r w:rsidR="00C30670">
        <w:rPr>
          <w:rFonts w:ascii="Tahoma" w:hAnsi="Tahoma" w:cs="Tahoma"/>
          <w:sz w:val="20"/>
          <w:szCs w:val="20"/>
        </w:rPr>
        <w:t xml:space="preserve">.  </w:t>
      </w:r>
      <w:hyperlink r:id="rId44"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280C0D" w:rsidRDefault="00280C0D" w:rsidP="004264E3">
      <w:pPr>
        <w:pStyle w:val="Heading3"/>
        <w:spacing w:before="0" w:line="300" w:lineRule="auto"/>
        <w:rPr>
          <w:rFonts w:ascii="Tahoma" w:hAnsi="Tahoma" w:cs="Tahoma"/>
          <w:sz w:val="20"/>
          <w:szCs w:val="20"/>
        </w:rPr>
      </w:pPr>
    </w:p>
    <w:p w:rsidR="00280C0D" w:rsidRDefault="00280C0D" w:rsidP="004264E3">
      <w:pPr>
        <w:pStyle w:val="Heading3"/>
        <w:spacing w:before="0" w:line="300" w:lineRule="auto"/>
        <w:rPr>
          <w:rFonts w:ascii="Tahoma" w:hAnsi="Tahoma" w:cs="Tahoma"/>
          <w:sz w:val="20"/>
          <w:szCs w:val="20"/>
        </w:rPr>
      </w:pPr>
    </w:p>
    <w:p w:rsidR="00280C0D" w:rsidRPr="009128EE" w:rsidRDefault="00280C0D" w:rsidP="009128EE">
      <w:pPr>
        <w:spacing w:after="0" w:line="300" w:lineRule="auto"/>
        <w:rPr>
          <w:rFonts w:ascii="Tahoma" w:hAnsi="Tahoma" w:cs="Tahoma"/>
          <w:b/>
          <w:sz w:val="20"/>
          <w:szCs w:val="20"/>
        </w:rPr>
      </w:pPr>
    </w:p>
    <w:p w:rsidR="006E1B31" w:rsidRPr="009128EE" w:rsidRDefault="006E1B31"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Rockmelon Listeriosis Outbreak Update</w:t>
      </w:r>
    </w:p>
    <w:p w:rsidR="006E1B31" w:rsidRDefault="006E1B31" w:rsidP="004264E3">
      <w:pPr>
        <w:pStyle w:val="NormalWeb"/>
        <w:spacing w:before="0" w:beforeAutospacing="0" w:after="0" w:afterAutospacing="0" w:line="300" w:lineRule="auto"/>
        <w:rPr>
          <w:rFonts w:ascii="Tahoma" w:hAnsi="Tahoma" w:cs="Tahoma"/>
          <w:sz w:val="20"/>
          <w:szCs w:val="20"/>
        </w:rPr>
      </w:pPr>
      <w:r w:rsidRPr="004264E3">
        <w:rPr>
          <w:rFonts w:ascii="Tahoma" w:hAnsi="Tahoma" w:cs="Tahoma"/>
          <w:sz w:val="20"/>
          <w:szCs w:val="20"/>
        </w:rPr>
        <w:t>While the media coverage of the current Listeria outbreak in Melons has had lessened in recent weeks there is still a large amount of time being invested in reviewing the incident and working to reduce the likelihood of similar</w:t>
      </w:r>
      <w:r w:rsidR="00280C0D">
        <w:rPr>
          <w:rFonts w:ascii="Tahoma" w:hAnsi="Tahoma" w:cs="Tahoma"/>
          <w:sz w:val="20"/>
          <w:szCs w:val="20"/>
        </w:rPr>
        <w:t xml:space="preserve"> events occurring in the future</w:t>
      </w:r>
      <w:r w:rsidR="00C30670">
        <w:rPr>
          <w:rFonts w:ascii="Tahoma" w:hAnsi="Tahoma" w:cs="Tahoma"/>
          <w:sz w:val="20"/>
          <w:szCs w:val="20"/>
        </w:rPr>
        <w:t xml:space="preserve">.  </w:t>
      </w:r>
      <w:r w:rsidRPr="004264E3">
        <w:rPr>
          <w:rFonts w:ascii="Tahoma" w:hAnsi="Tahoma" w:cs="Tahoma"/>
          <w:sz w:val="20"/>
          <w:szCs w:val="20"/>
        </w:rPr>
        <w:t>The Australian Melon Association has continued to keep industry informed through teleconferences and email updates, to put out positive messages for consumers, and to work with the food authorities and retailers in efforts to rebuild consumer trust and hence recreate demand</w:t>
      </w:r>
      <w:r w:rsidR="00C30670" w:rsidRPr="004264E3">
        <w:rPr>
          <w:rFonts w:ascii="Tahoma" w:hAnsi="Tahoma" w:cs="Tahoma"/>
          <w:sz w:val="20"/>
          <w:szCs w:val="20"/>
        </w:rPr>
        <w:t xml:space="preserve">.  </w:t>
      </w:r>
      <w:r w:rsidRPr="004264E3">
        <w:rPr>
          <w:rFonts w:ascii="Tahoma" w:hAnsi="Tahoma" w:cs="Tahoma"/>
          <w:sz w:val="20"/>
          <w:szCs w:val="20"/>
        </w:rPr>
        <w:t>Industry, through Hort Innovation, has also moved to commission levy-funded activity to redefine food safety best practice for growing and packing and deliver that message around the country.</w:t>
      </w:r>
    </w:p>
    <w:p w:rsidR="00280C0D" w:rsidRDefault="00280C0D" w:rsidP="004264E3">
      <w:pPr>
        <w:pStyle w:val="NormalWeb"/>
        <w:spacing w:before="0" w:beforeAutospacing="0" w:after="0" w:afterAutospacing="0" w:line="300" w:lineRule="auto"/>
        <w:rPr>
          <w:rFonts w:ascii="Tahoma" w:hAnsi="Tahoma" w:cs="Tahoma"/>
          <w:sz w:val="20"/>
          <w:szCs w:val="20"/>
        </w:rPr>
      </w:pPr>
    </w:p>
    <w:p w:rsidR="00532F17" w:rsidRDefault="00532F17" w:rsidP="004264E3">
      <w:pPr>
        <w:pStyle w:val="NormalWeb"/>
        <w:spacing w:before="0" w:beforeAutospacing="0" w:after="0" w:afterAutospacing="0" w:line="300" w:lineRule="auto"/>
        <w:rPr>
          <w:rFonts w:ascii="Tahoma" w:hAnsi="Tahoma" w:cs="Tahoma"/>
          <w:sz w:val="20"/>
          <w:szCs w:val="20"/>
        </w:rPr>
      </w:pPr>
    </w:p>
    <w:p w:rsidR="004F1767" w:rsidRPr="004264E3" w:rsidRDefault="006E1B31" w:rsidP="00280C0D">
      <w:pPr>
        <w:pStyle w:val="NormalWeb"/>
        <w:spacing w:before="0" w:beforeAutospacing="0" w:after="0" w:afterAutospacing="0" w:line="300" w:lineRule="auto"/>
        <w:rPr>
          <w:rFonts w:ascii="Tahoma" w:hAnsi="Tahoma" w:cs="Tahoma"/>
          <w:sz w:val="20"/>
          <w:szCs w:val="20"/>
        </w:rPr>
      </w:pPr>
      <w:r w:rsidRPr="004264E3">
        <w:rPr>
          <w:rFonts w:ascii="Tahoma" w:hAnsi="Tahoma" w:cs="Tahoma"/>
          <w:sz w:val="20"/>
          <w:szCs w:val="20"/>
        </w:rPr>
        <w:t>The incubation period for the Listeria monocytogenes bacteria, which causes the listeriosis illness, is up to 70 days following consumption of contaminated food</w:t>
      </w:r>
      <w:r w:rsidR="00C30670" w:rsidRPr="004264E3">
        <w:rPr>
          <w:rFonts w:ascii="Tahoma" w:hAnsi="Tahoma" w:cs="Tahoma"/>
          <w:sz w:val="20"/>
          <w:szCs w:val="20"/>
        </w:rPr>
        <w:t xml:space="preserve">.  </w:t>
      </w:r>
      <w:r w:rsidRPr="004264E3">
        <w:rPr>
          <w:rFonts w:ascii="Tahoma" w:hAnsi="Tahoma" w:cs="Tahoma"/>
          <w:sz w:val="20"/>
          <w:szCs w:val="20"/>
        </w:rPr>
        <w:t>Further illnesses could occur until 10th May</w:t>
      </w:r>
      <w:r w:rsidR="00C30670" w:rsidRPr="004264E3">
        <w:rPr>
          <w:rFonts w:ascii="Tahoma" w:hAnsi="Tahoma" w:cs="Tahoma"/>
          <w:sz w:val="20"/>
          <w:szCs w:val="20"/>
        </w:rPr>
        <w:t xml:space="preserve">.  </w:t>
      </w:r>
      <w:r w:rsidRPr="004264E3">
        <w:rPr>
          <w:rFonts w:ascii="Tahoma" w:hAnsi="Tahoma" w:cs="Tahoma"/>
          <w:sz w:val="20"/>
          <w:szCs w:val="20"/>
        </w:rPr>
        <w:t>Until this period has elapsed, and despite the fact that new illnesses are increasingly unlikely as that date approaches, growers, foodservice businesses, wholesalers and retailers will be understandably wary of rushing in to a public relations campaign</w:t>
      </w:r>
      <w:r w:rsidR="00C30670" w:rsidRPr="004264E3">
        <w:rPr>
          <w:rFonts w:ascii="Tahoma" w:hAnsi="Tahoma" w:cs="Tahoma"/>
          <w:sz w:val="20"/>
          <w:szCs w:val="20"/>
        </w:rPr>
        <w:t>.</w:t>
      </w:r>
      <w:r w:rsidR="00C30670">
        <w:rPr>
          <w:rFonts w:ascii="Tahoma" w:hAnsi="Tahoma" w:cs="Tahoma"/>
          <w:sz w:val="20"/>
          <w:szCs w:val="20"/>
        </w:rPr>
        <w:t xml:space="preserve">  </w:t>
      </w:r>
      <w:hyperlink r:id="rId45" w:history="1">
        <w:r w:rsidR="004F1767" w:rsidRPr="004264E3">
          <w:rPr>
            <w:rStyle w:val="Hyperlink"/>
            <w:rFonts w:ascii="Tahoma" w:hAnsi="Tahoma" w:cs="Tahoma"/>
            <w:sz w:val="20"/>
            <w:szCs w:val="20"/>
          </w:rPr>
          <w:t>Full article available here</w:t>
        </w:r>
      </w:hyperlink>
      <w:r w:rsidR="004F1767" w:rsidRPr="004264E3">
        <w:rPr>
          <w:rFonts w:ascii="Tahoma" w:hAnsi="Tahoma" w:cs="Tahoma"/>
          <w:sz w:val="20"/>
          <w:szCs w:val="20"/>
        </w:rPr>
        <w:t xml:space="preserve"> </w:t>
      </w:r>
    </w:p>
    <w:p w:rsidR="00CB62AB" w:rsidRPr="004264E3" w:rsidRDefault="00CB62AB" w:rsidP="004264E3">
      <w:pPr>
        <w:spacing w:after="0" w:line="300" w:lineRule="auto"/>
        <w:rPr>
          <w:rFonts w:ascii="Tahoma" w:hAnsi="Tahoma" w:cs="Tahoma"/>
          <w:b/>
          <w:sz w:val="20"/>
          <w:szCs w:val="20"/>
        </w:rPr>
      </w:pPr>
    </w:p>
    <w:p w:rsidR="00CB62AB" w:rsidRPr="004264E3" w:rsidRDefault="00CB62AB" w:rsidP="004264E3">
      <w:pPr>
        <w:spacing w:after="0" w:line="300" w:lineRule="auto"/>
        <w:rPr>
          <w:rFonts w:ascii="Tahoma" w:eastAsia="Times New Roman" w:hAnsi="Tahoma" w:cs="Tahoma"/>
          <w:b/>
          <w:sz w:val="20"/>
          <w:szCs w:val="20"/>
          <w:lang w:eastAsia="en-NZ"/>
        </w:rPr>
      </w:pPr>
      <w:r w:rsidRPr="004264E3">
        <w:rPr>
          <w:rFonts w:ascii="Tahoma" w:hAnsi="Tahoma" w:cs="Tahoma"/>
          <w:noProof/>
          <w:sz w:val="20"/>
          <w:szCs w:val="20"/>
          <w:lang w:eastAsia="en-NZ"/>
        </w:rPr>
        <w:drawing>
          <wp:inline distT="0" distB="0" distL="0" distR="0" wp14:anchorId="7CEF4C33" wp14:editId="034B2A1B">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4264E3">
        <w:rPr>
          <w:rFonts w:ascii="Tahoma" w:hAnsi="Tahoma" w:cs="Tahoma"/>
          <w:b/>
          <w:sz w:val="20"/>
          <w:szCs w:val="20"/>
        </w:rPr>
        <w:t xml:space="preserve">                                                 </w:t>
      </w:r>
      <w:r w:rsidRPr="004264E3">
        <w:rPr>
          <w:rFonts w:ascii="Tahoma" w:eastAsia="Times New Roman" w:hAnsi="Tahoma" w:cs="Tahoma"/>
          <w:b/>
          <w:sz w:val="20"/>
          <w:szCs w:val="20"/>
          <w:lang w:eastAsia="en-NZ"/>
        </w:rPr>
        <w:t>Innovation</w:t>
      </w:r>
    </w:p>
    <w:p w:rsidR="00D54162" w:rsidRPr="009128EE" w:rsidRDefault="00D54162" w:rsidP="009128EE">
      <w:pPr>
        <w:pStyle w:val="ListParagraph"/>
        <w:numPr>
          <w:ilvl w:val="1"/>
          <w:numId w:val="2"/>
        </w:numPr>
        <w:spacing w:after="0" w:line="300" w:lineRule="auto"/>
        <w:ind w:hanging="792"/>
        <w:rPr>
          <w:rFonts w:ascii="Tahoma" w:hAnsi="Tahoma" w:cs="Tahoma"/>
          <w:b/>
          <w:sz w:val="20"/>
          <w:szCs w:val="20"/>
        </w:rPr>
      </w:pPr>
      <w:r w:rsidRPr="009128EE">
        <w:rPr>
          <w:rFonts w:ascii="Tahoma" w:hAnsi="Tahoma" w:cs="Tahoma"/>
          <w:b/>
          <w:sz w:val="20"/>
          <w:szCs w:val="20"/>
        </w:rPr>
        <w:t xml:space="preserve">US: Water quality interpreter tool available </w:t>
      </w:r>
    </w:p>
    <w:p w:rsidR="00CB62AB" w:rsidRPr="004264E3" w:rsidRDefault="00D54162" w:rsidP="004264E3">
      <w:pPr>
        <w:spacing w:after="0" w:line="300" w:lineRule="auto"/>
        <w:rPr>
          <w:rFonts w:ascii="Tahoma" w:hAnsi="Tahoma" w:cs="Tahoma"/>
          <w:sz w:val="20"/>
          <w:szCs w:val="20"/>
        </w:rPr>
      </w:pPr>
      <w:r w:rsidRPr="004264E3">
        <w:rPr>
          <w:rFonts w:ascii="Tahoma" w:hAnsi="Tahoma" w:cs="Tahoma"/>
          <w:sz w:val="20"/>
          <w:szCs w:val="20"/>
        </w:rPr>
        <w:t>The University of Connecticut and University of Florida just launched WaterQual tool. This tool interprets the quality of a water source for use in irrigation of plant</w:t>
      </w:r>
      <w:r w:rsidR="00280C0D">
        <w:rPr>
          <w:rFonts w:ascii="Tahoma" w:hAnsi="Tahoma" w:cs="Tahoma"/>
          <w:sz w:val="20"/>
          <w:szCs w:val="20"/>
        </w:rPr>
        <w:t xml:space="preserve">s in greenhouses and nurseries. </w:t>
      </w:r>
      <w:hyperlink r:id="rId47" w:history="1">
        <w:r w:rsidR="00CB62AB" w:rsidRPr="004264E3">
          <w:rPr>
            <w:rStyle w:val="Hyperlink"/>
            <w:rFonts w:ascii="Tahoma" w:hAnsi="Tahoma" w:cs="Tahoma"/>
            <w:sz w:val="20"/>
            <w:szCs w:val="20"/>
          </w:rPr>
          <w:t>Full article available here</w:t>
        </w:r>
      </w:hyperlink>
      <w:r w:rsidR="00CB62AB" w:rsidRPr="004264E3">
        <w:rPr>
          <w:rFonts w:ascii="Tahoma" w:hAnsi="Tahoma" w:cs="Tahoma"/>
          <w:sz w:val="20"/>
          <w:szCs w:val="20"/>
        </w:rPr>
        <w:t xml:space="preserve"> </w:t>
      </w:r>
    </w:p>
    <w:p w:rsidR="006C04B7" w:rsidRPr="004264E3" w:rsidRDefault="006C04B7" w:rsidP="004264E3">
      <w:pPr>
        <w:spacing w:after="0" w:line="300" w:lineRule="auto"/>
        <w:rPr>
          <w:rFonts w:ascii="Tahoma" w:hAnsi="Tahoma" w:cs="Tahoma"/>
          <w:sz w:val="20"/>
          <w:szCs w:val="20"/>
        </w:rPr>
      </w:pPr>
    </w:p>
    <w:p w:rsidR="0064093A" w:rsidRPr="004264E3" w:rsidRDefault="0064093A" w:rsidP="004264E3">
      <w:pPr>
        <w:spacing w:after="0" w:line="300" w:lineRule="auto"/>
        <w:rPr>
          <w:rFonts w:ascii="Tahoma" w:hAnsi="Tahoma" w:cs="Tahoma"/>
          <w:sz w:val="20"/>
          <w:szCs w:val="20"/>
        </w:rPr>
      </w:pPr>
      <w:r w:rsidRPr="004264E3">
        <w:rPr>
          <w:rFonts w:ascii="Tahoma" w:hAnsi="Tahoma" w:cs="Tahoma"/>
          <w:b/>
          <w:sz w:val="20"/>
          <w:szCs w:val="20"/>
        </w:rPr>
        <w:t>Subscribe/ Unsubscribe</w:t>
      </w:r>
      <w:r w:rsidRPr="004264E3">
        <w:rPr>
          <w:rFonts w:ascii="Tahoma" w:hAnsi="Tahoma" w:cs="Tahoma"/>
          <w:sz w:val="20"/>
          <w:szCs w:val="20"/>
        </w:rPr>
        <w:t xml:space="preserve"> If you no longer wish to receive this email please send a note to </w:t>
      </w:r>
      <w:hyperlink r:id="rId48" w:history="1">
        <w:r w:rsidRPr="004264E3">
          <w:rPr>
            <w:rStyle w:val="Hyperlink"/>
            <w:rFonts w:ascii="Tahoma" w:hAnsi="Tahoma" w:cs="Tahoma"/>
            <w:sz w:val="20"/>
            <w:szCs w:val="20"/>
          </w:rPr>
          <w:t>info@pmac.co.nz</w:t>
        </w:r>
      </w:hyperlink>
      <w:r w:rsidRPr="004264E3">
        <w:rPr>
          <w:rFonts w:ascii="Tahoma" w:hAnsi="Tahoma" w:cs="Tahoma"/>
          <w:sz w:val="20"/>
          <w:szCs w:val="20"/>
        </w:rPr>
        <w:t xml:space="preserve">  asking to be added/ removed and providing the nominated email address </w:t>
      </w:r>
    </w:p>
    <w:p w:rsidR="0064093A" w:rsidRPr="004264E3" w:rsidRDefault="0064093A" w:rsidP="004264E3">
      <w:pPr>
        <w:spacing w:after="0" w:line="300" w:lineRule="auto"/>
        <w:rPr>
          <w:rFonts w:ascii="Tahoma" w:hAnsi="Tahoma" w:cs="Tahoma"/>
          <w:sz w:val="20"/>
          <w:szCs w:val="20"/>
        </w:rPr>
      </w:pPr>
    </w:p>
    <w:p w:rsidR="0064093A" w:rsidRPr="004264E3" w:rsidRDefault="0064093A" w:rsidP="004264E3">
      <w:pPr>
        <w:spacing w:after="0" w:line="300" w:lineRule="auto"/>
        <w:rPr>
          <w:rFonts w:ascii="Tahoma" w:hAnsi="Tahoma" w:cs="Tahoma"/>
          <w:sz w:val="20"/>
          <w:szCs w:val="20"/>
        </w:rPr>
      </w:pPr>
      <w:r w:rsidRPr="004264E3">
        <w:rPr>
          <w:rFonts w:ascii="Tahoma" w:hAnsi="Tahoma" w:cs="Tahoma"/>
          <w:b/>
          <w:sz w:val="20"/>
          <w:szCs w:val="20"/>
        </w:rPr>
        <w:t xml:space="preserve">Disclaimer </w:t>
      </w:r>
      <w:r w:rsidRPr="004264E3">
        <w:rPr>
          <w:rFonts w:ascii="Tahoma" w:hAnsi="Tahoma" w:cs="Tahoma"/>
          <w:sz w:val="20"/>
          <w:szCs w:val="20"/>
        </w:rPr>
        <w:t>Please note this information has been accessed from emails that have been forwarded to info@PMAC.co.nz and are distributed as a weekly update</w:t>
      </w:r>
      <w:r w:rsidR="00C30670" w:rsidRPr="004264E3">
        <w:rPr>
          <w:rFonts w:ascii="Tahoma" w:hAnsi="Tahoma" w:cs="Tahoma"/>
          <w:sz w:val="20"/>
          <w:szCs w:val="20"/>
        </w:rPr>
        <w:t xml:space="preserve">.  </w:t>
      </w:r>
      <w:r w:rsidRPr="004264E3">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4264E3" w:rsidRDefault="0064093A" w:rsidP="004264E3">
      <w:pPr>
        <w:spacing w:after="0" w:line="300" w:lineRule="auto"/>
        <w:rPr>
          <w:rFonts w:ascii="Tahoma" w:hAnsi="Tahoma" w:cs="Tahoma"/>
          <w:sz w:val="20"/>
          <w:szCs w:val="20"/>
        </w:rPr>
      </w:pPr>
    </w:p>
    <w:p w:rsidR="00CB62AB" w:rsidRPr="004264E3" w:rsidRDefault="00CB62AB" w:rsidP="004264E3">
      <w:pPr>
        <w:spacing w:after="0" w:line="300" w:lineRule="auto"/>
        <w:rPr>
          <w:rFonts w:ascii="Tahoma" w:hAnsi="Tahoma" w:cs="Tahoma"/>
          <w:b/>
          <w:sz w:val="20"/>
          <w:szCs w:val="20"/>
        </w:rPr>
      </w:pPr>
    </w:p>
    <w:sectPr w:rsidR="00CB62AB" w:rsidRPr="004264E3">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6B" w:rsidRDefault="00C23F6B" w:rsidP="004B2BBB">
      <w:pPr>
        <w:spacing w:after="0" w:line="240" w:lineRule="auto"/>
      </w:pPr>
      <w:r>
        <w:separator/>
      </w:r>
    </w:p>
  </w:endnote>
  <w:endnote w:type="continuationSeparator" w:id="0">
    <w:p w:rsidR="00C23F6B" w:rsidRDefault="00C23F6B"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BB" w:rsidRPr="004B2BBB" w:rsidRDefault="004B2BBB">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66416" w:rsidRPr="00066416">
      <w:rPr>
        <w:rFonts w:ascii="Arial" w:eastAsiaTheme="majorEastAsia" w:hAnsi="Arial" w:cs="Arial"/>
        <w:noProof/>
        <w:sz w:val="20"/>
        <w:szCs w:val="20"/>
      </w:rPr>
      <w:t>10</w:t>
    </w:r>
    <w:r w:rsidRPr="004B2BBB">
      <w:rPr>
        <w:rFonts w:ascii="Arial" w:eastAsiaTheme="majorEastAsia" w:hAnsi="Arial" w:cs="Arial"/>
        <w:noProof/>
        <w:sz w:val="20"/>
        <w:szCs w:val="20"/>
      </w:rPr>
      <w:fldChar w:fldCharType="end"/>
    </w:r>
  </w:p>
  <w:p w:rsidR="004B2BBB" w:rsidRPr="004B2BBB" w:rsidRDefault="004B2BB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6B" w:rsidRDefault="00C23F6B" w:rsidP="004B2BBB">
      <w:pPr>
        <w:spacing w:after="0" w:line="240" w:lineRule="auto"/>
      </w:pPr>
      <w:r>
        <w:separator/>
      </w:r>
    </w:p>
  </w:footnote>
  <w:footnote w:type="continuationSeparator" w:id="0">
    <w:p w:rsidR="00C23F6B" w:rsidRDefault="00C23F6B"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AD4"/>
    <w:multiLevelType w:val="hybridMultilevel"/>
    <w:tmpl w:val="23BA00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89429A"/>
    <w:multiLevelType w:val="hybridMultilevel"/>
    <w:tmpl w:val="98A68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366C2"/>
    <w:multiLevelType w:val="multilevel"/>
    <w:tmpl w:val="F54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618A9"/>
    <w:multiLevelType w:val="multilevel"/>
    <w:tmpl w:val="925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504C0B"/>
    <w:multiLevelType w:val="multilevel"/>
    <w:tmpl w:val="32E0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84582"/>
    <w:multiLevelType w:val="multilevel"/>
    <w:tmpl w:val="9CA6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B97D71"/>
    <w:multiLevelType w:val="multilevel"/>
    <w:tmpl w:val="599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8"/>
  </w:num>
  <w:num w:numId="4">
    <w:abstractNumId w:val="13"/>
  </w:num>
  <w:num w:numId="5">
    <w:abstractNumId w:val="19"/>
  </w:num>
  <w:num w:numId="6">
    <w:abstractNumId w:val="24"/>
  </w:num>
  <w:num w:numId="7">
    <w:abstractNumId w:val="5"/>
  </w:num>
  <w:num w:numId="8">
    <w:abstractNumId w:val="11"/>
  </w:num>
  <w:num w:numId="9">
    <w:abstractNumId w:val="17"/>
  </w:num>
  <w:num w:numId="10">
    <w:abstractNumId w:val="16"/>
  </w:num>
  <w:num w:numId="11">
    <w:abstractNumId w:val="7"/>
  </w:num>
  <w:num w:numId="12">
    <w:abstractNumId w:val="4"/>
  </w:num>
  <w:num w:numId="13">
    <w:abstractNumId w:val="2"/>
  </w:num>
  <w:num w:numId="14">
    <w:abstractNumId w:val="9"/>
  </w:num>
  <w:num w:numId="15">
    <w:abstractNumId w:val="23"/>
  </w:num>
  <w:num w:numId="16">
    <w:abstractNumId w:val="20"/>
  </w:num>
  <w:num w:numId="17">
    <w:abstractNumId w:val="15"/>
  </w:num>
  <w:num w:numId="18">
    <w:abstractNumId w:val="10"/>
  </w:num>
  <w:num w:numId="19">
    <w:abstractNumId w:val="12"/>
  </w:num>
  <w:num w:numId="20">
    <w:abstractNumId w:val="18"/>
  </w:num>
  <w:num w:numId="21">
    <w:abstractNumId w:val="14"/>
  </w:num>
  <w:num w:numId="22">
    <w:abstractNumId w:val="22"/>
  </w:num>
  <w:num w:numId="23">
    <w:abstractNumId w:val="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3717B"/>
    <w:rsid w:val="00066416"/>
    <w:rsid w:val="000B600F"/>
    <w:rsid w:val="00156FED"/>
    <w:rsid w:val="001C396F"/>
    <w:rsid w:val="00213A8B"/>
    <w:rsid w:val="00280C0D"/>
    <w:rsid w:val="0028557C"/>
    <w:rsid w:val="002F16C3"/>
    <w:rsid w:val="003361C3"/>
    <w:rsid w:val="00342193"/>
    <w:rsid w:val="00356E65"/>
    <w:rsid w:val="003F5C9F"/>
    <w:rsid w:val="004264E3"/>
    <w:rsid w:val="00435FC9"/>
    <w:rsid w:val="0048251E"/>
    <w:rsid w:val="004B2404"/>
    <w:rsid w:val="004B2BBB"/>
    <w:rsid w:val="004D07FE"/>
    <w:rsid w:val="004F09C4"/>
    <w:rsid w:val="004F1767"/>
    <w:rsid w:val="005070C8"/>
    <w:rsid w:val="00532F17"/>
    <w:rsid w:val="005939BD"/>
    <w:rsid w:val="005F4ABC"/>
    <w:rsid w:val="00612CE5"/>
    <w:rsid w:val="006176AD"/>
    <w:rsid w:val="0064093A"/>
    <w:rsid w:val="00644505"/>
    <w:rsid w:val="006C04B7"/>
    <w:rsid w:val="006E1B31"/>
    <w:rsid w:val="006F64A6"/>
    <w:rsid w:val="007065BC"/>
    <w:rsid w:val="00714F8B"/>
    <w:rsid w:val="00715297"/>
    <w:rsid w:val="00747935"/>
    <w:rsid w:val="00763A5E"/>
    <w:rsid w:val="00763CDF"/>
    <w:rsid w:val="007651E9"/>
    <w:rsid w:val="007B4AFE"/>
    <w:rsid w:val="008D389A"/>
    <w:rsid w:val="008E3212"/>
    <w:rsid w:val="009128EE"/>
    <w:rsid w:val="0091442B"/>
    <w:rsid w:val="009157AB"/>
    <w:rsid w:val="00950D76"/>
    <w:rsid w:val="00956804"/>
    <w:rsid w:val="00977179"/>
    <w:rsid w:val="00990CCC"/>
    <w:rsid w:val="009A4D61"/>
    <w:rsid w:val="009E7D9D"/>
    <w:rsid w:val="00A37805"/>
    <w:rsid w:val="00AC0C37"/>
    <w:rsid w:val="00B757D3"/>
    <w:rsid w:val="00B76FD7"/>
    <w:rsid w:val="00BB57B1"/>
    <w:rsid w:val="00BD0BAA"/>
    <w:rsid w:val="00C23F6B"/>
    <w:rsid w:val="00C30670"/>
    <w:rsid w:val="00C353C6"/>
    <w:rsid w:val="00C36204"/>
    <w:rsid w:val="00C446E0"/>
    <w:rsid w:val="00C66FDD"/>
    <w:rsid w:val="00C87CD4"/>
    <w:rsid w:val="00C919D4"/>
    <w:rsid w:val="00C94248"/>
    <w:rsid w:val="00CB1666"/>
    <w:rsid w:val="00CB62AB"/>
    <w:rsid w:val="00CC30F7"/>
    <w:rsid w:val="00D52D86"/>
    <w:rsid w:val="00D54162"/>
    <w:rsid w:val="00D55EF6"/>
    <w:rsid w:val="00D92692"/>
    <w:rsid w:val="00DA6B93"/>
    <w:rsid w:val="00DE1D92"/>
    <w:rsid w:val="00E164D3"/>
    <w:rsid w:val="00E20455"/>
    <w:rsid w:val="00E336EF"/>
    <w:rsid w:val="00EF48F7"/>
    <w:rsid w:val="00F25BE7"/>
    <w:rsid w:val="00F656F5"/>
    <w:rsid w:val="00F9019C"/>
    <w:rsid w:val="00FB21A4"/>
    <w:rsid w:val="00FE0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4B2404"/>
  </w:style>
  <w:style w:type="character" w:customStyle="1" w:styleId="itemtextresizertitle">
    <w:name w:val="itemtextresizertitle"/>
    <w:basedOn w:val="DefaultParagraphFont"/>
    <w:rsid w:val="004B2404"/>
  </w:style>
  <w:style w:type="character" w:customStyle="1" w:styleId="itemimage">
    <w:name w:val="itemimage"/>
    <w:basedOn w:val="DefaultParagraphFont"/>
    <w:rsid w:val="004B2404"/>
  </w:style>
  <w:style w:type="character" w:customStyle="1" w:styleId="itemimagecaption">
    <w:name w:val="itemimagecaption"/>
    <w:basedOn w:val="DefaultParagraphFont"/>
    <w:rsid w:val="004B2404"/>
  </w:style>
  <w:style w:type="character" w:customStyle="1" w:styleId="Heading3Char">
    <w:name w:val="Heading 3 Char"/>
    <w:basedOn w:val="DefaultParagraphFont"/>
    <w:link w:val="Heading3"/>
    <w:uiPriority w:val="9"/>
    <w:semiHidden/>
    <w:rsid w:val="006E1B31"/>
    <w:rPr>
      <w:rFonts w:asciiTheme="majorHAnsi" w:eastAsiaTheme="majorEastAsia" w:hAnsiTheme="majorHAnsi" w:cstheme="majorBidi"/>
      <w:b/>
      <w:bCs/>
      <w:color w:val="4F81BD" w:themeColor="accent1"/>
    </w:rPr>
  </w:style>
  <w:style w:type="character" w:customStyle="1" w:styleId="Date2">
    <w:name w:val="Date2"/>
    <w:basedOn w:val="DefaultParagraphFont"/>
    <w:rsid w:val="006E1B31"/>
  </w:style>
  <w:style w:type="paragraph" w:customStyle="1" w:styleId="intro-para">
    <w:name w:val="intro-para"/>
    <w:basedOn w:val="Normal"/>
    <w:rsid w:val="004264E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144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4B2404"/>
  </w:style>
  <w:style w:type="character" w:customStyle="1" w:styleId="itemtextresizertitle">
    <w:name w:val="itemtextresizertitle"/>
    <w:basedOn w:val="DefaultParagraphFont"/>
    <w:rsid w:val="004B2404"/>
  </w:style>
  <w:style w:type="character" w:customStyle="1" w:styleId="itemimage">
    <w:name w:val="itemimage"/>
    <w:basedOn w:val="DefaultParagraphFont"/>
    <w:rsid w:val="004B2404"/>
  </w:style>
  <w:style w:type="character" w:customStyle="1" w:styleId="itemimagecaption">
    <w:name w:val="itemimagecaption"/>
    <w:basedOn w:val="DefaultParagraphFont"/>
    <w:rsid w:val="004B2404"/>
  </w:style>
  <w:style w:type="character" w:customStyle="1" w:styleId="Heading3Char">
    <w:name w:val="Heading 3 Char"/>
    <w:basedOn w:val="DefaultParagraphFont"/>
    <w:link w:val="Heading3"/>
    <w:uiPriority w:val="9"/>
    <w:semiHidden/>
    <w:rsid w:val="006E1B31"/>
    <w:rPr>
      <w:rFonts w:asciiTheme="majorHAnsi" w:eastAsiaTheme="majorEastAsia" w:hAnsiTheme="majorHAnsi" w:cstheme="majorBidi"/>
      <w:b/>
      <w:bCs/>
      <w:color w:val="4F81BD" w:themeColor="accent1"/>
    </w:rPr>
  </w:style>
  <w:style w:type="character" w:customStyle="1" w:styleId="Date2">
    <w:name w:val="Date2"/>
    <w:basedOn w:val="DefaultParagraphFont"/>
    <w:rsid w:val="006E1B31"/>
  </w:style>
  <w:style w:type="paragraph" w:customStyle="1" w:styleId="intro-para">
    <w:name w:val="intro-para"/>
    <w:basedOn w:val="Normal"/>
    <w:rsid w:val="004264E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14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669">
      <w:bodyDiv w:val="1"/>
      <w:marLeft w:val="0"/>
      <w:marRight w:val="0"/>
      <w:marTop w:val="0"/>
      <w:marBottom w:val="0"/>
      <w:divBdr>
        <w:top w:val="none" w:sz="0" w:space="0" w:color="auto"/>
        <w:left w:val="none" w:sz="0" w:space="0" w:color="auto"/>
        <w:bottom w:val="none" w:sz="0" w:space="0" w:color="auto"/>
        <w:right w:val="none" w:sz="0" w:space="0" w:color="auto"/>
      </w:divBdr>
      <w:divsChild>
        <w:div w:id="610013712">
          <w:marLeft w:val="0"/>
          <w:marRight w:val="0"/>
          <w:marTop w:val="0"/>
          <w:marBottom w:val="0"/>
          <w:divBdr>
            <w:top w:val="none" w:sz="0" w:space="0" w:color="auto"/>
            <w:left w:val="none" w:sz="0" w:space="0" w:color="auto"/>
            <w:bottom w:val="none" w:sz="0" w:space="0" w:color="auto"/>
            <w:right w:val="none" w:sz="0" w:space="0" w:color="auto"/>
          </w:divBdr>
        </w:div>
        <w:div w:id="68040805">
          <w:marLeft w:val="0"/>
          <w:marRight w:val="0"/>
          <w:marTop w:val="0"/>
          <w:marBottom w:val="0"/>
          <w:divBdr>
            <w:top w:val="none" w:sz="0" w:space="0" w:color="auto"/>
            <w:left w:val="none" w:sz="0" w:space="0" w:color="auto"/>
            <w:bottom w:val="none" w:sz="0" w:space="0" w:color="auto"/>
            <w:right w:val="none" w:sz="0" w:space="0" w:color="auto"/>
          </w:divBdr>
        </w:div>
        <w:div w:id="632635643">
          <w:marLeft w:val="0"/>
          <w:marRight w:val="0"/>
          <w:marTop w:val="0"/>
          <w:marBottom w:val="0"/>
          <w:divBdr>
            <w:top w:val="none" w:sz="0" w:space="0" w:color="auto"/>
            <w:left w:val="none" w:sz="0" w:space="0" w:color="auto"/>
            <w:bottom w:val="none" w:sz="0" w:space="0" w:color="auto"/>
            <w:right w:val="none" w:sz="0" w:space="0" w:color="auto"/>
          </w:divBdr>
        </w:div>
        <w:div w:id="122190925">
          <w:marLeft w:val="0"/>
          <w:marRight w:val="0"/>
          <w:marTop w:val="0"/>
          <w:marBottom w:val="0"/>
          <w:divBdr>
            <w:top w:val="none" w:sz="0" w:space="0" w:color="auto"/>
            <w:left w:val="none" w:sz="0" w:space="0" w:color="auto"/>
            <w:bottom w:val="none" w:sz="0" w:space="0" w:color="auto"/>
            <w:right w:val="none" w:sz="0" w:space="0" w:color="auto"/>
          </w:divBdr>
        </w:div>
        <w:div w:id="925269447">
          <w:marLeft w:val="0"/>
          <w:marRight w:val="0"/>
          <w:marTop w:val="0"/>
          <w:marBottom w:val="0"/>
          <w:divBdr>
            <w:top w:val="none" w:sz="0" w:space="0" w:color="auto"/>
            <w:left w:val="none" w:sz="0" w:space="0" w:color="auto"/>
            <w:bottom w:val="none" w:sz="0" w:space="0" w:color="auto"/>
            <w:right w:val="none" w:sz="0" w:space="0" w:color="auto"/>
          </w:divBdr>
        </w:div>
        <w:div w:id="1578052533">
          <w:marLeft w:val="0"/>
          <w:marRight w:val="0"/>
          <w:marTop w:val="0"/>
          <w:marBottom w:val="0"/>
          <w:divBdr>
            <w:top w:val="none" w:sz="0" w:space="0" w:color="auto"/>
            <w:left w:val="none" w:sz="0" w:space="0" w:color="auto"/>
            <w:bottom w:val="none" w:sz="0" w:space="0" w:color="auto"/>
            <w:right w:val="none" w:sz="0" w:space="0" w:color="auto"/>
          </w:divBdr>
        </w:div>
        <w:div w:id="1476876171">
          <w:marLeft w:val="0"/>
          <w:marRight w:val="0"/>
          <w:marTop w:val="0"/>
          <w:marBottom w:val="0"/>
          <w:divBdr>
            <w:top w:val="none" w:sz="0" w:space="0" w:color="auto"/>
            <w:left w:val="none" w:sz="0" w:space="0" w:color="auto"/>
            <w:bottom w:val="none" w:sz="0" w:space="0" w:color="auto"/>
            <w:right w:val="none" w:sz="0" w:space="0" w:color="auto"/>
          </w:divBdr>
        </w:div>
        <w:div w:id="208153951">
          <w:marLeft w:val="0"/>
          <w:marRight w:val="0"/>
          <w:marTop w:val="0"/>
          <w:marBottom w:val="0"/>
          <w:divBdr>
            <w:top w:val="none" w:sz="0" w:space="0" w:color="auto"/>
            <w:left w:val="none" w:sz="0" w:space="0" w:color="auto"/>
            <w:bottom w:val="none" w:sz="0" w:space="0" w:color="auto"/>
            <w:right w:val="none" w:sz="0" w:space="0" w:color="auto"/>
          </w:divBdr>
        </w:div>
        <w:div w:id="782650008">
          <w:marLeft w:val="0"/>
          <w:marRight w:val="0"/>
          <w:marTop w:val="0"/>
          <w:marBottom w:val="0"/>
          <w:divBdr>
            <w:top w:val="none" w:sz="0" w:space="0" w:color="auto"/>
            <w:left w:val="none" w:sz="0" w:space="0" w:color="auto"/>
            <w:bottom w:val="none" w:sz="0" w:space="0" w:color="auto"/>
            <w:right w:val="none" w:sz="0" w:space="0" w:color="auto"/>
          </w:divBdr>
        </w:div>
        <w:div w:id="1364139241">
          <w:marLeft w:val="0"/>
          <w:marRight w:val="0"/>
          <w:marTop w:val="0"/>
          <w:marBottom w:val="0"/>
          <w:divBdr>
            <w:top w:val="none" w:sz="0" w:space="0" w:color="auto"/>
            <w:left w:val="none" w:sz="0" w:space="0" w:color="auto"/>
            <w:bottom w:val="none" w:sz="0" w:space="0" w:color="auto"/>
            <w:right w:val="none" w:sz="0" w:space="0" w:color="auto"/>
          </w:divBdr>
        </w:div>
        <w:div w:id="395401226">
          <w:marLeft w:val="0"/>
          <w:marRight w:val="0"/>
          <w:marTop w:val="0"/>
          <w:marBottom w:val="0"/>
          <w:divBdr>
            <w:top w:val="none" w:sz="0" w:space="0" w:color="auto"/>
            <w:left w:val="none" w:sz="0" w:space="0" w:color="auto"/>
            <w:bottom w:val="none" w:sz="0" w:space="0" w:color="auto"/>
            <w:right w:val="none" w:sz="0" w:space="0" w:color="auto"/>
          </w:divBdr>
        </w:div>
        <w:div w:id="732893985">
          <w:marLeft w:val="0"/>
          <w:marRight w:val="0"/>
          <w:marTop w:val="0"/>
          <w:marBottom w:val="0"/>
          <w:divBdr>
            <w:top w:val="none" w:sz="0" w:space="0" w:color="auto"/>
            <w:left w:val="none" w:sz="0" w:space="0" w:color="auto"/>
            <w:bottom w:val="none" w:sz="0" w:space="0" w:color="auto"/>
            <w:right w:val="none" w:sz="0" w:space="0" w:color="auto"/>
          </w:divBdr>
        </w:div>
        <w:div w:id="1432241567">
          <w:marLeft w:val="0"/>
          <w:marRight w:val="0"/>
          <w:marTop w:val="0"/>
          <w:marBottom w:val="0"/>
          <w:divBdr>
            <w:top w:val="none" w:sz="0" w:space="0" w:color="auto"/>
            <w:left w:val="none" w:sz="0" w:space="0" w:color="auto"/>
            <w:bottom w:val="none" w:sz="0" w:space="0" w:color="auto"/>
            <w:right w:val="none" w:sz="0" w:space="0" w:color="auto"/>
          </w:divBdr>
        </w:div>
        <w:div w:id="2105346774">
          <w:marLeft w:val="0"/>
          <w:marRight w:val="0"/>
          <w:marTop w:val="0"/>
          <w:marBottom w:val="0"/>
          <w:divBdr>
            <w:top w:val="none" w:sz="0" w:space="0" w:color="auto"/>
            <w:left w:val="none" w:sz="0" w:space="0" w:color="auto"/>
            <w:bottom w:val="none" w:sz="0" w:space="0" w:color="auto"/>
            <w:right w:val="none" w:sz="0" w:space="0" w:color="auto"/>
          </w:divBdr>
        </w:div>
        <w:div w:id="1363045714">
          <w:marLeft w:val="0"/>
          <w:marRight w:val="0"/>
          <w:marTop w:val="0"/>
          <w:marBottom w:val="0"/>
          <w:divBdr>
            <w:top w:val="none" w:sz="0" w:space="0" w:color="auto"/>
            <w:left w:val="none" w:sz="0" w:space="0" w:color="auto"/>
            <w:bottom w:val="none" w:sz="0" w:space="0" w:color="auto"/>
            <w:right w:val="none" w:sz="0" w:space="0" w:color="auto"/>
          </w:divBdr>
        </w:div>
        <w:div w:id="420952643">
          <w:marLeft w:val="0"/>
          <w:marRight w:val="0"/>
          <w:marTop w:val="0"/>
          <w:marBottom w:val="0"/>
          <w:divBdr>
            <w:top w:val="none" w:sz="0" w:space="0" w:color="auto"/>
            <w:left w:val="none" w:sz="0" w:space="0" w:color="auto"/>
            <w:bottom w:val="none" w:sz="0" w:space="0" w:color="auto"/>
            <w:right w:val="none" w:sz="0" w:space="0" w:color="auto"/>
          </w:divBdr>
        </w:div>
        <w:div w:id="1087924935">
          <w:marLeft w:val="0"/>
          <w:marRight w:val="0"/>
          <w:marTop w:val="0"/>
          <w:marBottom w:val="0"/>
          <w:divBdr>
            <w:top w:val="none" w:sz="0" w:space="0" w:color="auto"/>
            <w:left w:val="none" w:sz="0" w:space="0" w:color="auto"/>
            <w:bottom w:val="none" w:sz="0" w:space="0" w:color="auto"/>
            <w:right w:val="none" w:sz="0" w:space="0" w:color="auto"/>
          </w:divBdr>
        </w:div>
        <w:div w:id="1779836016">
          <w:marLeft w:val="0"/>
          <w:marRight w:val="0"/>
          <w:marTop w:val="0"/>
          <w:marBottom w:val="0"/>
          <w:divBdr>
            <w:top w:val="none" w:sz="0" w:space="0" w:color="auto"/>
            <w:left w:val="none" w:sz="0" w:space="0" w:color="auto"/>
            <w:bottom w:val="none" w:sz="0" w:space="0" w:color="auto"/>
            <w:right w:val="none" w:sz="0" w:space="0" w:color="auto"/>
          </w:divBdr>
        </w:div>
      </w:divsChild>
    </w:div>
    <w:div w:id="39520903">
      <w:bodyDiv w:val="1"/>
      <w:marLeft w:val="0"/>
      <w:marRight w:val="0"/>
      <w:marTop w:val="0"/>
      <w:marBottom w:val="0"/>
      <w:divBdr>
        <w:top w:val="none" w:sz="0" w:space="0" w:color="auto"/>
        <w:left w:val="none" w:sz="0" w:space="0" w:color="auto"/>
        <w:bottom w:val="none" w:sz="0" w:space="0" w:color="auto"/>
        <w:right w:val="none" w:sz="0" w:space="0" w:color="auto"/>
      </w:divBdr>
    </w:div>
    <w:div w:id="44259125">
      <w:bodyDiv w:val="1"/>
      <w:marLeft w:val="0"/>
      <w:marRight w:val="0"/>
      <w:marTop w:val="0"/>
      <w:marBottom w:val="0"/>
      <w:divBdr>
        <w:top w:val="none" w:sz="0" w:space="0" w:color="auto"/>
        <w:left w:val="none" w:sz="0" w:space="0" w:color="auto"/>
        <w:bottom w:val="none" w:sz="0" w:space="0" w:color="auto"/>
        <w:right w:val="none" w:sz="0" w:space="0" w:color="auto"/>
      </w:divBdr>
      <w:divsChild>
        <w:div w:id="1274167590">
          <w:marLeft w:val="0"/>
          <w:marRight w:val="0"/>
          <w:marTop w:val="0"/>
          <w:marBottom w:val="0"/>
          <w:divBdr>
            <w:top w:val="none" w:sz="0" w:space="0" w:color="auto"/>
            <w:left w:val="none" w:sz="0" w:space="0" w:color="auto"/>
            <w:bottom w:val="none" w:sz="0" w:space="0" w:color="auto"/>
            <w:right w:val="none" w:sz="0" w:space="0" w:color="auto"/>
          </w:divBdr>
        </w:div>
        <w:div w:id="1801730472">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62139">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0074057">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984">
      <w:bodyDiv w:val="1"/>
      <w:marLeft w:val="0"/>
      <w:marRight w:val="0"/>
      <w:marTop w:val="0"/>
      <w:marBottom w:val="0"/>
      <w:divBdr>
        <w:top w:val="none" w:sz="0" w:space="0" w:color="auto"/>
        <w:left w:val="none" w:sz="0" w:space="0" w:color="auto"/>
        <w:bottom w:val="none" w:sz="0" w:space="0" w:color="auto"/>
        <w:right w:val="none" w:sz="0" w:space="0" w:color="auto"/>
      </w:divBdr>
    </w:div>
    <w:div w:id="277298217">
      <w:bodyDiv w:val="1"/>
      <w:marLeft w:val="0"/>
      <w:marRight w:val="0"/>
      <w:marTop w:val="0"/>
      <w:marBottom w:val="0"/>
      <w:divBdr>
        <w:top w:val="none" w:sz="0" w:space="0" w:color="auto"/>
        <w:left w:val="none" w:sz="0" w:space="0" w:color="auto"/>
        <w:bottom w:val="none" w:sz="0" w:space="0" w:color="auto"/>
        <w:right w:val="none" w:sz="0" w:space="0" w:color="auto"/>
      </w:divBdr>
    </w:div>
    <w:div w:id="297152188">
      <w:bodyDiv w:val="1"/>
      <w:marLeft w:val="0"/>
      <w:marRight w:val="0"/>
      <w:marTop w:val="0"/>
      <w:marBottom w:val="0"/>
      <w:divBdr>
        <w:top w:val="none" w:sz="0" w:space="0" w:color="auto"/>
        <w:left w:val="none" w:sz="0" w:space="0" w:color="auto"/>
        <w:bottom w:val="none" w:sz="0" w:space="0" w:color="auto"/>
        <w:right w:val="none" w:sz="0" w:space="0" w:color="auto"/>
      </w:divBdr>
      <w:divsChild>
        <w:div w:id="960116535">
          <w:marLeft w:val="0"/>
          <w:marRight w:val="0"/>
          <w:marTop w:val="0"/>
          <w:marBottom w:val="0"/>
          <w:divBdr>
            <w:top w:val="none" w:sz="0" w:space="0" w:color="auto"/>
            <w:left w:val="none" w:sz="0" w:space="0" w:color="auto"/>
            <w:bottom w:val="none" w:sz="0" w:space="0" w:color="auto"/>
            <w:right w:val="none" w:sz="0" w:space="0" w:color="auto"/>
          </w:divBdr>
        </w:div>
        <w:div w:id="1213880790">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47829226">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2432112">
      <w:bodyDiv w:val="1"/>
      <w:marLeft w:val="0"/>
      <w:marRight w:val="0"/>
      <w:marTop w:val="0"/>
      <w:marBottom w:val="0"/>
      <w:divBdr>
        <w:top w:val="none" w:sz="0" w:space="0" w:color="auto"/>
        <w:left w:val="none" w:sz="0" w:space="0" w:color="auto"/>
        <w:bottom w:val="none" w:sz="0" w:space="0" w:color="auto"/>
        <w:right w:val="none" w:sz="0" w:space="0" w:color="auto"/>
      </w:divBdr>
      <w:divsChild>
        <w:div w:id="44793269">
          <w:marLeft w:val="0"/>
          <w:marRight w:val="0"/>
          <w:marTop w:val="0"/>
          <w:marBottom w:val="0"/>
          <w:divBdr>
            <w:top w:val="none" w:sz="0" w:space="0" w:color="auto"/>
            <w:left w:val="none" w:sz="0" w:space="0" w:color="auto"/>
            <w:bottom w:val="none" w:sz="0" w:space="0" w:color="auto"/>
            <w:right w:val="none" w:sz="0" w:space="0" w:color="auto"/>
          </w:divBdr>
        </w:div>
        <w:div w:id="1193108471">
          <w:marLeft w:val="0"/>
          <w:marRight w:val="0"/>
          <w:marTop w:val="0"/>
          <w:marBottom w:val="0"/>
          <w:divBdr>
            <w:top w:val="none" w:sz="0" w:space="0" w:color="auto"/>
            <w:left w:val="none" w:sz="0" w:space="0" w:color="auto"/>
            <w:bottom w:val="none" w:sz="0" w:space="0" w:color="auto"/>
            <w:right w:val="none" w:sz="0" w:space="0" w:color="auto"/>
          </w:divBdr>
        </w:div>
        <w:div w:id="767388806">
          <w:marLeft w:val="0"/>
          <w:marRight w:val="0"/>
          <w:marTop w:val="0"/>
          <w:marBottom w:val="0"/>
          <w:divBdr>
            <w:top w:val="none" w:sz="0" w:space="0" w:color="auto"/>
            <w:left w:val="none" w:sz="0" w:space="0" w:color="auto"/>
            <w:bottom w:val="none" w:sz="0" w:space="0" w:color="auto"/>
            <w:right w:val="none" w:sz="0" w:space="0" w:color="auto"/>
          </w:divBdr>
        </w:div>
        <w:div w:id="2133861217">
          <w:marLeft w:val="0"/>
          <w:marRight w:val="0"/>
          <w:marTop w:val="0"/>
          <w:marBottom w:val="0"/>
          <w:divBdr>
            <w:top w:val="none" w:sz="0" w:space="0" w:color="auto"/>
            <w:left w:val="none" w:sz="0" w:space="0" w:color="auto"/>
            <w:bottom w:val="none" w:sz="0" w:space="0" w:color="auto"/>
            <w:right w:val="none" w:sz="0" w:space="0" w:color="auto"/>
          </w:divBdr>
        </w:div>
        <w:div w:id="1512572606">
          <w:marLeft w:val="0"/>
          <w:marRight w:val="0"/>
          <w:marTop w:val="0"/>
          <w:marBottom w:val="0"/>
          <w:divBdr>
            <w:top w:val="none" w:sz="0" w:space="0" w:color="auto"/>
            <w:left w:val="none" w:sz="0" w:space="0" w:color="auto"/>
            <w:bottom w:val="none" w:sz="0" w:space="0" w:color="auto"/>
            <w:right w:val="none" w:sz="0" w:space="0" w:color="auto"/>
          </w:divBdr>
        </w:div>
        <w:div w:id="1101989624">
          <w:marLeft w:val="0"/>
          <w:marRight w:val="0"/>
          <w:marTop w:val="0"/>
          <w:marBottom w:val="0"/>
          <w:divBdr>
            <w:top w:val="none" w:sz="0" w:space="0" w:color="auto"/>
            <w:left w:val="none" w:sz="0" w:space="0" w:color="auto"/>
            <w:bottom w:val="none" w:sz="0" w:space="0" w:color="auto"/>
            <w:right w:val="none" w:sz="0" w:space="0" w:color="auto"/>
          </w:divBdr>
        </w:div>
        <w:div w:id="1611356908">
          <w:marLeft w:val="0"/>
          <w:marRight w:val="0"/>
          <w:marTop w:val="0"/>
          <w:marBottom w:val="0"/>
          <w:divBdr>
            <w:top w:val="none" w:sz="0" w:space="0" w:color="auto"/>
            <w:left w:val="none" w:sz="0" w:space="0" w:color="auto"/>
            <w:bottom w:val="none" w:sz="0" w:space="0" w:color="auto"/>
            <w:right w:val="none" w:sz="0" w:space="0" w:color="auto"/>
          </w:divBdr>
        </w:div>
        <w:div w:id="798956456">
          <w:marLeft w:val="0"/>
          <w:marRight w:val="0"/>
          <w:marTop w:val="0"/>
          <w:marBottom w:val="0"/>
          <w:divBdr>
            <w:top w:val="none" w:sz="0" w:space="0" w:color="auto"/>
            <w:left w:val="none" w:sz="0" w:space="0" w:color="auto"/>
            <w:bottom w:val="none" w:sz="0" w:space="0" w:color="auto"/>
            <w:right w:val="none" w:sz="0" w:space="0" w:color="auto"/>
          </w:divBdr>
        </w:div>
        <w:div w:id="12658211">
          <w:marLeft w:val="0"/>
          <w:marRight w:val="0"/>
          <w:marTop w:val="0"/>
          <w:marBottom w:val="0"/>
          <w:divBdr>
            <w:top w:val="none" w:sz="0" w:space="0" w:color="auto"/>
            <w:left w:val="none" w:sz="0" w:space="0" w:color="auto"/>
            <w:bottom w:val="none" w:sz="0" w:space="0" w:color="auto"/>
            <w:right w:val="none" w:sz="0" w:space="0" w:color="auto"/>
          </w:divBdr>
        </w:div>
        <w:div w:id="350952680">
          <w:marLeft w:val="0"/>
          <w:marRight w:val="0"/>
          <w:marTop w:val="0"/>
          <w:marBottom w:val="0"/>
          <w:divBdr>
            <w:top w:val="none" w:sz="0" w:space="0" w:color="auto"/>
            <w:left w:val="none" w:sz="0" w:space="0" w:color="auto"/>
            <w:bottom w:val="none" w:sz="0" w:space="0" w:color="auto"/>
            <w:right w:val="none" w:sz="0" w:space="0" w:color="auto"/>
          </w:divBdr>
        </w:div>
        <w:div w:id="2043746577">
          <w:marLeft w:val="0"/>
          <w:marRight w:val="0"/>
          <w:marTop w:val="0"/>
          <w:marBottom w:val="0"/>
          <w:divBdr>
            <w:top w:val="none" w:sz="0" w:space="0" w:color="auto"/>
            <w:left w:val="none" w:sz="0" w:space="0" w:color="auto"/>
            <w:bottom w:val="none" w:sz="0" w:space="0" w:color="auto"/>
            <w:right w:val="none" w:sz="0" w:space="0" w:color="auto"/>
          </w:divBdr>
        </w:div>
        <w:div w:id="727150025">
          <w:marLeft w:val="0"/>
          <w:marRight w:val="0"/>
          <w:marTop w:val="0"/>
          <w:marBottom w:val="0"/>
          <w:divBdr>
            <w:top w:val="none" w:sz="0" w:space="0" w:color="auto"/>
            <w:left w:val="none" w:sz="0" w:space="0" w:color="auto"/>
            <w:bottom w:val="none" w:sz="0" w:space="0" w:color="auto"/>
            <w:right w:val="none" w:sz="0" w:space="0" w:color="auto"/>
          </w:divBdr>
        </w:div>
        <w:div w:id="1358388658">
          <w:marLeft w:val="0"/>
          <w:marRight w:val="0"/>
          <w:marTop w:val="0"/>
          <w:marBottom w:val="0"/>
          <w:divBdr>
            <w:top w:val="none" w:sz="0" w:space="0" w:color="auto"/>
            <w:left w:val="none" w:sz="0" w:space="0" w:color="auto"/>
            <w:bottom w:val="none" w:sz="0" w:space="0" w:color="auto"/>
            <w:right w:val="none" w:sz="0" w:space="0" w:color="auto"/>
          </w:divBdr>
        </w:div>
      </w:divsChild>
    </w:div>
    <w:div w:id="485704631">
      <w:bodyDiv w:val="1"/>
      <w:marLeft w:val="0"/>
      <w:marRight w:val="0"/>
      <w:marTop w:val="0"/>
      <w:marBottom w:val="0"/>
      <w:divBdr>
        <w:top w:val="none" w:sz="0" w:space="0" w:color="auto"/>
        <w:left w:val="none" w:sz="0" w:space="0" w:color="auto"/>
        <w:bottom w:val="none" w:sz="0" w:space="0" w:color="auto"/>
        <w:right w:val="none" w:sz="0" w:space="0" w:color="auto"/>
      </w:divBdr>
      <w:divsChild>
        <w:div w:id="1083994175">
          <w:marLeft w:val="0"/>
          <w:marRight w:val="0"/>
          <w:marTop w:val="0"/>
          <w:marBottom w:val="0"/>
          <w:divBdr>
            <w:top w:val="none" w:sz="0" w:space="0" w:color="auto"/>
            <w:left w:val="none" w:sz="0" w:space="0" w:color="auto"/>
            <w:bottom w:val="none" w:sz="0" w:space="0" w:color="auto"/>
            <w:right w:val="none" w:sz="0" w:space="0" w:color="auto"/>
          </w:divBdr>
        </w:div>
        <w:div w:id="741754188">
          <w:marLeft w:val="0"/>
          <w:marRight w:val="0"/>
          <w:marTop w:val="0"/>
          <w:marBottom w:val="0"/>
          <w:divBdr>
            <w:top w:val="none" w:sz="0" w:space="0" w:color="auto"/>
            <w:left w:val="none" w:sz="0" w:space="0" w:color="auto"/>
            <w:bottom w:val="none" w:sz="0" w:space="0" w:color="auto"/>
            <w:right w:val="none" w:sz="0" w:space="0" w:color="auto"/>
          </w:divBdr>
        </w:div>
        <w:div w:id="829491658">
          <w:marLeft w:val="0"/>
          <w:marRight w:val="0"/>
          <w:marTop w:val="0"/>
          <w:marBottom w:val="0"/>
          <w:divBdr>
            <w:top w:val="none" w:sz="0" w:space="0" w:color="auto"/>
            <w:left w:val="none" w:sz="0" w:space="0" w:color="auto"/>
            <w:bottom w:val="none" w:sz="0" w:space="0" w:color="auto"/>
            <w:right w:val="none" w:sz="0" w:space="0" w:color="auto"/>
          </w:divBdr>
          <w:divsChild>
            <w:div w:id="372119009">
              <w:marLeft w:val="0"/>
              <w:marRight w:val="0"/>
              <w:marTop w:val="0"/>
              <w:marBottom w:val="0"/>
              <w:divBdr>
                <w:top w:val="none" w:sz="0" w:space="0" w:color="auto"/>
                <w:left w:val="none" w:sz="0" w:space="0" w:color="auto"/>
                <w:bottom w:val="none" w:sz="0" w:space="0" w:color="auto"/>
                <w:right w:val="none" w:sz="0" w:space="0" w:color="auto"/>
              </w:divBdr>
            </w:div>
            <w:div w:id="1599363706">
              <w:marLeft w:val="0"/>
              <w:marRight w:val="0"/>
              <w:marTop w:val="0"/>
              <w:marBottom w:val="0"/>
              <w:divBdr>
                <w:top w:val="none" w:sz="0" w:space="0" w:color="auto"/>
                <w:left w:val="none" w:sz="0" w:space="0" w:color="auto"/>
                <w:bottom w:val="none" w:sz="0" w:space="0" w:color="auto"/>
                <w:right w:val="none" w:sz="0" w:space="0" w:color="auto"/>
              </w:divBdr>
            </w:div>
            <w:div w:id="3879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247">
      <w:bodyDiv w:val="1"/>
      <w:marLeft w:val="0"/>
      <w:marRight w:val="0"/>
      <w:marTop w:val="0"/>
      <w:marBottom w:val="0"/>
      <w:divBdr>
        <w:top w:val="none" w:sz="0" w:space="0" w:color="auto"/>
        <w:left w:val="none" w:sz="0" w:space="0" w:color="auto"/>
        <w:bottom w:val="none" w:sz="0" w:space="0" w:color="auto"/>
        <w:right w:val="none" w:sz="0" w:space="0" w:color="auto"/>
      </w:divBdr>
    </w:div>
    <w:div w:id="539443283">
      <w:bodyDiv w:val="1"/>
      <w:marLeft w:val="0"/>
      <w:marRight w:val="0"/>
      <w:marTop w:val="0"/>
      <w:marBottom w:val="0"/>
      <w:divBdr>
        <w:top w:val="none" w:sz="0" w:space="0" w:color="auto"/>
        <w:left w:val="none" w:sz="0" w:space="0" w:color="auto"/>
        <w:bottom w:val="none" w:sz="0" w:space="0" w:color="auto"/>
        <w:right w:val="none" w:sz="0" w:space="0" w:color="auto"/>
      </w:divBdr>
      <w:divsChild>
        <w:div w:id="1507793587">
          <w:marLeft w:val="0"/>
          <w:marRight w:val="0"/>
          <w:marTop w:val="0"/>
          <w:marBottom w:val="0"/>
          <w:divBdr>
            <w:top w:val="none" w:sz="0" w:space="0" w:color="auto"/>
            <w:left w:val="none" w:sz="0" w:space="0" w:color="auto"/>
            <w:bottom w:val="none" w:sz="0" w:space="0" w:color="auto"/>
            <w:right w:val="none" w:sz="0" w:space="0" w:color="auto"/>
          </w:divBdr>
        </w:div>
        <w:div w:id="1436748677">
          <w:marLeft w:val="0"/>
          <w:marRight w:val="0"/>
          <w:marTop w:val="0"/>
          <w:marBottom w:val="0"/>
          <w:divBdr>
            <w:top w:val="none" w:sz="0" w:space="0" w:color="auto"/>
            <w:left w:val="none" w:sz="0" w:space="0" w:color="auto"/>
            <w:bottom w:val="none" w:sz="0" w:space="0" w:color="auto"/>
            <w:right w:val="none" w:sz="0" w:space="0" w:color="auto"/>
          </w:divBdr>
        </w:div>
        <w:div w:id="1825928746">
          <w:marLeft w:val="0"/>
          <w:marRight w:val="0"/>
          <w:marTop w:val="0"/>
          <w:marBottom w:val="0"/>
          <w:divBdr>
            <w:top w:val="none" w:sz="0" w:space="0" w:color="auto"/>
            <w:left w:val="none" w:sz="0" w:space="0" w:color="auto"/>
            <w:bottom w:val="none" w:sz="0" w:space="0" w:color="auto"/>
            <w:right w:val="none" w:sz="0" w:space="0" w:color="auto"/>
          </w:divBdr>
        </w:div>
        <w:div w:id="1275551188">
          <w:marLeft w:val="0"/>
          <w:marRight w:val="0"/>
          <w:marTop w:val="0"/>
          <w:marBottom w:val="0"/>
          <w:divBdr>
            <w:top w:val="none" w:sz="0" w:space="0" w:color="auto"/>
            <w:left w:val="none" w:sz="0" w:space="0" w:color="auto"/>
            <w:bottom w:val="none" w:sz="0" w:space="0" w:color="auto"/>
            <w:right w:val="none" w:sz="0" w:space="0" w:color="auto"/>
          </w:divBdr>
        </w:div>
        <w:div w:id="602804729">
          <w:marLeft w:val="0"/>
          <w:marRight w:val="0"/>
          <w:marTop w:val="0"/>
          <w:marBottom w:val="0"/>
          <w:divBdr>
            <w:top w:val="none" w:sz="0" w:space="0" w:color="auto"/>
            <w:left w:val="none" w:sz="0" w:space="0" w:color="auto"/>
            <w:bottom w:val="none" w:sz="0" w:space="0" w:color="auto"/>
            <w:right w:val="none" w:sz="0" w:space="0" w:color="auto"/>
          </w:divBdr>
        </w:div>
        <w:div w:id="61217121">
          <w:marLeft w:val="0"/>
          <w:marRight w:val="0"/>
          <w:marTop w:val="0"/>
          <w:marBottom w:val="0"/>
          <w:divBdr>
            <w:top w:val="none" w:sz="0" w:space="0" w:color="auto"/>
            <w:left w:val="none" w:sz="0" w:space="0" w:color="auto"/>
            <w:bottom w:val="none" w:sz="0" w:space="0" w:color="auto"/>
            <w:right w:val="none" w:sz="0" w:space="0" w:color="auto"/>
          </w:divBdr>
        </w:div>
        <w:div w:id="952638829">
          <w:marLeft w:val="0"/>
          <w:marRight w:val="0"/>
          <w:marTop w:val="0"/>
          <w:marBottom w:val="0"/>
          <w:divBdr>
            <w:top w:val="none" w:sz="0" w:space="0" w:color="auto"/>
            <w:left w:val="none" w:sz="0" w:space="0" w:color="auto"/>
            <w:bottom w:val="none" w:sz="0" w:space="0" w:color="auto"/>
            <w:right w:val="none" w:sz="0" w:space="0" w:color="auto"/>
          </w:divBdr>
        </w:div>
        <w:div w:id="1642149059">
          <w:marLeft w:val="0"/>
          <w:marRight w:val="0"/>
          <w:marTop w:val="0"/>
          <w:marBottom w:val="0"/>
          <w:divBdr>
            <w:top w:val="none" w:sz="0" w:space="0" w:color="auto"/>
            <w:left w:val="none" w:sz="0" w:space="0" w:color="auto"/>
            <w:bottom w:val="none" w:sz="0" w:space="0" w:color="auto"/>
            <w:right w:val="none" w:sz="0" w:space="0" w:color="auto"/>
          </w:divBdr>
        </w:div>
        <w:div w:id="941492049">
          <w:marLeft w:val="0"/>
          <w:marRight w:val="0"/>
          <w:marTop w:val="0"/>
          <w:marBottom w:val="0"/>
          <w:divBdr>
            <w:top w:val="none" w:sz="0" w:space="0" w:color="auto"/>
            <w:left w:val="none" w:sz="0" w:space="0" w:color="auto"/>
            <w:bottom w:val="none" w:sz="0" w:space="0" w:color="auto"/>
            <w:right w:val="none" w:sz="0" w:space="0" w:color="auto"/>
          </w:divBdr>
        </w:div>
        <w:div w:id="1019550768">
          <w:marLeft w:val="0"/>
          <w:marRight w:val="0"/>
          <w:marTop w:val="0"/>
          <w:marBottom w:val="0"/>
          <w:divBdr>
            <w:top w:val="none" w:sz="0" w:space="0" w:color="auto"/>
            <w:left w:val="none" w:sz="0" w:space="0" w:color="auto"/>
            <w:bottom w:val="none" w:sz="0" w:space="0" w:color="auto"/>
            <w:right w:val="none" w:sz="0" w:space="0" w:color="auto"/>
          </w:divBdr>
        </w:div>
        <w:div w:id="2028095431">
          <w:marLeft w:val="0"/>
          <w:marRight w:val="0"/>
          <w:marTop w:val="0"/>
          <w:marBottom w:val="0"/>
          <w:divBdr>
            <w:top w:val="none" w:sz="0" w:space="0" w:color="auto"/>
            <w:left w:val="none" w:sz="0" w:space="0" w:color="auto"/>
            <w:bottom w:val="none" w:sz="0" w:space="0" w:color="auto"/>
            <w:right w:val="none" w:sz="0" w:space="0" w:color="auto"/>
          </w:divBdr>
        </w:div>
        <w:div w:id="1237862667">
          <w:marLeft w:val="0"/>
          <w:marRight w:val="0"/>
          <w:marTop w:val="0"/>
          <w:marBottom w:val="0"/>
          <w:divBdr>
            <w:top w:val="none" w:sz="0" w:space="0" w:color="auto"/>
            <w:left w:val="none" w:sz="0" w:space="0" w:color="auto"/>
            <w:bottom w:val="none" w:sz="0" w:space="0" w:color="auto"/>
            <w:right w:val="none" w:sz="0" w:space="0" w:color="auto"/>
          </w:divBdr>
        </w:div>
        <w:div w:id="1075474931">
          <w:marLeft w:val="0"/>
          <w:marRight w:val="0"/>
          <w:marTop w:val="0"/>
          <w:marBottom w:val="0"/>
          <w:divBdr>
            <w:top w:val="none" w:sz="0" w:space="0" w:color="auto"/>
            <w:left w:val="none" w:sz="0" w:space="0" w:color="auto"/>
            <w:bottom w:val="none" w:sz="0" w:space="0" w:color="auto"/>
            <w:right w:val="none" w:sz="0" w:space="0" w:color="auto"/>
          </w:divBdr>
        </w:div>
        <w:div w:id="534538813">
          <w:marLeft w:val="0"/>
          <w:marRight w:val="0"/>
          <w:marTop w:val="0"/>
          <w:marBottom w:val="0"/>
          <w:divBdr>
            <w:top w:val="none" w:sz="0" w:space="0" w:color="auto"/>
            <w:left w:val="none" w:sz="0" w:space="0" w:color="auto"/>
            <w:bottom w:val="none" w:sz="0" w:space="0" w:color="auto"/>
            <w:right w:val="none" w:sz="0" w:space="0" w:color="auto"/>
          </w:divBdr>
        </w:div>
        <w:div w:id="1482428557">
          <w:marLeft w:val="0"/>
          <w:marRight w:val="0"/>
          <w:marTop w:val="0"/>
          <w:marBottom w:val="0"/>
          <w:divBdr>
            <w:top w:val="none" w:sz="0" w:space="0" w:color="auto"/>
            <w:left w:val="none" w:sz="0" w:space="0" w:color="auto"/>
            <w:bottom w:val="none" w:sz="0" w:space="0" w:color="auto"/>
            <w:right w:val="none" w:sz="0" w:space="0" w:color="auto"/>
          </w:divBdr>
        </w:div>
        <w:div w:id="139350761">
          <w:marLeft w:val="0"/>
          <w:marRight w:val="0"/>
          <w:marTop w:val="0"/>
          <w:marBottom w:val="0"/>
          <w:divBdr>
            <w:top w:val="none" w:sz="0" w:space="0" w:color="auto"/>
            <w:left w:val="none" w:sz="0" w:space="0" w:color="auto"/>
            <w:bottom w:val="none" w:sz="0" w:space="0" w:color="auto"/>
            <w:right w:val="none" w:sz="0" w:space="0" w:color="auto"/>
          </w:divBdr>
        </w:div>
        <w:div w:id="1614315394">
          <w:marLeft w:val="0"/>
          <w:marRight w:val="0"/>
          <w:marTop w:val="0"/>
          <w:marBottom w:val="0"/>
          <w:divBdr>
            <w:top w:val="none" w:sz="0" w:space="0" w:color="auto"/>
            <w:left w:val="none" w:sz="0" w:space="0" w:color="auto"/>
            <w:bottom w:val="none" w:sz="0" w:space="0" w:color="auto"/>
            <w:right w:val="none" w:sz="0" w:space="0" w:color="auto"/>
          </w:divBdr>
        </w:div>
        <w:div w:id="1336029117">
          <w:marLeft w:val="0"/>
          <w:marRight w:val="0"/>
          <w:marTop w:val="0"/>
          <w:marBottom w:val="0"/>
          <w:divBdr>
            <w:top w:val="none" w:sz="0" w:space="0" w:color="auto"/>
            <w:left w:val="none" w:sz="0" w:space="0" w:color="auto"/>
            <w:bottom w:val="none" w:sz="0" w:space="0" w:color="auto"/>
            <w:right w:val="none" w:sz="0" w:space="0" w:color="auto"/>
          </w:divBdr>
        </w:div>
        <w:div w:id="1940484937">
          <w:marLeft w:val="0"/>
          <w:marRight w:val="0"/>
          <w:marTop w:val="0"/>
          <w:marBottom w:val="0"/>
          <w:divBdr>
            <w:top w:val="none" w:sz="0" w:space="0" w:color="auto"/>
            <w:left w:val="none" w:sz="0" w:space="0" w:color="auto"/>
            <w:bottom w:val="none" w:sz="0" w:space="0" w:color="auto"/>
            <w:right w:val="none" w:sz="0" w:space="0" w:color="auto"/>
          </w:divBdr>
        </w:div>
        <w:div w:id="1389109802">
          <w:marLeft w:val="0"/>
          <w:marRight w:val="0"/>
          <w:marTop w:val="0"/>
          <w:marBottom w:val="0"/>
          <w:divBdr>
            <w:top w:val="none" w:sz="0" w:space="0" w:color="auto"/>
            <w:left w:val="none" w:sz="0" w:space="0" w:color="auto"/>
            <w:bottom w:val="none" w:sz="0" w:space="0" w:color="auto"/>
            <w:right w:val="none" w:sz="0" w:space="0" w:color="auto"/>
          </w:divBdr>
        </w:div>
        <w:div w:id="963466060">
          <w:marLeft w:val="0"/>
          <w:marRight w:val="0"/>
          <w:marTop w:val="0"/>
          <w:marBottom w:val="0"/>
          <w:divBdr>
            <w:top w:val="none" w:sz="0" w:space="0" w:color="auto"/>
            <w:left w:val="none" w:sz="0" w:space="0" w:color="auto"/>
            <w:bottom w:val="none" w:sz="0" w:space="0" w:color="auto"/>
            <w:right w:val="none" w:sz="0" w:space="0" w:color="auto"/>
          </w:divBdr>
        </w:div>
        <w:div w:id="720520000">
          <w:marLeft w:val="0"/>
          <w:marRight w:val="0"/>
          <w:marTop w:val="0"/>
          <w:marBottom w:val="0"/>
          <w:divBdr>
            <w:top w:val="none" w:sz="0" w:space="0" w:color="auto"/>
            <w:left w:val="none" w:sz="0" w:space="0" w:color="auto"/>
            <w:bottom w:val="none" w:sz="0" w:space="0" w:color="auto"/>
            <w:right w:val="none" w:sz="0" w:space="0" w:color="auto"/>
          </w:divBdr>
        </w:div>
        <w:div w:id="106899810">
          <w:marLeft w:val="0"/>
          <w:marRight w:val="0"/>
          <w:marTop w:val="0"/>
          <w:marBottom w:val="0"/>
          <w:divBdr>
            <w:top w:val="none" w:sz="0" w:space="0" w:color="auto"/>
            <w:left w:val="none" w:sz="0" w:space="0" w:color="auto"/>
            <w:bottom w:val="none" w:sz="0" w:space="0" w:color="auto"/>
            <w:right w:val="none" w:sz="0" w:space="0" w:color="auto"/>
          </w:divBdr>
        </w:div>
        <w:div w:id="395856250">
          <w:marLeft w:val="0"/>
          <w:marRight w:val="0"/>
          <w:marTop w:val="0"/>
          <w:marBottom w:val="0"/>
          <w:divBdr>
            <w:top w:val="none" w:sz="0" w:space="0" w:color="auto"/>
            <w:left w:val="none" w:sz="0" w:space="0" w:color="auto"/>
            <w:bottom w:val="none" w:sz="0" w:space="0" w:color="auto"/>
            <w:right w:val="none" w:sz="0" w:space="0" w:color="auto"/>
          </w:divBdr>
        </w:div>
        <w:div w:id="1811363330">
          <w:marLeft w:val="0"/>
          <w:marRight w:val="0"/>
          <w:marTop w:val="0"/>
          <w:marBottom w:val="0"/>
          <w:divBdr>
            <w:top w:val="none" w:sz="0" w:space="0" w:color="auto"/>
            <w:left w:val="none" w:sz="0" w:space="0" w:color="auto"/>
            <w:bottom w:val="none" w:sz="0" w:space="0" w:color="auto"/>
            <w:right w:val="none" w:sz="0" w:space="0" w:color="auto"/>
          </w:divBdr>
        </w:div>
        <w:div w:id="1949963174">
          <w:marLeft w:val="0"/>
          <w:marRight w:val="0"/>
          <w:marTop w:val="0"/>
          <w:marBottom w:val="0"/>
          <w:divBdr>
            <w:top w:val="none" w:sz="0" w:space="0" w:color="auto"/>
            <w:left w:val="none" w:sz="0" w:space="0" w:color="auto"/>
            <w:bottom w:val="none" w:sz="0" w:space="0" w:color="auto"/>
            <w:right w:val="none" w:sz="0" w:space="0" w:color="auto"/>
          </w:divBdr>
        </w:div>
        <w:div w:id="1593051610">
          <w:marLeft w:val="0"/>
          <w:marRight w:val="0"/>
          <w:marTop w:val="0"/>
          <w:marBottom w:val="0"/>
          <w:divBdr>
            <w:top w:val="none" w:sz="0" w:space="0" w:color="auto"/>
            <w:left w:val="none" w:sz="0" w:space="0" w:color="auto"/>
            <w:bottom w:val="none" w:sz="0" w:space="0" w:color="auto"/>
            <w:right w:val="none" w:sz="0" w:space="0" w:color="auto"/>
          </w:divBdr>
        </w:div>
        <w:div w:id="142427950">
          <w:marLeft w:val="0"/>
          <w:marRight w:val="0"/>
          <w:marTop w:val="0"/>
          <w:marBottom w:val="0"/>
          <w:divBdr>
            <w:top w:val="none" w:sz="0" w:space="0" w:color="auto"/>
            <w:left w:val="none" w:sz="0" w:space="0" w:color="auto"/>
            <w:bottom w:val="none" w:sz="0" w:space="0" w:color="auto"/>
            <w:right w:val="none" w:sz="0" w:space="0" w:color="auto"/>
          </w:divBdr>
        </w:div>
        <w:div w:id="1269237782">
          <w:marLeft w:val="0"/>
          <w:marRight w:val="0"/>
          <w:marTop w:val="0"/>
          <w:marBottom w:val="0"/>
          <w:divBdr>
            <w:top w:val="none" w:sz="0" w:space="0" w:color="auto"/>
            <w:left w:val="none" w:sz="0" w:space="0" w:color="auto"/>
            <w:bottom w:val="none" w:sz="0" w:space="0" w:color="auto"/>
            <w:right w:val="none" w:sz="0" w:space="0" w:color="auto"/>
          </w:divBdr>
        </w:div>
        <w:div w:id="885141948">
          <w:marLeft w:val="0"/>
          <w:marRight w:val="0"/>
          <w:marTop w:val="0"/>
          <w:marBottom w:val="0"/>
          <w:divBdr>
            <w:top w:val="none" w:sz="0" w:space="0" w:color="auto"/>
            <w:left w:val="none" w:sz="0" w:space="0" w:color="auto"/>
            <w:bottom w:val="none" w:sz="0" w:space="0" w:color="auto"/>
            <w:right w:val="none" w:sz="0" w:space="0" w:color="auto"/>
          </w:divBdr>
        </w:div>
        <w:div w:id="429087435">
          <w:marLeft w:val="0"/>
          <w:marRight w:val="0"/>
          <w:marTop w:val="0"/>
          <w:marBottom w:val="0"/>
          <w:divBdr>
            <w:top w:val="none" w:sz="0" w:space="0" w:color="auto"/>
            <w:left w:val="none" w:sz="0" w:space="0" w:color="auto"/>
            <w:bottom w:val="none" w:sz="0" w:space="0" w:color="auto"/>
            <w:right w:val="none" w:sz="0" w:space="0" w:color="auto"/>
          </w:divBdr>
        </w:div>
        <w:div w:id="1043679379">
          <w:marLeft w:val="0"/>
          <w:marRight w:val="0"/>
          <w:marTop w:val="0"/>
          <w:marBottom w:val="0"/>
          <w:divBdr>
            <w:top w:val="none" w:sz="0" w:space="0" w:color="auto"/>
            <w:left w:val="none" w:sz="0" w:space="0" w:color="auto"/>
            <w:bottom w:val="none" w:sz="0" w:space="0" w:color="auto"/>
            <w:right w:val="none" w:sz="0" w:space="0" w:color="auto"/>
          </w:divBdr>
        </w:div>
        <w:div w:id="1196120094">
          <w:marLeft w:val="0"/>
          <w:marRight w:val="0"/>
          <w:marTop w:val="0"/>
          <w:marBottom w:val="0"/>
          <w:divBdr>
            <w:top w:val="none" w:sz="0" w:space="0" w:color="auto"/>
            <w:left w:val="none" w:sz="0" w:space="0" w:color="auto"/>
            <w:bottom w:val="none" w:sz="0" w:space="0" w:color="auto"/>
            <w:right w:val="none" w:sz="0" w:space="0" w:color="auto"/>
          </w:divBdr>
        </w:div>
        <w:div w:id="665783579">
          <w:marLeft w:val="0"/>
          <w:marRight w:val="0"/>
          <w:marTop w:val="0"/>
          <w:marBottom w:val="0"/>
          <w:divBdr>
            <w:top w:val="none" w:sz="0" w:space="0" w:color="auto"/>
            <w:left w:val="none" w:sz="0" w:space="0" w:color="auto"/>
            <w:bottom w:val="none" w:sz="0" w:space="0" w:color="auto"/>
            <w:right w:val="none" w:sz="0" w:space="0" w:color="auto"/>
          </w:divBdr>
        </w:div>
        <w:div w:id="1169634679">
          <w:marLeft w:val="0"/>
          <w:marRight w:val="0"/>
          <w:marTop w:val="0"/>
          <w:marBottom w:val="0"/>
          <w:divBdr>
            <w:top w:val="none" w:sz="0" w:space="0" w:color="auto"/>
            <w:left w:val="none" w:sz="0" w:space="0" w:color="auto"/>
            <w:bottom w:val="none" w:sz="0" w:space="0" w:color="auto"/>
            <w:right w:val="none" w:sz="0" w:space="0" w:color="auto"/>
          </w:divBdr>
        </w:div>
        <w:div w:id="761024355">
          <w:marLeft w:val="0"/>
          <w:marRight w:val="0"/>
          <w:marTop w:val="0"/>
          <w:marBottom w:val="0"/>
          <w:divBdr>
            <w:top w:val="none" w:sz="0" w:space="0" w:color="auto"/>
            <w:left w:val="none" w:sz="0" w:space="0" w:color="auto"/>
            <w:bottom w:val="none" w:sz="0" w:space="0" w:color="auto"/>
            <w:right w:val="none" w:sz="0" w:space="0" w:color="auto"/>
          </w:divBdr>
        </w:div>
        <w:div w:id="576019969">
          <w:marLeft w:val="0"/>
          <w:marRight w:val="0"/>
          <w:marTop w:val="0"/>
          <w:marBottom w:val="0"/>
          <w:divBdr>
            <w:top w:val="none" w:sz="0" w:space="0" w:color="auto"/>
            <w:left w:val="none" w:sz="0" w:space="0" w:color="auto"/>
            <w:bottom w:val="none" w:sz="0" w:space="0" w:color="auto"/>
            <w:right w:val="none" w:sz="0" w:space="0" w:color="auto"/>
          </w:divBdr>
        </w:div>
        <w:div w:id="2078480343">
          <w:marLeft w:val="0"/>
          <w:marRight w:val="0"/>
          <w:marTop w:val="0"/>
          <w:marBottom w:val="0"/>
          <w:divBdr>
            <w:top w:val="none" w:sz="0" w:space="0" w:color="auto"/>
            <w:left w:val="none" w:sz="0" w:space="0" w:color="auto"/>
            <w:bottom w:val="none" w:sz="0" w:space="0" w:color="auto"/>
            <w:right w:val="none" w:sz="0" w:space="0" w:color="auto"/>
          </w:divBdr>
        </w:div>
        <w:div w:id="853154599">
          <w:marLeft w:val="0"/>
          <w:marRight w:val="0"/>
          <w:marTop w:val="0"/>
          <w:marBottom w:val="0"/>
          <w:divBdr>
            <w:top w:val="none" w:sz="0" w:space="0" w:color="auto"/>
            <w:left w:val="none" w:sz="0" w:space="0" w:color="auto"/>
            <w:bottom w:val="none" w:sz="0" w:space="0" w:color="auto"/>
            <w:right w:val="none" w:sz="0" w:space="0" w:color="auto"/>
          </w:divBdr>
        </w:div>
        <w:div w:id="812411019">
          <w:marLeft w:val="0"/>
          <w:marRight w:val="0"/>
          <w:marTop w:val="0"/>
          <w:marBottom w:val="0"/>
          <w:divBdr>
            <w:top w:val="none" w:sz="0" w:space="0" w:color="auto"/>
            <w:left w:val="none" w:sz="0" w:space="0" w:color="auto"/>
            <w:bottom w:val="none" w:sz="0" w:space="0" w:color="auto"/>
            <w:right w:val="none" w:sz="0" w:space="0" w:color="auto"/>
          </w:divBdr>
        </w:div>
        <w:div w:id="1199784562">
          <w:marLeft w:val="0"/>
          <w:marRight w:val="0"/>
          <w:marTop w:val="0"/>
          <w:marBottom w:val="0"/>
          <w:divBdr>
            <w:top w:val="none" w:sz="0" w:space="0" w:color="auto"/>
            <w:left w:val="none" w:sz="0" w:space="0" w:color="auto"/>
            <w:bottom w:val="none" w:sz="0" w:space="0" w:color="auto"/>
            <w:right w:val="none" w:sz="0" w:space="0" w:color="auto"/>
          </w:divBdr>
        </w:div>
        <w:div w:id="599408961">
          <w:marLeft w:val="0"/>
          <w:marRight w:val="0"/>
          <w:marTop w:val="0"/>
          <w:marBottom w:val="0"/>
          <w:divBdr>
            <w:top w:val="none" w:sz="0" w:space="0" w:color="auto"/>
            <w:left w:val="none" w:sz="0" w:space="0" w:color="auto"/>
            <w:bottom w:val="none" w:sz="0" w:space="0" w:color="auto"/>
            <w:right w:val="none" w:sz="0" w:space="0" w:color="auto"/>
          </w:divBdr>
        </w:div>
        <w:div w:id="1974944787">
          <w:marLeft w:val="0"/>
          <w:marRight w:val="0"/>
          <w:marTop w:val="0"/>
          <w:marBottom w:val="0"/>
          <w:divBdr>
            <w:top w:val="none" w:sz="0" w:space="0" w:color="auto"/>
            <w:left w:val="none" w:sz="0" w:space="0" w:color="auto"/>
            <w:bottom w:val="none" w:sz="0" w:space="0" w:color="auto"/>
            <w:right w:val="none" w:sz="0" w:space="0" w:color="auto"/>
          </w:divBdr>
        </w:div>
        <w:div w:id="667749842">
          <w:marLeft w:val="0"/>
          <w:marRight w:val="0"/>
          <w:marTop w:val="0"/>
          <w:marBottom w:val="0"/>
          <w:divBdr>
            <w:top w:val="none" w:sz="0" w:space="0" w:color="auto"/>
            <w:left w:val="none" w:sz="0" w:space="0" w:color="auto"/>
            <w:bottom w:val="none" w:sz="0" w:space="0" w:color="auto"/>
            <w:right w:val="none" w:sz="0" w:space="0" w:color="auto"/>
          </w:divBdr>
        </w:div>
        <w:div w:id="790705486">
          <w:marLeft w:val="0"/>
          <w:marRight w:val="0"/>
          <w:marTop w:val="0"/>
          <w:marBottom w:val="0"/>
          <w:divBdr>
            <w:top w:val="none" w:sz="0" w:space="0" w:color="auto"/>
            <w:left w:val="none" w:sz="0" w:space="0" w:color="auto"/>
            <w:bottom w:val="none" w:sz="0" w:space="0" w:color="auto"/>
            <w:right w:val="none" w:sz="0" w:space="0" w:color="auto"/>
          </w:divBdr>
        </w:div>
        <w:div w:id="464590329">
          <w:marLeft w:val="0"/>
          <w:marRight w:val="0"/>
          <w:marTop w:val="0"/>
          <w:marBottom w:val="0"/>
          <w:divBdr>
            <w:top w:val="none" w:sz="0" w:space="0" w:color="auto"/>
            <w:left w:val="none" w:sz="0" w:space="0" w:color="auto"/>
            <w:bottom w:val="none" w:sz="0" w:space="0" w:color="auto"/>
            <w:right w:val="none" w:sz="0" w:space="0" w:color="auto"/>
          </w:divBdr>
        </w:div>
        <w:div w:id="190922548">
          <w:marLeft w:val="0"/>
          <w:marRight w:val="0"/>
          <w:marTop w:val="0"/>
          <w:marBottom w:val="0"/>
          <w:divBdr>
            <w:top w:val="none" w:sz="0" w:space="0" w:color="auto"/>
            <w:left w:val="none" w:sz="0" w:space="0" w:color="auto"/>
            <w:bottom w:val="none" w:sz="0" w:space="0" w:color="auto"/>
            <w:right w:val="none" w:sz="0" w:space="0" w:color="auto"/>
          </w:divBdr>
        </w:div>
        <w:div w:id="1493788686">
          <w:marLeft w:val="0"/>
          <w:marRight w:val="0"/>
          <w:marTop w:val="0"/>
          <w:marBottom w:val="0"/>
          <w:divBdr>
            <w:top w:val="none" w:sz="0" w:space="0" w:color="auto"/>
            <w:left w:val="none" w:sz="0" w:space="0" w:color="auto"/>
            <w:bottom w:val="none" w:sz="0" w:space="0" w:color="auto"/>
            <w:right w:val="none" w:sz="0" w:space="0" w:color="auto"/>
          </w:divBdr>
        </w:div>
        <w:div w:id="18438406">
          <w:marLeft w:val="0"/>
          <w:marRight w:val="0"/>
          <w:marTop w:val="0"/>
          <w:marBottom w:val="0"/>
          <w:divBdr>
            <w:top w:val="none" w:sz="0" w:space="0" w:color="auto"/>
            <w:left w:val="none" w:sz="0" w:space="0" w:color="auto"/>
            <w:bottom w:val="none" w:sz="0" w:space="0" w:color="auto"/>
            <w:right w:val="none" w:sz="0" w:space="0" w:color="auto"/>
          </w:divBdr>
        </w:div>
        <w:div w:id="1333416466">
          <w:marLeft w:val="0"/>
          <w:marRight w:val="0"/>
          <w:marTop w:val="0"/>
          <w:marBottom w:val="0"/>
          <w:divBdr>
            <w:top w:val="none" w:sz="0" w:space="0" w:color="auto"/>
            <w:left w:val="none" w:sz="0" w:space="0" w:color="auto"/>
            <w:bottom w:val="none" w:sz="0" w:space="0" w:color="auto"/>
            <w:right w:val="none" w:sz="0" w:space="0" w:color="auto"/>
          </w:divBdr>
        </w:div>
        <w:div w:id="214050024">
          <w:marLeft w:val="0"/>
          <w:marRight w:val="0"/>
          <w:marTop w:val="0"/>
          <w:marBottom w:val="0"/>
          <w:divBdr>
            <w:top w:val="none" w:sz="0" w:space="0" w:color="auto"/>
            <w:left w:val="none" w:sz="0" w:space="0" w:color="auto"/>
            <w:bottom w:val="none" w:sz="0" w:space="0" w:color="auto"/>
            <w:right w:val="none" w:sz="0" w:space="0" w:color="auto"/>
          </w:divBdr>
        </w:div>
        <w:div w:id="2057852122">
          <w:marLeft w:val="0"/>
          <w:marRight w:val="0"/>
          <w:marTop w:val="0"/>
          <w:marBottom w:val="0"/>
          <w:divBdr>
            <w:top w:val="none" w:sz="0" w:space="0" w:color="auto"/>
            <w:left w:val="none" w:sz="0" w:space="0" w:color="auto"/>
            <w:bottom w:val="none" w:sz="0" w:space="0" w:color="auto"/>
            <w:right w:val="none" w:sz="0" w:space="0" w:color="auto"/>
          </w:divBdr>
        </w:div>
        <w:div w:id="1311597229">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7908">
      <w:bodyDiv w:val="1"/>
      <w:marLeft w:val="0"/>
      <w:marRight w:val="0"/>
      <w:marTop w:val="0"/>
      <w:marBottom w:val="0"/>
      <w:divBdr>
        <w:top w:val="none" w:sz="0" w:space="0" w:color="auto"/>
        <w:left w:val="none" w:sz="0" w:space="0" w:color="auto"/>
        <w:bottom w:val="none" w:sz="0" w:space="0" w:color="auto"/>
        <w:right w:val="none" w:sz="0" w:space="0" w:color="auto"/>
      </w:divBdr>
    </w:div>
    <w:div w:id="666983434">
      <w:bodyDiv w:val="1"/>
      <w:marLeft w:val="0"/>
      <w:marRight w:val="0"/>
      <w:marTop w:val="0"/>
      <w:marBottom w:val="0"/>
      <w:divBdr>
        <w:top w:val="none" w:sz="0" w:space="0" w:color="auto"/>
        <w:left w:val="none" w:sz="0" w:space="0" w:color="auto"/>
        <w:bottom w:val="none" w:sz="0" w:space="0" w:color="auto"/>
        <w:right w:val="none" w:sz="0" w:space="0" w:color="auto"/>
      </w:divBdr>
    </w:div>
    <w:div w:id="679739896">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79371929">
      <w:bodyDiv w:val="1"/>
      <w:marLeft w:val="0"/>
      <w:marRight w:val="0"/>
      <w:marTop w:val="0"/>
      <w:marBottom w:val="0"/>
      <w:divBdr>
        <w:top w:val="none" w:sz="0" w:space="0" w:color="auto"/>
        <w:left w:val="none" w:sz="0" w:space="0" w:color="auto"/>
        <w:bottom w:val="none" w:sz="0" w:space="0" w:color="auto"/>
        <w:right w:val="none" w:sz="0" w:space="0" w:color="auto"/>
      </w:divBdr>
      <w:divsChild>
        <w:div w:id="704595820">
          <w:marLeft w:val="0"/>
          <w:marRight w:val="0"/>
          <w:marTop w:val="0"/>
          <w:marBottom w:val="0"/>
          <w:divBdr>
            <w:top w:val="none" w:sz="0" w:space="0" w:color="auto"/>
            <w:left w:val="none" w:sz="0" w:space="0" w:color="auto"/>
            <w:bottom w:val="none" w:sz="0" w:space="0" w:color="auto"/>
            <w:right w:val="none" w:sz="0" w:space="0" w:color="auto"/>
          </w:divBdr>
        </w:div>
        <w:div w:id="198402355">
          <w:marLeft w:val="0"/>
          <w:marRight w:val="0"/>
          <w:marTop w:val="0"/>
          <w:marBottom w:val="0"/>
          <w:divBdr>
            <w:top w:val="none" w:sz="0" w:space="0" w:color="auto"/>
            <w:left w:val="none" w:sz="0" w:space="0" w:color="auto"/>
            <w:bottom w:val="none" w:sz="0" w:space="0" w:color="auto"/>
            <w:right w:val="none" w:sz="0" w:space="0" w:color="auto"/>
          </w:divBdr>
        </w:div>
        <w:div w:id="201016994">
          <w:marLeft w:val="0"/>
          <w:marRight w:val="0"/>
          <w:marTop w:val="0"/>
          <w:marBottom w:val="0"/>
          <w:divBdr>
            <w:top w:val="none" w:sz="0" w:space="0" w:color="auto"/>
            <w:left w:val="none" w:sz="0" w:space="0" w:color="auto"/>
            <w:bottom w:val="none" w:sz="0" w:space="0" w:color="auto"/>
            <w:right w:val="none" w:sz="0" w:space="0" w:color="auto"/>
          </w:divBdr>
        </w:div>
        <w:div w:id="1546789973">
          <w:marLeft w:val="0"/>
          <w:marRight w:val="0"/>
          <w:marTop w:val="0"/>
          <w:marBottom w:val="0"/>
          <w:divBdr>
            <w:top w:val="none" w:sz="0" w:space="0" w:color="auto"/>
            <w:left w:val="none" w:sz="0" w:space="0" w:color="auto"/>
            <w:bottom w:val="none" w:sz="0" w:space="0" w:color="auto"/>
            <w:right w:val="none" w:sz="0" w:space="0" w:color="auto"/>
          </w:divBdr>
        </w:div>
        <w:div w:id="1975210657">
          <w:marLeft w:val="0"/>
          <w:marRight w:val="0"/>
          <w:marTop w:val="0"/>
          <w:marBottom w:val="0"/>
          <w:divBdr>
            <w:top w:val="none" w:sz="0" w:space="0" w:color="auto"/>
            <w:left w:val="none" w:sz="0" w:space="0" w:color="auto"/>
            <w:bottom w:val="none" w:sz="0" w:space="0" w:color="auto"/>
            <w:right w:val="none" w:sz="0" w:space="0" w:color="auto"/>
          </w:divBdr>
        </w:div>
        <w:div w:id="351683852">
          <w:marLeft w:val="0"/>
          <w:marRight w:val="0"/>
          <w:marTop w:val="0"/>
          <w:marBottom w:val="0"/>
          <w:divBdr>
            <w:top w:val="none" w:sz="0" w:space="0" w:color="auto"/>
            <w:left w:val="none" w:sz="0" w:space="0" w:color="auto"/>
            <w:bottom w:val="none" w:sz="0" w:space="0" w:color="auto"/>
            <w:right w:val="none" w:sz="0" w:space="0" w:color="auto"/>
          </w:divBdr>
        </w:div>
        <w:div w:id="2016956878">
          <w:marLeft w:val="0"/>
          <w:marRight w:val="0"/>
          <w:marTop w:val="0"/>
          <w:marBottom w:val="0"/>
          <w:divBdr>
            <w:top w:val="none" w:sz="0" w:space="0" w:color="auto"/>
            <w:left w:val="none" w:sz="0" w:space="0" w:color="auto"/>
            <w:bottom w:val="none" w:sz="0" w:space="0" w:color="auto"/>
            <w:right w:val="none" w:sz="0" w:space="0" w:color="auto"/>
          </w:divBdr>
        </w:div>
        <w:div w:id="121312702">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2648538">
      <w:bodyDiv w:val="1"/>
      <w:marLeft w:val="0"/>
      <w:marRight w:val="0"/>
      <w:marTop w:val="0"/>
      <w:marBottom w:val="0"/>
      <w:divBdr>
        <w:top w:val="none" w:sz="0" w:space="0" w:color="auto"/>
        <w:left w:val="none" w:sz="0" w:space="0" w:color="auto"/>
        <w:bottom w:val="none" w:sz="0" w:space="0" w:color="auto"/>
        <w:right w:val="none" w:sz="0" w:space="0" w:color="auto"/>
      </w:divBdr>
      <w:divsChild>
        <w:div w:id="329721960">
          <w:marLeft w:val="0"/>
          <w:marRight w:val="0"/>
          <w:marTop w:val="0"/>
          <w:marBottom w:val="0"/>
          <w:divBdr>
            <w:top w:val="none" w:sz="0" w:space="0" w:color="auto"/>
            <w:left w:val="none" w:sz="0" w:space="0" w:color="auto"/>
            <w:bottom w:val="none" w:sz="0" w:space="0" w:color="auto"/>
            <w:right w:val="none" w:sz="0" w:space="0" w:color="auto"/>
          </w:divBdr>
          <w:divsChild>
            <w:div w:id="222562970">
              <w:marLeft w:val="0"/>
              <w:marRight w:val="0"/>
              <w:marTop w:val="0"/>
              <w:marBottom w:val="0"/>
              <w:divBdr>
                <w:top w:val="none" w:sz="0" w:space="0" w:color="auto"/>
                <w:left w:val="none" w:sz="0" w:space="0" w:color="auto"/>
                <w:bottom w:val="none" w:sz="0" w:space="0" w:color="auto"/>
                <w:right w:val="none" w:sz="0" w:space="0" w:color="auto"/>
              </w:divBdr>
            </w:div>
            <w:div w:id="924803126">
              <w:marLeft w:val="0"/>
              <w:marRight w:val="0"/>
              <w:marTop w:val="0"/>
              <w:marBottom w:val="0"/>
              <w:divBdr>
                <w:top w:val="none" w:sz="0" w:space="0" w:color="auto"/>
                <w:left w:val="none" w:sz="0" w:space="0" w:color="auto"/>
                <w:bottom w:val="none" w:sz="0" w:space="0" w:color="auto"/>
                <w:right w:val="none" w:sz="0" w:space="0" w:color="auto"/>
              </w:divBdr>
            </w:div>
            <w:div w:id="680470790">
              <w:marLeft w:val="0"/>
              <w:marRight w:val="0"/>
              <w:marTop w:val="0"/>
              <w:marBottom w:val="0"/>
              <w:divBdr>
                <w:top w:val="none" w:sz="0" w:space="0" w:color="auto"/>
                <w:left w:val="none" w:sz="0" w:space="0" w:color="auto"/>
                <w:bottom w:val="none" w:sz="0" w:space="0" w:color="auto"/>
                <w:right w:val="none" w:sz="0" w:space="0" w:color="auto"/>
              </w:divBdr>
            </w:div>
            <w:div w:id="13478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90080208">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98084714">
      <w:bodyDiv w:val="1"/>
      <w:marLeft w:val="0"/>
      <w:marRight w:val="0"/>
      <w:marTop w:val="0"/>
      <w:marBottom w:val="0"/>
      <w:divBdr>
        <w:top w:val="none" w:sz="0" w:space="0" w:color="auto"/>
        <w:left w:val="none" w:sz="0" w:space="0" w:color="auto"/>
        <w:bottom w:val="none" w:sz="0" w:space="0" w:color="auto"/>
        <w:right w:val="none" w:sz="0" w:space="0" w:color="auto"/>
      </w:divBdr>
    </w:div>
    <w:div w:id="1358384854">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83834578">
      <w:bodyDiv w:val="1"/>
      <w:marLeft w:val="0"/>
      <w:marRight w:val="0"/>
      <w:marTop w:val="0"/>
      <w:marBottom w:val="0"/>
      <w:divBdr>
        <w:top w:val="none" w:sz="0" w:space="0" w:color="auto"/>
        <w:left w:val="none" w:sz="0" w:space="0" w:color="auto"/>
        <w:bottom w:val="none" w:sz="0" w:space="0" w:color="auto"/>
        <w:right w:val="none" w:sz="0" w:space="0" w:color="auto"/>
      </w:divBdr>
    </w:div>
    <w:div w:id="1665931473">
      <w:bodyDiv w:val="1"/>
      <w:marLeft w:val="0"/>
      <w:marRight w:val="0"/>
      <w:marTop w:val="0"/>
      <w:marBottom w:val="0"/>
      <w:divBdr>
        <w:top w:val="none" w:sz="0" w:space="0" w:color="auto"/>
        <w:left w:val="none" w:sz="0" w:space="0" w:color="auto"/>
        <w:bottom w:val="none" w:sz="0" w:space="0" w:color="auto"/>
        <w:right w:val="none" w:sz="0" w:space="0" w:color="auto"/>
      </w:divBdr>
      <w:divsChild>
        <w:div w:id="1926720876">
          <w:marLeft w:val="0"/>
          <w:marRight w:val="0"/>
          <w:marTop w:val="0"/>
          <w:marBottom w:val="0"/>
          <w:divBdr>
            <w:top w:val="none" w:sz="0" w:space="0" w:color="auto"/>
            <w:left w:val="none" w:sz="0" w:space="0" w:color="auto"/>
            <w:bottom w:val="none" w:sz="0" w:space="0" w:color="auto"/>
            <w:right w:val="none" w:sz="0" w:space="0" w:color="auto"/>
          </w:divBdr>
          <w:divsChild>
            <w:div w:id="1701080135">
              <w:marLeft w:val="0"/>
              <w:marRight w:val="0"/>
              <w:marTop w:val="0"/>
              <w:marBottom w:val="0"/>
              <w:divBdr>
                <w:top w:val="none" w:sz="0" w:space="0" w:color="auto"/>
                <w:left w:val="none" w:sz="0" w:space="0" w:color="auto"/>
                <w:bottom w:val="none" w:sz="0" w:space="0" w:color="auto"/>
                <w:right w:val="none" w:sz="0" w:space="0" w:color="auto"/>
              </w:divBdr>
            </w:div>
            <w:div w:id="34699728">
              <w:marLeft w:val="0"/>
              <w:marRight w:val="0"/>
              <w:marTop w:val="0"/>
              <w:marBottom w:val="0"/>
              <w:divBdr>
                <w:top w:val="none" w:sz="0" w:space="0" w:color="auto"/>
                <w:left w:val="none" w:sz="0" w:space="0" w:color="auto"/>
                <w:bottom w:val="none" w:sz="0" w:space="0" w:color="auto"/>
                <w:right w:val="none" w:sz="0" w:space="0" w:color="auto"/>
              </w:divBdr>
            </w:div>
            <w:div w:id="1010645017">
              <w:marLeft w:val="0"/>
              <w:marRight w:val="0"/>
              <w:marTop w:val="0"/>
              <w:marBottom w:val="0"/>
              <w:divBdr>
                <w:top w:val="none" w:sz="0" w:space="0" w:color="auto"/>
                <w:left w:val="none" w:sz="0" w:space="0" w:color="auto"/>
                <w:bottom w:val="none" w:sz="0" w:space="0" w:color="auto"/>
                <w:right w:val="none" w:sz="0" w:space="0" w:color="auto"/>
              </w:divBdr>
            </w:div>
            <w:div w:id="937104737">
              <w:marLeft w:val="0"/>
              <w:marRight w:val="0"/>
              <w:marTop w:val="0"/>
              <w:marBottom w:val="0"/>
              <w:divBdr>
                <w:top w:val="none" w:sz="0" w:space="0" w:color="auto"/>
                <w:left w:val="none" w:sz="0" w:space="0" w:color="auto"/>
                <w:bottom w:val="none" w:sz="0" w:space="0" w:color="auto"/>
                <w:right w:val="none" w:sz="0" w:space="0" w:color="auto"/>
              </w:divBdr>
            </w:div>
            <w:div w:id="1063025890">
              <w:marLeft w:val="0"/>
              <w:marRight w:val="0"/>
              <w:marTop w:val="0"/>
              <w:marBottom w:val="0"/>
              <w:divBdr>
                <w:top w:val="none" w:sz="0" w:space="0" w:color="auto"/>
                <w:left w:val="none" w:sz="0" w:space="0" w:color="auto"/>
                <w:bottom w:val="none" w:sz="0" w:space="0" w:color="auto"/>
                <w:right w:val="none" w:sz="0" w:space="0" w:color="auto"/>
              </w:divBdr>
            </w:div>
            <w:div w:id="662860415">
              <w:marLeft w:val="0"/>
              <w:marRight w:val="0"/>
              <w:marTop w:val="0"/>
              <w:marBottom w:val="0"/>
              <w:divBdr>
                <w:top w:val="none" w:sz="0" w:space="0" w:color="auto"/>
                <w:left w:val="none" w:sz="0" w:space="0" w:color="auto"/>
                <w:bottom w:val="none" w:sz="0" w:space="0" w:color="auto"/>
                <w:right w:val="none" w:sz="0" w:space="0" w:color="auto"/>
              </w:divBdr>
            </w:div>
            <w:div w:id="636104367">
              <w:marLeft w:val="0"/>
              <w:marRight w:val="0"/>
              <w:marTop w:val="0"/>
              <w:marBottom w:val="0"/>
              <w:divBdr>
                <w:top w:val="none" w:sz="0" w:space="0" w:color="auto"/>
                <w:left w:val="none" w:sz="0" w:space="0" w:color="auto"/>
                <w:bottom w:val="none" w:sz="0" w:space="0" w:color="auto"/>
                <w:right w:val="none" w:sz="0" w:space="0" w:color="auto"/>
              </w:divBdr>
            </w:div>
            <w:div w:id="1936471638">
              <w:marLeft w:val="0"/>
              <w:marRight w:val="0"/>
              <w:marTop w:val="0"/>
              <w:marBottom w:val="0"/>
              <w:divBdr>
                <w:top w:val="none" w:sz="0" w:space="0" w:color="auto"/>
                <w:left w:val="none" w:sz="0" w:space="0" w:color="auto"/>
                <w:bottom w:val="none" w:sz="0" w:space="0" w:color="auto"/>
                <w:right w:val="none" w:sz="0" w:space="0" w:color="auto"/>
              </w:divBdr>
            </w:div>
            <w:div w:id="463810695">
              <w:marLeft w:val="0"/>
              <w:marRight w:val="0"/>
              <w:marTop w:val="0"/>
              <w:marBottom w:val="0"/>
              <w:divBdr>
                <w:top w:val="none" w:sz="0" w:space="0" w:color="auto"/>
                <w:left w:val="none" w:sz="0" w:space="0" w:color="auto"/>
                <w:bottom w:val="none" w:sz="0" w:space="0" w:color="auto"/>
                <w:right w:val="none" w:sz="0" w:space="0" w:color="auto"/>
              </w:divBdr>
            </w:div>
            <w:div w:id="1056319545">
              <w:marLeft w:val="0"/>
              <w:marRight w:val="0"/>
              <w:marTop w:val="0"/>
              <w:marBottom w:val="0"/>
              <w:divBdr>
                <w:top w:val="none" w:sz="0" w:space="0" w:color="auto"/>
                <w:left w:val="none" w:sz="0" w:space="0" w:color="auto"/>
                <w:bottom w:val="none" w:sz="0" w:space="0" w:color="auto"/>
                <w:right w:val="none" w:sz="0" w:space="0" w:color="auto"/>
              </w:divBdr>
            </w:div>
            <w:div w:id="381250572">
              <w:marLeft w:val="0"/>
              <w:marRight w:val="0"/>
              <w:marTop w:val="0"/>
              <w:marBottom w:val="0"/>
              <w:divBdr>
                <w:top w:val="none" w:sz="0" w:space="0" w:color="auto"/>
                <w:left w:val="none" w:sz="0" w:space="0" w:color="auto"/>
                <w:bottom w:val="none" w:sz="0" w:space="0" w:color="auto"/>
                <w:right w:val="none" w:sz="0" w:space="0" w:color="auto"/>
              </w:divBdr>
            </w:div>
            <w:div w:id="849493267">
              <w:marLeft w:val="0"/>
              <w:marRight w:val="0"/>
              <w:marTop w:val="0"/>
              <w:marBottom w:val="0"/>
              <w:divBdr>
                <w:top w:val="none" w:sz="0" w:space="0" w:color="auto"/>
                <w:left w:val="none" w:sz="0" w:space="0" w:color="auto"/>
                <w:bottom w:val="none" w:sz="0" w:space="0" w:color="auto"/>
                <w:right w:val="none" w:sz="0" w:space="0" w:color="auto"/>
              </w:divBdr>
            </w:div>
            <w:div w:id="290862861">
              <w:marLeft w:val="0"/>
              <w:marRight w:val="0"/>
              <w:marTop w:val="0"/>
              <w:marBottom w:val="0"/>
              <w:divBdr>
                <w:top w:val="none" w:sz="0" w:space="0" w:color="auto"/>
                <w:left w:val="none" w:sz="0" w:space="0" w:color="auto"/>
                <w:bottom w:val="none" w:sz="0" w:space="0" w:color="auto"/>
                <w:right w:val="none" w:sz="0" w:space="0" w:color="auto"/>
              </w:divBdr>
            </w:div>
            <w:div w:id="30690698">
              <w:marLeft w:val="0"/>
              <w:marRight w:val="0"/>
              <w:marTop w:val="0"/>
              <w:marBottom w:val="0"/>
              <w:divBdr>
                <w:top w:val="none" w:sz="0" w:space="0" w:color="auto"/>
                <w:left w:val="none" w:sz="0" w:space="0" w:color="auto"/>
                <w:bottom w:val="none" w:sz="0" w:space="0" w:color="auto"/>
                <w:right w:val="none" w:sz="0" w:space="0" w:color="auto"/>
              </w:divBdr>
            </w:div>
            <w:div w:id="1153066814">
              <w:marLeft w:val="0"/>
              <w:marRight w:val="0"/>
              <w:marTop w:val="0"/>
              <w:marBottom w:val="0"/>
              <w:divBdr>
                <w:top w:val="none" w:sz="0" w:space="0" w:color="auto"/>
                <w:left w:val="none" w:sz="0" w:space="0" w:color="auto"/>
                <w:bottom w:val="none" w:sz="0" w:space="0" w:color="auto"/>
                <w:right w:val="none" w:sz="0" w:space="0" w:color="auto"/>
              </w:divBdr>
            </w:div>
            <w:div w:id="1774782312">
              <w:marLeft w:val="0"/>
              <w:marRight w:val="0"/>
              <w:marTop w:val="0"/>
              <w:marBottom w:val="0"/>
              <w:divBdr>
                <w:top w:val="none" w:sz="0" w:space="0" w:color="auto"/>
                <w:left w:val="none" w:sz="0" w:space="0" w:color="auto"/>
                <w:bottom w:val="none" w:sz="0" w:space="0" w:color="auto"/>
                <w:right w:val="none" w:sz="0" w:space="0" w:color="auto"/>
              </w:divBdr>
            </w:div>
            <w:div w:id="504636599">
              <w:marLeft w:val="0"/>
              <w:marRight w:val="0"/>
              <w:marTop w:val="0"/>
              <w:marBottom w:val="0"/>
              <w:divBdr>
                <w:top w:val="none" w:sz="0" w:space="0" w:color="auto"/>
                <w:left w:val="none" w:sz="0" w:space="0" w:color="auto"/>
                <w:bottom w:val="none" w:sz="0" w:space="0" w:color="auto"/>
                <w:right w:val="none" w:sz="0" w:space="0" w:color="auto"/>
              </w:divBdr>
            </w:div>
            <w:div w:id="224803780">
              <w:marLeft w:val="0"/>
              <w:marRight w:val="0"/>
              <w:marTop w:val="0"/>
              <w:marBottom w:val="0"/>
              <w:divBdr>
                <w:top w:val="none" w:sz="0" w:space="0" w:color="auto"/>
                <w:left w:val="none" w:sz="0" w:space="0" w:color="auto"/>
                <w:bottom w:val="none" w:sz="0" w:space="0" w:color="auto"/>
                <w:right w:val="none" w:sz="0" w:space="0" w:color="auto"/>
              </w:divBdr>
            </w:div>
            <w:div w:id="2013220692">
              <w:marLeft w:val="0"/>
              <w:marRight w:val="0"/>
              <w:marTop w:val="0"/>
              <w:marBottom w:val="0"/>
              <w:divBdr>
                <w:top w:val="none" w:sz="0" w:space="0" w:color="auto"/>
                <w:left w:val="none" w:sz="0" w:space="0" w:color="auto"/>
                <w:bottom w:val="none" w:sz="0" w:space="0" w:color="auto"/>
                <w:right w:val="none" w:sz="0" w:space="0" w:color="auto"/>
              </w:divBdr>
            </w:div>
            <w:div w:id="1660379699">
              <w:marLeft w:val="0"/>
              <w:marRight w:val="0"/>
              <w:marTop w:val="0"/>
              <w:marBottom w:val="0"/>
              <w:divBdr>
                <w:top w:val="none" w:sz="0" w:space="0" w:color="auto"/>
                <w:left w:val="none" w:sz="0" w:space="0" w:color="auto"/>
                <w:bottom w:val="none" w:sz="0" w:space="0" w:color="auto"/>
                <w:right w:val="none" w:sz="0" w:space="0" w:color="auto"/>
              </w:divBdr>
            </w:div>
            <w:div w:id="1765036092">
              <w:marLeft w:val="0"/>
              <w:marRight w:val="0"/>
              <w:marTop w:val="0"/>
              <w:marBottom w:val="0"/>
              <w:divBdr>
                <w:top w:val="none" w:sz="0" w:space="0" w:color="auto"/>
                <w:left w:val="none" w:sz="0" w:space="0" w:color="auto"/>
                <w:bottom w:val="none" w:sz="0" w:space="0" w:color="auto"/>
                <w:right w:val="none" w:sz="0" w:space="0" w:color="auto"/>
              </w:divBdr>
            </w:div>
            <w:div w:id="855195585">
              <w:marLeft w:val="0"/>
              <w:marRight w:val="0"/>
              <w:marTop w:val="0"/>
              <w:marBottom w:val="0"/>
              <w:divBdr>
                <w:top w:val="none" w:sz="0" w:space="0" w:color="auto"/>
                <w:left w:val="none" w:sz="0" w:space="0" w:color="auto"/>
                <w:bottom w:val="none" w:sz="0" w:space="0" w:color="auto"/>
                <w:right w:val="none" w:sz="0" w:space="0" w:color="auto"/>
              </w:divBdr>
            </w:div>
            <w:div w:id="2059278838">
              <w:marLeft w:val="0"/>
              <w:marRight w:val="0"/>
              <w:marTop w:val="0"/>
              <w:marBottom w:val="0"/>
              <w:divBdr>
                <w:top w:val="none" w:sz="0" w:space="0" w:color="auto"/>
                <w:left w:val="none" w:sz="0" w:space="0" w:color="auto"/>
                <w:bottom w:val="none" w:sz="0" w:space="0" w:color="auto"/>
                <w:right w:val="none" w:sz="0" w:space="0" w:color="auto"/>
              </w:divBdr>
            </w:div>
            <w:div w:id="1989238450">
              <w:marLeft w:val="0"/>
              <w:marRight w:val="0"/>
              <w:marTop w:val="0"/>
              <w:marBottom w:val="0"/>
              <w:divBdr>
                <w:top w:val="none" w:sz="0" w:space="0" w:color="auto"/>
                <w:left w:val="none" w:sz="0" w:space="0" w:color="auto"/>
                <w:bottom w:val="none" w:sz="0" w:space="0" w:color="auto"/>
                <w:right w:val="none" w:sz="0" w:space="0" w:color="auto"/>
              </w:divBdr>
            </w:div>
            <w:div w:id="1681203761">
              <w:marLeft w:val="0"/>
              <w:marRight w:val="0"/>
              <w:marTop w:val="0"/>
              <w:marBottom w:val="0"/>
              <w:divBdr>
                <w:top w:val="none" w:sz="0" w:space="0" w:color="auto"/>
                <w:left w:val="none" w:sz="0" w:space="0" w:color="auto"/>
                <w:bottom w:val="none" w:sz="0" w:space="0" w:color="auto"/>
                <w:right w:val="none" w:sz="0" w:space="0" w:color="auto"/>
              </w:divBdr>
            </w:div>
            <w:div w:id="1431658248">
              <w:marLeft w:val="0"/>
              <w:marRight w:val="0"/>
              <w:marTop w:val="0"/>
              <w:marBottom w:val="0"/>
              <w:divBdr>
                <w:top w:val="none" w:sz="0" w:space="0" w:color="auto"/>
                <w:left w:val="none" w:sz="0" w:space="0" w:color="auto"/>
                <w:bottom w:val="none" w:sz="0" w:space="0" w:color="auto"/>
                <w:right w:val="none" w:sz="0" w:space="0" w:color="auto"/>
              </w:divBdr>
            </w:div>
            <w:div w:id="1366444019">
              <w:marLeft w:val="0"/>
              <w:marRight w:val="0"/>
              <w:marTop w:val="0"/>
              <w:marBottom w:val="0"/>
              <w:divBdr>
                <w:top w:val="none" w:sz="0" w:space="0" w:color="auto"/>
                <w:left w:val="none" w:sz="0" w:space="0" w:color="auto"/>
                <w:bottom w:val="none" w:sz="0" w:space="0" w:color="auto"/>
                <w:right w:val="none" w:sz="0" w:space="0" w:color="auto"/>
              </w:divBdr>
            </w:div>
            <w:div w:id="1316764579">
              <w:marLeft w:val="0"/>
              <w:marRight w:val="0"/>
              <w:marTop w:val="0"/>
              <w:marBottom w:val="0"/>
              <w:divBdr>
                <w:top w:val="none" w:sz="0" w:space="0" w:color="auto"/>
                <w:left w:val="none" w:sz="0" w:space="0" w:color="auto"/>
                <w:bottom w:val="none" w:sz="0" w:space="0" w:color="auto"/>
                <w:right w:val="none" w:sz="0" w:space="0" w:color="auto"/>
              </w:divBdr>
            </w:div>
            <w:div w:id="1758863545">
              <w:marLeft w:val="0"/>
              <w:marRight w:val="0"/>
              <w:marTop w:val="0"/>
              <w:marBottom w:val="0"/>
              <w:divBdr>
                <w:top w:val="none" w:sz="0" w:space="0" w:color="auto"/>
                <w:left w:val="none" w:sz="0" w:space="0" w:color="auto"/>
                <w:bottom w:val="none" w:sz="0" w:space="0" w:color="auto"/>
                <w:right w:val="none" w:sz="0" w:space="0" w:color="auto"/>
              </w:divBdr>
            </w:div>
          </w:divsChild>
        </w:div>
        <w:div w:id="1812138813">
          <w:marLeft w:val="0"/>
          <w:marRight w:val="0"/>
          <w:marTop w:val="0"/>
          <w:marBottom w:val="0"/>
          <w:divBdr>
            <w:top w:val="none" w:sz="0" w:space="0" w:color="auto"/>
            <w:left w:val="none" w:sz="0" w:space="0" w:color="auto"/>
            <w:bottom w:val="none" w:sz="0" w:space="0" w:color="auto"/>
            <w:right w:val="none" w:sz="0" w:space="0" w:color="auto"/>
          </w:divBdr>
        </w:div>
        <w:div w:id="1094934611">
          <w:marLeft w:val="0"/>
          <w:marRight w:val="0"/>
          <w:marTop w:val="0"/>
          <w:marBottom w:val="0"/>
          <w:divBdr>
            <w:top w:val="none" w:sz="0" w:space="0" w:color="auto"/>
            <w:left w:val="none" w:sz="0" w:space="0" w:color="auto"/>
            <w:bottom w:val="none" w:sz="0" w:space="0" w:color="auto"/>
            <w:right w:val="none" w:sz="0" w:space="0" w:color="auto"/>
          </w:divBdr>
          <w:divsChild>
            <w:div w:id="921986459">
              <w:marLeft w:val="0"/>
              <w:marRight w:val="0"/>
              <w:marTop w:val="0"/>
              <w:marBottom w:val="0"/>
              <w:divBdr>
                <w:top w:val="none" w:sz="0" w:space="0" w:color="auto"/>
                <w:left w:val="none" w:sz="0" w:space="0" w:color="auto"/>
                <w:bottom w:val="none" w:sz="0" w:space="0" w:color="auto"/>
                <w:right w:val="none" w:sz="0" w:space="0" w:color="auto"/>
              </w:divBdr>
            </w:div>
            <w:div w:id="271596658">
              <w:marLeft w:val="0"/>
              <w:marRight w:val="0"/>
              <w:marTop w:val="0"/>
              <w:marBottom w:val="0"/>
              <w:divBdr>
                <w:top w:val="none" w:sz="0" w:space="0" w:color="auto"/>
                <w:left w:val="none" w:sz="0" w:space="0" w:color="auto"/>
                <w:bottom w:val="none" w:sz="0" w:space="0" w:color="auto"/>
                <w:right w:val="none" w:sz="0" w:space="0" w:color="auto"/>
              </w:divBdr>
            </w:div>
            <w:div w:id="147141000">
              <w:marLeft w:val="0"/>
              <w:marRight w:val="0"/>
              <w:marTop w:val="0"/>
              <w:marBottom w:val="0"/>
              <w:divBdr>
                <w:top w:val="none" w:sz="0" w:space="0" w:color="auto"/>
                <w:left w:val="none" w:sz="0" w:space="0" w:color="auto"/>
                <w:bottom w:val="none" w:sz="0" w:space="0" w:color="auto"/>
                <w:right w:val="none" w:sz="0" w:space="0" w:color="auto"/>
              </w:divBdr>
            </w:div>
            <w:div w:id="837843685">
              <w:marLeft w:val="0"/>
              <w:marRight w:val="0"/>
              <w:marTop w:val="0"/>
              <w:marBottom w:val="0"/>
              <w:divBdr>
                <w:top w:val="none" w:sz="0" w:space="0" w:color="auto"/>
                <w:left w:val="none" w:sz="0" w:space="0" w:color="auto"/>
                <w:bottom w:val="none" w:sz="0" w:space="0" w:color="auto"/>
                <w:right w:val="none" w:sz="0" w:space="0" w:color="auto"/>
              </w:divBdr>
            </w:div>
            <w:div w:id="15824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6216607">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66098313">
      <w:bodyDiv w:val="1"/>
      <w:marLeft w:val="0"/>
      <w:marRight w:val="0"/>
      <w:marTop w:val="0"/>
      <w:marBottom w:val="0"/>
      <w:divBdr>
        <w:top w:val="none" w:sz="0" w:space="0" w:color="auto"/>
        <w:left w:val="none" w:sz="0" w:space="0" w:color="auto"/>
        <w:bottom w:val="none" w:sz="0" w:space="0" w:color="auto"/>
        <w:right w:val="none" w:sz="0" w:space="0" w:color="auto"/>
      </w:divBdr>
    </w:div>
    <w:div w:id="1904950954">
      <w:bodyDiv w:val="1"/>
      <w:marLeft w:val="0"/>
      <w:marRight w:val="0"/>
      <w:marTop w:val="0"/>
      <w:marBottom w:val="0"/>
      <w:divBdr>
        <w:top w:val="none" w:sz="0" w:space="0" w:color="auto"/>
        <w:left w:val="none" w:sz="0" w:space="0" w:color="auto"/>
        <w:bottom w:val="none" w:sz="0" w:space="0" w:color="auto"/>
        <w:right w:val="none" w:sz="0" w:space="0" w:color="auto"/>
      </w:divBdr>
      <w:divsChild>
        <w:div w:id="1960988130">
          <w:marLeft w:val="0"/>
          <w:marRight w:val="0"/>
          <w:marTop w:val="0"/>
          <w:marBottom w:val="0"/>
          <w:divBdr>
            <w:top w:val="none" w:sz="0" w:space="0" w:color="auto"/>
            <w:left w:val="none" w:sz="0" w:space="0" w:color="auto"/>
            <w:bottom w:val="none" w:sz="0" w:space="0" w:color="auto"/>
            <w:right w:val="none" w:sz="0" w:space="0" w:color="auto"/>
          </w:divBdr>
        </w:div>
      </w:divsChild>
    </w:div>
    <w:div w:id="1965456369">
      <w:bodyDiv w:val="1"/>
      <w:marLeft w:val="0"/>
      <w:marRight w:val="0"/>
      <w:marTop w:val="0"/>
      <w:marBottom w:val="0"/>
      <w:divBdr>
        <w:top w:val="none" w:sz="0" w:space="0" w:color="auto"/>
        <w:left w:val="none" w:sz="0" w:space="0" w:color="auto"/>
        <w:bottom w:val="none" w:sz="0" w:space="0" w:color="auto"/>
        <w:right w:val="none" w:sz="0" w:space="0" w:color="auto"/>
      </w:divBdr>
      <w:divsChild>
        <w:div w:id="262686684">
          <w:marLeft w:val="0"/>
          <w:marRight w:val="0"/>
          <w:marTop w:val="0"/>
          <w:marBottom w:val="0"/>
          <w:divBdr>
            <w:top w:val="none" w:sz="0" w:space="0" w:color="auto"/>
            <w:left w:val="none" w:sz="0" w:space="0" w:color="auto"/>
            <w:bottom w:val="none" w:sz="0" w:space="0" w:color="auto"/>
            <w:right w:val="none" w:sz="0" w:space="0" w:color="auto"/>
          </w:divBdr>
        </w:div>
        <w:div w:id="1311062437">
          <w:marLeft w:val="0"/>
          <w:marRight w:val="0"/>
          <w:marTop w:val="0"/>
          <w:marBottom w:val="0"/>
          <w:divBdr>
            <w:top w:val="none" w:sz="0" w:space="0" w:color="auto"/>
            <w:left w:val="none" w:sz="0" w:space="0" w:color="auto"/>
            <w:bottom w:val="none" w:sz="0" w:space="0" w:color="auto"/>
            <w:right w:val="none" w:sz="0" w:space="0" w:color="auto"/>
          </w:divBdr>
        </w:div>
        <w:div w:id="308943817">
          <w:marLeft w:val="0"/>
          <w:marRight w:val="0"/>
          <w:marTop w:val="0"/>
          <w:marBottom w:val="0"/>
          <w:divBdr>
            <w:top w:val="none" w:sz="0" w:space="0" w:color="auto"/>
            <w:left w:val="none" w:sz="0" w:space="0" w:color="auto"/>
            <w:bottom w:val="none" w:sz="0" w:space="0" w:color="auto"/>
            <w:right w:val="none" w:sz="0" w:space="0" w:color="auto"/>
          </w:divBdr>
        </w:div>
        <w:div w:id="44062416">
          <w:marLeft w:val="0"/>
          <w:marRight w:val="0"/>
          <w:marTop w:val="0"/>
          <w:marBottom w:val="0"/>
          <w:divBdr>
            <w:top w:val="none" w:sz="0" w:space="0" w:color="auto"/>
            <w:left w:val="none" w:sz="0" w:space="0" w:color="auto"/>
            <w:bottom w:val="none" w:sz="0" w:space="0" w:color="auto"/>
            <w:right w:val="none" w:sz="0" w:space="0" w:color="auto"/>
          </w:divBdr>
        </w:div>
        <w:div w:id="261769774">
          <w:marLeft w:val="0"/>
          <w:marRight w:val="0"/>
          <w:marTop w:val="0"/>
          <w:marBottom w:val="0"/>
          <w:divBdr>
            <w:top w:val="none" w:sz="0" w:space="0" w:color="auto"/>
            <w:left w:val="none" w:sz="0" w:space="0" w:color="auto"/>
            <w:bottom w:val="none" w:sz="0" w:space="0" w:color="auto"/>
            <w:right w:val="none" w:sz="0" w:space="0" w:color="auto"/>
          </w:divBdr>
        </w:div>
        <w:div w:id="1990858890">
          <w:marLeft w:val="0"/>
          <w:marRight w:val="0"/>
          <w:marTop w:val="0"/>
          <w:marBottom w:val="0"/>
          <w:divBdr>
            <w:top w:val="none" w:sz="0" w:space="0" w:color="auto"/>
            <w:left w:val="none" w:sz="0" w:space="0" w:color="auto"/>
            <w:bottom w:val="none" w:sz="0" w:space="0" w:color="auto"/>
            <w:right w:val="none" w:sz="0" w:space="0" w:color="auto"/>
          </w:divBdr>
        </w:div>
        <w:div w:id="2079983410">
          <w:marLeft w:val="0"/>
          <w:marRight w:val="0"/>
          <w:marTop w:val="0"/>
          <w:marBottom w:val="0"/>
          <w:divBdr>
            <w:top w:val="none" w:sz="0" w:space="0" w:color="auto"/>
            <w:left w:val="none" w:sz="0" w:space="0" w:color="auto"/>
            <w:bottom w:val="none" w:sz="0" w:space="0" w:color="auto"/>
            <w:right w:val="none" w:sz="0" w:space="0" w:color="auto"/>
          </w:divBdr>
        </w:div>
        <w:div w:id="414909833">
          <w:marLeft w:val="0"/>
          <w:marRight w:val="0"/>
          <w:marTop w:val="0"/>
          <w:marBottom w:val="0"/>
          <w:divBdr>
            <w:top w:val="none" w:sz="0" w:space="0" w:color="auto"/>
            <w:left w:val="none" w:sz="0" w:space="0" w:color="auto"/>
            <w:bottom w:val="none" w:sz="0" w:space="0" w:color="auto"/>
            <w:right w:val="none" w:sz="0" w:space="0" w:color="auto"/>
          </w:divBdr>
        </w:div>
      </w:divsChild>
    </w:div>
    <w:div w:id="1969973993">
      <w:bodyDiv w:val="1"/>
      <w:marLeft w:val="0"/>
      <w:marRight w:val="0"/>
      <w:marTop w:val="0"/>
      <w:marBottom w:val="0"/>
      <w:divBdr>
        <w:top w:val="none" w:sz="0" w:space="0" w:color="auto"/>
        <w:left w:val="none" w:sz="0" w:space="0" w:color="auto"/>
        <w:bottom w:val="none" w:sz="0" w:space="0" w:color="auto"/>
        <w:right w:val="none" w:sz="0" w:space="0" w:color="auto"/>
      </w:divBdr>
      <w:divsChild>
        <w:div w:id="940132">
          <w:marLeft w:val="0"/>
          <w:marRight w:val="0"/>
          <w:marTop w:val="0"/>
          <w:marBottom w:val="0"/>
          <w:divBdr>
            <w:top w:val="none" w:sz="0" w:space="0" w:color="auto"/>
            <w:left w:val="none" w:sz="0" w:space="0" w:color="auto"/>
            <w:bottom w:val="none" w:sz="0" w:space="0" w:color="auto"/>
            <w:right w:val="none" w:sz="0" w:space="0" w:color="auto"/>
          </w:divBdr>
        </w:div>
        <w:div w:id="399443808">
          <w:marLeft w:val="0"/>
          <w:marRight w:val="0"/>
          <w:marTop w:val="0"/>
          <w:marBottom w:val="0"/>
          <w:divBdr>
            <w:top w:val="none" w:sz="0" w:space="0" w:color="auto"/>
            <w:left w:val="none" w:sz="0" w:space="0" w:color="auto"/>
            <w:bottom w:val="none" w:sz="0" w:space="0" w:color="auto"/>
            <w:right w:val="none" w:sz="0" w:space="0" w:color="auto"/>
          </w:divBdr>
        </w:div>
        <w:div w:id="1798721146">
          <w:marLeft w:val="0"/>
          <w:marRight w:val="0"/>
          <w:marTop w:val="0"/>
          <w:marBottom w:val="0"/>
          <w:divBdr>
            <w:top w:val="none" w:sz="0" w:space="0" w:color="auto"/>
            <w:left w:val="none" w:sz="0" w:space="0" w:color="auto"/>
            <w:bottom w:val="none" w:sz="0" w:space="0" w:color="auto"/>
            <w:right w:val="none" w:sz="0" w:space="0" w:color="auto"/>
          </w:divBdr>
        </w:div>
        <w:div w:id="816654886">
          <w:marLeft w:val="0"/>
          <w:marRight w:val="0"/>
          <w:marTop w:val="0"/>
          <w:marBottom w:val="0"/>
          <w:divBdr>
            <w:top w:val="none" w:sz="0" w:space="0" w:color="auto"/>
            <w:left w:val="none" w:sz="0" w:space="0" w:color="auto"/>
            <w:bottom w:val="none" w:sz="0" w:space="0" w:color="auto"/>
            <w:right w:val="none" w:sz="0" w:space="0" w:color="auto"/>
          </w:divBdr>
        </w:div>
        <w:div w:id="2021925598">
          <w:marLeft w:val="0"/>
          <w:marRight w:val="0"/>
          <w:marTop w:val="0"/>
          <w:marBottom w:val="0"/>
          <w:divBdr>
            <w:top w:val="none" w:sz="0" w:space="0" w:color="auto"/>
            <w:left w:val="none" w:sz="0" w:space="0" w:color="auto"/>
            <w:bottom w:val="none" w:sz="0" w:space="0" w:color="auto"/>
            <w:right w:val="none" w:sz="0" w:space="0" w:color="auto"/>
          </w:divBdr>
        </w:div>
        <w:div w:id="669796954">
          <w:marLeft w:val="0"/>
          <w:marRight w:val="0"/>
          <w:marTop w:val="0"/>
          <w:marBottom w:val="0"/>
          <w:divBdr>
            <w:top w:val="none" w:sz="0" w:space="0" w:color="auto"/>
            <w:left w:val="none" w:sz="0" w:space="0" w:color="auto"/>
            <w:bottom w:val="none" w:sz="0" w:space="0" w:color="auto"/>
            <w:right w:val="none" w:sz="0" w:space="0" w:color="auto"/>
          </w:divBdr>
        </w:div>
        <w:div w:id="141193746">
          <w:marLeft w:val="0"/>
          <w:marRight w:val="0"/>
          <w:marTop w:val="0"/>
          <w:marBottom w:val="0"/>
          <w:divBdr>
            <w:top w:val="none" w:sz="0" w:space="0" w:color="auto"/>
            <w:left w:val="none" w:sz="0" w:space="0" w:color="auto"/>
            <w:bottom w:val="none" w:sz="0" w:space="0" w:color="auto"/>
            <w:right w:val="none" w:sz="0" w:space="0" w:color="auto"/>
          </w:divBdr>
        </w:div>
        <w:div w:id="1053309042">
          <w:marLeft w:val="0"/>
          <w:marRight w:val="0"/>
          <w:marTop w:val="0"/>
          <w:marBottom w:val="0"/>
          <w:divBdr>
            <w:top w:val="none" w:sz="0" w:space="0" w:color="auto"/>
            <w:left w:val="none" w:sz="0" w:space="0" w:color="auto"/>
            <w:bottom w:val="none" w:sz="0" w:space="0" w:color="auto"/>
            <w:right w:val="none" w:sz="0" w:space="0" w:color="auto"/>
          </w:divBdr>
        </w:div>
        <w:div w:id="2078898822">
          <w:marLeft w:val="0"/>
          <w:marRight w:val="0"/>
          <w:marTop w:val="0"/>
          <w:marBottom w:val="0"/>
          <w:divBdr>
            <w:top w:val="none" w:sz="0" w:space="0" w:color="auto"/>
            <w:left w:val="none" w:sz="0" w:space="0" w:color="auto"/>
            <w:bottom w:val="none" w:sz="0" w:space="0" w:color="auto"/>
            <w:right w:val="none" w:sz="0" w:space="0" w:color="auto"/>
          </w:divBdr>
        </w:div>
        <w:div w:id="637295778">
          <w:marLeft w:val="0"/>
          <w:marRight w:val="0"/>
          <w:marTop w:val="0"/>
          <w:marBottom w:val="0"/>
          <w:divBdr>
            <w:top w:val="none" w:sz="0" w:space="0" w:color="auto"/>
            <w:left w:val="none" w:sz="0" w:space="0" w:color="auto"/>
            <w:bottom w:val="none" w:sz="0" w:space="0" w:color="auto"/>
            <w:right w:val="none" w:sz="0" w:space="0" w:color="auto"/>
          </w:divBdr>
        </w:div>
        <w:div w:id="1187334550">
          <w:marLeft w:val="0"/>
          <w:marRight w:val="0"/>
          <w:marTop w:val="0"/>
          <w:marBottom w:val="0"/>
          <w:divBdr>
            <w:top w:val="none" w:sz="0" w:space="0" w:color="auto"/>
            <w:left w:val="none" w:sz="0" w:space="0" w:color="auto"/>
            <w:bottom w:val="none" w:sz="0" w:space="0" w:color="auto"/>
            <w:right w:val="none" w:sz="0" w:space="0" w:color="auto"/>
          </w:divBdr>
        </w:div>
        <w:div w:id="768507362">
          <w:marLeft w:val="0"/>
          <w:marRight w:val="0"/>
          <w:marTop w:val="0"/>
          <w:marBottom w:val="0"/>
          <w:divBdr>
            <w:top w:val="none" w:sz="0" w:space="0" w:color="auto"/>
            <w:left w:val="none" w:sz="0" w:space="0" w:color="auto"/>
            <w:bottom w:val="none" w:sz="0" w:space="0" w:color="auto"/>
            <w:right w:val="none" w:sz="0" w:space="0" w:color="auto"/>
          </w:divBdr>
        </w:div>
        <w:div w:id="1917281915">
          <w:marLeft w:val="0"/>
          <w:marRight w:val="0"/>
          <w:marTop w:val="0"/>
          <w:marBottom w:val="0"/>
          <w:divBdr>
            <w:top w:val="none" w:sz="0" w:space="0" w:color="auto"/>
            <w:left w:val="none" w:sz="0" w:space="0" w:color="auto"/>
            <w:bottom w:val="none" w:sz="0" w:space="0" w:color="auto"/>
            <w:right w:val="none" w:sz="0" w:space="0" w:color="auto"/>
          </w:divBdr>
        </w:div>
        <w:div w:id="595140196">
          <w:marLeft w:val="0"/>
          <w:marRight w:val="0"/>
          <w:marTop w:val="0"/>
          <w:marBottom w:val="0"/>
          <w:divBdr>
            <w:top w:val="none" w:sz="0" w:space="0" w:color="auto"/>
            <w:left w:val="none" w:sz="0" w:space="0" w:color="auto"/>
            <w:bottom w:val="none" w:sz="0" w:space="0" w:color="auto"/>
            <w:right w:val="none" w:sz="0" w:space="0" w:color="auto"/>
          </w:divBdr>
        </w:div>
        <w:div w:id="14036497">
          <w:marLeft w:val="0"/>
          <w:marRight w:val="0"/>
          <w:marTop w:val="0"/>
          <w:marBottom w:val="0"/>
          <w:divBdr>
            <w:top w:val="none" w:sz="0" w:space="0" w:color="auto"/>
            <w:left w:val="none" w:sz="0" w:space="0" w:color="auto"/>
            <w:bottom w:val="none" w:sz="0" w:space="0" w:color="auto"/>
            <w:right w:val="none" w:sz="0" w:space="0" w:color="auto"/>
          </w:divBdr>
        </w:div>
        <w:div w:id="1435134420">
          <w:marLeft w:val="0"/>
          <w:marRight w:val="0"/>
          <w:marTop w:val="0"/>
          <w:marBottom w:val="0"/>
          <w:divBdr>
            <w:top w:val="none" w:sz="0" w:space="0" w:color="auto"/>
            <w:left w:val="none" w:sz="0" w:space="0" w:color="auto"/>
            <w:bottom w:val="none" w:sz="0" w:space="0" w:color="auto"/>
            <w:right w:val="none" w:sz="0" w:space="0" w:color="auto"/>
          </w:divBdr>
        </w:div>
        <w:div w:id="119225859">
          <w:marLeft w:val="0"/>
          <w:marRight w:val="0"/>
          <w:marTop w:val="0"/>
          <w:marBottom w:val="0"/>
          <w:divBdr>
            <w:top w:val="none" w:sz="0" w:space="0" w:color="auto"/>
            <w:left w:val="none" w:sz="0" w:space="0" w:color="auto"/>
            <w:bottom w:val="none" w:sz="0" w:space="0" w:color="auto"/>
            <w:right w:val="none" w:sz="0" w:space="0" w:color="auto"/>
          </w:divBdr>
        </w:div>
        <w:div w:id="319584318">
          <w:marLeft w:val="0"/>
          <w:marRight w:val="0"/>
          <w:marTop w:val="0"/>
          <w:marBottom w:val="0"/>
          <w:divBdr>
            <w:top w:val="none" w:sz="0" w:space="0" w:color="auto"/>
            <w:left w:val="none" w:sz="0" w:space="0" w:color="auto"/>
            <w:bottom w:val="none" w:sz="0" w:space="0" w:color="auto"/>
            <w:right w:val="none" w:sz="0" w:space="0" w:color="auto"/>
          </w:divBdr>
        </w:div>
        <w:div w:id="367607066">
          <w:marLeft w:val="0"/>
          <w:marRight w:val="0"/>
          <w:marTop w:val="0"/>
          <w:marBottom w:val="0"/>
          <w:divBdr>
            <w:top w:val="none" w:sz="0" w:space="0" w:color="auto"/>
            <w:left w:val="none" w:sz="0" w:space="0" w:color="auto"/>
            <w:bottom w:val="none" w:sz="0" w:space="0" w:color="auto"/>
            <w:right w:val="none" w:sz="0" w:space="0" w:color="auto"/>
          </w:divBdr>
        </w:div>
        <w:div w:id="714814534">
          <w:marLeft w:val="0"/>
          <w:marRight w:val="0"/>
          <w:marTop w:val="0"/>
          <w:marBottom w:val="0"/>
          <w:divBdr>
            <w:top w:val="none" w:sz="0" w:space="0" w:color="auto"/>
            <w:left w:val="none" w:sz="0" w:space="0" w:color="auto"/>
            <w:bottom w:val="none" w:sz="0" w:space="0" w:color="auto"/>
            <w:right w:val="none" w:sz="0" w:space="0" w:color="auto"/>
          </w:divBdr>
        </w:div>
        <w:div w:id="104619550">
          <w:marLeft w:val="0"/>
          <w:marRight w:val="0"/>
          <w:marTop w:val="0"/>
          <w:marBottom w:val="0"/>
          <w:divBdr>
            <w:top w:val="none" w:sz="0" w:space="0" w:color="auto"/>
            <w:left w:val="none" w:sz="0" w:space="0" w:color="auto"/>
            <w:bottom w:val="none" w:sz="0" w:space="0" w:color="auto"/>
            <w:right w:val="none" w:sz="0" w:space="0" w:color="auto"/>
          </w:divBdr>
        </w:div>
        <w:div w:id="1478717266">
          <w:marLeft w:val="0"/>
          <w:marRight w:val="0"/>
          <w:marTop w:val="0"/>
          <w:marBottom w:val="0"/>
          <w:divBdr>
            <w:top w:val="none" w:sz="0" w:space="0" w:color="auto"/>
            <w:left w:val="none" w:sz="0" w:space="0" w:color="auto"/>
            <w:bottom w:val="none" w:sz="0" w:space="0" w:color="auto"/>
            <w:right w:val="none" w:sz="0" w:space="0" w:color="auto"/>
          </w:divBdr>
        </w:div>
        <w:div w:id="1287590291">
          <w:marLeft w:val="0"/>
          <w:marRight w:val="0"/>
          <w:marTop w:val="0"/>
          <w:marBottom w:val="0"/>
          <w:divBdr>
            <w:top w:val="none" w:sz="0" w:space="0" w:color="auto"/>
            <w:left w:val="none" w:sz="0" w:space="0" w:color="auto"/>
            <w:bottom w:val="none" w:sz="0" w:space="0" w:color="auto"/>
            <w:right w:val="none" w:sz="0" w:space="0" w:color="auto"/>
          </w:divBdr>
        </w:div>
        <w:div w:id="1204513117">
          <w:marLeft w:val="0"/>
          <w:marRight w:val="0"/>
          <w:marTop w:val="0"/>
          <w:marBottom w:val="0"/>
          <w:divBdr>
            <w:top w:val="none" w:sz="0" w:space="0" w:color="auto"/>
            <w:left w:val="none" w:sz="0" w:space="0" w:color="auto"/>
            <w:bottom w:val="none" w:sz="0" w:space="0" w:color="auto"/>
            <w:right w:val="none" w:sz="0" w:space="0" w:color="auto"/>
          </w:divBdr>
        </w:div>
        <w:div w:id="1030573144">
          <w:marLeft w:val="0"/>
          <w:marRight w:val="0"/>
          <w:marTop w:val="0"/>
          <w:marBottom w:val="0"/>
          <w:divBdr>
            <w:top w:val="none" w:sz="0" w:space="0" w:color="auto"/>
            <w:left w:val="none" w:sz="0" w:space="0" w:color="auto"/>
            <w:bottom w:val="none" w:sz="0" w:space="0" w:color="auto"/>
            <w:right w:val="none" w:sz="0" w:space="0" w:color="auto"/>
          </w:divBdr>
        </w:div>
        <w:div w:id="2030333933">
          <w:marLeft w:val="0"/>
          <w:marRight w:val="0"/>
          <w:marTop w:val="0"/>
          <w:marBottom w:val="0"/>
          <w:divBdr>
            <w:top w:val="none" w:sz="0" w:space="0" w:color="auto"/>
            <w:left w:val="none" w:sz="0" w:space="0" w:color="auto"/>
            <w:bottom w:val="none" w:sz="0" w:space="0" w:color="auto"/>
            <w:right w:val="none" w:sz="0" w:space="0" w:color="auto"/>
          </w:divBdr>
        </w:div>
        <w:div w:id="30883846">
          <w:marLeft w:val="0"/>
          <w:marRight w:val="0"/>
          <w:marTop w:val="0"/>
          <w:marBottom w:val="0"/>
          <w:divBdr>
            <w:top w:val="none" w:sz="0" w:space="0" w:color="auto"/>
            <w:left w:val="none" w:sz="0" w:space="0" w:color="auto"/>
            <w:bottom w:val="none" w:sz="0" w:space="0" w:color="auto"/>
            <w:right w:val="none" w:sz="0" w:space="0" w:color="auto"/>
          </w:divBdr>
        </w:div>
        <w:div w:id="982463668">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340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govt.nz/news-and-resources/media-releases/new-approach-to-manage-myrtle-rust/" TargetMode="External"/><Relationship Id="rId18" Type="http://schemas.openxmlformats.org/officeDocument/2006/relationships/hyperlink" Target="http://www.mbie.govt.nz/info-services/sectors-industries/food-beverage/documents-image-library/2018-guides/investment-opportunities-nz-cherry-industry.pdf" TargetMode="External"/><Relationship Id="rId26" Type="http://schemas.openxmlformats.org/officeDocument/2006/relationships/hyperlink" Target="http://www.freshplaza.com/article/192218/Seeka-sells-off-Zespri-shares" TargetMode="External"/><Relationship Id="rId39" Type="http://schemas.openxmlformats.org/officeDocument/2006/relationships/hyperlink" Target="http://www.freshplaza.com/article/191714/Does-Chinas-hunger-for-blueberries-disrupt-the-global-market" TargetMode="External"/><Relationship Id="rId21" Type="http://schemas.openxmlformats.org/officeDocument/2006/relationships/hyperlink" Target="https://www.ruralnewsgroup.co.nz/rural-news/rural-general-news/research-decodes-farmers-media-habits?utm_source=Rural+News+Group+Weekly+E-Newsletter&amp;utm_campaign=de437367e0-Rural_News_Group_Bulletin_16_January_2018&amp;utm_medium=email&amp;utm_term=0_fb79f8bfe8-de437367e0-59798541&amp;ct=t(Rural_News_Group_Bulletin_16_January_2018)" TargetMode="External"/><Relationship Id="rId34" Type="http://schemas.openxmlformats.org/officeDocument/2006/relationships/hyperlink" Target="http://www.floraldaily.com/article/14801/Europe-Plant-passport-requirement-expanded" TargetMode="External"/><Relationship Id="rId42" Type="http://schemas.openxmlformats.org/officeDocument/2006/relationships/image" Target="media/image8.png"/><Relationship Id="rId47" Type="http://schemas.openxmlformats.org/officeDocument/2006/relationships/hyperlink" Target="http://www.floraldaily.com/article/14736/US-Water-quality-interpreter-tool-availabl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package" Target="embeddings/Microsoft_Excel_Worksheet1.xlsx"/><Relationship Id="rId29" Type="http://schemas.openxmlformats.org/officeDocument/2006/relationships/hyperlink" Target="http://www.freshplaza.com/article/192258/Harlequin-ladybirds-a-threat-to-New-Zealand-horticulture" TargetMode="External"/><Relationship Id="rId11" Type="http://schemas.openxmlformats.org/officeDocument/2006/relationships/hyperlink" Target="https://www.mpi.govt.nz/news-and-resources/media-releases/primary-sector-exports-forecast-to-rise-to-over-42-billion-in-2018/" TargetMode="External"/><Relationship Id="rId24" Type="http://schemas.openxmlformats.org/officeDocument/2006/relationships/hyperlink" Target="http://www.tradeworks.org.nz/collateral-damage-nobody-wins-trade-war/" TargetMode="External"/><Relationship Id="rId32" Type="http://schemas.openxmlformats.org/officeDocument/2006/relationships/hyperlink" Target="http://www.floraldaily.com/article/14739/Agreement-EU-and-UK-means-good-news-for-the-economy-for-now" TargetMode="External"/><Relationship Id="rId37" Type="http://schemas.openxmlformats.org/officeDocument/2006/relationships/hyperlink" Target="http://www.hortidaily.com/article/42271/Australia-Horticulture-Statistics-Handbook-out-now" TargetMode="External"/><Relationship Id="rId40" Type="http://schemas.openxmlformats.org/officeDocument/2006/relationships/image" Target="media/image7.jpeg"/><Relationship Id="rId45" Type="http://schemas.openxmlformats.org/officeDocument/2006/relationships/hyperlink" Target="http://www.pma-anz.com/news/latest-news/1228/rockmelon-listeriosis-outbreak-update"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stuff.co.nz/auckland/local-news/102328275/new-website-aims-to-makes-it-easier-for-seasonal-workers-and-employers" TargetMode="External"/><Relationship Id="rId28" Type="http://schemas.openxmlformats.org/officeDocument/2006/relationships/hyperlink" Target="http://www.freshplaza.com/article/192207/Kiwi-apple-remains-Envy-of-others-in-USA" TargetMode="External"/><Relationship Id="rId36" Type="http://schemas.openxmlformats.org/officeDocument/2006/relationships/hyperlink" Target="http://horticulture.com.au/resource/australian-horticulture-statistics-handbook/" TargetMode="External"/><Relationship Id="rId49" Type="http://schemas.openxmlformats.org/officeDocument/2006/relationships/footer" Target="footer1.xml"/><Relationship Id="rId10" Type="http://schemas.openxmlformats.org/officeDocument/2006/relationships/image" Target="cid:84828bdb1df262ea89545d3217109a88" TargetMode="External"/><Relationship Id="rId19" Type="http://schemas.openxmlformats.org/officeDocument/2006/relationships/image" Target="media/image5.png"/><Relationship Id="rId31" Type="http://schemas.openxmlformats.org/officeDocument/2006/relationships/hyperlink" Target="https://www.rabobank.nl/bedrijven/ondernemen/internationaal-zakendoen/landen/vk/brexit/" TargetMode="External"/><Relationship Id="rId44" Type="http://schemas.openxmlformats.org/officeDocument/2006/relationships/hyperlink" Target="http://www.freshplaza.com/article/192217/Australian-rockmelon-farm-linked-to-listeria-outbreak-resumes-produ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lant.exports@mpi.govt.nz" TargetMode="External"/><Relationship Id="rId22" Type="http://schemas.openxmlformats.org/officeDocument/2006/relationships/hyperlink" Target="http://www.nzherald.co.nz/business/news/article.cfm?c_id=3&amp;objectid=12023501" TargetMode="External"/><Relationship Id="rId27" Type="http://schemas.openxmlformats.org/officeDocument/2006/relationships/hyperlink" Target="http://www.nzherald.co.nz/business/news/article.cfm?c_id=3&amp;objectid=12022646" TargetMode="External"/><Relationship Id="rId30" Type="http://schemas.openxmlformats.org/officeDocument/2006/relationships/image" Target="media/image6.png"/><Relationship Id="rId35" Type="http://schemas.openxmlformats.org/officeDocument/2006/relationships/hyperlink" Target="https://agfundernews.com/breaking-food-traceability-safety-software-foodlogiq-raises-19-5m-pontifax-tyson.html" TargetMode="External"/><Relationship Id="rId43" Type="http://schemas.openxmlformats.org/officeDocument/2006/relationships/hyperlink" Target="http://www.news.com.au/lifestyle/health/rockmelon-farm-linked-to-listeria-outbreak-resumes-production/news-story/f312a185418f81ce983d0142d8237d57" TargetMode="External"/><Relationship Id="rId48"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mpi.govt.nz/law-and-policy/requirements/importing-countries-phytosanitary-requirements/" TargetMode="External"/><Relationship Id="rId17" Type="http://schemas.openxmlformats.org/officeDocument/2006/relationships/image" Target="media/image4.gif"/><Relationship Id="rId25" Type="http://schemas.openxmlformats.org/officeDocument/2006/relationships/hyperlink" Target="http://www.hortidaily.com/article/42340/Water-essential-to-feed-New-Zealand" TargetMode="External"/><Relationship Id="rId33" Type="http://schemas.openxmlformats.org/officeDocument/2006/relationships/hyperlink" Target="http://www.freshplaza.com/article/192134/US-objects-to-South-Korean-import-restrictions-on-American-fruit" TargetMode="External"/><Relationship Id="rId38" Type="http://schemas.openxmlformats.org/officeDocument/2006/relationships/hyperlink" Target="http://www.hortidaily.com/article/42367/Blockchain-and-cryptocurrency-to-usher-in-new-era-for-supply-chains" TargetMode="External"/><Relationship Id="rId46" Type="http://schemas.openxmlformats.org/officeDocument/2006/relationships/image" Target="media/image9.png"/><Relationship Id="rId20" Type="http://schemas.openxmlformats.org/officeDocument/2006/relationships/hyperlink" Target="https://www.ruralnewsgroup.co.nz/media/k2/attachments/Rural_Media_Habits_Survey_March_2018.pdf" TargetMode="External"/><Relationship Id="rId41" Type="http://schemas.openxmlformats.org/officeDocument/2006/relationships/hyperlink" Target="http://www.freshplaza.com/article/192148/China-logistics-tracking-and-collaboration-platform-ensures-multi-party-cooperatio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10</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26</cp:revision>
  <cp:lastPrinted>2018-04-08T09:37:00Z</cp:lastPrinted>
  <dcterms:created xsi:type="dcterms:W3CDTF">2018-04-04T03:09:00Z</dcterms:created>
  <dcterms:modified xsi:type="dcterms:W3CDTF">2018-04-08T09:58:00Z</dcterms:modified>
</cp:coreProperties>
</file>