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767" w:rsidRPr="00504CD2" w:rsidRDefault="004F1767" w:rsidP="00504CD2">
      <w:pPr>
        <w:tabs>
          <w:tab w:val="left" w:pos="5387"/>
        </w:tabs>
        <w:spacing w:after="0" w:line="300" w:lineRule="auto"/>
        <w:jc w:val="right"/>
        <w:rPr>
          <w:rFonts w:ascii="Tahoma" w:hAnsi="Tahoma" w:cs="Tahoma"/>
          <w:b/>
          <w:sz w:val="20"/>
          <w:szCs w:val="20"/>
        </w:rPr>
      </w:pPr>
      <w:r w:rsidRPr="00504CD2">
        <w:rPr>
          <w:rFonts w:ascii="Tahoma" w:hAnsi="Tahoma" w:cs="Tahoma"/>
          <w:noProof/>
          <w:sz w:val="20"/>
          <w:szCs w:val="20"/>
          <w:lang w:eastAsia="en-NZ"/>
        </w:rPr>
        <w:drawing>
          <wp:inline distT="0" distB="0" distL="0" distR="0" wp14:anchorId="08457319" wp14:editId="6B5D2B2B">
            <wp:extent cx="1793174" cy="805878"/>
            <wp:effectExtent l="0" t="0" r="0" b="0"/>
            <wp:docPr id="3" name="Picture 3" descr="PMAC logo 500x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MAC logo 500x24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95" cy="803910"/>
                    </a:xfrm>
                    <a:prstGeom prst="rect">
                      <a:avLst/>
                    </a:prstGeom>
                    <a:noFill/>
                    <a:ln>
                      <a:noFill/>
                    </a:ln>
                  </pic:spPr>
                </pic:pic>
              </a:graphicData>
            </a:graphic>
          </wp:inline>
        </w:drawing>
      </w:r>
    </w:p>
    <w:p w:rsidR="00504CD2" w:rsidRDefault="00504CD2" w:rsidP="00504CD2">
      <w:pPr>
        <w:spacing w:after="0" w:line="300" w:lineRule="auto"/>
        <w:jc w:val="center"/>
        <w:rPr>
          <w:rFonts w:ascii="Tahoma" w:hAnsi="Tahoma" w:cs="Tahoma"/>
          <w:b/>
          <w:sz w:val="20"/>
          <w:szCs w:val="20"/>
        </w:rPr>
      </w:pPr>
    </w:p>
    <w:p w:rsidR="00504CD2" w:rsidRDefault="00504CD2" w:rsidP="00504CD2">
      <w:pPr>
        <w:spacing w:after="0" w:line="300" w:lineRule="auto"/>
        <w:jc w:val="center"/>
        <w:rPr>
          <w:rFonts w:ascii="Tahoma" w:hAnsi="Tahoma" w:cs="Tahoma"/>
          <w:b/>
          <w:sz w:val="20"/>
          <w:szCs w:val="20"/>
        </w:rPr>
      </w:pPr>
    </w:p>
    <w:p w:rsidR="004F1767" w:rsidRPr="00504CD2" w:rsidRDefault="004F1767" w:rsidP="00504CD2">
      <w:pPr>
        <w:spacing w:after="0" w:line="300" w:lineRule="auto"/>
        <w:jc w:val="center"/>
        <w:rPr>
          <w:rFonts w:ascii="Tahoma" w:hAnsi="Tahoma" w:cs="Tahoma"/>
          <w:b/>
          <w:sz w:val="20"/>
          <w:szCs w:val="20"/>
        </w:rPr>
      </w:pPr>
      <w:r w:rsidRPr="00504CD2">
        <w:rPr>
          <w:rFonts w:ascii="Tahoma" w:hAnsi="Tahoma" w:cs="Tahoma"/>
          <w:b/>
          <w:sz w:val="20"/>
          <w:szCs w:val="20"/>
        </w:rPr>
        <w:t xml:space="preserve">PMAC weekly update </w:t>
      </w:r>
      <w:r w:rsidR="00504CD2">
        <w:rPr>
          <w:rFonts w:ascii="Tahoma" w:hAnsi="Tahoma" w:cs="Tahoma"/>
          <w:b/>
          <w:sz w:val="20"/>
          <w:szCs w:val="20"/>
        </w:rPr>
        <w:t>2</w:t>
      </w:r>
      <w:r w:rsidR="00504CD2" w:rsidRPr="00504CD2">
        <w:rPr>
          <w:rFonts w:ascii="Tahoma" w:hAnsi="Tahoma" w:cs="Tahoma"/>
          <w:b/>
          <w:sz w:val="20"/>
          <w:szCs w:val="20"/>
          <w:vertAlign w:val="superscript"/>
        </w:rPr>
        <w:t>nd</w:t>
      </w:r>
      <w:r w:rsidR="00504CD2">
        <w:rPr>
          <w:rFonts w:ascii="Tahoma" w:hAnsi="Tahoma" w:cs="Tahoma"/>
          <w:b/>
          <w:sz w:val="20"/>
          <w:szCs w:val="20"/>
        </w:rPr>
        <w:t xml:space="preserve"> to 9</w:t>
      </w:r>
      <w:r w:rsidR="00504CD2" w:rsidRPr="00504CD2">
        <w:rPr>
          <w:rFonts w:ascii="Tahoma" w:hAnsi="Tahoma" w:cs="Tahoma"/>
          <w:b/>
          <w:sz w:val="20"/>
          <w:szCs w:val="20"/>
          <w:vertAlign w:val="superscript"/>
        </w:rPr>
        <w:t>th</w:t>
      </w:r>
      <w:r w:rsidR="00504CD2">
        <w:rPr>
          <w:rFonts w:ascii="Tahoma" w:hAnsi="Tahoma" w:cs="Tahoma"/>
          <w:b/>
          <w:sz w:val="20"/>
          <w:szCs w:val="20"/>
        </w:rPr>
        <w:t xml:space="preserve"> July </w:t>
      </w:r>
    </w:p>
    <w:p w:rsidR="004F1767" w:rsidRPr="00504CD2" w:rsidRDefault="004F1767" w:rsidP="00504CD2">
      <w:pPr>
        <w:spacing w:after="0" w:line="300" w:lineRule="auto"/>
        <w:jc w:val="center"/>
        <w:rPr>
          <w:rFonts w:ascii="Tahoma" w:hAnsi="Tahoma" w:cs="Tahoma"/>
          <w:b/>
          <w:sz w:val="20"/>
          <w:szCs w:val="20"/>
        </w:rPr>
      </w:pPr>
    </w:p>
    <w:p w:rsidR="004F1767" w:rsidRDefault="004F1767" w:rsidP="00504CD2">
      <w:pPr>
        <w:pStyle w:val="ListParagraph"/>
        <w:numPr>
          <w:ilvl w:val="0"/>
          <w:numId w:val="1"/>
        </w:numPr>
        <w:spacing w:after="0" w:line="300" w:lineRule="auto"/>
        <w:ind w:left="426" w:hanging="426"/>
        <w:rPr>
          <w:rFonts w:ascii="Tahoma" w:hAnsi="Tahoma" w:cs="Tahoma"/>
          <w:sz w:val="20"/>
          <w:szCs w:val="20"/>
        </w:rPr>
      </w:pPr>
      <w:r w:rsidRPr="00591640">
        <w:rPr>
          <w:rFonts w:ascii="Tahoma" w:hAnsi="Tahoma" w:cs="Tahoma"/>
          <w:b/>
          <w:sz w:val="20"/>
          <w:szCs w:val="20"/>
        </w:rPr>
        <w:t>Government agencies</w:t>
      </w:r>
      <w:r w:rsidRPr="00591640">
        <w:rPr>
          <w:rFonts w:ascii="Tahoma" w:hAnsi="Tahoma" w:cs="Tahoma"/>
          <w:sz w:val="20"/>
          <w:szCs w:val="20"/>
        </w:rPr>
        <w:t xml:space="preserve">: </w:t>
      </w:r>
      <w:r w:rsidR="005B19FB" w:rsidRPr="00591640">
        <w:rPr>
          <w:rFonts w:ascii="Tahoma" w:hAnsi="Tahoma" w:cs="Tahoma"/>
          <w:sz w:val="20"/>
          <w:szCs w:val="20"/>
        </w:rPr>
        <w:t>ICPR changes; Potential Serious Fraud</w:t>
      </w:r>
      <w:r w:rsidR="00591640" w:rsidRPr="00591640">
        <w:rPr>
          <w:rFonts w:ascii="Tahoma" w:hAnsi="Tahoma" w:cs="Tahoma"/>
          <w:sz w:val="20"/>
          <w:szCs w:val="20"/>
        </w:rPr>
        <w:t>; Food safety culture in good shape but more to do; New Zealand and Hong Kong agree to streamline trade</w:t>
      </w:r>
      <w:r w:rsidR="00591640">
        <w:rPr>
          <w:rFonts w:ascii="Tahoma" w:hAnsi="Tahoma" w:cs="Tahoma"/>
          <w:sz w:val="20"/>
          <w:szCs w:val="20"/>
        </w:rPr>
        <w:t>.</w:t>
      </w:r>
    </w:p>
    <w:p w:rsidR="00591640" w:rsidRPr="00591640" w:rsidRDefault="00591640" w:rsidP="00591640">
      <w:pPr>
        <w:pStyle w:val="ListParagraph"/>
        <w:spacing w:after="0" w:line="300" w:lineRule="auto"/>
        <w:ind w:left="426"/>
        <w:rPr>
          <w:rFonts w:ascii="Tahoma" w:hAnsi="Tahoma" w:cs="Tahoma"/>
          <w:sz w:val="20"/>
          <w:szCs w:val="20"/>
        </w:rPr>
      </w:pPr>
    </w:p>
    <w:p w:rsidR="00591640" w:rsidRPr="00591640" w:rsidRDefault="004F1767" w:rsidP="00375DBF">
      <w:pPr>
        <w:pStyle w:val="ListParagraph"/>
        <w:numPr>
          <w:ilvl w:val="0"/>
          <w:numId w:val="1"/>
        </w:numPr>
        <w:spacing w:after="0" w:line="300" w:lineRule="auto"/>
        <w:ind w:left="426" w:hanging="426"/>
        <w:rPr>
          <w:rFonts w:ascii="Tahoma" w:hAnsi="Tahoma" w:cs="Tahoma"/>
          <w:sz w:val="20"/>
          <w:szCs w:val="20"/>
        </w:rPr>
      </w:pPr>
      <w:r w:rsidRPr="00591640">
        <w:rPr>
          <w:rFonts w:ascii="Tahoma" w:hAnsi="Tahoma" w:cs="Tahoma"/>
          <w:b/>
          <w:sz w:val="20"/>
          <w:szCs w:val="20"/>
        </w:rPr>
        <w:t xml:space="preserve">New Zealand News: </w:t>
      </w:r>
      <w:r w:rsidRPr="00591640">
        <w:rPr>
          <w:rStyle w:val="kop"/>
          <w:rFonts w:ascii="Tahoma" w:hAnsi="Tahoma" w:cs="Tahoma"/>
          <w:sz w:val="20"/>
          <w:szCs w:val="20"/>
        </w:rPr>
        <w:t xml:space="preserve"> </w:t>
      </w:r>
      <w:r w:rsidR="00591640" w:rsidRPr="00591640">
        <w:rPr>
          <w:rFonts w:ascii="Tahoma" w:hAnsi="Tahoma" w:cs="Tahoma"/>
          <w:sz w:val="20"/>
          <w:szCs w:val="20"/>
        </w:rPr>
        <w:t>; Japan, world’s third largest economy, ratifies CPTPP; Further weakening in business confidence; NZ Super Fund takes 27 percent stake in NZ Gourmet; Iran and New Zealand to enhance agriculture relations; Horticulture New Zealand asks growers to renew funding; Zespri’s Secret to Preserving Kiwi Freshness during Distribution; Seeka will still be eligible for Kiwifruit Claim compensation; Seeka shares drop; Avocado thieves sentenced; Demand for local mushrooms on the rise over winter; Myrtle rust found at two locations in south Auckland</w:t>
      </w:r>
    </w:p>
    <w:p w:rsidR="004F1767" w:rsidRPr="00504CD2" w:rsidRDefault="004F1767" w:rsidP="00504CD2">
      <w:pPr>
        <w:pStyle w:val="ListParagraph"/>
        <w:spacing w:after="0" w:line="300" w:lineRule="auto"/>
        <w:rPr>
          <w:rFonts w:ascii="Tahoma" w:eastAsia="Times New Roman" w:hAnsi="Tahoma" w:cs="Tahoma"/>
          <w:b/>
          <w:sz w:val="20"/>
          <w:szCs w:val="20"/>
        </w:rPr>
      </w:pPr>
    </w:p>
    <w:p w:rsidR="004F1767" w:rsidRDefault="004F1767" w:rsidP="00375DBF">
      <w:pPr>
        <w:pStyle w:val="ListParagraph"/>
        <w:numPr>
          <w:ilvl w:val="0"/>
          <w:numId w:val="1"/>
        </w:numPr>
        <w:spacing w:after="0" w:line="300" w:lineRule="auto"/>
        <w:ind w:left="426" w:hanging="426"/>
        <w:rPr>
          <w:rFonts w:ascii="Tahoma" w:hAnsi="Tahoma" w:cs="Tahoma"/>
          <w:sz w:val="20"/>
          <w:szCs w:val="20"/>
        </w:rPr>
      </w:pPr>
      <w:r w:rsidRPr="00591640">
        <w:rPr>
          <w:rFonts w:ascii="Tahoma" w:hAnsi="Tahoma" w:cs="Tahoma"/>
          <w:b/>
          <w:sz w:val="20"/>
          <w:szCs w:val="20"/>
        </w:rPr>
        <w:t xml:space="preserve">International news: </w:t>
      </w:r>
      <w:r w:rsidRPr="00591640">
        <w:rPr>
          <w:rFonts w:ascii="Tahoma" w:hAnsi="Tahoma" w:cs="Tahoma"/>
          <w:sz w:val="20"/>
          <w:szCs w:val="20"/>
        </w:rPr>
        <w:t xml:space="preserve">GAIN reports; </w:t>
      </w:r>
      <w:r w:rsidR="00591640" w:rsidRPr="00591640">
        <w:rPr>
          <w:rFonts w:ascii="Tahoma" w:hAnsi="Tahoma" w:cs="Tahoma"/>
          <w:sz w:val="20"/>
          <w:szCs w:val="20"/>
        </w:rPr>
        <w:t>" Agriculture in Europe to decline as Asian output grows’</w:t>
      </w:r>
      <w:r w:rsidR="00591640">
        <w:rPr>
          <w:rFonts w:ascii="Tahoma" w:hAnsi="Tahoma" w:cs="Tahoma"/>
          <w:sz w:val="20"/>
          <w:szCs w:val="20"/>
        </w:rPr>
        <w:t xml:space="preserve">; </w:t>
      </w:r>
      <w:r w:rsidR="00591640" w:rsidRPr="00591640">
        <w:rPr>
          <w:rFonts w:ascii="Tahoma" w:hAnsi="Tahoma" w:cs="Tahoma"/>
          <w:sz w:val="20"/>
          <w:szCs w:val="20"/>
        </w:rPr>
        <w:t>EC ruling may offer opportunities for situation-specific safety analyses</w:t>
      </w:r>
      <w:r w:rsidR="00591640">
        <w:rPr>
          <w:rFonts w:ascii="Tahoma" w:hAnsi="Tahoma" w:cs="Tahoma"/>
          <w:sz w:val="20"/>
          <w:szCs w:val="20"/>
        </w:rPr>
        <w:t xml:space="preserve">; </w:t>
      </w:r>
      <w:r w:rsidR="00591640" w:rsidRPr="00591640">
        <w:rPr>
          <w:rFonts w:ascii="Tahoma" w:hAnsi="Tahoma" w:cs="Tahoma"/>
          <w:sz w:val="20"/>
          <w:szCs w:val="20"/>
        </w:rPr>
        <w:t>PVO sees technical challenges to EU PVP system</w:t>
      </w:r>
      <w:r w:rsidR="00591640">
        <w:rPr>
          <w:rFonts w:ascii="Tahoma" w:hAnsi="Tahoma" w:cs="Tahoma"/>
          <w:sz w:val="20"/>
          <w:szCs w:val="20"/>
        </w:rPr>
        <w:t xml:space="preserve">; </w:t>
      </w:r>
      <w:r w:rsidR="00591640" w:rsidRPr="00591640">
        <w:rPr>
          <w:rFonts w:ascii="Tahoma" w:hAnsi="Tahoma" w:cs="Tahoma"/>
          <w:sz w:val="20"/>
          <w:szCs w:val="20"/>
        </w:rPr>
        <w:t>Temperature modelling is crucial to export success</w:t>
      </w:r>
      <w:r w:rsidR="00591640">
        <w:rPr>
          <w:rFonts w:ascii="Tahoma" w:hAnsi="Tahoma" w:cs="Tahoma"/>
          <w:sz w:val="20"/>
          <w:szCs w:val="20"/>
        </w:rPr>
        <w:t xml:space="preserve">; </w:t>
      </w:r>
      <w:r w:rsidR="00591640" w:rsidRPr="00591640">
        <w:rPr>
          <w:rFonts w:ascii="Tahoma" w:hAnsi="Tahoma" w:cs="Tahoma"/>
          <w:sz w:val="20"/>
          <w:szCs w:val="20"/>
        </w:rPr>
        <w:t>"Partnerships of paramount importance for Chinese horticulture"</w:t>
      </w:r>
      <w:r w:rsidR="00591640">
        <w:rPr>
          <w:rFonts w:ascii="Tahoma" w:hAnsi="Tahoma" w:cs="Tahoma"/>
          <w:sz w:val="20"/>
          <w:szCs w:val="20"/>
        </w:rPr>
        <w:t xml:space="preserve">; </w:t>
      </w:r>
      <w:r w:rsidR="00591640" w:rsidRPr="00591640">
        <w:rPr>
          <w:rFonts w:ascii="Tahoma" w:hAnsi="Tahoma" w:cs="Tahoma"/>
          <w:sz w:val="20"/>
          <w:szCs w:val="20"/>
        </w:rPr>
        <w:t>US: More people confirmed with parasites linked to Del Monte vegetables</w:t>
      </w:r>
      <w:r w:rsidR="00591640">
        <w:rPr>
          <w:rFonts w:ascii="Tahoma" w:hAnsi="Tahoma" w:cs="Tahoma"/>
          <w:sz w:val="20"/>
          <w:szCs w:val="20"/>
        </w:rPr>
        <w:t xml:space="preserve">; </w:t>
      </w:r>
      <w:r w:rsidR="00591640" w:rsidRPr="00591640">
        <w:rPr>
          <w:rFonts w:ascii="Tahoma" w:hAnsi="Tahoma" w:cs="Tahoma"/>
          <w:sz w:val="20"/>
          <w:szCs w:val="20"/>
        </w:rPr>
        <w:t>Marketing plants and flowers to Millennials</w:t>
      </w:r>
      <w:r w:rsidR="00591640">
        <w:rPr>
          <w:rFonts w:ascii="Tahoma" w:hAnsi="Tahoma" w:cs="Tahoma"/>
          <w:sz w:val="20"/>
          <w:szCs w:val="20"/>
        </w:rPr>
        <w:t xml:space="preserve">; </w:t>
      </w:r>
      <w:r w:rsidR="00591640" w:rsidRPr="00591640">
        <w:rPr>
          <w:rFonts w:ascii="Tahoma" w:hAnsi="Tahoma" w:cs="Tahoma"/>
          <w:sz w:val="20"/>
          <w:szCs w:val="20"/>
        </w:rPr>
        <w:t>British flowers use 95% less carbon than imported flowers"</w:t>
      </w:r>
      <w:r w:rsidR="00591640">
        <w:rPr>
          <w:rFonts w:ascii="Tahoma" w:hAnsi="Tahoma" w:cs="Tahoma"/>
          <w:sz w:val="20"/>
          <w:szCs w:val="20"/>
        </w:rPr>
        <w:t xml:space="preserve">; </w:t>
      </w:r>
      <w:r w:rsidR="00591640" w:rsidRPr="00591640">
        <w:rPr>
          <w:rFonts w:ascii="Tahoma" w:hAnsi="Tahoma" w:cs="Tahoma"/>
          <w:sz w:val="20"/>
          <w:szCs w:val="20"/>
        </w:rPr>
        <w:t>Will 3D food printing end food wastage?</w:t>
      </w:r>
      <w:r w:rsidR="00591640">
        <w:rPr>
          <w:rFonts w:ascii="Tahoma" w:hAnsi="Tahoma" w:cs="Tahoma"/>
          <w:sz w:val="20"/>
          <w:szCs w:val="20"/>
        </w:rPr>
        <w:t xml:space="preserve">; </w:t>
      </w:r>
      <w:r w:rsidR="00591640" w:rsidRPr="00591640">
        <w:rPr>
          <w:rFonts w:ascii="Tahoma" w:hAnsi="Tahoma" w:cs="Tahoma"/>
          <w:sz w:val="20"/>
          <w:szCs w:val="20"/>
        </w:rPr>
        <w:t>China: Scientists develop power-generating windows</w:t>
      </w:r>
    </w:p>
    <w:p w:rsidR="00EA4035" w:rsidRPr="00EA4035" w:rsidRDefault="00EA4035" w:rsidP="00EA4035">
      <w:pPr>
        <w:pStyle w:val="ListParagraph"/>
        <w:rPr>
          <w:rFonts w:ascii="Tahoma" w:hAnsi="Tahoma" w:cs="Tahoma"/>
          <w:sz w:val="20"/>
          <w:szCs w:val="20"/>
        </w:rPr>
      </w:pPr>
    </w:p>
    <w:p w:rsidR="00EA4035" w:rsidRPr="00B24540" w:rsidRDefault="00DE78C0" w:rsidP="00D0556C">
      <w:pPr>
        <w:spacing w:after="0" w:line="300" w:lineRule="auto"/>
        <w:rPr>
          <w:rFonts w:ascii="Tahoma" w:hAnsi="Tahoma" w:cs="Tahoma"/>
          <w:b/>
          <w:i/>
          <w:sz w:val="20"/>
          <w:szCs w:val="20"/>
        </w:rPr>
      </w:pPr>
      <w:r w:rsidRPr="00B24540">
        <w:rPr>
          <w:rFonts w:ascii="Tahoma" w:hAnsi="Tahoma" w:cs="Tahoma"/>
          <w:b/>
          <w:i/>
          <w:sz w:val="20"/>
          <w:szCs w:val="20"/>
        </w:rPr>
        <w:t>Editors Comments</w:t>
      </w:r>
    </w:p>
    <w:p w:rsidR="00B24540" w:rsidRPr="00B24540" w:rsidRDefault="00DE78C0" w:rsidP="00D0556C">
      <w:pPr>
        <w:spacing w:after="0" w:line="300" w:lineRule="auto"/>
        <w:rPr>
          <w:rFonts w:ascii="Tahoma" w:hAnsi="Tahoma" w:cs="Tahoma"/>
          <w:i/>
          <w:sz w:val="20"/>
          <w:szCs w:val="20"/>
        </w:rPr>
      </w:pPr>
      <w:proofErr w:type="gramStart"/>
      <w:r w:rsidRPr="00B24540">
        <w:rPr>
          <w:rFonts w:ascii="Tahoma" w:hAnsi="Tahoma" w:cs="Tahoma"/>
          <w:i/>
          <w:sz w:val="20"/>
          <w:szCs w:val="20"/>
        </w:rPr>
        <w:t>A very diverse bunch of articles this week.</w:t>
      </w:r>
      <w:proofErr w:type="gramEnd"/>
      <w:r w:rsidRPr="00B24540">
        <w:rPr>
          <w:rFonts w:ascii="Tahoma" w:hAnsi="Tahoma" w:cs="Tahoma"/>
          <w:i/>
          <w:sz w:val="20"/>
          <w:szCs w:val="20"/>
        </w:rPr>
        <w:t xml:space="preserve">  MPI has indicated while NZ businesses generally have a good food safety culture they will be encouraging businesses to take the next step  up by setting goals and making staff feel more involved in that culture. </w:t>
      </w:r>
      <w:r w:rsidR="00B24540">
        <w:rPr>
          <w:rFonts w:ascii="Tahoma" w:hAnsi="Tahoma" w:cs="Tahoma"/>
          <w:i/>
          <w:sz w:val="20"/>
          <w:szCs w:val="20"/>
        </w:rPr>
        <w:t>The good news they will help with resources</w:t>
      </w:r>
      <w:proofErr w:type="gramStart"/>
      <w:r w:rsidR="00B24540">
        <w:rPr>
          <w:rFonts w:ascii="Tahoma" w:hAnsi="Tahoma" w:cs="Tahoma"/>
          <w:i/>
          <w:sz w:val="20"/>
          <w:szCs w:val="20"/>
        </w:rPr>
        <w:t>.</w:t>
      </w:r>
      <w:r w:rsidRPr="00B24540">
        <w:rPr>
          <w:rFonts w:ascii="Tahoma" w:hAnsi="Tahoma" w:cs="Tahoma"/>
          <w:i/>
          <w:sz w:val="20"/>
          <w:szCs w:val="20"/>
        </w:rPr>
        <w:t xml:space="preserve"> </w:t>
      </w:r>
      <w:proofErr w:type="gramEnd"/>
      <w:r w:rsidRPr="00B24540">
        <w:rPr>
          <w:rFonts w:ascii="Tahoma" w:hAnsi="Tahoma" w:cs="Tahoma"/>
          <w:i/>
          <w:sz w:val="20"/>
          <w:szCs w:val="20"/>
        </w:rPr>
        <w:t xml:space="preserve">. </w:t>
      </w:r>
    </w:p>
    <w:p w:rsidR="00B24540" w:rsidRPr="00B24540" w:rsidRDefault="00B24540" w:rsidP="00D0556C">
      <w:pPr>
        <w:spacing w:after="0" w:line="300" w:lineRule="auto"/>
        <w:rPr>
          <w:rFonts w:ascii="Tahoma" w:hAnsi="Tahoma" w:cs="Tahoma"/>
          <w:i/>
          <w:sz w:val="20"/>
          <w:szCs w:val="20"/>
        </w:rPr>
      </w:pPr>
    </w:p>
    <w:p w:rsidR="00B24540" w:rsidRPr="00B24540" w:rsidRDefault="00DE78C0" w:rsidP="00D0556C">
      <w:pPr>
        <w:spacing w:after="0" w:line="300" w:lineRule="auto"/>
        <w:rPr>
          <w:rFonts w:ascii="Tahoma" w:hAnsi="Tahoma" w:cs="Tahoma"/>
          <w:i/>
          <w:sz w:val="20"/>
          <w:szCs w:val="20"/>
        </w:rPr>
      </w:pPr>
      <w:r w:rsidRPr="00B24540">
        <w:rPr>
          <w:rFonts w:ascii="Tahoma" w:hAnsi="Tahoma" w:cs="Tahoma"/>
          <w:i/>
          <w:sz w:val="20"/>
          <w:szCs w:val="20"/>
        </w:rPr>
        <w:t xml:space="preserve">In the NZ news I find it interesting that three articles deal with our horticultural sectors reputation for doing it well and being seen as a good money </w:t>
      </w:r>
      <w:r w:rsidR="00B24540" w:rsidRPr="00B24540">
        <w:rPr>
          <w:rFonts w:ascii="Tahoma" w:hAnsi="Tahoma" w:cs="Tahoma"/>
          <w:i/>
          <w:sz w:val="20"/>
          <w:szCs w:val="20"/>
        </w:rPr>
        <w:t xml:space="preserve">earner.  An article was presented in the China produce news describing how Zespri’s attention to detail helps to deliver the best quality fruit.  Not published this </w:t>
      </w:r>
      <w:proofErr w:type="gramStart"/>
      <w:r w:rsidR="00B24540" w:rsidRPr="00B24540">
        <w:rPr>
          <w:rFonts w:ascii="Tahoma" w:hAnsi="Tahoma" w:cs="Tahoma"/>
          <w:i/>
          <w:sz w:val="20"/>
          <w:szCs w:val="20"/>
        </w:rPr>
        <w:t xml:space="preserve">week </w:t>
      </w:r>
      <w:r w:rsidR="00B24540">
        <w:rPr>
          <w:rFonts w:ascii="Tahoma" w:hAnsi="Tahoma" w:cs="Tahoma"/>
          <w:i/>
          <w:sz w:val="20"/>
          <w:szCs w:val="20"/>
        </w:rPr>
        <w:t xml:space="preserve"> but</w:t>
      </w:r>
      <w:proofErr w:type="gramEnd"/>
      <w:r w:rsidR="00B24540">
        <w:rPr>
          <w:rFonts w:ascii="Tahoma" w:hAnsi="Tahoma" w:cs="Tahoma"/>
          <w:i/>
          <w:sz w:val="20"/>
          <w:szCs w:val="20"/>
        </w:rPr>
        <w:t xml:space="preserve"> in a similar  vein was a</w:t>
      </w:r>
      <w:r w:rsidR="00B24540" w:rsidRPr="00B24540">
        <w:rPr>
          <w:rFonts w:ascii="Tahoma" w:hAnsi="Tahoma" w:cs="Tahoma"/>
          <w:i/>
          <w:sz w:val="20"/>
          <w:szCs w:val="20"/>
        </w:rPr>
        <w:t xml:space="preserve"> story of a large Greek Firm that visited Zespri this week – “to learn its secrets”.  Meanwhile the NZ super fund is prepared to invest in NZ gourmet</w:t>
      </w:r>
      <w:r w:rsidR="00B24540">
        <w:rPr>
          <w:rFonts w:ascii="Tahoma" w:hAnsi="Tahoma" w:cs="Tahoma"/>
          <w:i/>
          <w:sz w:val="20"/>
          <w:szCs w:val="20"/>
        </w:rPr>
        <w:t xml:space="preserve"> and Seeka</w:t>
      </w:r>
      <w:r w:rsidR="00B24540" w:rsidRPr="00B24540">
        <w:rPr>
          <w:rFonts w:ascii="Tahoma" w:hAnsi="Tahoma" w:cs="Tahoma"/>
          <w:i/>
          <w:sz w:val="20"/>
          <w:szCs w:val="20"/>
        </w:rPr>
        <w:t xml:space="preserve"> is picked by </w:t>
      </w:r>
      <w:r w:rsidR="00B24540">
        <w:rPr>
          <w:rFonts w:ascii="Tahoma" w:hAnsi="Tahoma" w:cs="Tahoma"/>
          <w:i/>
          <w:sz w:val="20"/>
          <w:szCs w:val="20"/>
        </w:rPr>
        <w:t>s</w:t>
      </w:r>
      <w:r w:rsidR="00B24540" w:rsidRPr="00B24540">
        <w:rPr>
          <w:rFonts w:ascii="Tahoma" w:hAnsi="Tahoma" w:cs="Tahoma"/>
          <w:i/>
          <w:sz w:val="20"/>
          <w:szCs w:val="20"/>
        </w:rPr>
        <w:t>hare analysts as having a positive outlook</w:t>
      </w:r>
      <w:proofErr w:type="gramStart"/>
      <w:r w:rsidR="00B24540" w:rsidRPr="00B24540">
        <w:rPr>
          <w:rFonts w:ascii="Tahoma" w:hAnsi="Tahoma" w:cs="Tahoma"/>
          <w:i/>
          <w:sz w:val="20"/>
          <w:szCs w:val="20"/>
        </w:rPr>
        <w:t>.</w:t>
      </w:r>
      <w:r w:rsidR="00B24540">
        <w:rPr>
          <w:rFonts w:ascii="Tahoma" w:hAnsi="Tahoma" w:cs="Tahoma"/>
          <w:i/>
          <w:sz w:val="20"/>
          <w:szCs w:val="20"/>
        </w:rPr>
        <w:t xml:space="preserve"> </w:t>
      </w:r>
      <w:proofErr w:type="gramEnd"/>
      <w:r w:rsidR="00B24540">
        <w:rPr>
          <w:rFonts w:ascii="Tahoma" w:hAnsi="Tahoma" w:cs="Tahoma"/>
          <w:i/>
          <w:sz w:val="20"/>
          <w:szCs w:val="20"/>
        </w:rPr>
        <w:t xml:space="preserve">Profitability expectations continue to be high. </w:t>
      </w:r>
    </w:p>
    <w:p w:rsidR="00B24540" w:rsidRPr="00B24540" w:rsidRDefault="00B24540" w:rsidP="00D0556C">
      <w:pPr>
        <w:spacing w:after="0" w:line="300" w:lineRule="auto"/>
        <w:rPr>
          <w:rFonts w:ascii="Tahoma" w:hAnsi="Tahoma" w:cs="Tahoma"/>
          <w:i/>
          <w:sz w:val="20"/>
          <w:szCs w:val="20"/>
        </w:rPr>
      </w:pPr>
    </w:p>
    <w:p w:rsidR="00B97C1F" w:rsidRPr="00B24540" w:rsidRDefault="00B24540" w:rsidP="00D0556C">
      <w:pPr>
        <w:spacing w:after="0" w:line="300" w:lineRule="auto"/>
        <w:rPr>
          <w:rFonts w:ascii="Tahoma" w:hAnsi="Tahoma" w:cs="Tahoma"/>
          <w:i/>
          <w:sz w:val="20"/>
          <w:szCs w:val="20"/>
        </w:rPr>
      </w:pPr>
      <w:r w:rsidRPr="00B24540">
        <w:rPr>
          <w:rFonts w:ascii="Tahoma" w:hAnsi="Tahoma" w:cs="Tahoma"/>
          <w:i/>
          <w:sz w:val="20"/>
          <w:szCs w:val="20"/>
        </w:rPr>
        <w:t xml:space="preserve">In the International section the article on Partnerships again demonstrates how well the Dutch work in developing countries to ensure they become part of the </w:t>
      </w:r>
      <w:r w:rsidR="0077010C">
        <w:rPr>
          <w:rFonts w:ascii="Tahoma" w:hAnsi="Tahoma" w:cs="Tahoma"/>
          <w:i/>
          <w:sz w:val="20"/>
          <w:szCs w:val="20"/>
        </w:rPr>
        <w:t>emerging h</w:t>
      </w:r>
      <w:r w:rsidRPr="00B24540">
        <w:rPr>
          <w:rFonts w:ascii="Tahoma" w:hAnsi="Tahoma" w:cs="Tahoma"/>
          <w:i/>
          <w:sz w:val="20"/>
          <w:szCs w:val="20"/>
        </w:rPr>
        <w:t xml:space="preserve">orticultural activity. </w:t>
      </w:r>
      <w:r w:rsidR="0077010C">
        <w:rPr>
          <w:rFonts w:ascii="Tahoma" w:hAnsi="Tahoma" w:cs="Tahoma"/>
          <w:i/>
          <w:sz w:val="20"/>
          <w:szCs w:val="20"/>
        </w:rPr>
        <w:t xml:space="preserve"> Th</w:t>
      </w:r>
      <w:r w:rsidRPr="00B24540">
        <w:rPr>
          <w:rFonts w:ascii="Tahoma" w:hAnsi="Tahoma" w:cs="Tahoma"/>
          <w:i/>
          <w:sz w:val="20"/>
          <w:szCs w:val="20"/>
        </w:rPr>
        <w:t>e</w:t>
      </w:r>
      <w:r w:rsidR="0077010C">
        <w:rPr>
          <w:rFonts w:ascii="Tahoma" w:hAnsi="Tahoma" w:cs="Tahoma"/>
          <w:i/>
          <w:sz w:val="20"/>
          <w:szCs w:val="20"/>
        </w:rPr>
        <w:t>re is also an article on the  first food poison</w:t>
      </w:r>
      <w:r w:rsidRPr="00B24540">
        <w:rPr>
          <w:rFonts w:ascii="Tahoma" w:hAnsi="Tahoma" w:cs="Tahoma"/>
          <w:i/>
          <w:sz w:val="20"/>
          <w:szCs w:val="20"/>
        </w:rPr>
        <w:t>ing case I have seen involving internal parasites in the USA and an article on marketing plants to Millennials</w:t>
      </w:r>
      <w:proofErr w:type="gramStart"/>
      <w:r w:rsidR="0077010C">
        <w:rPr>
          <w:rFonts w:ascii="Tahoma" w:hAnsi="Tahoma" w:cs="Tahoma"/>
          <w:i/>
          <w:sz w:val="20"/>
          <w:szCs w:val="20"/>
        </w:rPr>
        <w:t xml:space="preserve">. This </w:t>
      </w:r>
      <w:r w:rsidRPr="00B24540">
        <w:rPr>
          <w:rFonts w:ascii="Tahoma" w:hAnsi="Tahoma" w:cs="Tahoma"/>
          <w:i/>
          <w:sz w:val="20"/>
          <w:szCs w:val="20"/>
        </w:rPr>
        <w:t xml:space="preserve"> is</w:t>
      </w:r>
      <w:proofErr w:type="gramEnd"/>
      <w:r w:rsidRPr="00B24540">
        <w:rPr>
          <w:rFonts w:ascii="Tahoma" w:hAnsi="Tahoma" w:cs="Tahoma"/>
          <w:i/>
          <w:sz w:val="20"/>
          <w:szCs w:val="20"/>
        </w:rPr>
        <w:t xml:space="preserve"> worth a read because it applies as much to produces as it does to gardening and flowers </w:t>
      </w:r>
    </w:p>
    <w:p w:rsidR="00B97C1F" w:rsidRPr="00B24540" w:rsidRDefault="00B97C1F" w:rsidP="00D0556C">
      <w:pPr>
        <w:spacing w:after="0" w:line="300" w:lineRule="auto"/>
        <w:rPr>
          <w:rFonts w:ascii="Tahoma" w:hAnsi="Tahoma" w:cs="Tahoma"/>
          <w:i/>
          <w:sz w:val="20"/>
          <w:szCs w:val="20"/>
        </w:rPr>
      </w:pPr>
    </w:p>
    <w:p w:rsidR="00B97C1F" w:rsidRPr="00D0556C" w:rsidRDefault="00B97C1F" w:rsidP="00D0556C">
      <w:pPr>
        <w:spacing w:after="0" w:line="300" w:lineRule="auto"/>
        <w:rPr>
          <w:rFonts w:ascii="Tahoma" w:hAnsi="Tahoma" w:cs="Tahoma"/>
          <w:sz w:val="20"/>
          <w:szCs w:val="20"/>
        </w:rPr>
      </w:pPr>
    </w:p>
    <w:p w:rsidR="004F1767" w:rsidRPr="00504CD2" w:rsidRDefault="004F1767" w:rsidP="00504CD2">
      <w:pPr>
        <w:pStyle w:val="ListParagraph"/>
        <w:numPr>
          <w:ilvl w:val="0"/>
          <w:numId w:val="2"/>
        </w:numPr>
        <w:spacing w:after="0" w:line="300" w:lineRule="auto"/>
        <w:rPr>
          <w:rFonts w:ascii="Tahoma" w:hAnsi="Tahoma" w:cs="Tahoma"/>
          <w:sz w:val="20"/>
          <w:szCs w:val="20"/>
        </w:rPr>
      </w:pPr>
      <w:r w:rsidRPr="00504CD2">
        <w:rPr>
          <w:rFonts w:ascii="Tahoma" w:hAnsi="Tahoma" w:cs="Tahoma"/>
          <w:b/>
          <w:sz w:val="20"/>
          <w:szCs w:val="20"/>
        </w:rPr>
        <w:t xml:space="preserve">Agency   news                                                                        </w:t>
      </w:r>
      <w:r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b/>
          <w:sz w:val="20"/>
          <w:szCs w:val="20"/>
        </w:rPr>
      </w:pPr>
      <w:r w:rsidRPr="00504CD2">
        <w:rPr>
          <w:rFonts w:ascii="Tahoma" w:hAnsi="Tahoma" w:cs="Tahoma"/>
          <w:noProof/>
          <w:sz w:val="20"/>
          <w:szCs w:val="20"/>
          <w:lang w:eastAsia="en-NZ"/>
        </w:rPr>
        <w:drawing>
          <wp:inline distT="0" distB="0" distL="0" distR="0" wp14:anchorId="61A372E7" wp14:editId="567BE415">
            <wp:extent cx="5731510" cy="525780"/>
            <wp:effectExtent l="0" t="0" r="2540" b="7620"/>
            <wp:docPr id="10" name="Picture 10" descr="cid:84828bdb1df262ea89545d3217109a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id:84828bdb1df262ea89545d3217109a88"/>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5731510" cy="525780"/>
                    </a:xfrm>
                    <a:prstGeom prst="rect">
                      <a:avLst/>
                    </a:prstGeom>
                    <a:noFill/>
                    <a:ln>
                      <a:noFill/>
                    </a:ln>
                  </pic:spPr>
                </pic:pic>
              </a:graphicData>
            </a:graphic>
          </wp:inline>
        </w:drawing>
      </w:r>
    </w:p>
    <w:p w:rsidR="004F1767" w:rsidRPr="00504CD2" w:rsidRDefault="004D238B" w:rsidP="00504CD2">
      <w:pPr>
        <w:pStyle w:val="ListParagraph"/>
        <w:numPr>
          <w:ilvl w:val="1"/>
          <w:numId w:val="2"/>
        </w:numPr>
        <w:spacing w:after="0" w:line="300" w:lineRule="auto"/>
        <w:ind w:hanging="792"/>
        <w:rPr>
          <w:rFonts w:ascii="Tahoma" w:hAnsi="Tahoma" w:cs="Tahoma"/>
          <w:b/>
          <w:sz w:val="20"/>
          <w:szCs w:val="20"/>
        </w:rPr>
      </w:pPr>
      <w:r w:rsidRPr="00504CD2">
        <w:rPr>
          <w:rFonts w:ascii="Tahoma" w:hAnsi="Tahoma" w:cs="Tahoma"/>
          <w:b/>
          <w:sz w:val="20"/>
          <w:szCs w:val="20"/>
        </w:rPr>
        <w:t>ICPR changes</w:t>
      </w:r>
    </w:p>
    <w:p w:rsidR="005B19FB" w:rsidRDefault="005B19FB" w:rsidP="00504CD2">
      <w:pPr>
        <w:pStyle w:val="NormalWeb"/>
        <w:spacing w:before="0" w:beforeAutospacing="0" w:after="0" w:afterAutospacing="0" w:line="300" w:lineRule="auto"/>
        <w:textAlignment w:val="baseline"/>
        <w:rPr>
          <w:rFonts w:ascii="Tahoma" w:hAnsi="Tahoma" w:cs="Tahoma"/>
          <w:color w:val="131313"/>
          <w:sz w:val="20"/>
          <w:szCs w:val="20"/>
        </w:rPr>
      </w:pPr>
      <w:r>
        <w:rPr>
          <w:rFonts w:ascii="Tahoma" w:hAnsi="Tahoma" w:cs="Tahoma"/>
          <w:color w:val="131313"/>
          <w:sz w:val="20"/>
          <w:szCs w:val="20"/>
        </w:rPr>
        <w:t>The following changes have been made to ICPR over the last week</w:t>
      </w:r>
    </w:p>
    <w:p w:rsidR="005B19FB" w:rsidRDefault="005B19FB" w:rsidP="005B19FB">
      <w:pPr>
        <w:pStyle w:val="NormalWeb"/>
        <w:numPr>
          <w:ilvl w:val="0"/>
          <w:numId w:val="44"/>
        </w:numPr>
        <w:spacing w:before="0" w:beforeAutospacing="0" w:after="0" w:afterAutospacing="0" w:line="300" w:lineRule="auto"/>
        <w:textAlignment w:val="baseline"/>
        <w:rPr>
          <w:rFonts w:ascii="Tahoma" w:hAnsi="Tahoma" w:cs="Tahoma"/>
          <w:color w:val="131313"/>
          <w:sz w:val="20"/>
          <w:szCs w:val="20"/>
        </w:rPr>
      </w:pPr>
      <w:r w:rsidRPr="00504CD2">
        <w:rPr>
          <w:rFonts w:ascii="Tahoma" w:hAnsi="Tahoma" w:cs="Tahoma"/>
          <w:color w:val="131313"/>
          <w:sz w:val="20"/>
          <w:szCs w:val="20"/>
        </w:rPr>
        <w:t xml:space="preserve">Canada has been updated with </w:t>
      </w:r>
      <w:hyperlink r:id="rId11" w:tgtFrame="_blank" w:history="1">
        <w:r w:rsidRPr="00504CD2">
          <w:rPr>
            <w:rStyle w:val="Hyperlink"/>
            <w:rFonts w:ascii="Tahoma" w:hAnsi="Tahoma" w:cs="Tahoma"/>
            <w:sz w:val="20"/>
            <w:szCs w:val="20"/>
          </w:rPr>
          <w:t>*27 pests added to the Quarantine Pest List for Canada</w:t>
        </w:r>
      </w:hyperlink>
    </w:p>
    <w:p w:rsidR="00AF5E7C" w:rsidRPr="00504CD2" w:rsidRDefault="00AF5E7C" w:rsidP="005B19FB">
      <w:pPr>
        <w:pStyle w:val="NormalWeb"/>
        <w:numPr>
          <w:ilvl w:val="0"/>
          <w:numId w:val="44"/>
        </w:numPr>
        <w:spacing w:before="0" w:beforeAutospacing="0" w:after="0" w:afterAutospacing="0" w:line="300" w:lineRule="auto"/>
        <w:textAlignment w:val="baseline"/>
        <w:rPr>
          <w:rFonts w:ascii="Tahoma" w:hAnsi="Tahoma" w:cs="Tahoma"/>
          <w:color w:val="131313"/>
          <w:sz w:val="20"/>
          <w:szCs w:val="20"/>
        </w:rPr>
      </w:pPr>
      <w:r w:rsidRPr="00504CD2">
        <w:rPr>
          <w:rFonts w:ascii="Tahoma" w:hAnsi="Tahoma" w:cs="Tahoma"/>
          <w:color w:val="131313"/>
          <w:sz w:val="20"/>
          <w:szCs w:val="20"/>
        </w:rPr>
        <w:t xml:space="preserve">South Africa has been updated with the </w:t>
      </w:r>
      <w:r w:rsidR="00B97C1F">
        <w:rPr>
          <w:rFonts w:ascii="Tahoma" w:hAnsi="Tahoma" w:cs="Tahoma"/>
          <w:color w:val="131313"/>
          <w:sz w:val="20"/>
          <w:szCs w:val="20"/>
        </w:rPr>
        <w:t>corr</w:t>
      </w:r>
      <w:r w:rsidR="00504CD2">
        <w:rPr>
          <w:rFonts w:ascii="Tahoma" w:hAnsi="Tahoma" w:cs="Tahoma"/>
          <w:color w:val="131313"/>
          <w:sz w:val="20"/>
          <w:szCs w:val="20"/>
        </w:rPr>
        <w:t xml:space="preserve">ection of a mistake </w:t>
      </w:r>
      <w:hyperlink r:id="rId12" w:tgtFrame="_blank" w:history="1">
        <w:r w:rsidRPr="00504CD2">
          <w:rPr>
            <w:rStyle w:val="Hyperlink"/>
            <w:rFonts w:ascii="Tahoma" w:hAnsi="Tahoma" w:cs="Tahoma"/>
            <w:sz w:val="20"/>
            <w:szCs w:val="20"/>
          </w:rPr>
          <w:t xml:space="preserve"> in section 2.5 Maximum Pest Limits to refer to the correct section (2.3) for Quarantine Pests.</w:t>
        </w:r>
      </w:hyperlink>
    </w:p>
    <w:p w:rsidR="00AF5E7C" w:rsidRDefault="00AF5E7C" w:rsidP="00504CD2">
      <w:pPr>
        <w:spacing w:after="0" w:line="300" w:lineRule="auto"/>
        <w:rPr>
          <w:rFonts w:ascii="Tahoma" w:hAnsi="Tahoma" w:cs="Tahoma"/>
          <w:b/>
          <w:sz w:val="20"/>
          <w:szCs w:val="20"/>
        </w:rPr>
      </w:pPr>
    </w:p>
    <w:p w:rsidR="00504CD2" w:rsidRDefault="00504CD2" w:rsidP="00504CD2">
      <w:pPr>
        <w:spacing w:after="0" w:line="300" w:lineRule="auto"/>
        <w:rPr>
          <w:rFonts w:ascii="Tahoma" w:hAnsi="Tahoma" w:cs="Tahoma"/>
          <w:b/>
          <w:sz w:val="20"/>
          <w:szCs w:val="20"/>
        </w:rPr>
      </w:pPr>
    </w:p>
    <w:p w:rsidR="00504CD2" w:rsidRPr="00504CD2" w:rsidRDefault="00504CD2" w:rsidP="00504CD2">
      <w:pPr>
        <w:spacing w:after="0" w:line="300" w:lineRule="auto"/>
        <w:rPr>
          <w:rFonts w:ascii="Tahoma" w:hAnsi="Tahoma" w:cs="Tahoma"/>
          <w:b/>
          <w:sz w:val="20"/>
          <w:szCs w:val="20"/>
        </w:rPr>
      </w:pPr>
    </w:p>
    <w:p w:rsidR="00AF5E7C" w:rsidRPr="005B19FB" w:rsidRDefault="00504CD2" w:rsidP="005B19FB">
      <w:pPr>
        <w:pStyle w:val="ListParagraph"/>
        <w:numPr>
          <w:ilvl w:val="1"/>
          <w:numId w:val="2"/>
        </w:numPr>
        <w:spacing w:after="0" w:line="300" w:lineRule="auto"/>
        <w:ind w:hanging="792"/>
        <w:rPr>
          <w:rFonts w:ascii="Tahoma" w:hAnsi="Tahoma" w:cs="Tahoma"/>
          <w:b/>
          <w:sz w:val="20"/>
          <w:szCs w:val="20"/>
        </w:rPr>
      </w:pPr>
      <w:r w:rsidRPr="005B19FB">
        <w:rPr>
          <w:rFonts w:ascii="Tahoma" w:hAnsi="Tahoma" w:cs="Tahoma"/>
          <w:b/>
          <w:sz w:val="20"/>
          <w:szCs w:val="20"/>
        </w:rPr>
        <w:t xml:space="preserve">Potential Serious Fraud </w:t>
      </w:r>
    </w:p>
    <w:p w:rsidR="00AF5E7C" w:rsidRPr="00504CD2" w:rsidRDefault="00504CD2" w:rsidP="00504CD2">
      <w:pPr>
        <w:pStyle w:val="NormalWeb"/>
        <w:spacing w:before="0" w:beforeAutospacing="0" w:after="0" w:afterAutospacing="0" w:line="300" w:lineRule="auto"/>
        <w:rPr>
          <w:rFonts w:ascii="Tahoma" w:hAnsi="Tahoma" w:cs="Tahoma"/>
          <w:sz w:val="20"/>
          <w:szCs w:val="20"/>
        </w:rPr>
      </w:pPr>
      <w:proofErr w:type="gramStart"/>
      <w:r>
        <w:rPr>
          <w:rFonts w:ascii="Tahoma" w:hAnsi="Tahoma" w:cs="Tahoma"/>
          <w:sz w:val="20"/>
          <w:szCs w:val="20"/>
        </w:rPr>
        <w:t xml:space="preserve">MPI </w:t>
      </w:r>
      <w:r w:rsidR="00AF5E7C" w:rsidRPr="00504CD2">
        <w:rPr>
          <w:rFonts w:ascii="Tahoma" w:hAnsi="Tahoma" w:cs="Tahoma"/>
          <w:sz w:val="20"/>
          <w:szCs w:val="20"/>
        </w:rPr>
        <w:t xml:space="preserve"> has</w:t>
      </w:r>
      <w:proofErr w:type="gramEnd"/>
      <w:r w:rsidR="00AF5E7C" w:rsidRPr="00504CD2">
        <w:rPr>
          <w:rFonts w:ascii="Tahoma" w:hAnsi="Tahoma" w:cs="Tahoma"/>
          <w:sz w:val="20"/>
          <w:szCs w:val="20"/>
        </w:rPr>
        <w:t xml:space="preserve"> referred evidence of potential serious staff misconduct to the Serious Fraud Office.</w:t>
      </w:r>
      <w:r>
        <w:rPr>
          <w:rFonts w:ascii="Tahoma" w:hAnsi="Tahoma" w:cs="Tahoma"/>
          <w:sz w:val="20"/>
          <w:szCs w:val="20"/>
        </w:rPr>
        <w:t xml:space="preserve"> </w:t>
      </w:r>
      <w:r w:rsidR="00AF5E7C" w:rsidRPr="00504CD2">
        <w:rPr>
          <w:rFonts w:ascii="Tahoma" w:hAnsi="Tahoma" w:cs="Tahoma"/>
          <w:sz w:val="20"/>
          <w:szCs w:val="20"/>
        </w:rPr>
        <w:t xml:space="preserve"> MPI has also referred the matter to the State Services Commission and it is part of the SSC’s inquiry into the use of external security consultants including Thompson &amp; Clark Investigations Limited.</w:t>
      </w:r>
    </w:p>
    <w:p w:rsidR="00504CD2" w:rsidRDefault="00504CD2" w:rsidP="00504CD2">
      <w:pPr>
        <w:pStyle w:val="NormalWeb"/>
        <w:spacing w:before="0" w:beforeAutospacing="0" w:after="0" w:afterAutospacing="0" w:line="300" w:lineRule="auto"/>
        <w:rPr>
          <w:rFonts w:ascii="Tahoma" w:hAnsi="Tahoma" w:cs="Tahoma"/>
          <w:sz w:val="20"/>
          <w:szCs w:val="20"/>
        </w:rPr>
      </w:pPr>
    </w:p>
    <w:p w:rsidR="00AF5E7C" w:rsidRPr="00504CD2" w:rsidRDefault="00AF5E7C" w:rsidP="00504CD2">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The conduct of concern did not involve the contracting of Thompson &amp; Clark by MPI, but to other matters</w:t>
      </w:r>
      <w:proofErr w:type="gramStart"/>
      <w:r w:rsidRPr="00504CD2">
        <w:rPr>
          <w:rFonts w:ascii="Tahoma" w:hAnsi="Tahoma" w:cs="Tahoma"/>
          <w:sz w:val="20"/>
          <w:szCs w:val="20"/>
        </w:rPr>
        <w:t>.</w:t>
      </w:r>
      <w:r w:rsidR="00C23218">
        <w:rPr>
          <w:rFonts w:ascii="Tahoma" w:hAnsi="Tahoma" w:cs="Tahoma"/>
          <w:sz w:val="20"/>
          <w:szCs w:val="20"/>
        </w:rPr>
        <w:t xml:space="preserve"> </w:t>
      </w:r>
      <w:proofErr w:type="gramEnd"/>
      <w:r w:rsidRPr="00504CD2">
        <w:rPr>
          <w:rFonts w:ascii="Tahoma" w:hAnsi="Tahoma" w:cs="Tahoma"/>
          <w:sz w:val="20"/>
          <w:szCs w:val="20"/>
        </w:rPr>
        <w:t>Information obtained to date suggests these matters occurred prior to October 2013</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They involved staff no longer working for MPI.</w:t>
      </w:r>
    </w:p>
    <w:p w:rsidR="005B19FB" w:rsidRDefault="005B19FB" w:rsidP="00504CD2">
      <w:pPr>
        <w:pStyle w:val="NormalWeb"/>
        <w:spacing w:before="0" w:beforeAutospacing="0" w:after="0" w:afterAutospacing="0" w:line="300" w:lineRule="auto"/>
        <w:rPr>
          <w:rFonts w:ascii="Tahoma" w:hAnsi="Tahoma" w:cs="Tahoma"/>
          <w:sz w:val="20"/>
          <w:szCs w:val="20"/>
        </w:rPr>
      </w:pPr>
    </w:p>
    <w:p w:rsidR="0093707D" w:rsidRPr="00504CD2" w:rsidRDefault="00AF5E7C" w:rsidP="00FB58FF">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MPI is extremely disappointed by the nature of the potential misconduct</w:t>
      </w:r>
      <w:proofErr w:type="gramStart"/>
      <w:r w:rsidRPr="00504CD2">
        <w:rPr>
          <w:rFonts w:ascii="Tahoma" w:hAnsi="Tahoma" w:cs="Tahoma"/>
          <w:sz w:val="20"/>
          <w:szCs w:val="20"/>
        </w:rPr>
        <w:t>.</w:t>
      </w:r>
      <w:r w:rsidR="00B97C1F">
        <w:rPr>
          <w:rFonts w:ascii="Tahoma" w:hAnsi="Tahoma" w:cs="Tahoma"/>
          <w:sz w:val="20"/>
          <w:szCs w:val="20"/>
        </w:rPr>
        <w:t xml:space="preserve"> </w:t>
      </w:r>
      <w:proofErr w:type="gramEnd"/>
      <w:r w:rsidRPr="00504CD2">
        <w:rPr>
          <w:rFonts w:ascii="Tahoma" w:hAnsi="Tahoma" w:cs="Tahoma"/>
          <w:sz w:val="20"/>
          <w:szCs w:val="20"/>
        </w:rPr>
        <w:t>Measures are already underway internally to understand how the matters may have occurred.  This will contribute to a “lessons learned” exercise to ensure th</w:t>
      </w:r>
      <w:r w:rsidR="005B19FB">
        <w:rPr>
          <w:rFonts w:ascii="Tahoma" w:hAnsi="Tahoma" w:cs="Tahoma"/>
          <w:sz w:val="20"/>
          <w:szCs w:val="20"/>
        </w:rPr>
        <w:t>ey cannot happen in the future</w:t>
      </w:r>
      <w:proofErr w:type="gramStart"/>
      <w:r w:rsidR="005B19FB">
        <w:rPr>
          <w:rFonts w:ascii="Tahoma" w:hAnsi="Tahoma" w:cs="Tahoma"/>
          <w:sz w:val="20"/>
          <w:szCs w:val="20"/>
        </w:rPr>
        <w:t>.</w:t>
      </w:r>
      <w:r w:rsidR="00FB58FF">
        <w:rPr>
          <w:rFonts w:ascii="Tahoma" w:hAnsi="Tahoma" w:cs="Tahoma"/>
          <w:sz w:val="20"/>
          <w:szCs w:val="20"/>
        </w:rPr>
        <w:t xml:space="preserve"> </w:t>
      </w:r>
      <w:proofErr w:type="gramEnd"/>
      <w:r w:rsidRPr="00504CD2">
        <w:rPr>
          <w:rFonts w:ascii="Tahoma" w:hAnsi="Tahoma" w:cs="Tahoma"/>
          <w:sz w:val="20"/>
          <w:szCs w:val="20"/>
        </w:rPr>
        <w:t>MPI has held off disclosing the referral to the Serious Fraud Office until now to provide the SFO with the opportunity to properly evaluate the material provided by MPI.MPI will be making no further comment on this matter while the SFO and SSC inquiries are underway</w:t>
      </w:r>
      <w:proofErr w:type="gramStart"/>
      <w:r w:rsidRPr="00504CD2">
        <w:rPr>
          <w:rFonts w:ascii="Tahoma" w:hAnsi="Tahoma" w:cs="Tahoma"/>
          <w:sz w:val="20"/>
          <w:szCs w:val="20"/>
        </w:rPr>
        <w:t>.</w:t>
      </w:r>
      <w:r w:rsidR="00FB58FF">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"http://mpi.govt.nz/news-and-resources/media-releases/mpi-statement-regarding-thompson-and-clark-investigations-ltd/" </w:instrText>
      </w:r>
      <w:r w:rsidR="00504CD2" w:rsidRPr="00504CD2">
        <w:rPr>
          <w:rFonts w:ascii="Tahoma" w:hAnsi="Tahoma" w:cs="Tahoma"/>
          <w:sz w:val="20"/>
          <w:szCs w:val="20"/>
        </w:rPr>
        <w:fldChar w:fldCharType="separate"/>
      </w:r>
      <w:r w:rsidRPr="00504CD2">
        <w:rPr>
          <w:rStyle w:val="Hyperlink"/>
          <w:rFonts w:ascii="Tahoma" w:hAnsi="Tahoma" w:cs="Tahoma"/>
          <w:sz w:val="20"/>
          <w:szCs w:val="20"/>
        </w:rPr>
        <w:t>Full article available here</w:t>
      </w:r>
      <w:r w:rsidR="00504CD2" w:rsidRPr="00504CD2">
        <w:rPr>
          <w:rStyle w:val="Hyperlink"/>
          <w:rFonts w:ascii="Tahoma" w:hAnsi="Tahoma" w:cs="Tahoma"/>
          <w:sz w:val="20"/>
          <w:szCs w:val="20"/>
        </w:rPr>
        <w:fldChar w:fldCharType="end"/>
      </w:r>
      <w:r w:rsidRPr="00504CD2">
        <w:rPr>
          <w:rFonts w:ascii="Tahoma" w:hAnsi="Tahoma" w:cs="Tahoma"/>
          <w:sz w:val="20"/>
          <w:szCs w:val="20"/>
        </w:rPr>
        <w:t xml:space="preserve"> </w:t>
      </w:r>
    </w:p>
    <w:p w:rsidR="0093707D" w:rsidRPr="00504CD2" w:rsidRDefault="0093707D" w:rsidP="005B19FB">
      <w:pPr>
        <w:spacing w:after="0" w:line="300" w:lineRule="auto"/>
        <w:ind w:left="720"/>
        <w:textAlignment w:val="baseline"/>
        <w:rPr>
          <w:rFonts w:ascii="Tahoma" w:eastAsia="Times New Roman" w:hAnsi="Tahoma" w:cs="Tahoma"/>
          <w:color w:val="131313"/>
          <w:sz w:val="20"/>
          <w:szCs w:val="20"/>
        </w:rPr>
      </w:pPr>
    </w:p>
    <w:p w:rsidR="005B19FB" w:rsidRDefault="005B19FB" w:rsidP="00504CD2">
      <w:pPr>
        <w:pStyle w:val="Heading1"/>
        <w:spacing w:before="0" w:beforeAutospacing="0" w:after="0" w:afterAutospacing="0" w:line="300" w:lineRule="auto"/>
        <w:rPr>
          <w:rFonts w:ascii="Tahoma" w:hAnsi="Tahoma" w:cs="Tahoma"/>
          <w:sz w:val="20"/>
          <w:szCs w:val="20"/>
        </w:rPr>
      </w:pPr>
    </w:p>
    <w:p w:rsidR="005B19FB" w:rsidRDefault="005B19FB" w:rsidP="00504CD2">
      <w:pPr>
        <w:pStyle w:val="Heading1"/>
        <w:spacing w:before="0" w:beforeAutospacing="0" w:after="0" w:afterAutospacing="0" w:line="300" w:lineRule="auto"/>
        <w:rPr>
          <w:rFonts w:ascii="Tahoma" w:hAnsi="Tahoma" w:cs="Tahoma"/>
          <w:sz w:val="20"/>
          <w:szCs w:val="20"/>
        </w:rPr>
      </w:pPr>
    </w:p>
    <w:p w:rsidR="00AE3703" w:rsidRPr="00375DBF" w:rsidRDefault="00AE3703" w:rsidP="00375DBF">
      <w:pPr>
        <w:pStyle w:val="ListParagraph"/>
        <w:numPr>
          <w:ilvl w:val="1"/>
          <w:numId w:val="2"/>
        </w:numPr>
        <w:spacing w:after="0" w:line="300" w:lineRule="auto"/>
        <w:ind w:hanging="792"/>
        <w:rPr>
          <w:rFonts w:ascii="Tahoma" w:hAnsi="Tahoma" w:cs="Tahoma"/>
          <w:b/>
          <w:sz w:val="20"/>
          <w:szCs w:val="20"/>
        </w:rPr>
      </w:pPr>
      <w:r w:rsidRPr="00375DBF">
        <w:rPr>
          <w:rFonts w:ascii="Tahoma" w:hAnsi="Tahoma" w:cs="Tahoma"/>
          <w:b/>
          <w:sz w:val="20"/>
          <w:szCs w:val="20"/>
        </w:rPr>
        <w:t>Food safety culture in good shape but more to do</w:t>
      </w:r>
    </w:p>
    <w:p w:rsidR="00AE3703" w:rsidRPr="00504CD2" w:rsidRDefault="00AE3703" w:rsidP="00504CD2">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The Food Safety Assurance and Advisory Council (FSAAC) and New Zealand Food Safety (</w:t>
      </w:r>
      <w:r w:rsidR="005B19FB">
        <w:rPr>
          <w:rFonts w:ascii="Tahoma" w:hAnsi="Tahoma" w:cs="Tahoma"/>
          <w:sz w:val="20"/>
          <w:szCs w:val="20"/>
        </w:rPr>
        <w:t>part of MPI</w:t>
      </w:r>
      <w:proofErr w:type="gramStart"/>
      <w:r w:rsidR="005B19FB">
        <w:rPr>
          <w:rFonts w:ascii="Tahoma" w:hAnsi="Tahoma" w:cs="Tahoma"/>
          <w:sz w:val="20"/>
          <w:szCs w:val="20"/>
        </w:rPr>
        <w:t xml:space="preserve">) </w:t>
      </w:r>
      <w:r w:rsidRPr="00504CD2">
        <w:rPr>
          <w:rFonts w:ascii="Tahoma" w:hAnsi="Tahoma" w:cs="Tahoma"/>
          <w:sz w:val="20"/>
          <w:szCs w:val="20"/>
        </w:rPr>
        <w:t xml:space="preserve"> </w:t>
      </w:r>
      <w:r w:rsidR="005B19FB">
        <w:rPr>
          <w:rFonts w:ascii="Tahoma" w:hAnsi="Tahoma" w:cs="Tahoma"/>
          <w:sz w:val="20"/>
          <w:szCs w:val="20"/>
        </w:rPr>
        <w:t>last</w:t>
      </w:r>
      <w:proofErr w:type="gramEnd"/>
      <w:r w:rsidR="005B19FB">
        <w:rPr>
          <w:rFonts w:ascii="Tahoma" w:hAnsi="Tahoma" w:cs="Tahoma"/>
          <w:sz w:val="20"/>
          <w:szCs w:val="20"/>
        </w:rPr>
        <w:t xml:space="preserve"> week </w:t>
      </w:r>
      <w:r w:rsidRPr="00504CD2">
        <w:rPr>
          <w:rFonts w:ascii="Tahoma" w:hAnsi="Tahoma" w:cs="Tahoma"/>
          <w:sz w:val="20"/>
          <w:szCs w:val="20"/>
        </w:rPr>
        <w:t>released research into the food safety culture i</w:t>
      </w:r>
      <w:r w:rsidR="00FB58FF">
        <w:rPr>
          <w:rFonts w:ascii="Tahoma" w:hAnsi="Tahoma" w:cs="Tahoma"/>
          <w:sz w:val="20"/>
          <w:szCs w:val="20"/>
        </w:rPr>
        <w:t xml:space="preserve">n New Zealand food businesses.  It reports on </w:t>
      </w:r>
      <w:r w:rsidRPr="00504CD2">
        <w:rPr>
          <w:rFonts w:ascii="Tahoma" w:hAnsi="Tahoma" w:cs="Tahoma"/>
          <w:sz w:val="20"/>
          <w:szCs w:val="20"/>
        </w:rPr>
        <w:t xml:space="preserve">initial research </w:t>
      </w:r>
      <w:r w:rsidR="00FB58FF">
        <w:rPr>
          <w:rFonts w:ascii="Tahoma" w:hAnsi="Tahoma" w:cs="Tahoma"/>
          <w:sz w:val="20"/>
          <w:szCs w:val="20"/>
        </w:rPr>
        <w:t xml:space="preserve">which </w:t>
      </w:r>
      <w:r w:rsidRPr="00504CD2">
        <w:rPr>
          <w:rFonts w:ascii="Tahoma" w:hAnsi="Tahoma" w:cs="Tahoma"/>
          <w:sz w:val="20"/>
          <w:szCs w:val="20"/>
        </w:rPr>
        <w:t xml:space="preserve">provides a baseline that will be valuable for tracking </w:t>
      </w:r>
      <w:proofErr w:type="gramStart"/>
      <w:r w:rsidRPr="00504CD2">
        <w:rPr>
          <w:rFonts w:ascii="Tahoma" w:hAnsi="Tahoma" w:cs="Tahoma"/>
          <w:sz w:val="20"/>
          <w:szCs w:val="20"/>
        </w:rPr>
        <w:t>improvements . </w:t>
      </w:r>
      <w:proofErr w:type="gramEnd"/>
    </w:p>
    <w:p w:rsidR="005B19FB" w:rsidRDefault="005B19FB" w:rsidP="00504CD2">
      <w:pPr>
        <w:pStyle w:val="NormalWeb"/>
        <w:spacing w:before="0" w:beforeAutospacing="0" w:after="0" w:afterAutospacing="0" w:line="300" w:lineRule="auto"/>
        <w:rPr>
          <w:rFonts w:ascii="Tahoma" w:hAnsi="Tahoma" w:cs="Tahoma"/>
          <w:sz w:val="20"/>
          <w:szCs w:val="20"/>
        </w:rPr>
      </w:pPr>
    </w:p>
    <w:p w:rsidR="00AE3703" w:rsidRPr="00504CD2" w:rsidRDefault="00AE3703" w:rsidP="00504CD2">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Nine hundred food business and 193 employees spanning all areas of the food supply chain from manufacturers to retailers were surveyed</w:t>
      </w:r>
      <w:proofErr w:type="gramStart"/>
      <w:r w:rsidRPr="00504CD2">
        <w:rPr>
          <w:rFonts w:ascii="Tahoma" w:hAnsi="Tahoma" w:cs="Tahoma"/>
          <w:sz w:val="20"/>
          <w:szCs w:val="20"/>
        </w:rPr>
        <w:t xml:space="preserve">. </w:t>
      </w:r>
      <w:proofErr w:type="gramEnd"/>
      <w:r w:rsidRPr="00504CD2">
        <w:rPr>
          <w:rFonts w:ascii="Tahoma" w:hAnsi="Tahoma" w:cs="Tahoma"/>
          <w:sz w:val="20"/>
          <w:szCs w:val="20"/>
        </w:rPr>
        <w:t>Overall, the results show that New Zealand food businesses have a strong commitment to food safety</w:t>
      </w:r>
      <w:proofErr w:type="gramStart"/>
      <w:r w:rsidRPr="00504CD2">
        <w:rPr>
          <w:rFonts w:ascii="Tahoma" w:hAnsi="Tahoma" w:cs="Tahoma"/>
          <w:sz w:val="20"/>
          <w:szCs w:val="20"/>
        </w:rPr>
        <w:t>.</w:t>
      </w:r>
      <w:r w:rsidR="005B19FB">
        <w:rPr>
          <w:rFonts w:ascii="Tahoma" w:hAnsi="Tahoma" w:cs="Tahoma"/>
          <w:sz w:val="20"/>
          <w:szCs w:val="20"/>
        </w:rPr>
        <w:t xml:space="preserve"> </w:t>
      </w:r>
      <w:proofErr w:type="gramEnd"/>
      <w:r w:rsidR="005B19FB">
        <w:rPr>
          <w:rFonts w:ascii="Tahoma" w:hAnsi="Tahoma" w:cs="Tahoma"/>
          <w:sz w:val="20"/>
          <w:szCs w:val="20"/>
        </w:rPr>
        <w:t>It shows w</w:t>
      </w:r>
      <w:r w:rsidRPr="00504CD2">
        <w:rPr>
          <w:rFonts w:ascii="Tahoma" w:hAnsi="Tahoma" w:cs="Tahoma"/>
          <w:sz w:val="20"/>
          <w:szCs w:val="20"/>
        </w:rPr>
        <w:t>here food businesses are doing well is keeping customer safety top of mind and having formalised food safety policies and procedures, with 95% saying they had policies and rules in place to identify and deal with food safety risks</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There's also good leadership driving food safety culture with 75% of </w:t>
      </w:r>
      <w:proofErr w:type="gramStart"/>
      <w:r w:rsidRPr="00504CD2">
        <w:rPr>
          <w:rFonts w:ascii="Tahoma" w:hAnsi="Tahoma" w:cs="Tahoma"/>
          <w:sz w:val="20"/>
          <w:szCs w:val="20"/>
        </w:rPr>
        <w:t>employees</w:t>
      </w:r>
      <w:proofErr w:type="gramEnd"/>
      <w:r w:rsidRPr="00504CD2">
        <w:rPr>
          <w:rFonts w:ascii="Tahoma" w:hAnsi="Tahoma" w:cs="Tahoma"/>
          <w:sz w:val="20"/>
          <w:szCs w:val="20"/>
        </w:rPr>
        <w:t xml:space="preserve"> surveyed saying that their managers visibly show support for food safety and walk the talk.</w:t>
      </w:r>
    </w:p>
    <w:p w:rsidR="005B19FB" w:rsidRDefault="005B19FB" w:rsidP="00504CD2">
      <w:pPr>
        <w:pStyle w:val="NormalWeb"/>
        <w:spacing w:before="0" w:beforeAutospacing="0" w:after="0" w:afterAutospacing="0" w:line="300" w:lineRule="auto"/>
        <w:rPr>
          <w:rFonts w:ascii="Tahoma" w:hAnsi="Tahoma" w:cs="Tahoma"/>
          <w:sz w:val="20"/>
          <w:szCs w:val="20"/>
        </w:rPr>
      </w:pPr>
    </w:p>
    <w:p w:rsidR="00AE3703" w:rsidRPr="00504CD2" w:rsidRDefault="005B19FB" w:rsidP="00504CD2">
      <w:pPr>
        <w:pStyle w:val="NormalWeb"/>
        <w:spacing w:before="0" w:beforeAutospacing="0" w:after="0" w:afterAutospacing="0" w:line="300" w:lineRule="auto"/>
        <w:rPr>
          <w:rFonts w:ascii="Tahoma" w:hAnsi="Tahoma" w:cs="Tahoma"/>
          <w:sz w:val="20"/>
          <w:szCs w:val="20"/>
        </w:rPr>
      </w:pPr>
      <w:r>
        <w:rPr>
          <w:rFonts w:ascii="Tahoma" w:hAnsi="Tahoma" w:cs="Tahoma"/>
          <w:sz w:val="20"/>
          <w:szCs w:val="20"/>
        </w:rPr>
        <w:lastRenderedPageBreak/>
        <w:t>T</w:t>
      </w:r>
      <w:r w:rsidR="00AE3703" w:rsidRPr="00504CD2">
        <w:rPr>
          <w:rFonts w:ascii="Tahoma" w:hAnsi="Tahoma" w:cs="Tahoma"/>
          <w:sz w:val="20"/>
          <w:szCs w:val="20"/>
        </w:rPr>
        <w:t>he research indicates there's room for improvement</w:t>
      </w:r>
      <w:proofErr w:type="gramStart"/>
      <w:r w:rsidR="00AE3703" w:rsidRPr="00504CD2">
        <w:rPr>
          <w:rFonts w:ascii="Tahoma" w:hAnsi="Tahoma" w:cs="Tahoma"/>
          <w:sz w:val="20"/>
          <w:szCs w:val="20"/>
        </w:rPr>
        <w:t xml:space="preserve">. </w:t>
      </w:r>
      <w:proofErr w:type="gramEnd"/>
      <w:r w:rsidR="00AE3703" w:rsidRPr="00504CD2">
        <w:rPr>
          <w:rFonts w:ascii="Tahoma" w:hAnsi="Tahoma" w:cs="Tahoma"/>
          <w:sz w:val="20"/>
          <w:szCs w:val="20"/>
        </w:rPr>
        <w:t>Businesses need to have specific food safety goals and key performance indicators in place, and reward employees for taking part in the day-to-day improvement of their food safety practices</w:t>
      </w:r>
      <w:proofErr w:type="gramStart"/>
      <w:r w:rsidR="00AE3703" w:rsidRPr="00504CD2">
        <w:rPr>
          <w:rFonts w:ascii="Tahoma" w:hAnsi="Tahoma" w:cs="Tahoma"/>
          <w:sz w:val="20"/>
          <w:szCs w:val="20"/>
        </w:rPr>
        <w:t xml:space="preserve">. </w:t>
      </w:r>
      <w:proofErr w:type="gramEnd"/>
      <w:r w:rsidR="00AE3703" w:rsidRPr="00504CD2">
        <w:rPr>
          <w:rFonts w:ascii="Tahoma" w:hAnsi="Tahoma" w:cs="Tahoma"/>
          <w:sz w:val="20"/>
          <w:szCs w:val="20"/>
        </w:rPr>
        <w:t>Only 3% of food businesses surveyed report data on their food safety performance back to their employees.</w:t>
      </w:r>
    </w:p>
    <w:p w:rsidR="005B19FB" w:rsidRDefault="005B19FB" w:rsidP="00504CD2">
      <w:pPr>
        <w:pStyle w:val="NormalWeb"/>
        <w:spacing w:before="0" w:beforeAutospacing="0" w:after="0" w:afterAutospacing="0" w:line="300" w:lineRule="auto"/>
        <w:rPr>
          <w:rFonts w:ascii="Tahoma" w:hAnsi="Tahoma" w:cs="Tahoma"/>
          <w:sz w:val="20"/>
          <w:szCs w:val="20"/>
        </w:rPr>
      </w:pPr>
    </w:p>
    <w:p w:rsidR="00AE3703" w:rsidRPr="00504CD2" w:rsidRDefault="00AE3703" w:rsidP="00504CD2">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 xml:space="preserve">In August 2018, </w:t>
      </w:r>
      <w:r w:rsidR="005B19FB">
        <w:rPr>
          <w:rFonts w:ascii="Tahoma" w:hAnsi="Tahoma" w:cs="Tahoma"/>
          <w:sz w:val="20"/>
          <w:szCs w:val="20"/>
        </w:rPr>
        <w:t xml:space="preserve">MPI </w:t>
      </w:r>
      <w:r w:rsidRPr="00504CD2">
        <w:rPr>
          <w:rFonts w:ascii="Tahoma" w:hAnsi="Tahoma" w:cs="Tahoma"/>
          <w:sz w:val="20"/>
          <w:szCs w:val="20"/>
        </w:rPr>
        <w:t xml:space="preserve"> will be releasing a food safety guide aimed at boards, directors, chief executives, and business owners</w:t>
      </w:r>
      <w:proofErr w:type="gramStart"/>
      <w:r w:rsidRPr="00504CD2">
        <w:rPr>
          <w:rFonts w:ascii="Tahoma" w:hAnsi="Tahoma" w:cs="Tahoma"/>
          <w:sz w:val="20"/>
          <w:szCs w:val="20"/>
        </w:rPr>
        <w:t xml:space="preserve">. </w:t>
      </w:r>
      <w:r w:rsidR="005B19FB">
        <w:rPr>
          <w:rFonts w:ascii="Tahoma" w:hAnsi="Tahoma" w:cs="Tahoma"/>
          <w:sz w:val="20"/>
          <w:szCs w:val="20"/>
        </w:rPr>
        <w:t xml:space="preserve">It </w:t>
      </w:r>
      <w:r w:rsidRPr="00504CD2">
        <w:rPr>
          <w:rFonts w:ascii="Tahoma" w:hAnsi="Tahoma" w:cs="Tahoma"/>
          <w:sz w:val="20"/>
          <w:szCs w:val="20"/>
        </w:rPr>
        <w:t xml:space="preserve"> will</w:t>
      </w:r>
      <w:proofErr w:type="gramEnd"/>
      <w:r w:rsidRPr="00504CD2">
        <w:rPr>
          <w:rFonts w:ascii="Tahoma" w:hAnsi="Tahoma" w:cs="Tahoma"/>
          <w:sz w:val="20"/>
          <w:szCs w:val="20"/>
        </w:rPr>
        <w:t xml:space="preserve"> </w:t>
      </w:r>
      <w:r w:rsidR="005B19FB">
        <w:rPr>
          <w:rFonts w:ascii="Tahoma" w:hAnsi="Tahoma" w:cs="Tahoma"/>
          <w:sz w:val="20"/>
          <w:szCs w:val="20"/>
        </w:rPr>
        <w:t xml:space="preserve">also </w:t>
      </w:r>
      <w:r w:rsidRPr="00504CD2">
        <w:rPr>
          <w:rFonts w:ascii="Tahoma" w:hAnsi="Tahoma" w:cs="Tahoma"/>
          <w:sz w:val="20"/>
          <w:szCs w:val="20"/>
        </w:rPr>
        <w:t xml:space="preserve">continue to work with food businesses to identify further resources needed to support their work in developing a strong food safety culture," </w:t>
      </w:r>
    </w:p>
    <w:p w:rsidR="004F1767" w:rsidRDefault="00504CD2" w:rsidP="005B19FB">
      <w:pPr>
        <w:pStyle w:val="feature-link"/>
        <w:spacing w:before="0" w:beforeAutospacing="0" w:after="0" w:afterAutospacing="0" w:line="300" w:lineRule="auto"/>
        <w:rPr>
          <w:rFonts w:ascii="Tahoma" w:hAnsi="Tahoma" w:cs="Tahoma"/>
          <w:sz w:val="20"/>
          <w:szCs w:val="20"/>
        </w:rPr>
      </w:pPr>
      <w:hyperlink r:id="rId13" w:history="1">
        <w:r w:rsidR="00AE3703" w:rsidRPr="00504CD2">
          <w:rPr>
            <w:rStyle w:val="Hyperlink"/>
            <w:rFonts w:ascii="Tahoma" w:hAnsi="Tahoma" w:cs="Tahoma"/>
            <w:sz w:val="20"/>
            <w:szCs w:val="20"/>
          </w:rPr>
          <w:t>Find out more about the research and download</w:t>
        </w:r>
      </w:hyperlink>
      <w:r w:rsidR="005B19FB">
        <w:rPr>
          <w:rStyle w:val="Hyperlink"/>
          <w:rFonts w:ascii="Tahoma" w:hAnsi="Tahoma" w:cs="Tahoma"/>
          <w:sz w:val="20"/>
          <w:szCs w:val="20"/>
        </w:rPr>
        <w:t xml:space="preserve">           </w:t>
      </w:r>
      <w:hyperlink r:id="rId14" w:history="1">
        <w:r w:rsidR="00AE3703" w:rsidRPr="00504CD2">
          <w:rPr>
            <w:rStyle w:val="Hyperlink"/>
            <w:rFonts w:ascii="Tahoma" w:hAnsi="Tahoma" w:cs="Tahoma"/>
            <w:sz w:val="20"/>
            <w:szCs w:val="20"/>
          </w:rPr>
          <w:t>Full article available here</w:t>
        </w:r>
      </w:hyperlink>
      <w:r w:rsidR="00AE3703" w:rsidRPr="00504CD2">
        <w:rPr>
          <w:rFonts w:ascii="Tahoma" w:hAnsi="Tahoma" w:cs="Tahoma"/>
          <w:sz w:val="20"/>
          <w:szCs w:val="20"/>
        </w:rPr>
        <w:t xml:space="preserve"> </w:t>
      </w:r>
    </w:p>
    <w:p w:rsidR="004F1767" w:rsidRPr="00504CD2" w:rsidRDefault="004F1767" w:rsidP="00504CD2">
      <w:pPr>
        <w:tabs>
          <w:tab w:val="num" w:pos="1260"/>
          <w:tab w:val="num" w:pos="1980"/>
        </w:tabs>
        <w:spacing w:after="0" w:line="300" w:lineRule="auto"/>
        <w:outlineLvl w:val="0"/>
        <w:rPr>
          <w:rFonts w:ascii="Tahoma" w:hAnsi="Tahoma" w:cs="Tahoma"/>
          <w:i/>
          <w:sz w:val="20"/>
          <w:szCs w:val="20"/>
        </w:rPr>
      </w:pPr>
    </w:p>
    <w:p w:rsidR="004F1767" w:rsidRPr="00504CD2" w:rsidRDefault="004F1767" w:rsidP="00504CD2">
      <w:pPr>
        <w:shd w:val="clear" w:color="auto" w:fill="F8B124"/>
        <w:autoSpaceDE w:val="0"/>
        <w:autoSpaceDN w:val="0"/>
        <w:adjustRightInd w:val="0"/>
        <w:spacing w:after="0" w:line="300" w:lineRule="auto"/>
        <w:rPr>
          <w:rFonts w:ascii="Tahoma" w:hAnsi="Tahoma" w:cs="Tahoma"/>
          <w:sz w:val="20"/>
          <w:szCs w:val="20"/>
        </w:rPr>
      </w:pPr>
      <w:r w:rsidRPr="00504CD2">
        <w:rPr>
          <w:rFonts w:ascii="Tahoma" w:hAnsi="Tahoma" w:cs="Tahoma"/>
          <w:b/>
          <w:noProof/>
          <w:sz w:val="20"/>
          <w:szCs w:val="20"/>
          <w:shd w:val="clear" w:color="auto" w:fill="D6E3BC" w:themeFill="accent3" w:themeFillTint="66"/>
          <w:lang w:eastAsia="en-NZ"/>
        </w:rPr>
        <w:drawing>
          <wp:inline distT="0" distB="0" distL="0" distR="0" wp14:anchorId="69E9D424" wp14:editId="4A7C531A">
            <wp:extent cx="924448" cy="624088"/>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24622" cy="624205"/>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26"/>
      </w:tblGrid>
      <w:tr w:rsidR="0093707D" w:rsidRPr="00504CD2" w:rsidTr="005B19FB">
        <w:tc>
          <w:tcPr>
            <w:tcW w:w="0" w:type="auto"/>
            <w:shd w:val="clear" w:color="auto" w:fill="auto"/>
            <w:vAlign w:val="center"/>
            <w:hideMark/>
          </w:tcPr>
          <w:p w:rsidR="005B19FB" w:rsidRPr="005B19FB" w:rsidRDefault="005B19FB" w:rsidP="00504CD2">
            <w:pPr>
              <w:spacing w:after="0" w:line="300" w:lineRule="auto"/>
              <w:jc w:val="right"/>
              <w:rPr>
                <w:rFonts w:ascii="Tahoma" w:eastAsia="Times New Roman" w:hAnsi="Tahoma" w:cs="Tahoma"/>
                <w:b/>
                <w:sz w:val="20"/>
                <w:szCs w:val="20"/>
              </w:rPr>
            </w:pPr>
          </w:p>
          <w:p w:rsidR="005B19FB" w:rsidRPr="00375DBF" w:rsidRDefault="005B19FB" w:rsidP="00375DBF">
            <w:pPr>
              <w:pStyle w:val="ListParagraph"/>
              <w:numPr>
                <w:ilvl w:val="1"/>
                <w:numId w:val="2"/>
              </w:numPr>
              <w:spacing w:after="0" w:line="300" w:lineRule="auto"/>
              <w:ind w:hanging="792"/>
              <w:rPr>
                <w:rFonts w:ascii="Tahoma" w:hAnsi="Tahoma" w:cs="Tahoma"/>
                <w:b/>
                <w:sz w:val="20"/>
                <w:szCs w:val="20"/>
              </w:rPr>
            </w:pPr>
            <w:r w:rsidRPr="00375DBF">
              <w:rPr>
                <w:rFonts w:ascii="Tahoma" w:hAnsi="Tahoma" w:cs="Tahoma"/>
                <w:b/>
                <w:sz w:val="20"/>
                <w:szCs w:val="20"/>
              </w:rPr>
              <w:t>New Zealand and Hong Kong agree to streamline trade</w:t>
            </w:r>
          </w:p>
          <w:p w:rsidR="0093707D" w:rsidRPr="00504CD2" w:rsidRDefault="0093707D" w:rsidP="00504CD2">
            <w:pPr>
              <w:spacing w:after="0" w:line="300" w:lineRule="auto"/>
              <w:jc w:val="center"/>
              <w:rPr>
                <w:rFonts w:ascii="Tahoma" w:eastAsia="Times New Roman" w:hAnsi="Tahoma" w:cs="Tahoma"/>
                <w:sz w:val="20"/>
                <w:szCs w:val="20"/>
              </w:rPr>
            </w:pPr>
          </w:p>
        </w:tc>
      </w:tr>
    </w:tbl>
    <w:p w:rsidR="007B4AFE" w:rsidRPr="005B19FB" w:rsidRDefault="005B19FB" w:rsidP="00504CD2">
      <w:pPr>
        <w:spacing w:after="0" w:line="300" w:lineRule="auto"/>
        <w:rPr>
          <w:rFonts w:ascii="Tahoma" w:hAnsi="Tahoma" w:cs="Tahoma"/>
          <w:color w:val="0000FF"/>
          <w:sz w:val="20"/>
          <w:szCs w:val="20"/>
          <w:u w:val="single"/>
        </w:rPr>
      </w:pPr>
      <w:r>
        <w:rPr>
          <w:rFonts w:ascii="Tahoma" w:eastAsia="Times New Roman" w:hAnsi="Tahoma" w:cs="Tahoma"/>
          <w:sz w:val="20"/>
          <w:szCs w:val="20"/>
          <w:lang w:eastAsia="en-NZ"/>
        </w:rPr>
        <w:t xml:space="preserve">NZ and Hong Kong </w:t>
      </w:r>
      <w:r w:rsidR="0093707D" w:rsidRPr="00504CD2">
        <w:rPr>
          <w:rFonts w:ascii="Tahoma" w:eastAsia="Times New Roman" w:hAnsi="Tahoma" w:cs="Tahoma"/>
          <w:sz w:val="20"/>
          <w:szCs w:val="20"/>
          <w:lang w:eastAsia="en-NZ"/>
        </w:rPr>
        <w:t xml:space="preserve">signed </w:t>
      </w:r>
      <w:r>
        <w:rPr>
          <w:rFonts w:ascii="Tahoma" w:eastAsia="Times New Roman" w:hAnsi="Tahoma" w:cs="Tahoma"/>
          <w:sz w:val="20"/>
          <w:szCs w:val="20"/>
          <w:lang w:eastAsia="en-NZ"/>
        </w:rPr>
        <w:t xml:space="preserve">a </w:t>
      </w:r>
      <w:r w:rsidR="0093707D" w:rsidRPr="00504CD2">
        <w:rPr>
          <w:rFonts w:ascii="Tahoma" w:eastAsia="Times New Roman" w:hAnsi="Tahoma" w:cs="Tahoma"/>
          <w:sz w:val="20"/>
          <w:szCs w:val="20"/>
          <w:lang w:eastAsia="en-NZ"/>
        </w:rPr>
        <w:t>Mutual Recognition Arrangement (MRA) in Brussels on 28 June during the World Custom</w:t>
      </w:r>
      <w:r>
        <w:rPr>
          <w:rFonts w:ascii="Tahoma" w:eastAsia="Times New Roman" w:hAnsi="Tahoma" w:cs="Tahoma"/>
          <w:sz w:val="20"/>
          <w:szCs w:val="20"/>
          <w:lang w:eastAsia="en-NZ"/>
        </w:rPr>
        <w:t>s Organization Council session</w:t>
      </w:r>
      <w:proofErr w:type="gramStart"/>
      <w:r>
        <w:rPr>
          <w:rFonts w:ascii="Tahoma" w:eastAsia="Times New Roman" w:hAnsi="Tahoma" w:cs="Tahoma"/>
          <w:sz w:val="20"/>
          <w:szCs w:val="20"/>
          <w:lang w:eastAsia="en-NZ"/>
        </w:rPr>
        <w:t xml:space="preserve">. </w:t>
      </w:r>
      <w:proofErr w:type="gramEnd"/>
      <w:r>
        <w:rPr>
          <w:rFonts w:ascii="Tahoma" w:eastAsia="Times New Roman" w:hAnsi="Tahoma" w:cs="Tahoma"/>
          <w:sz w:val="20"/>
          <w:szCs w:val="20"/>
          <w:lang w:eastAsia="en-NZ"/>
        </w:rPr>
        <w:t>This will streamlin</w:t>
      </w:r>
      <w:r w:rsidR="00FB58FF">
        <w:rPr>
          <w:rFonts w:ascii="Tahoma" w:eastAsia="Times New Roman" w:hAnsi="Tahoma" w:cs="Tahoma"/>
          <w:sz w:val="20"/>
          <w:szCs w:val="20"/>
          <w:lang w:eastAsia="en-NZ"/>
        </w:rPr>
        <w:t>e</w:t>
      </w:r>
      <w:r w:rsidR="0093707D" w:rsidRPr="00504CD2">
        <w:rPr>
          <w:rFonts w:ascii="Tahoma" w:eastAsia="Times New Roman" w:hAnsi="Tahoma" w:cs="Tahoma"/>
          <w:sz w:val="20"/>
          <w:szCs w:val="20"/>
          <w:lang w:eastAsia="en-NZ"/>
        </w:rPr>
        <w:t xml:space="preserve"> customs procedures and tighter assurances around risk management, so legitimate trade can flow more smoothly.</w:t>
      </w:r>
      <w:r>
        <w:rPr>
          <w:rFonts w:ascii="Tahoma" w:eastAsia="Times New Roman" w:hAnsi="Tahoma" w:cs="Tahoma"/>
          <w:sz w:val="20"/>
          <w:szCs w:val="20"/>
          <w:lang w:eastAsia="en-NZ"/>
        </w:rPr>
        <w:t xml:space="preserve">  </w:t>
      </w:r>
      <w:r w:rsidR="0093707D" w:rsidRPr="00504CD2">
        <w:rPr>
          <w:rFonts w:ascii="Tahoma" w:eastAsia="Times New Roman" w:hAnsi="Tahoma" w:cs="Tahoma"/>
          <w:sz w:val="20"/>
          <w:szCs w:val="20"/>
          <w:lang w:eastAsia="en-NZ"/>
        </w:rPr>
        <w:t>Under this arrangement, members of New Zealand Customs’ Secure Export Scheme will benefit through faster clearance of their goods by Hong Kong Customs</w:t>
      </w:r>
      <w:proofErr w:type="gramStart"/>
      <w:r w:rsidR="0093707D" w:rsidRPr="00504CD2">
        <w:rPr>
          <w:rFonts w:ascii="Tahoma" w:eastAsia="Times New Roman" w:hAnsi="Tahoma" w:cs="Tahoma"/>
          <w:sz w:val="20"/>
          <w:szCs w:val="20"/>
          <w:lang w:eastAsia="en-NZ"/>
        </w:rPr>
        <w:t>.</w:t>
      </w:r>
      <w:r w:rsidR="00FB58FF">
        <w:rPr>
          <w:rFonts w:ascii="Tahoma" w:eastAsia="Times New Roman" w:hAnsi="Tahoma" w:cs="Tahoma"/>
          <w:sz w:val="20"/>
          <w:szCs w:val="20"/>
          <w:lang w:eastAsia="en-NZ"/>
        </w:rPr>
        <w:t xml:space="preserve"> </w:t>
      </w:r>
      <w:proofErr w:type="gramEnd"/>
      <w:r w:rsidR="0093707D" w:rsidRPr="00504CD2">
        <w:rPr>
          <w:rFonts w:ascii="Tahoma" w:eastAsia="Times New Roman" w:hAnsi="Tahoma" w:cs="Tahoma"/>
          <w:sz w:val="20"/>
          <w:szCs w:val="20"/>
          <w:lang w:eastAsia="en-NZ"/>
        </w:rPr>
        <w:t>The Secure Export Scheme ensures exporters who sign up are seen as a ‘low security risk’, ensuring their businesses greater certainty at international borders and minimal delay</w:t>
      </w:r>
      <w:proofErr w:type="gramStart"/>
      <w:r w:rsidR="0093707D" w:rsidRPr="00504CD2">
        <w:rPr>
          <w:rFonts w:ascii="Tahoma" w:eastAsia="Times New Roman" w:hAnsi="Tahoma" w:cs="Tahoma"/>
          <w:sz w:val="20"/>
          <w:szCs w:val="20"/>
          <w:lang w:eastAsia="en-NZ"/>
        </w:rPr>
        <w:t>.</w:t>
      </w:r>
      <w:r>
        <w:rPr>
          <w:rFonts w:ascii="Tahoma" w:eastAsia="Times New Roman" w:hAnsi="Tahoma" w:cs="Tahoma"/>
          <w:sz w:val="20"/>
          <w:szCs w:val="20"/>
          <w:lang w:eastAsia="en-NZ"/>
        </w:rPr>
        <w:t xml:space="preserve"> </w:t>
      </w:r>
      <w:proofErr w:type="gramEnd"/>
      <w:r w:rsidR="0093707D" w:rsidRPr="00504CD2">
        <w:rPr>
          <w:rFonts w:ascii="Tahoma" w:eastAsia="Times New Roman" w:hAnsi="Tahoma" w:cs="Tahoma"/>
          <w:sz w:val="20"/>
          <w:szCs w:val="20"/>
          <w:lang w:eastAsia="en-NZ"/>
        </w:rPr>
        <w:t>This MRA means we now have arrangements in place with six of our top ten trading partners, including the United States, Japan, Korea, Australia and China</w:t>
      </w:r>
      <w:r>
        <w:rPr>
          <w:rFonts w:ascii="Tahoma" w:eastAsia="Times New Roman" w:hAnsi="Tahoma" w:cs="Tahoma"/>
          <w:sz w:val="20"/>
          <w:szCs w:val="20"/>
          <w:lang w:eastAsia="en-NZ"/>
        </w:rPr>
        <w:t>.</w:t>
      </w:r>
      <w:hyperlink r:id="rId16" w:history="1">
        <w:r>
          <w:rPr>
            <w:rStyle w:val="Hyperlink"/>
            <w:rFonts w:ascii="Tahoma" w:hAnsi="Tahoma" w:cs="Tahoma"/>
            <w:sz w:val="20"/>
            <w:szCs w:val="20"/>
          </w:rPr>
          <w:t xml:space="preserve">    </w:t>
        </w:r>
        <w:r w:rsidR="004F1767" w:rsidRPr="00504CD2">
          <w:rPr>
            <w:rStyle w:val="Hyperlink"/>
            <w:rFonts w:ascii="Tahoma" w:hAnsi="Tahoma" w:cs="Tahoma"/>
            <w:sz w:val="20"/>
            <w:szCs w:val="20"/>
          </w:rPr>
          <w:t>Full article available here</w:t>
        </w:r>
      </w:hyperlink>
      <w:r w:rsidR="004F1767"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sz w:val="20"/>
          <w:szCs w:val="20"/>
        </w:rPr>
      </w:pPr>
      <w:r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sz w:val="20"/>
          <w:szCs w:val="20"/>
        </w:rPr>
      </w:pPr>
    </w:p>
    <w:p w:rsidR="004F1767" w:rsidRPr="00504CD2" w:rsidRDefault="004F1767" w:rsidP="00504CD2">
      <w:pPr>
        <w:spacing w:after="0" w:line="300" w:lineRule="auto"/>
        <w:rPr>
          <w:rFonts w:ascii="Tahoma" w:hAnsi="Tahoma" w:cs="Tahoma"/>
          <w:sz w:val="20"/>
          <w:szCs w:val="20"/>
        </w:rPr>
      </w:pPr>
      <w:r w:rsidRPr="00504CD2">
        <w:rPr>
          <w:rFonts w:ascii="Tahoma" w:hAnsi="Tahoma" w:cs="Tahoma"/>
          <w:noProof/>
          <w:sz w:val="20"/>
          <w:szCs w:val="20"/>
          <w:lang w:eastAsia="en-NZ"/>
        </w:rPr>
        <w:drawing>
          <wp:anchor distT="0" distB="0" distL="114300" distR="114300" simplePos="0" relativeHeight="251659264" behindDoc="1" locked="0" layoutInCell="1" allowOverlap="1" wp14:anchorId="508CF05B" wp14:editId="49EDA28F">
            <wp:simplePos x="0" y="0"/>
            <wp:positionH relativeFrom="column">
              <wp:posOffset>4888230</wp:posOffset>
            </wp:positionH>
            <wp:positionV relativeFrom="paragraph">
              <wp:posOffset>-155575</wp:posOffset>
            </wp:positionV>
            <wp:extent cx="843915" cy="422275"/>
            <wp:effectExtent l="0" t="0" r="0" b="0"/>
            <wp:wrapTight wrapText="bothSides">
              <wp:wrapPolygon edited="0">
                <wp:start x="0" y="0"/>
                <wp:lineTo x="0" y="20463"/>
                <wp:lineTo x="20966" y="20463"/>
                <wp:lineTo x="20966" y="0"/>
                <wp:lineTo x="0" y="0"/>
              </wp:wrapPolygon>
            </wp:wrapTight>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43915" cy="42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1767" w:rsidRPr="00504CD2" w:rsidRDefault="004F1767" w:rsidP="00504CD2">
      <w:pPr>
        <w:pStyle w:val="ListParagraph"/>
        <w:numPr>
          <w:ilvl w:val="0"/>
          <w:numId w:val="2"/>
        </w:numPr>
        <w:spacing w:after="0" w:line="300" w:lineRule="auto"/>
        <w:rPr>
          <w:rFonts w:ascii="Tahoma" w:hAnsi="Tahoma" w:cs="Tahoma"/>
          <w:b/>
          <w:sz w:val="20"/>
          <w:szCs w:val="20"/>
        </w:rPr>
      </w:pPr>
      <w:r w:rsidRPr="00504CD2">
        <w:rPr>
          <w:rFonts w:ascii="Tahoma" w:hAnsi="Tahoma" w:cs="Tahoma"/>
          <w:b/>
          <w:sz w:val="20"/>
          <w:szCs w:val="20"/>
        </w:rPr>
        <w:t xml:space="preserve">New Zealand News </w:t>
      </w:r>
    </w:p>
    <w:p w:rsidR="004F1767" w:rsidRPr="00504CD2" w:rsidRDefault="004F1767" w:rsidP="00504CD2">
      <w:pPr>
        <w:spacing w:after="0" w:line="300" w:lineRule="auto"/>
        <w:rPr>
          <w:rFonts w:ascii="Tahoma" w:hAnsi="Tahoma" w:cs="Tahoma"/>
          <w:sz w:val="20"/>
          <w:szCs w:val="20"/>
        </w:rPr>
      </w:pPr>
      <w:r w:rsidRPr="00504CD2">
        <w:rPr>
          <w:rFonts w:ascii="Tahoma" w:hAnsi="Tahoma" w:cs="Tahoma"/>
          <w:noProof/>
          <w:sz w:val="20"/>
          <w:szCs w:val="20"/>
          <w:lang w:eastAsia="en-NZ"/>
        </w:rPr>
        <w:drawing>
          <wp:inline distT="0" distB="0" distL="0" distR="0" wp14:anchorId="3C821713" wp14:editId="65BC068C">
            <wp:extent cx="5731510" cy="541655"/>
            <wp:effectExtent l="0" t="0" r="2540" b="0"/>
            <wp:docPr id="11" name="Picture 7" descr="beehive.govt.nz: the official website of the New Zealand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hive.govt.nz: the official website of the New Zealand Governmen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731510" cy="541655"/>
                    </a:xfrm>
                    <a:prstGeom prst="rect">
                      <a:avLst/>
                    </a:prstGeom>
                    <a:noFill/>
                    <a:ln>
                      <a:noFill/>
                    </a:ln>
                  </pic:spPr>
                </pic:pic>
              </a:graphicData>
            </a:graphic>
          </wp:inline>
        </w:drawing>
      </w:r>
    </w:p>
    <w:p w:rsidR="00AB5247" w:rsidRPr="00375DBF" w:rsidRDefault="00AB5247" w:rsidP="00375DBF">
      <w:pPr>
        <w:pStyle w:val="ListParagraph"/>
        <w:numPr>
          <w:ilvl w:val="1"/>
          <w:numId w:val="2"/>
        </w:numPr>
        <w:spacing w:after="0" w:line="300" w:lineRule="auto"/>
        <w:ind w:hanging="792"/>
        <w:rPr>
          <w:rFonts w:ascii="Tahoma" w:hAnsi="Tahoma" w:cs="Tahoma"/>
          <w:b/>
          <w:sz w:val="20"/>
          <w:szCs w:val="20"/>
        </w:rPr>
      </w:pPr>
      <w:r w:rsidRPr="00375DBF">
        <w:rPr>
          <w:rFonts w:ascii="Tahoma" w:hAnsi="Tahoma" w:cs="Tahoma"/>
          <w:b/>
          <w:sz w:val="20"/>
          <w:szCs w:val="20"/>
        </w:rPr>
        <w:t xml:space="preserve">Japan, world’s third largest economy, ratifies CPTPP </w:t>
      </w:r>
    </w:p>
    <w:p w:rsidR="004F1767" w:rsidRPr="00504CD2" w:rsidRDefault="00AB5247" w:rsidP="005B19FB">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David Parker has welcomed Japan’s early ratification of the Comprehensive and Progressive Agreement for Tran</w:t>
      </w:r>
      <w:r w:rsidR="005B19FB">
        <w:rPr>
          <w:rFonts w:ascii="Tahoma" w:hAnsi="Tahoma" w:cs="Tahoma"/>
          <w:sz w:val="20"/>
          <w:szCs w:val="20"/>
        </w:rPr>
        <w:t>s-Pacific Partnership (CPTPP).  J</w:t>
      </w:r>
      <w:r w:rsidRPr="00504CD2">
        <w:rPr>
          <w:rFonts w:ascii="Tahoma" w:hAnsi="Tahoma" w:cs="Tahoma"/>
          <w:sz w:val="20"/>
          <w:szCs w:val="20"/>
        </w:rPr>
        <w:t xml:space="preserve">apan is the largest economy in the CPTPP grouping and </w:t>
      </w:r>
      <w:r w:rsidR="00FB58FF">
        <w:rPr>
          <w:rFonts w:ascii="Tahoma" w:hAnsi="Tahoma" w:cs="Tahoma"/>
          <w:sz w:val="20"/>
          <w:szCs w:val="20"/>
        </w:rPr>
        <w:t xml:space="preserve">he </w:t>
      </w:r>
      <w:r w:rsidRPr="00504CD2">
        <w:rPr>
          <w:rFonts w:ascii="Tahoma" w:hAnsi="Tahoma" w:cs="Tahoma"/>
          <w:sz w:val="20"/>
          <w:szCs w:val="20"/>
        </w:rPr>
        <w:t>expect</w:t>
      </w:r>
      <w:r w:rsidR="00FB58FF">
        <w:rPr>
          <w:rFonts w:ascii="Tahoma" w:hAnsi="Tahoma" w:cs="Tahoma"/>
          <w:sz w:val="20"/>
          <w:szCs w:val="20"/>
        </w:rPr>
        <w:t>s</w:t>
      </w:r>
      <w:r w:rsidRPr="00504CD2">
        <w:rPr>
          <w:rFonts w:ascii="Tahoma" w:hAnsi="Tahoma" w:cs="Tahoma"/>
          <w:sz w:val="20"/>
          <w:szCs w:val="20"/>
        </w:rPr>
        <w:t xml:space="preserve"> its ratification to generate further momentum toward entry into force of the Agreement.</w:t>
      </w:r>
      <w:proofErr w:type="gramStart"/>
      <w:r w:rsidRPr="00504CD2">
        <w:rPr>
          <w:rFonts w:ascii="Tahoma" w:hAnsi="Tahoma" w:cs="Tahoma"/>
          <w:sz w:val="20"/>
          <w:szCs w:val="20"/>
        </w:rPr>
        <w:t>” </w:t>
      </w:r>
      <w:proofErr w:type="gramEnd"/>
      <w:r w:rsidRPr="00504CD2">
        <w:rPr>
          <w:rFonts w:ascii="Tahoma" w:hAnsi="Tahoma" w:cs="Tahoma"/>
          <w:sz w:val="20"/>
          <w:szCs w:val="20"/>
        </w:rPr>
        <w:t xml:space="preserve">New Zealand hopes to complete its ratification procedures by the end of the year.  </w:t>
      </w:r>
      <w:hyperlink r:id="rId19" w:history="1">
        <w:r w:rsidR="004F1767" w:rsidRPr="00504CD2">
          <w:rPr>
            <w:rStyle w:val="Hyperlink"/>
            <w:rFonts w:ascii="Tahoma" w:hAnsi="Tahoma" w:cs="Tahoma"/>
            <w:sz w:val="20"/>
            <w:szCs w:val="20"/>
          </w:rPr>
          <w:t>Full article available here</w:t>
        </w:r>
      </w:hyperlink>
      <w:r w:rsidR="004F1767" w:rsidRPr="00504CD2">
        <w:rPr>
          <w:rFonts w:ascii="Tahoma" w:hAnsi="Tahoma" w:cs="Tahoma"/>
          <w:sz w:val="20"/>
          <w:szCs w:val="20"/>
        </w:rPr>
        <w:t xml:space="preserve"> </w:t>
      </w:r>
    </w:p>
    <w:p w:rsidR="004F1767" w:rsidRPr="00504CD2" w:rsidRDefault="004F1767" w:rsidP="00504CD2">
      <w:pPr>
        <w:spacing w:after="0" w:line="300" w:lineRule="auto"/>
        <w:rPr>
          <w:rStyle w:val="Hyperlink"/>
          <w:rFonts w:ascii="Tahoma" w:hAnsi="Tahoma" w:cs="Tahoma"/>
          <w:sz w:val="20"/>
          <w:szCs w:val="20"/>
        </w:rPr>
      </w:pPr>
    </w:p>
    <w:p w:rsidR="004F1767" w:rsidRPr="00504CD2" w:rsidRDefault="004F1767" w:rsidP="00504CD2">
      <w:pPr>
        <w:shd w:val="clear" w:color="auto" w:fill="FBD4B4" w:themeFill="accent6" w:themeFillTint="66"/>
        <w:spacing w:after="0" w:line="300" w:lineRule="auto"/>
        <w:rPr>
          <w:rFonts w:ascii="Tahoma" w:hAnsi="Tahoma" w:cs="Tahoma"/>
          <w:b/>
          <w:sz w:val="20"/>
          <w:szCs w:val="20"/>
        </w:rPr>
      </w:pPr>
    </w:p>
    <w:p w:rsidR="004F1767" w:rsidRPr="00504CD2" w:rsidRDefault="004F1767" w:rsidP="00504CD2">
      <w:pPr>
        <w:shd w:val="clear" w:color="auto" w:fill="FBD4B4" w:themeFill="accent6" w:themeFillTint="66"/>
        <w:spacing w:after="0" w:line="300" w:lineRule="auto"/>
        <w:rPr>
          <w:rFonts w:ascii="Tahoma" w:hAnsi="Tahoma" w:cs="Tahoma"/>
          <w:b/>
          <w:sz w:val="20"/>
          <w:szCs w:val="20"/>
        </w:rPr>
      </w:pPr>
      <w:r w:rsidRPr="00504CD2">
        <w:rPr>
          <w:rFonts w:ascii="Tahoma" w:hAnsi="Tahoma" w:cs="Tahoma"/>
          <w:b/>
          <w:sz w:val="20"/>
          <w:szCs w:val="20"/>
        </w:rPr>
        <w:t>General</w:t>
      </w:r>
    </w:p>
    <w:p w:rsidR="008C586C" w:rsidRPr="00375DBF" w:rsidRDefault="003A66BF" w:rsidP="00375DBF">
      <w:pPr>
        <w:pStyle w:val="ListParagraph"/>
        <w:numPr>
          <w:ilvl w:val="1"/>
          <w:numId w:val="2"/>
        </w:numPr>
        <w:spacing w:after="0" w:line="300" w:lineRule="auto"/>
        <w:ind w:hanging="792"/>
        <w:rPr>
          <w:rFonts w:ascii="Tahoma" w:hAnsi="Tahoma" w:cs="Tahoma"/>
          <w:b/>
          <w:sz w:val="20"/>
          <w:szCs w:val="20"/>
        </w:rPr>
      </w:pPr>
      <w:r w:rsidRPr="00375DBF">
        <w:rPr>
          <w:rFonts w:ascii="Tahoma" w:hAnsi="Tahoma" w:cs="Tahoma"/>
          <w:b/>
          <w:sz w:val="20"/>
          <w:szCs w:val="20"/>
        </w:rPr>
        <w:t>F</w:t>
      </w:r>
      <w:r w:rsidR="008C586C" w:rsidRPr="00375DBF">
        <w:rPr>
          <w:rFonts w:ascii="Tahoma" w:hAnsi="Tahoma" w:cs="Tahoma"/>
          <w:b/>
          <w:sz w:val="20"/>
          <w:szCs w:val="20"/>
        </w:rPr>
        <w:t xml:space="preserve">urther weakening in business confidence </w:t>
      </w:r>
    </w:p>
    <w:p w:rsidR="008C586C" w:rsidRPr="00504CD2" w:rsidRDefault="008C586C" w:rsidP="00504CD2">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 xml:space="preserve">The latest NZIER </w:t>
      </w:r>
      <w:r w:rsidRPr="00504CD2">
        <w:rPr>
          <w:rStyle w:val="Emphasis"/>
          <w:rFonts w:ascii="Tahoma" w:hAnsi="Tahoma" w:cs="Tahoma"/>
          <w:sz w:val="20"/>
          <w:szCs w:val="20"/>
        </w:rPr>
        <w:t>Quarterly Survey of Business Opinion</w:t>
      </w:r>
      <w:r w:rsidRPr="00504CD2">
        <w:rPr>
          <w:rFonts w:ascii="Tahoma" w:hAnsi="Tahoma" w:cs="Tahoma"/>
          <w:sz w:val="20"/>
          <w:szCs w:val="20"/>
        </w:rPr>
        <w:t xml:space="preserve"> (QSBO) shows a further decline in business confidence</w:t>
      </w:r>
      <w:proofErr w:type="gramStart"/>
      <w:r w:rsidRPr="00504CD2">
        <w:rPr>
          <w:rFonts w:ascii="Tahoma" w:hAnsi="Tahoma" w:cs="Tahoma"/>
          <w:sz w:val="20"/>
          <w:szCs w:val="20"/>
        </w:rPr>
        <w:t xml:space="preserve">. </w:t>
      </w:r>
      <w:proofErr w:type="gramEnd"/>
      <w:r w:rsidRPr="00504CD2">
        <w:rPr>
          <w:rFonts w:ascii="Tahoma" w:hAnsi="Tahoma" w:cs="Tahoma"/>
          <w:sz w:val="20"/>
          <w:szCs w:val="20"/>
        </w:rPr>
        <w:t>A net 19 percent of businesses expect a deterioration in economic conditions – more pessimistic than the 10 percent in the previous quarter</w:t>
      </w:r>
      <w:proofErr w:type="gramStart"/>
      <w:r w:rsidRPr="00504CD2">
        <w:rPr>
          <w:rFonts w:ascii="Tahoma" w:hAnsi="Tahoma" w:cs="Tahoma"/>
          <w:sz w:val="20"/>
          <w:szCs w:val="20"/>
        </w:rPr>
        <w:t>.</w:t>
      </w:r>
      <w:r w:rsidR="00FB58FF">
        <w:rPr>
          <w:rFonts w:ascii="Tahoma" w:hAnsi="Tahoma" w:cs="Tahoma"/>
          <w:sz w:val="20"/>
          <w:szCs w:val="20"/>
        </w:rPr>
        <w:t xml:space="preserve"> </w:t>
      </w:r>
      <w:proofErr w:type="gramEnd"/>
      <w:r w:rsidRPr="00504CD2">
        <w:rPr>
          <w:rFonts w:ascii="Tahoma" w:hAnsi="Tahoma" w:cs="Tahoma"/>
          <w:sz w:val="20"/>
          <w:szCs w:val="20"/>
        </w:rPr>
        <w:t xml:space="preserve">Continuing the recent trend, firms’ views on </w:t>
      </w:r>
      <w:r w:rsidRPr="00504CD2">
        <w:rPr>
          <w:rFonts w:ascii="Tahoma" w:hAnsi="Tahoma" w:cs="Tahoma"/>
          <w:sz w:val="20"/>
          <w:szCs w:val="20"/>
        </w:rPr>
        <w:lastRenderedPageBreak/>
        <w:t>their own trading activity – a good indicator of economic growth – remained more positive</w:t>
      </w:r>
      <w:proofErr w:type="gramStart"/>
      <w:r w:rsidRPr="00504CD2">
        <w:rPr>
          <w:rFonts w:ascii="Tahoma" w:hAnsi="Tahoma" w:cs="Tahoma"/>
          <w:sz w:val="20"/>
          <w:szCs w:val="20"/>
        </w:rPr>
        <w:t xml:space="preserve">. </w:t>
      </w:r>
      <w:proofErr w:type="gramEnd"/>
      <w:r w:rsidRPr="00504CD2">
        <w:rPr>
          <w:rFonts w:ascii="Tahoma" w:hAnsi="Tahoma" w:cs="Tahoma"/>
          <w:sz w:val="20"/>
          <w:szCs w:val="20"/>
        </w:rPr>
        <w:t>Domestic trading activity in the June quarter still softened, however, with the proportion of businesses reporting higher demand decreasing from 15 to 7 percent.</w:t>
      </w:r>
    </w:p>
    <w:p w:rsidR="003A66BF" w:rsidRDefault="003A66BF" w:rsidP="00504CD2">
      <w:pPr>
        <w:pStyle w:val="NormalWeb"/>
        <w:spacing w:before="0" w:beforeAutospacing="0" w:after="0" w:afterAutospacing="0" w:line="300" w:lineRule="auto"/>
        <w:rPr>
          <w:rFonts w:ascii="Tahoma" w:hAnsi="Tahoma" w:cs="Tahoma"/>
          <w:sz w:val="20"/>
          <w:szCs w:val="20"/>
        </w:rPr>
      </w:pPr>
    </w:p>
    <w:p w:rsidR="00612CE5" w:rsidRPr="00504CD2" w:rsidRDefault="008C586C" w:rsidP="003A66BF">
      <w:pPr>
        <w:pStyle w:val="NormalWeb"/>
        <w:spacing w:before="0" w:beforeAutospacing="0" w:after="0" w:afterAutospacing="0" w:line="300" w:lineRule="auto"/>
        <w:rPr>
          <w:rFonts w:ascii="Tahoma" w:hAnsi="Tahoma" w:cs="Tahoma"/>
          <w:sz w:val="20"/>
          <w:szCs w:val="20"/>
        </w:rPr>
      </w:pPr>
      <w:r w:rsidRPr="00504CD2">
        <w:rPr>
          <w:rFonts w:ascii="Tahoma" w:hAnsi="Tahoma" w:cs="Tahoma"/>
          <w:sz w:val="20"/>
          <w:szCs w:val="20"/>
        </w:rPr>
        <w:t>Firms’ expectations of future demand also eased, with fewer businesses expecting improved demand over the next quarter</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These developments point to softer economic gro</w:t>
      </w:r>
      <w:r w:rsidR="003A66BF">
        <w:rPr>
          <w:rFonts w:ascii="Tahoma" w:hAnsi="Tahoma" w:cs="Tahoma"/>
          <w:sz w:val="20"/>
          <w:szCs w:val="20"/>
        </w:rPr>
        <w:t>wth in the second half of 2018</w:t>
      </w:r>
      <w:proofErr w:type="gramStart"/>
      <w:r w:rsidR="003A66BF">
        <w:rPr>
          <w:rFonts w:ascii="Tahoma" w:hAnsi="Tahoma" w:cs="Tahoma"/>
          <w:sz w:val="20"/>
          <w:szCs w:val="20"/>
        </w:rPr>
        <w:t xml:space="preserve">. </w:t>
      </w:r>
      <w:proofErr w:type="gramEnd"/>
      <w:r w:rsidR="003A66BF">
        <w:rPr>
          <w:rFonts w:ascii="Tahoma" w:hAnsi="Tahoma" w:cs="Tahoma"/>
          <w:sz w:val="20"/>
          <w:szCs w:val="20"/>
        </w:rPr>
        <w:t xml:space="preserve">, </w:t>
      </w:r>
      <w:hyperlink r:id="rId20" w:history="1">
        <w:r w:rsidR="00612CE5" w:rsidRPr="00504CD2">
          <w:rPr>
            <w:rStyle w:val="Hyperlink"/>
            <w:rFonts w:ascii="Tahoma" w:hAnsi="Tahoma" w:cs="Tahoma"/>
            <w:sz w:val="20"/>
            <w:szCs w:val="20"/>
          </w:rPr>
          <w:t>Full article available here</w:t>
        </w:r>
      </w:hyperlink>
      <w:r w:rsidR="00612CE5"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sz w:val="20"/>
          <w:szCs w:val="20"/>
        </w:rPr>
      </w:pPr>
    </w:p>
    <w:p w:rsidR="00BD0BAA" w:rsidRPr="00504CD2" w:rsidRDefault="00BD0BAA" w:rsidP="00504CD2">
      <w:pPr>
        <w:shd w:val="clear" w:color="auto" w:fill="E36C0A" w:themeFill="accent6" w:themeFillShade="BF"/>
        <w:spacing w:after="0" w:line="300" w:lineRule="auto"/>
        <w:rPr>
          <w:rFonts w:ascii="Tahoma" w:hAnsi="Tahoma" w:cs="Tahoma"/>
          <w:b/>
          <w:sz w:val="20"/>
          <w:szCs w:val="20"/>
        </w:rPr>
      </w:pPr>
    </w:p>
    <w:p w:rsidR="004F1767" w:rsidRPr="00504CD2" w:rsidRDefault="004F1767" w:rsidP="00504CD2">
      <w:pPr>
        <w:shd w:val="clear" w:color="auto" w:fill="E36C0A" w:themeFill="accent6" w:themeFillShade="BF"/>
        <w:spacing w:after="0" w:line="300" w:lineRule="auto"/>
        <w:rPr>
          <w:rFonts w:ascii="Tahoma" w:hAnsi="Tahoma" w:cs="Tahoma"/>
          <w:b/>
          <w:sz w:val="20"/>
          <w:szCs w:val="20"/>
        </w:rPr>
      </w:pPr>
      <w:r w:rsidRPr="00504CD2">
        <w:rPr>
          <w:rFonts w:ascii="Tahoma" w:hAnsi="Tahoma" w:cs="Tahoma"/>
          <w:b/>
          <w:sz w:val="20"/>
          <w:szCs w:val="20"/>
        </w:rPr>
        <w:t>Industry news</w:t>
      </w:r>
    </w:p>
    <w:p w:rsidR="00691F4B" w:rsidRPr="00375DBF" w:rsidRDefault="00691F4B" w:rsidP="00375DBF">
      <w:pPr>
        <w:pStyle w:val="ListParagraph"/>
        <w:numPr>
          <w:ilvl w:val="1"/>
          <w:numId w:val="2"/>
        </w:numPr>
        <w:spacing w:after="0" w:line="300" w:lineRule="auto"/>
        <w:ind w:hanging="792"/>
        <w:rPr>
          <w:rFonts w:ascii="Tahoma" w:hAnsi="Tahoma" w:cs="Tahoma"/>
          <w:b/>
          <w:sz w:val="20"/>
          <w:szCs w:val="20"/>
        </w:rPr>
      </w:pPr>
      <w:r w:rsidRPr="00375DBF">
        <w:rPr>
          <w:rFonts w:ascii="Tahoma" w:hAnsi="Tahoma" w:cs="Tahoma"/>
          <w:b/>
          <w:sz w:val="20"/>
          <w:szCs w:val="20"/>
        </w:rPr>
        <w:t>NZ Super Fund takes 27 percent stake in NZ Gourmet</w:t>
      </w:r>
    </w:p>
    <w:p w:rsidR="00691F4B" w:rsidRPr="00504CD2" w:rsidRDefault="00691F4B" w:rsidP="00504CD2">
      <w:pPr>
        <w:spacing w:after="0" w:line="300" w:lineRule="auto"/>
        <w:rPr>
          <w:rFonts w:ascii="Tahoma" w:hAnsi="Tahoma" w:cs="Tahoma"/>
          <w:sz w:val="20"/>
          <w:szCs w:val="20"/>
        </w:rPr>
      </w:pPr>
      <w:r w:rsidRPr="00504CD2">
        <w:rPr>
          <w:rFonts w:ascii="Tahoma" w:hAnsi="Tahoma" w:cs="Tahoma"/>
          <w:sz w:val="20"/>
          <w:szCs w:val="20"/>
        </w:rPr>
        <w:t>The NZ Super Fund has invested in international fresh fruit and vegetable grower and marketer NZ Gourmet (</w:t>
      </w:r>
      <w:hyperlink r:id="rId21" w:history="1">
        <w:r w:rsidRPr="00504CD2">
          <w:rPr>
            <w:rStyle w:val="Hyperlink"/>
            <w:rFonts w:ascii="Tahoma" w:hAnsi="Tahoma" w:cs="Tahoma"/>
            <w:sz w:val="20"/>
            <w:szCs w:val="20"/>
          </w:rPr>
          <w:t>www.nzgourmet.net</w:t>
        </w:r>
      </w:hyperlink>
      <w:r w:rsidRPr="00504CD2">
        <w:rPr>
          <w:rFonts w:ascii="Tahoma" w:hAnsi="Tahoma" w:cs="Tahoma"/>
          <w:sz w:val="20"/>
          <w:szCs w:val="20"/>
        </w:rPr>
        <w:t>), taking a 27% stake in the company for an undisclosed price.</w:t>
      </w:r>
    </w:p>
    <w:p w:rsidR="00691F4B" w:rsidRPr="00504CD2" w:rsidRDefault="00691F4B" w:rsidP="00504CD2">
      <w:pPr>
        <w:spacing w:after="0" w:line="300" w:lineRule="auto"/>
        <w:rPr>
          <w:rFonts w:ascii="Tahoma" w:hAnsi="Tahoma" w:cs="Tahoma"/>
          <w:sz w:val="20"/>
          <w:szCs w:val="20"/>
        </w:rPr>
      </w:pPr>
    </w:p>
    <w:p w:rsidR="00691F4B" w:rsidRPr="00504CD2" w:rsidRDefault="00691F4B" w:rsidP="0066262D">
      <w:pPr>
        <w:spacing w:after="0" w:line="300" w:lineRule="auto"/>
        <w:rPr>
          <w:rFonts w:ascii="Tahoma" w:hAnsi="Tahoma" w:cs="Tahoma"/>
          <w:sz w:val="20"/>
          <w:szCs w:val="20"/>
        </w:rPr>
      </w:pPr>
      <w:r w:rsidRPr="00504CD2">
        <w:rPr>
          <w:rFonts w:ascii="Tahoma" w:hAnsi="Tahoma" w:cs="Tahoma"/>
          <w:sz w:val="20"/>
          <w:szCs w:val="20"/>
        </w:rPr>
        <w:t>Founded in 1982 by brothers Paul, Chris and Tony Martin and father John Martin, NZ Gourmet produces and markets high quality fresh produce including capsicums, blueberries, asparagus, tomatoes, strawberries and cherries</w:t>
      </w:r>
      <w:proofErr w:type="gramStart"/>
      <w:r w:rsidRPr="00504CD2">
        <w:rPr>
          <w:rFonts w:ascii="Tahoma" w:hAnsi="Tahoma" w:cs="Tahoma"/>
          <w:sz w:val="20"/>
          <w:szCs w:val="20"/>
        </w:rPr>
        <w:t xml:space="preserve">. </w:t>
      </w:r>
      <w:proofErr w:type="gramEnd"/>
      <w:r w:rsidRPr="00504CD2">
        <w:rPr>
          <w:rFonts w:ascii="Tahoma" w:hAnsi="Tahoma" w:cs="Tahoma"/>
          <w:sz w:val="20"/>
          <w:szCs w:val="20"/>
        </w:rPr>
        <w:t>It has customers around the world and operations in New Zealand, the United States, Australia, Mexico, Peru and Ecuador.</w:t>
      </w:r>
    </w:p>
    <w:p w:rsidR="0066262D" w:rsidRDefault="0066262D" w:rsidP="00504CD2">
      <w:pPr>
        <w:spacing w:after="0" w:line="300" w:lineRule="auto"/>
        <w:rPr>
          <w:rFonts w:ascii="Tahoma" w:hAnsi="Tahoma" w:cs="Tahoma"/>
          <w:sz w:val="20"/>
          <w:szCs w:val="20"/>
        </w:rPr>
      </w:pPr>
    </w:p>
    <w:p w:rsidR="00F34684" w:rsidRPr="00504CD2" w:rsidRDefault="00691F4B" w:rsidP="00504CD2">
      <w:pPr>
        <w:spacing w:after="0" w:line="300" w:lineRule="auto"/>
        <w:rPr>
          <w:rFonts w:ascii="Tahoma" w:hAnsi="Tahoma" w:cs="Tahoma"/>
          <w:sz w:val="20"/>
          <w:szCs w:val="20"/>
        </w:rPr>
      </w:pPr>
      <w:r w:rsidRPr="00504CD2">
        <w:rPr>
          <w:rFonts w:ascii="Tahoma" w:hAnsi="Tahoma" w:cs="Tahoma"/>
          <w:sz w:val="20"/>
          <w:szCs w:val="20"/>
        </w:rPr>
        <w:t>NZ Gourmet CEO Paul Martin said: “NZ Gourmet approached the NZ Super Fund because we were interested in partnering with a New Zealand investor with a long-term outlook</w:t>
      </w:r>
      <w:proofErr w:type="gramStart"/>
      <w:r w:rsidRPr="00504CD2">
        <w:rPr>
          <w:rFonts w:ascii="Tahoma" w:hAnsi="Tahoma" w:cs="Tahoma"/>
          <w:sz w:val="20"/>
          <w:szCs w:val="20"/>
        </w:rPr>
        <w:t xml:space="preserve">. </w:t>
      </w:r>
      <w:proofErr w:type="gramEnd"/>
      <w:r w:rsidRPr="00504CD2">
        <w:rPr>
          <w:rFonts w:ascii="Tahoma" w:hAnsi="Tahoma" w:cs="Tahoma"/>
          <w:sz w:val="20"/>
          <w:szCs w:val="20"/>
        </w:rPr>
        <w:t>We will use the new capital to support our continued growth and expansion both domestically and offshore</w:t>
      </w:r>
      <w:proofErr w:type="gramStart"/>
      <w:r w:rsidRPr="00504CD2">
        <w:rPr>
          <w:rFonts w:ascii="Tahoma" w:hAnsi="Tahoma" w:cs="Tahoma"/>
          <w:sz w:val="20"/>
          <w:szCs w:val="20"/>
        </w:rPr>
        <w:t>.</w:t>
      </w:r>
      <w:r w:rsidR="0066262D">
        <w:rPr>
          <w:rFonts w:ascii="Tahoma" w:hAnsi="Tahoma" w:cs="Tahoma"/>
          <w:sz w:val="20"/>
          <w:szCs w:val="20"/>
        </w:rPr>
        <w:t xml:space="preserve"> </w:t>
      </w:r>
      <w:proofErr w:type="gramEnd"/>
      <w:r w:rsidRPr="00504CD2">
        <w:rPr>
          <w:rFonts w:ascii="Tahoma" w:hAnsi="Tahoma" w:cs="Tahoma"/>
          <w:sz w:val="20"/>
          <w:szCs w:val="20"/>
        </w:rPr>
        <w:t>Mr Martin will remain as CEO</w:t>
      </w:r>
      <w:proofErr w:type="gramStart"/>
      <w:r w:rsidRPr="00504CD2">
        <w:rPr>
          <w:rFonts w:ascii="Tahoma" w:hAnsi="Tahoma" w:cs="Tahoma"/>
          <w:sz w:val="20"/>
          <w:szCs w:val="20"/>
        </w:rPr>
        <w:t>.</w:t>
      </w:r>
      <w:r w:rsidR="0066262D">
        <w:rPr>
          <w:rFonts w:ascii="Tahoma" w:hAnsi="Tahoma" w:cs="Tahoma"/>
          <w:sz w:val="20"/>
          <w:szCs w:val="20"/>
        </w:rPr>
        <w:t xml:space="preserve"> </w:t>
      </w:r>
      <w:proofErr w:type="gramEnd"/>
      <w:r w:rsidRPr="00504CD2">
        <w:rPr>
          <w:rFonts w:ascii="Tahoma" w:hAnsi="Tahoma" w:cs="Tahoma"/>
          <w:sz w:val="20"/>
          <w:szCs w:val="20"/>
        </w:rPr>
        <w:t xml:space="preserve">Mr Martin acknowledges the support of NZ Gourmet’s employees and joint venture partners including </w:t>
      </w:r>
      <w:proofErr w:type="spellStart"/>
      <w:r w:rsidRPr="00504CD2">
        <w:rPr>
          <w:rFonts w:ascii="Tahoma" w:hAnsi="Tahoma" w:cs="Tahoma"/>
          <w:sz w:val="20"/>
          <w:szCs w:val="20"/>
        </w:rPr>
        <w:t>Tuaropaki</w:t>
      </w:r>
      <w:proofErr w:type="spellEnd"/>
      <w:r w:rsidRPr="00504CD2">
        <w:rPr>
          <w:rFonts w:ascii="Tahoma" w:hAnsi="Tahoma" w:cs="Tahoma"/>
          <w:sz w:val="20"/>
          <w:szCs w:val="20"/>
        </w:rPr>
        <w:t xml:space="preserve"> Trust and The </w:t>
      </w:r>
      <w:proofErr w:type="spellStart"/>
      <w:r w:rsidRPr="00504CD2">
        <w:rPr>
          <w:rFonts w:ascii="Tahoma" w:hAnsi="Tahoma" w:cs="Tahoma"/>
          <w:sz w:val="20"/>
          <w:szCs w:val="20"/>
        </w:rPr>
        <w:t>Hauhungaroa</w:t>
      </w:r>
      <w:proofErr w:type="spellEnd"/>
      <w:r w:rsidRPr="00504CD2">
        <w:rPr>
          <w:rFonts w:ascii="Tahoma" w:hAnsi="Tahoma" w:cs="Tahoma"/>
          <w:sz w:val="20"/>
          <w:szCs w:val="20"/>
        </w:rPr>
        <w:t xml:space="preserve"> Partnership</w:t>
      </w:r>
      <w:proofErr w:type="gramStart"/>
      <w:r w:rsidRPr="00504CD2">
        <w:rPr>
          <w:rFonts w:ascii="Tahoma" w:hAnsi="Tahoma" w:cs="Tahoma"/>
          <w:sz w:val="20"/>
          <w:szCs w:val="20"/>
        </w:rPr>
        <w:t>.</w:t>
      </w:r>
      <w:r w:rsidR="0066262D">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"http://www.freshplaza.com/article/197490/NZ-Super-Fund-takes-27-percent-stake-in-NZ-Gourmet" </w:instrText>
      </w:r>
      <w:r w:rsidR="00504CD2" w:rsidRPr="00504CD2">
        <w:rPr>
          <w:rFonts w:ascii="Tahoma" w:hAnsi="Tahoma" w:cs="Tahoma"/>
          <w:sz w:val="20"/>
          <w:szCs w:val="20"/>
        </w:rPr>
        <w:fldChar w:fldCharType="separate"/>
      </w:r>
      <w:r w:rsidR="004F1767" w:rsidRPr="00504CD2">
        <w:rPr>
          <w:rStyle w:val="Hyperlink"/>
          <w:rFonts w:ascii="Tahoma" w:hAnsi="Tahoma" w:cs="Tahoma"/>
          <w:sz w:val="20"/>
          <w:szCs w:val="20"/>
        </w:rPr>
        <w:t>Full article available here</w:t>
      </w:r>
      <w:r w:rsidR="00504CD2" w:rsidRPr="00504CD2">
        <w:rPr>
          <w:rStyle w:val="Hyperlink"/>
          <w:rFonts w:ascii="Tahoma" w:hAnsi="Tahoma" w:cs="Tahoma"/>
          <w:sz w:val="20"/>
          <w:szCs w:val="20"/>
        </w:rPr>
        <w:fldChar w:fldCharType="end"/>
      </w:r>
    </w:p>
    <w:p w:rsidR="00F34684" w:rsidRPr="00504CD2" w:rsidRDefault="00F34684" w:rsidP="00504CD2">
      <w:pPr>
        <w:spacing w:after="0" w:line="300" w:lineRule="auto"/>
        <w:rPr>
          <w:rFonts w:ascii="Tahoma" w:hAnsi="Tahoma" w:cs="Tahoma"/>
          <w:sz w:val="20"/>
          <w:szCs w:val="20"/>
        </w:rPr>
      </w:pPr>
    </w:p>
    <w:p w:rsidR="00F34684" w:rsidRDefault="00F34684" w:rsidP="00504CD2">
      <w:pPr>
        <w:spacing w:after="0" w:line="300" w:lineRule="auto"/>
        <w:rPr>
          <w:rFonts w:ascii="Tahoma" w:hAnsi="Tahoma" w:cs="Tahoma"/>
          <w:sz w:val="20"/>
          <w:szCs w:val="20"/>
        </w:rPr>
      </w:pPr>
    </w:p>
    <w:p w:rsidR="0066262D" w:rsidRPr="00504CD2" w:rsidRDefault="0066262D" w:rsidP="00504CD2">
      <w:pPr>
        <w:spacing w:after="0" w:line="300" w:lineRule="auto"/>
        <w:rPr>
          <w:rFonts w:ascii="Tahoma" w:hAnsi="Tahoma" w:cs="Tahoma"/>
          <w:sz w:val="20"/>
          <w:szCs w:val="20"/>
        </w:rPr>
      </w:pPr>
    </w:p>
    <w:p w:rsidR="00F34684" w:rsidRPr="00504CD2" w:rsidRDefault="00F34684" w:rsidP="00375DBF">
      <w:pPr>
        <w:pStyle w:val="ListParagraph"/>
        <w:numPr>
          <w:ilvl w:val="1"/>
          <w:numId w:val="2"/>
        </w:numPr>
        <w:spacing w:after="0" w:line="300" w:lineRule="auto"/>
        <w:ind w:hanging="792"/>
        <w:rPr>
          <w:rFonts w:ascii="Tahoma" w:hAnsi="Tahoma" w:cs="Tahoma"/>
          <w:sz w:val="20"/>
          <w:szCs w:val="20"/>
        </w:rPr>
      </w:pPr>
      <w:r w:rsidRPr="00375DBF">
        <w:rPr>
          <w:rFonts w:ascii="Tahoma" w:hAnsi="Tahoma" w:cs="Tahoma"/>
          <w:b/>
          <w:sz w:val="20"/>
          <w:szCs w:val="20"/>
        </w:rPr>
        <w:t>Iran</w:t>
      </w:r>
      <w:r w:rsidRPr="00504CD2">
        <w:rPr>
          <w:rFonts w:ascii="Tahoma" w:hAnsi="Tahoma" w:cs="Tahoma"/>
          <w:sz w:val="20"/>
          <w:szCs w:val="20"/>
        </w:rPr>
        <w:t xml:space="preserve"> </w:t>
      </w:r>
      <w:r w:rsidRPr="00375DBF">
        <w:rPr>
          <w:rFonts w:ascii="Tahoma" w:hAnsi="Tahoma" w:cs="Tahoma"/>
          <w:b/>
          <w:sz w:val="20"/>
          <w:szCs w:val="20"/>
        </w:rPr>
        <w:t>and New Zealand to enhance agriculture relations</w:t>
      </w:r>
    </w:p>
    <w:p w:rsidR="00F34684" w:rsidRPr="00504CD2" w:rsidRDefault="00F34684" w:rsidP="00504CD2">
      <w:pPr>
        <w:spacing w:after="0" w:line="300" w:lineRule="auto"/>
        <w:rPr>
          <w:rFonts w:ascii="Tahoma" w:hAnsi="Tahoma" w:cs="Tahoma"/>
          <w:sz w:val="20"/>
          <w:szCs w:val="20"/>
        </w:rPr>
      </w:pPr>
      <w:r w:rsidRPr="00504CD2">
        <w:rPr>
          <w:rFonts w:ascii="Tahoma" w:hAnsi="Tahoma" w:cs="Tahoma"/>
          <w:sz w:val="20"/>
          <w:szCs w:val="20"/>
        </w:rPr>
        <w:t xml:space="preserve">Last </w:t>
      </w:r>
      <w:r w:rsidR="00375DBF">
        <w:rPr>
          <w:rFonts w:ascii="Tahoma" w:hAnsi="Tahoma" w:cs="Tahoma"/>
          <w:sz w:val="20"/>
          <w:szCs w:val="20"/>
        </w:rPr>
        <w:t>month</w:t>
      </w:r>
      <w:r w:rsidRPr="00504CD2">
        <w:rPr>
          <w:rFonts w:ascii="Tahoma" w:hAnsi="Tahoma" w:cs="Tahoma"/>
          <w:sz w:val="20"/>
          <w:szCs w:val="20"/>
        </w:rPr>
        <w:t xml:space="preserve">, </w:t>
      </w:r>
      <w:proofErr w:type="spellStart"/>
      <w:r w:rsidRPr="00504CD2">
        <w:rPr>
          <w:rFonts w:ascii="Tahoma" w:hAnsi="Tahoma" w:cs="Tahoma"/>
          <w:sz w:val="20"/>
          <w:szCs w:val="20"/>
        </w:rPr>
        <w:t>Houman</w:t>
      </w:r>
      <w:proofErr w:type="spellEnd"/>
      <w:r w:rsidRPr="00504CD2">
        <w:rPr>
          <w:rFonts w:ascii="Tahoma" w:hAnsi="Tahoma" w:cs="Tahoma"/>
          <w:sz w:val="20"/>
          <w:szCs w:val="20"/>
        </w:rPr>
        <w:t xml:space="preserve"> </w:t>
      </w:r>
      <w:proofErr w:type="spellStart"/>
      <w:r w:rsidRPr="00504CD2">
        <w:rPr>
          <w:rFonts w:ascii="Tahoma" w:hAnsi="Tahoma" w:cs="Tahoma"/>
          <w:sz w:val="20"/>
          <w:szCs w:val="20"/>
        </w:rPr>
        <w:t>Fathi</w:t>
      </w:r>
      <w:proofErr w:type="spellEnd"/>
      <w:r w:rsidRPr="00504CD2">
        <w:rPr>
          <w:rFonts w:ascii="Tahoma" w:hAnsi="Tahoma" w:cs="Tahoma"/>
          <w:sz w:val="20"/>
          <w:szCs w:val="20"/>
        </w:rPr>
        <w:t xml:space="preserve">, Chairman of the Iranian Agriculture Ministry’s Department for International Affairs, held a meeting with New Zealand's envoy Hamish </w:t>
      </w:r>
      <w:proofErr w:type="spellStart"/>
      <w:r w:rsidRPr="00504CD2">
        <w:rPr>
          <w:rFonts w:ascii="Tahoma" w:hAnsi="Tahoma" w:cs="Tahoma"/>
          <w:sz w:val="20"/>
          <w:szCs w:val="20"/>
        </w:rPr>
        <w:t>MacMaster</w:t>
      </w:r>
      <w:proofErr w:type="spellEnd"/>
      <w:r w:rsidRPr="00504CD2">
        <w:rPr>
          <w:rFonts w:ascii="Tahoma" w:hAnsi="Tahoma" w:cs="Tahoma"/>
          <w:sz w:val="20"/>
          <w:szCs w:val="20"/>
        </w:rPr>
        <w:t xml:space="preserve"> in Tehran, where they emphasized the importance of expanding bilateral relations, particularly in the agricultural sector</w:t>
      </w:r>
      <w:proofErr w:type="gramStart"/>
      <w:r w:rsidRPr="00504CD2">
        <w:rPr>
          <w:rFonts w:ascii="Tahoma" w:hAnsi="Tahoma" w:cs="Tahoma"/>
          <w:sz w:val="20"/>
          <w:szCs w:val="20"/>
        </w:rPr>
        <w:t xml:space="preserve">. </w:t>
      </w:r>
      <w:proofErr w:type="spellStart"/>
      <w:proofErr w:type="gramEnd"/>
      <w:r w:rsidRPr="00504CD2">
        <w:rPr>
          <w:rFonts w:ascii="Tahoma" w:hAnsi="Tahoma" w:cs="Tahoma"/>
          <w:sz w:val="20"/>
          <w:szCs w:val="20"/>
        </w:rPr>
        <w:t>Fathi</w:t>
      </w:r>
      <w:proofErr w:type="spellEnd"/>
      <w:r w:rsidRPr="00504CD2">
        <w:rPr>
          <w:rFonts w:ascii="Tahoma" w:hAnsi="Tahoma" w:cs="Tahoma"/>
          <w:sz w:val="20"/>
          <w:szCs w:val="20"/>
        </w:rPr>
        <w:t xml:space="preserve"> said Tehran was resolved to take major steps to expand ties with Wellington in all fields and increase its exports to the country.</w:t>
      </w:r>
    </w:p>
    <w:p w:rsidR="00F34684" w:rsidRPr="00504CD2" w:rsidRDefault="00F34684" w:rsidP="00504CD2">
      <w:pPr>
        <w:spacing w:after="0" w:line="300" w:lineRule="auto"/>
        <w:rPr>
          <w:rFonts w:ascii="Tahoma" w:hAnsi="Tahoma" w:cs="Tahoma"/>
          <w:sz w:val="20"/>
          <w:szCs w:val="20"/>
        </w:rPr>
      </w:pPr>
    </w:p>
    <w:p w:rsidR="00F34684" w:rsidRPr="00504CD2" w:rsidRDefault="00F34684" w:rsidP="00504CD2">
      <w:pPr>
        <w:spacing w:after="0" w:line="300" w:lineRule="auto"/>
        <w:rPr>
          <w:rFonts w:ascii="Tahoma" w:hAnsi="Tahoma" w:cs="Tahoma"/>
          <w:sz w:val="20"/>
          <w:szCs w:val="20"/>
        </w:rPr>
      </w:pPr>
      <w:r w:rsidRPr="00504CD2">
        <w:rPr>
          <w:rFonts w:ascii="Tahoma" w:hAnsi="Tahoma" w:cs="Tahoma"/>
          <w:sz w:val="20"/>
          <w:szCs w:val="20"/>
        </w:rPr>
        <w:t>During the meeting, the two sides discussed a range of issues, including the transfer the technology from New Zealand to Iran in the areas of toxins, plants and livestock quarantine, processing kiwifruit and seeds, research, and cooperation between the two countries' public and private sectors.</w:t>
      </w:r>
    </w:p>
    <w:p w:rsidR="000A37A9" w:rsidRPr="00504CD2" w:rsidRDefault="00F34684" w:rsidP="00504CD2">
      <w:pPr>
        <w:spacing w:after="0" w:line="300" w:lineRule="auto"/>
        <w:rPr>
          <w:rFonts w:ascii="Tahoma" w:hAnsi="Tahoma" w:cs="Tahoma"/>
          <w:sz w:val="20"/>
          <w:szCs w:val="20"/>
        </w:rPr>
      </w:pPr>
      <w:r w:rsidRPr="00504CD2">
        <w:rPr>
          <w:rFonts w:ascii="Tahoma" w:hAnsi="Tahoma" w:cs="Tahoma"/>
          <w:sz w:val="20"/>
          <w:szCs w:val="20"/>
        </w:rPr>
        <w:t xml:space="preserve">Zespri International and Iran's Ministry of Agriculture </w:t>
      </w:r>
      <w:r w:rsidR="0066262D">
        <w:rPr>
          <w:rFonts w:ascii="Tahoma" w:hAnsi="Tahoma" w:cs="Tahoma"/>
          <w:sz w:val="20"/>
          <w:szCs w:val="20"/>
        </w:rPr>
        <w:t xml:space="preserve">have </w:t>
      </w:r>
      <w:r w:rsidR="005D1ED7">
        <w:rPr>
          <w:rFonts w:ascii="Tahoma" w:hAnsi="Tahoma" w:cs="Tahoma"/>
          <w:sz w:val="20"/>
          <w:szCs w:val="20"/>
        </w:rPr>
        <w:t xml:space="preserve"> previously </w:t>
      </w:r>
      <w:r w:rsidRPr="00504CD2">
        <w:rPr>
          <w:rFonts w:ascii="Tahoma" w:hAnsi="Tahoma" w:cs="Tahoma"/>
          <w:sz w:val="20"/>
          <w:szCs w:val="20"/>
        </w:rPr>
        <w:t>signed a statement of intent outlining undertakings to further explore commercial opportunities in Iran</w:t>
      </w:r>
      <w:proofErr w:type="gramStart"/>
      <w:r w:rsidRPr="00504CD2">
        <w:rPr>
          <w:rFonts w:ascii="Tahoma" w:hAnsi="Tahoma" w:cs="Tahoma"/>
          <w:sz w:val="20"/>
          <w:szCs w:val="20"/>
        </w:rPr>
        <w:t>.</w:t>
      </w:r>
      <w:r w:rsidR="005D1ED7">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"http://www.freshplaza.com/article/197502/Iran-and-New-Zealand-to-enhance-agriculture-relations" </w:instrText>
      </w:r>
      <w:r w:rsidR="00504CD2" w:rsidRPr="00504CD2">
        <w:rPr>
          <w:rFonts w:ascii="Tahoma" w:hAnsi="Tahoma" w:cs="Tahoma"/>
          <w:sz w:val="20"/>
          <w:szCs w:val="20"/>
        </w:rPr>
        <w:fldChar w:fldCharType="separate"/>
      </w:r>
      <w:r w:rsidR="004F1767" w:rsidRPr="00504CD2">
        <w:rPr>
          <w:rStyle w:val="Hyperlink"/>
          <w:rFonts w:ascii="Tahoma" w:hAnsi="Tahoma" w:cs="Tahoma"/>
          <w:sz w:val="20"/>
          <w:szCs w:val="20"/>
        </w:rPr>
        <w:t>Full article available here</w:t>
      </w:r>
      <w:r w:rsidR="00504CD2" w:rsidRPr="00504CD2">
        <w:rPr>
          <w:rStyle w:val="Hyperlink"/>
          <w:rFonts w:ascii="Tahoma" w:hAnsi="Tahoma" w:cs="Tahoma"/>
          <w:sz w:val="20"/>
          <w:szCs w:val="20"/>
        </w:rPr>
        <w:fldChar w:fldCharType="end"/>
      </w:r>
    </w:p>
    <w:p w:rsidR="000A37A9" w:rsidRDefault="000A37A9" w:rsidP="00504CD2">
      <w:pPr>
        <w:spacing w:after="0" w:line="300" w:lineRule="auto"/>
        <w:rPr>
          <w:rFonts w:ascii="Tahoma" w:hAnsi="Tahoma" w:cs="Tahoma"/>
          <w:sz w:val="20"/>
          <w:szCs w:val="20"/>
        </w:rPr>
      </w:pPr>
    </w:p>
    <w:p w:rsidR="0066262D" w:rsidRDefault="0066262D" w:rsidP="00504CD2">
      <w:pPr>
        <w:spacing w:after="0" w:line="300" w:lineRule="auto"/>
        <w:rPr>
          <w:rFonts w:ascii="Tahoma" w:hAnsi="Tahoma" w:cs="Tahoma"/>
          <w:sz w:val="20"/>
          <w:szCs w:val="20"/>
        </w:rPr>
      </w:pPr>
    </w:p>
    <w:p w:rsidR="0066262D" w:rsidRPr="00504CD2" w:rsidRDefault="0066262D" w:rsidP="00504CD2">
      <w:pPr>
        <w:spacing w:after="0" w:line="300" w:lineRule="auto"/>
        <w:rPr>
          <w:rFonts w:ascii="Tahoma" w:hAnsi="Tahoma" w:cs="Tahoma"/>
          <w:sz w:val="20"/>
          <w:szCs w:val="20"/>
        </w:rPr>
      </w:pPr>
    </w:p>
    <w:p w:rsidR="000A37A9" w:rsidRPr="005D1ED7" w:rsidRDefault="000A37A9"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Horticulture New Zealand asks growers to renew funding</w:t>
      </w:r>
    </w:p>
    <w:p w:rsidR="000A37A9" w:rsidRPr="00504CD2" w:rsidRDefault="000A37A9" w:rsidP="00504CD2">
      <w:pPr>
        <w:spacing w:after="0" w:line="300" w:lineRule="auto"/>
        <w:rPr>
          <w:rFonts w:ascii="Tahoma" w:hAnsi="Tahoma" w:cs="Tahoma"/>
          <w:sz w:val="20"/>
          <w:szCs w:val="20"/>
        </w:rPr>
      </w:pPr>
      <w:r w:rsidRPr="00504CD2">
        <w:rPr>
          <w:rFonts w:ascii="Tahoma" w:hAnsi="Tahoma" w:cs="Tahoma"/>
          <w:sz w:val="20"/>
          <w:szCs w:val="20"/>
        </w:rPr>
        <w:t>Horticulture New Zealand’s Board is asking growers to vote to renew the levy funding that keeps the organisation going</w:t>
      </w:r>
      <w:r w:rsidR="0066262D">
        <w:rPr>
          <w:rFonts w:ascii="Tahoma" w:hAnsi="Tahoma" w:cs="Tahoma"/>
          <w:sz w:val="20"/>
          <w:szCs w:val="20"/>
        </w:rPr>
        <w:t xml:space="preserve">.  </w:t>
      </w:r>
      <w:r w:rsidRPr="00504CD2">
        <w:rPr>
          <w:rFonts w:ascii="Tahoma" w:hAnsi="Tahoma" w:cs="Tahoma"/>
          <w:sz w:val="20"/>
          <w:szCs w:val="20"/>
        </w:rPr>
        <w:t xml:space="preserve">A levy rate of 14 cents per $100 of sales of the fruits and vegetables covered in The Commodity Levies (Vegetables and Fruit) Order is the principal funding mechanism to support </w:t>
      </w:r>
      <w:r w:rsidRPr="00504CD2">
        <w:rPr>
          <w:rFonts w:ascii="Tahoma" w:hAnsi="Tahoma" w:cs="Tahoma"/>
          <w:sz w:val="20"/>
          <w:szCs w:val="20"/>
        </w:rPr>
        <w:lastRenderedPageBreak/>
        <w:t>Horticulture New Zealand’s work for commercial fruit and vegetable growers</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 levy expires in May 2019 and voting to renew it, or not, needs to be completed by 13 August 2018.</w:t>
      </w:r>
    </w:p>
    <w:p w:rsidR="000A37A9" w:rsidRPr="00504CD2" w:rsidRDefault="000A37A9" w:rsidP="00504CD2">
      <w:pPr>
        <w:spacing w:after="0" w:line="300" w:lineRule="auto"/>
        <w:rPr>
          <w:rFonts w:ascii="Tahoma" w:hAnsi="Tahoma" w:cs="Tahoma"/>
          <w:sz w:val="20"/>
          <w:szCs w:val="20"/>
        </w:rPr>
      </w:pPr>
    </w:p>
    <w:p w:rsidR="000A37A9" w:rsidRPr="00504CD2" w:rsidRDefault="000A37A9" w:rsidP="00504CD2">
      <w:pPr>
        <w:spacing w:after="0" w:line="300" w:lineRule="auto"/>
        <w:rPr>
          <w:rFonts w:ascii="Tahoma" w:hAnsi="Tahoma" w:cs="Tahoma"/>
          <w:sz w:val="20"/>
          <w:szCs w:val="20"/>
        </w:rPr>
      </w:pPr>
      <w:r w:rsidRPr="00504CD2">
        <w:rPr>
          <w:rFonts w:ascii="Tahoma" w:hAnsi="Tahoma" w:cs="Tahoma"/>
          <w:sz w:val="20"/>
          <w:szCs w:val="20"/>
        </w:rPr>
        <w:t>The levy is expected to raise about $4.6 million per year, which is spent on grower representation across areas important to their businesses including biosecurity; access to land, water and people; research and development; education and training; and maintaining quality assurance programmes.</w:t>
      </w:r>
    </w:p>
    <w:p w:rsidR="000A37A9" w:rsidRPr="00504CD2" w:rsidRDefault="000A37A9" w:rsidP="00504CD2">
      <w:pPr>
        <w:spacing w:after="0" w:line="300" w:lineRule="auto"/>
        <w:rPr>
          <w:rFonts w:ascii="Tahoma" w:hAnsi="Tahoma" w:cs="Tahoma"/>
          <w:sz w:val="20"/>
          <w:szCs w:val="20"/>
        </w:rPr>
      </w:pPr>
    </w:p>
    <w:p w:rsidR="004F1767" w:rsidRPr="00504CD2" w:rsidRDefault="000A37A9" w:rsidP="00504CD2">
      <w:pPr>
        <w:spacing w:after="0" w:line="300" w:lineRule="auto"/>
        <w:rPr>
          <w:rFonts w:ascii="Tahoma" w:hAnsi="Tahoma" w:cs="Tahoma"/>
          <w:sz w:val="20"/>
          <w:szCs w:val="20"/>
        </w:rPr>
      </w:pPr>
      <w:r w:rsidRPr="00504CD2">
        <w:rPr>
          <w:rFonts w:ascii="Tahoma" w:hAnsi="Tahoma" w:cs="Tahoma"/>
          <w:sz w:val="20"/>
          <w:szCs w:val="20"/>
        </w:rPr>
        <w:t>The levy order comes up for renewal every six years</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Once votes are counted - by 20 August - and announced, the process includes application to </w:t>
      </w:r>
      <w:r w:rsidR="00FB58FF">
        <w:rPr>
          <w:rFonts w:ascii="Tahoma" w:hAnsi="Tahoma" w:cs="Tahoma"/>
          <w:sz w:val="20"/>
          <w:szCs w:val="20"/>
        </w:rPr>
        <w:t>MPI</w:t>
      </w:r>
      <w:r w:rsidRPr="00504CD2">
        <w:rPr>
          <w:rFonts w:ascii="Tahoma" w:hAnsi="Tahoma" w:cs="Tahoma"/>
          <w:sz w:val="20"/>
          <w:szCs w:val="20"/>
        </w:rPr>
        <w:t xml:space="preserve"> for a new levy order, consideration of the application by the Agriculture Minister and, if approved, the Minister instructs Parliamentary Counsel to draft a new levy order</w:t>
      </w:r>
      <w:proofErr w:type="gramStart"/>
      <w:r w:rsidRPr="00504CD2">
        <w:rPr>
          <w:rFonts w:ascii="Tahoma" w:hAnsi="Tahoma" w:cs="Tahoma"/>
          <w:sz w:val="20"/>
          <w:szCs w:val="20"/>
        </w:rPr>
        <w:t xml:space="preserve">. </w:t>
      </w:r>
      <w:proofErr w:type="gramEnd"/>
      <w:r w:rsidRPr="00504CD2">
        <w:rPr>
          <w:rFonts w:ascii="Tahoma" w:hAnsi="Tahoma" w:cs="Tahoma"/>
          <w:sz w:val="20"/>
          <w:szCs w:val="20"/>
        </w:rPr>
        <w:t>A new levy order must be in place before the previous one expires</w:t>
      </w:r>
      <w:proofErr w:type="gramStart"/>
      <w:r w:rsidRPr="00504CD2">
        <w:rPr>
          <w:rFonts w:ascii="Tahoma" w:hAnsi="Tahoma" w:cs="Tahoma"/>
          <w:sz w:val="20"/>
          <w:szCs w:val="20"/>
        </w:rPr>
        <w:t>.</w:t>
      </w:r>
      <w:r w:rsidR="006C1AEF">
        <w:rPr>
          <w:rFonts w:ascii="Tahoma" w:hAnsi="Tahoma" w:cs="Tahoma"/>
          <w:sz w:val="20"/>
          <w:szCs w:val="20"/>
        </w:rPr>
        <w:t xml:space="preserve"> </w:t>
      </w:r>
      <w:proofErr w:type="gramEnd"/>
      <w:r w:rsidRPr="00504CD2">
        <w:rPr>
          <w:rFonts w:ascii="Tahoma" w:hAnsi="Tahoma" w:cs="Tahoma"/>
          <w:sz w:val="20"/>
          <w:szCs w:val="20"/>
        </w:rPr>
        <w:t>The Horticulture New Zealand levy order falls due at the same time as levy orders for Vegetables NZ, Onions NZ, Tomatoes NZ, and Process Vegetables NZ</w:t>
      </w:r>
      <w:proofErr w:type="gramStart"/>
      <w:r w:rsidRPr="00504CD2">
        <w:rPr>
          <w:rFonts w:ascii="Tahoma" w:hAnsi="Tahoma" w:cs="Tahoma"/>
          <w:sz w:val="20"/>
          <w:szCs w:val="20"/>
        </w:rPr>
        <w:t>.</w:t>
      </w:r>
      <w:r w:rsidR="006C1AEF">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"http://www.freshplaza.com/article/197501/Horticulture-New-Zealand-asks-growers-to-renew-funding" </w:instrText>
      </w:r>
      <w:r w:rsidR="00504CD2" w:rsidRPr="00504CD2">
        <w:rPr>
          <w:rFonts w:ascii="Tahoma" w:hAnsi="Tahoma" w:cs="Tahoma"/>
          <w:sz w:val="20"/>
          <w:szCs w:val="20"/>
        </w:rPr>
        <w:fldChar w:fldCharType="separate"/>
      </w:r>
      <w:r w:rsidR="004F1767" w:rsidRPr="00504CD2">
        <w:rPr>
          <w:rStyle w:val="Hyperlink"/>
          <w:rFonts w:ascii="Tahoma" w:hAnsi="Tahoma" w:cs="Tahoma"/>
          <w:sz w:val="20"/>
          <w:szCs w:val="20"/>
        </w:rPr>
        <w:t>Full article available here</w:t>
      </w:r>
      <w:r w:rsidR="00504CD2" w:rsidRPr="00504CD2">
        <w:rPr>
          <w:rStyle w:val="Hyperlink"/>
          <w:rFonts w:ascii="Tahoma" w:hAnsi="Tahoma" w:cs="Tahoma"/>
          <w:sz w:val="20"/>
          <w:szCs w:val="20"/>
        </w:rPr>
        <w:fldChar w:fldCharType="end"/>
      </w:r>
      <w:r w:rsidR="004F1767" w:rsidRPr="00504CD2">
        <w:rPr>
          <w:rFonts w:ascii="Tahoma" w:hAnsi="Tahoma" w:cs="Tahoma"/>
          <w:sz w:val="20"/>
          <w:szCs w:val="20"/>
        </w:rPr>
        <w:t xml:space="preserve"> </w:t>
      </w:r>
    </w:p>
    <w:p w:rsidR="0093707D" w:rsidRDefault="0093707D" w:rsidP="00504CD2">
      <w:pPr>
        <w:spacing w:after="0" w:line="300" w:lineRule="auto"/>
        <w:rPr>
          <w:rFonts w:ascii="Tahoma" w:hAnsi="Tahoma" w:cs="Tahoma"/>
          <w:sz w:val="20"/>
          <w:szCs w:val="20"/>
        </w:rPr>
      </w:pPr>
    </w:p>
    <w:p w:rsidR="006C1AEF" w:rsidRDefault="006C1AEF" w:rsidP="00504CD2">
      <w:pPr>
        <w:spacing w:after="0" w:line="300" w:lineRule="auto"/>
        <w:rPr>
          <w:rFonts w:ascii="Tahoma" w:hAnsi="Tahoma" w:cs="Tahoma"/>
          <w:sz w:val="20"/>
          <w:szCs w:val="20"/>
        </w:rPr>
      </w:pPr>
    </w:p>
    <w:p w:rsidR="006C1AEF" w:rsidRPr="00504CD2" w:rsidRDefault="006C1AEF" w:rsidP="00504CD2">
      <w:pPr>
        <w:spacing w:after="0" w:line="300" w:lineRule="auto"/>
        <w:rPr>
          <w:rFonts w:ascii="Tahoma" w:hAnsi="Tahoma" w:cs="Tahoma"/>
          <w:sz w:val="20"/>
          <w:szCs w:val="20"/>
        </w:rPr>
      </w:pPr>
    </w:p>
    <w:p w:rsidR="0093707D" w:rsidRPr="005D1ED7" w:rsidRDefault="0093707D"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Zespri’s Secret to Preserving Kiwi Freshness during Distribution</w:t>
      </w:r>
    </w:p>
    <w:p w:rsidR="004F1767" w:rsidRDefault="006C1AEF" w:rsidP="006C1AEF">
      <w:pPr>
        <w:pStyle w:val="Heading1"/>
        <w:spacing w:before="0" w:beforeAutospacing="0" w:after="0" w:afterAutospacing="0" w:line="300" w:lineRule="auto"/>
        <w:rPr>
          <w:rFonts w:ascii="Tahoma" w:hAnsi="Tahoma" w:cs="Tahoma"/>
          <w:b w:val="0"/>
          <w:sz w:val="20"/>
          <w:szCs w:val="20"/>
        </w:rPr>
      </w:pPr>
      <w:r>
        <w:rPr>
          <w:rFonts w:ascii="Tahoma" w:hAnsi="Tahoma" w:cs="Tahoma"/>
          <w:b w:val="0"/>
          <w:sz w:val="20"/>
          <w:szCs w:val="20"/>
        </w:rPr>
        <w:t xml:space="preserve">An </w:t>
      </w:r>
      <w:r w:rsidRPr="006C1AEF">
        <w:rPr>
          <w:rFonts w:ascii="Tahoma" w:hAnsi="Tahoma" w:cs="Tahoma"/>
          <w:b w:val="0"/>
          <w:sz w:val="20"/>
          <w:szCs w:val="20"/>
        </w:rPr>
        <w:t xml:space="preserve">article </w:t>
      </w:r>
      <w:r>
        <w:rPr>
          <w:rFonts w:ascii="Tahoma" w:hAnsi="Tahoma" w:cs="Tahoma"/>
          <w:b w:val="0"/>
          <w:sz w:val="20"/>
          <w:szCs w:val="20"/>
        </w:rPr>
        <w:t xml:space="preserve">was </w:t>
      </w:r>
      <w:r w:rsidRPr="006C1AEF">
        <w:rPr>
          <w:rFonts w:ascii="Tahoma" w:hAnsi="Tahoma" w:cs="Tahoma"/>
          <w:b w:val="0"/>
          <w:sz w:val="20"/>
          <w:szCs w:val="20"/>
        </w:rPr>
        <w:t xml:space="preserve">published in </w:t>
      </w:r>
      <w:r>
        <w:rPr>
          <w:rFonts w:ascii="Tahoma" w:hAnsi="Tahoma" w:cs="Tahoma"/>
          <w:b w:val="0"/>
          <w:sz w:val="20"/>
          <w:szCs w:val="20"/>
        </w:rPr>
        <w:t xml:space="preserve">last </w:t>
      </w:r>
      <w:proofErr w:type="spellStart"/>
      <w:r>
        <w:rPr>
          <w:rFonts w:ascii="Tahoma" w:hAnsi="Tahoma" w:cs="Tahoma"/>
          <w:b w:val="0"/>
          <w:sz w:val="20"/>
          <w:szCs w:val="20"/>
        </w:rPr>
        <w:t>weeks</w:t>
      </w:r>
      <w:proofErr w:type="spellEnd"/>
      <w:r>
        <w:rPr>
          <w:rFonts w:ascii="Tahoma" w:hAnsi="Tahoma" w:cs="Tahoma"/>
          <w:b w:val="0"/>
          <w:sz w:val="20"/>
          <w:szCs w:val="20"/>
        </w:rPr>
        <w:t xml:space="preserve"> </w:t>
      </w:r>
      <w:r w:rsidR="0093707D" w:rsidRPr="006C1AEF">
        <w:rPr>
          <w:rFonts w:ascii="Tahoma" w:hAnsi="Tahoma" w:cs="Tahoma"/>
          <w:b w:val="0"/>
          <w:sz w:val="20"/>
          <w:szCs w:val="20"/>
        </w:rPr>
        <w:t>China’s Fresh fruit and produce news digital magazine</w:t>
      </w:r>
      <w:proofErr w:type="gramStart"/>
      <w:r>
        <w:rPr>
          <w:rFonts w:ascii="Tahoma" w:hAnsi="Tahoma" w:cs="Tahoma"/>
          <w:b w:val="0"/>
          <w:sz w:val="20"/>
          <w:szCs w:val="20"/>
        </w:rPr>
        <w:t xml:space="preserve">. </w:t>
      </w:r>
      <w:proofErr w:type="gramEnd"/>
      <w:r w:rsidR="00FB58FF">
        <w:rPr>
          <w:rFonts w:ascii="Tahoma" w:hAnsi="Tahoma" w:cs="Tahoma"/>
          <w:b w:val="0"/>
          <w:sz w:val="20"/>
          <w:szCs w:val="20"/>
        </w:rPr>
        <w:t>The a</w:t>
      </w:r>
      <w:r w:rsidRPr="006C1AEF">
        <w:rPr>
          <w:rFonts w:ascii="Tahoma" w:hAnsi="Tahoma" w:cs="Tahoma"/>
          <w:b w:val="0"/>
          <w:sz w:val="20"/>
          <w:szCs w:val="20"/>
        </w:rPr>
        <w:t>rticle describes the efficiency with which Zespri kiwifruit is unloaded and the traceability features that are embedded in the process</w:t>
      </w:r>
      <w:proofErr w:type="gramStart"/>
      <w:r w:rsidRPr="006C1AEF">
        <w:rPr>
          <w:rFonts w:ascii="Tahoma" w:hAnsi="Tahoma" w:cs="Tahoma"/>
          <w:b w:val="0"/>
          <w:sz w:val="20"/>
          <w:szCs w:val="20"/>
        </w:rPr>
        <w:t xml:space="preserve">. </w:t>
      </w:r>
      <w:proofErr w:type="gramEnd"/>
      <w:r w:rsidR="00504CD2" w:rsidRPr="006C1AEF">
        <w:rPr>
          <w:rFonts w:ascii="Tahoma" w:hAnsi="Tahoma" w:cs="Tahoma"/>
          <w:b w:val="0"/>
          <w:sz w:val="20"/>
          <w:szCs w:val="20"/>
        </w:rPr>
        <w:fldChar w:fldCharType="begin"/>
      </w:r>
      <w:r w:rsidR="00504CD2" w:rsidRPr="006C1AEF">
        <w:rPr>
          <w:rFonts w:ascii="Tahoma" w:hAnsi="Tahoma" w:cs="Tahoma"/>
          <w:b w:val="0"/>
          <w:sz w:val="20"/>
          <w:szCs w:val="20"/>
        </w:rPr>
        <w:instrText xml:space="preserve"> HYPERLINK "http://www.producereport.com/article/zespri%E2%80%99s-secret-preserving-kiwi-freshness-during-distribution" </w:instrText>
      </w:r>
      <w:r w:rsidR="00504CD2" w:rsidRPr="006C1AEF">
        <w:rPr>
          <w:rFonts w:ascii="Tahoma" w:hAnsi="Tahoma" w:cs="Tahoma"/>
          <w:b w:val="0"/>
          <w:sz w:val="20"/>
          <w:szCs w:val="20"/>
        </w:rPr>
        <w:fldChar w:fldCharType="separate"/>
      </w:r>
      <w:r w:rsidR="004F1767" w:rsidRPr="006C1AEF">
        <w:rPr>
          <w:rStyle w:val="Hyperlink"/>
          <w:rFonts w:ascii="Tahoma" w:hAnsi="Tahoma" w:cs="Tahoma"/>
          <w:b w:val="0"/>
          <w:sz w:val="20"/>
          <w:szCs w:val="20"/>
        </w:rPr>
        <w:t>Full article available here</w:t>
      </w:r>
      <w:r w:rsidR="00504CD2" w:rsidRPr="006C1AEF">
        <w:rPr>
          <w:rStyle w:val="Hyperlink"/>
          <w:rFonts w:ascii="Tahoma" w:hAnsi="Tahoma" w:cs="Tahoma"/>
          <w:b w:val="0"/>
          <w:sz w:val="20"/>
          <w:szCs w:val="20"/>
        </w:rPr>
        <w:fldChar w:fldCharType="end"/>
      </w:r>
      <w:r w:rsidR="004F1767" w:rsidRPr="006C1AEF">
        <w:rPr>
          <w:rFonts w:ascii="Tahoma" w:hAnsi="Tahoma" w:cs="Tahoma"/>
          <w:b w:val="0"/>
          <w:sz w:val="20"/>
          <w:szCs w:val="20"/>
        </w:rPr>
        <w:t xml:space="preserve"> </w:t>
      </w:r>
    </w:p>
    <w:p w:rsidR="001F7781" w:rsidRDefault="001F7781" w:rsidP="00504CD2">
      <w:pPr>
        <w:spacing w:after="0" w:line="300" w:lineRule="auto"/>
        <w:rPr>
          <w:rFonts w:ascii="Tahoma" w:hAnsi="Tahoma" w:cs="Tahoma"/>
          <w:sz w:val="20"/>
          <w:szCs w:val="20"/>
        </w:rPr>
      </w:pPr>
    </w:p>
    <w:p w:rsidR="006C1AEF" w:rsidRDefault="006C1AEF" w:rsidP="00504CD2">
      <w:pPr>
        <w:spacing w:after="0" w:line="300" w:lineRule="auto"/>
        <w:rPr>
          <w:rFonts w:ascii="Tahoma" w:hAnsi="Tahoma" w:cs="Tahoma"/>
          <w:sz w:val="20"/>
          <w:szCs w:val="20"/>
        </w:rPr>
      </w:pPr>
    </w:p>
    <w:p w:rsidR="006C1AEF" w:rsidRPr="00504CD2" w:rsidRDefault="006C1AEF" w:rsidP="00504CD2">
      <w:pPr>
        <w:spacing w:after="0" w:line="300" w:lineRule="auto"/>
        <w:rPr>
          <w:rFonts w:ascii="Tahoma" w:hAnsi="Tahoma" w:cs="Tahoma"/>
          <w:sz w:val="20"/>
          <w:szCs w:val="20"/>
        </w:rPr>
      </w:pPr>
    </w:p>
    <w:p w:rsidR="001F7781" w:rsidRPr="005D1ED7" w:rsidRDefault="001F7781"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Seeka will still be eligible for Kiwifruit Claim compensation</w:t>
      </w:r>
    </w:p>
    <w:p w:rsidR="006C1AEF" w:rsidRDefault="001F7781" w:rsidP="00504CD2">
      <w:pPr>
        <w:spacing w:after="0" w:line="300" w:lineRule="auto"/>
        <w:rPr>
          <w:rFonts w:ascii="Tahoma" w:hAnsi="Tahoma" w:cs="Tahoma"/>
          <w:sz w:val="20"/>
          <w:szCs w:val="20"/>
        </w:rPr>
      </w:pPr>
      <w:r w:rsidRPr="00504CD2">
        <w:rPr>
          <w:rFonts w:ascii="Tahoma" w:hAnsi="Tahoma" w:cs="Tahoma"/>
          <w:sz w:val="20"/>
          <w:szCs w:val="20"/>
        </w:rPr>
        <w:t xml:space="preserve">Seeka says it will still be eligible to receive compensation, as their orchards make up a "reasonable number" of the 212 growers who formed the claim. </w:t>
      </w:r>
    </w:p>
    <w:p w:rsidR="006C1AEF" w:rsidRDefault="006C1AEF" w:rsidP="00504CD2">
      <w:pPr>
        <w:spacing w:after="0" w:line="300" w:lineRule="auto"/>
        <w:rPr>
          <w:rFonts w:ascii="Tahoma" w:hAnsi="Tahoma" w:cs="Tahoma"/>
          <w:sz w:val="20"/>
          <w:szCs w:val="20"/>
        </w:rPr>
      </w:pPr>
    </w:p>
    <w:p w:rsidR="004F1767" w:rsidRDefault="006C1AEF" w:rsidP="00FB58FF">
      <w:pPr>
        <w:spacing w:after="0" w:line="300" w:lineRule="auto"/>
        <w:rPr>
          <w:rFonts w:ascii="Tahoma" w:hAnsi="Tahoma" w:cs="Tahoma"/>
          <w:sz w:val="20"/>
          <w:szCs w:val="20"/>
        </w:rPr>
      </w:pPr>
      <w:r>
        <w:rPr>
          <w:rFonts w:ascii="Tahoma" w:hAnsi="Tahoma" w:cs="Tahoma"/>
          <w:sz w:val="20"/>
          <w:szCs w:val="20"/>
        </w:rPr>
        <w:t xml:space="preserve">However </w:t>
      </w:r>
      <w:r w:rsidR="001F7781" w:rsidRPr="00504CD2">
        <w:rPr>
          <w:rFonts w:ascii="Tahoma" w:hAnsi="Tahoma" w:cs="Tahoma"/>
          <w:sz w:val="20"/>
          <w:szCs w:val="20"/>
        </w:rPr>
        <w:t>Justice Jillian Mallon found that MAF did not owe a duty of care to Seeka, in its capacity as a post-harvest operator (PHO), and therefore would not be able to claim the $92.5 million PHO component, quoted in the judgement</w:t>
      </w:r>
      <w:proofErr w:type="gramStart"/>
      <w:r w:rsidR="001F7781" w:rsidRPr="00504CD2">
        <w:rPr>
          <w:rFonts w:ascii="Tahoma" w:hAnsi="Tahoma" w:cs="Tahoma"/>
          <w:sz w:val="20"/>
          <w:szCs w:val="20"/>
        </w:rPr>
        <w:t>.</w:t>
      </w:r>
      <w:r>
        <w:rPr>
          <w:rFonts w:ascii="Tahoma" w:hAnsi="Tahoma" w:cs="Tahoma"/>
          <w:sz w:val="20"/>
          <w:szCs w:val="20"/>
        </w:rPr>
        <w:t xml:space="preserve"> </w:t>
      </w:r>
      <w:proofErr w:type="gramEnd"/>
      <w:r w:rsidR="001F7781" w:rsidRPr="00504CD2">
        <w:rPr>
          <w:rFonts w:ascii="Tahoma" w:hAnsi="Tahoma" w:cs="Tahoma"/>
          <w:sz w:val="20"/>
          <w:szCs w:val="20"/>
        </w:rPr>
        <w:t>As the decision was only made public on Friday, Mr Franks says the company is still seeking legal advice on whether they can appeal.</w:t>
      </w:r>
      <w:r w:rsidR="00FB58FF">
        <w:rPr>
          <w:rFonts w:ascii="Tahoma" w:hAnsi="Tahoma" w:cs="Tahoma"/>
          <w:sz w:val="20"/>
          <w:szCs w:val="20"/>
        </w:rPr>
        <w:t xml:space="preserve"> </w:t>
      </w:r>
      <w:r w:rsidR="001F7781" w:rsidRPr="00504CD2">
        <w:rPr>
          <w:rFonts w:ascii="Tahoma" w:hAnsi="Tahoma" w:cs="Tahoma"/>
          <w:sz w:val="20"/>
          <w:szCs w:val="20"/>
        </w:rPr>
        <w:t xml:space="preserve"> While we are disappointed by the ruling we are just working through things at the moment, and talking to the lawyers about what, i</w:t>
      </w:r>
      <w:r>
        <w:rPr>
          <w:rFonts w:ascii="Tahoma" w:hAnsi="Tahoma" w:cs="Tahoma"/>
          <w:sz w:val="20"/>
          <w:szCs w:val="20"/>
        </w:rPr>
        <w:t xml:space="preserve">f anything, we should do next." </w:t>
      </w:r>
      <w:hyperlink r:id="rId22" w:history="1">
        <w:r w:rsidR="004F1767" w:rsidRPr="00504CD2">
          <w:rPr>
            <w:rStyle w:val="Hyperlink"/>
            <w:rFonts w:ascii="Tahoma" w:hAnsi="Tahoma" w:cs="Tahoma"/>
            <w:sz w:val="20"/>
            <w:szCs w:val="20"/>
          </w:rPr>
          <w:t>Full article available here</w:t>
        </w:r>
      </w:hyperlink>
      <w:r w:rsidR="004F1767" w:rsidRPr="00504CD2">
        <w:rPr>
          <w:rFonts w:ascii="Tahoma" w:hAnsi="Tahoma" w:cs="Tahoma"/>
          <w:sz w:val="20"/>
          <w:szCs w:val="20"/>
        </w:rPr>
        <w:t xml:space="preserve"> </w:t>
      </w:r>
    </w:p>
    <w:p w:rsidR="007B2845" w:rsidRDefault="007B2845" w:rsidP="00504CD2">
      <w:pPr>
        <w:spacing w:after="0" w:line="300" w:lineRule="auto"/>
        <w:rPr>
          <w:rFonts w:ascii="Tahoma" w:hAnsi="Tahoma" w:cs="Tahoma"/>
          <w:sz w:val="20"/>
          <w:szCs w:val="20"/>
        </w:rPr>
      </w:pPr>
    </w:p>
    <w:p w:rsidR="007B2845" w:rsidRDefault="007B2845" w:rsidP="00504CD2">
      <w:pPr>
        <w:spacing w:after="0" w:line="300" w:lineRule="auto"/>
        <w:rPr>
          <w:rFonts w:ascii="Tahoma" w:hAnsi="Tahoma" w:cs="Tahoma"/>
          <w:sz w:val="20"/>
          <w:szCs w:val="20"/>
        </w:rPr>
      </w:pPr>
    </w:p>
    <w:p w:rsidR="007B2845" w:rsidRDefault="007B2845" w:rsidP="00504CD2">
      <w:pPr>
        <w:spacing w:after="0" w:line="300" w:lineRule="auto"/>
        <w:rPr>
          <w:rFonts w:ascii="Tahoma" w:hAnsi="Tahoma" w:cs="Tahoma"/>
          <w:sz w:val="20"/>
          <w:szCs w:val="20"/>
        </w:rPr>
      </w:pPr>
    </w:p>
    <w:p w:rsidR="007B2845" w:rsidRPr="005D1ED7" w:rsidRDefault="007B2845"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 xml:space="preserve">Seeka shares drop </w:t>
      </w:r>
    </w:p>
    <w:p w:rsidR="007B2845" w:rsidRPr="00504CD2" w:rsidRDefault="007B2845" w:rsidP="007B2845">
      <w:pPr>
        <w:spacing w:after="0" w:line="300" w:lineRule="auto"/>
        <w:rPr>
          <w:rFonts w:ascii="Tahoma" w:hAnsi="Tahoma" w:cs="Tahoma"/>
          <w:sz w:val="20"/>
          <w:szCs w:val="20"/>
        </w:rPr>
      </w:pPr>
      <w:r w:rsidRPr="00504CD2">
        <w:rPr>
          <w:rFonts w:ascii="Tahoma" w:hAnsi="Tahoma" w:cs="Tahoma"/>
          <w:sz w:val="20"/>
          <w:szCs w:val="20"/>
        </w:rPr>
        <w:t>Brokering firm First NZ Capital began coverage of Seeka, New Zealand's top grower of kiwifruit, with a ‘neutral’ recommendation, as a positive earnings outlook offsets key risks including the company’s high debt, horticultural factors such as weather, pests and disease as well as performance by the nation's sole kiwifruit exporter Zespri Group and access to key export markets.</w:t>
      </w:r>
    </w:p>
    <w:p w:rsidR="007B2845" w:rsidRPr="00504CD2" w:rsidRDefault="007B2845" w:rsidP="007B2845">
      <w:pPr>
        <w:spacing w:after="0" w:line="300" w:lineRule="auto"/>
        <w:rPr>
          <w:rFonts w:ascii="Tahoma" w:hAnsi="Tahoma" w:cs="Tahoma"/>
          <w:sz w:val="20"/>
          <w:szCs w:val="20"/>
        </w:rPr>
      </w:pPr>
    </w:p>
    <w:p w:rsidR="007B2845" w:rsidRPr="00504CD2" w:rsidRDefault="007B2845" w:rsidP="007B2845">
      <w:pPr>
        <w:spacing w:after="0" w:line="300" w:lineRule="auto"/>
        <w:rPr>
          <w:rFonts w:ascii="Tahoma" w:hAnsi="Tahoma" w:cs="Tahoma"/>
          <w:sz w:val="20"/>
          <w:szCs w:val="20"/>
        </w:rPr>
      </w:pPr>
      <w:r w:rsidRPr="00504CD2">
        <w:rPr>
          <w:rFonts w:ascii="Tahoma" w:hAnsi="Tahoma" w:cs="Tahoma"/>
          <w:sz w:val="20"/>
          <w:szCs w:val="20"/>
        </w:rPr>
        <w:t>The stock fell 2.3 percent to $6.50 in Friday morning trading, cutting its gain for the past year to 32 percent</w:t>
      </w:r>
      <w:proofErr w:type="gramStart"/>
      <w:r w:rsidRPr="00504CD2">
        <w:rPr>
          <w:rFonts w:ascii="Tahoma" w:hAnsi="Tahoma" w:cs="Tahoma"/>
          <w:sz w:val="20"/>
          <w:szCs w:val="20"/>
        </w:rPr>
        <w:t xml:space="preserve">. </w:t>
      </w:r>
      <w:proofErr w:type="gramEnd"/>
      <w:r w:rsidRPr="00504CD2">
        <w:rPr>
          <w:rFonts w:ascii="Tahoma" w:hAnsi="Tahoma" w:cs="Tahoma"/>
          <w:sz w:val="20"/>
          <w:szCs w:val="20"/>
        </w:rPr>
        <w:t>First NZ research analysts Jack Crowley and Greg Main put a 12-month target price of $7.25 on the Te Puke-based company</w:t>
      </w:r>
      <w:proofErr w:type="gramStart"/>
      <w:r w:rsidRPr="00504CD2">
        <w:rPr>
          <w:rFonts w:ascii="Tahoma" w:hAnsi="Tahoma" w:cs="Tahoma"/>
          <w:sz w:val="20"/>
          <w:szCs w:val="20"/>
        </w:rPr>
        <w:t>.</w:t>
      </w:r>
      <w:r>
        <w:rPr>
          <w:rFonts w:ascii="Tahoma" w:hAnsi="Tahoma" w:cs="Tahoma"/>
          <w:sz w:val="20"/>
          <w:szCs w:val="20"/>
        </w:rPr>
        <w:t xml:space="preserve"> </w:t>
      </w:r>
      <w:proofErr w:type="gramEnd"/>
      <w:r w:rsidRPr="00504CD2">
        <w:rPr>
          <w:rFonts w:ascii="Tahoma" w:hAnsi="Tahoma" w:cs="Tahoma"/>
          <w:sz w:val="20"/>
          <w:szCs w:val="20"/>
        </w:rPr>
        <w:t>The analysts pointed to Zespri’s plans to double production over the next decade by rolling out additional licences to grow its gold kiwifruit varieties</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“As a toll processor, </w:t>
      </w:r>
      <w:r w:rsidRPr="00504CD2">
        <w:rPr>
          <w:rFonts w:ascii="Tahoma" w:hAnsi="Tahoma" w:cs="Tahoma"/>
          <w:sz w:val="20"/>
          <w:szCs w:val="20"/>
        </w:rPr>
        <w:lastRenderedPageBreak/>
        <w:t xml:space="preserve">Seeka's post-harvest business, which accounts for about two-thirds of earnings before interest, taxes, depreciation and </w:t>
      </w:r>
      <w:proofErr w:type="gramStart"/>
      <w:r w:rsidRPr="00504CD2">
        <w:rPr>
          <w:rFonts w:ascii="Tahoma" w:hAnsi="Tahoma" w:cs="Tahoma"/>
          <w:sz w:val="20"/>
          <w:szCs w:val="20"/>
        </w:rPr>
        <w:t>amortisation,</w:t>
      </w:r>
      <w:proofErr w:type="gramEnd"/>
      <w:r w:rsidRPr="00504CD2">
        <w:rPr>
          <w:rFonts w:ascii="Tahoma" w:hAnsi="Tahoma" w:cs="Tahoma"/>
          <w:sz w:val="20"/>
          <w:szCs w:val="20"/>
        </w:rPr>
        <w:t xml:space="preserve"> stands to be a beneficiary,” Crowley and Main wrote.</w:t>
      </w:r>
    </w:p>
    <w:p w:rsidR="007B2845" w:rsidRPr="00504CD2" w:rsidRDefault="007B2845" w:rsidP="007B2845">
      <w:pPr>
        <w:spacing w:after="0" w:line="300" w:lineRule="auto"/>
        <w:rPr>
          <w:rFonts w:ascii="Tahoma" w:hAnsi="Tahoma" w:cs="Tahoma"/>
          <w:sz w:val="20"/>
          <w:szCs w:val="20"/>
        </w:rPr>
      </w:pPr>
    </w:p>
    <w:p w:rsidR="007B2845" w:rsidRPr="007B2845" w:rsidRDefault="007B2845" w:rsidP="007B2845">
      <w:pPr>
        <w:spacing w:after="0" w:line="300" w:lineRule="auto"/>
        <w:rPr>
          <w:rFonts w:ascii="Tahoma" w:hAnsi="Tahoma" w:cs="Tahoma"/>
          <w:color w:val="0000FF"/>
          <w:sz w:val="20"/>
          <w:szCs w:val="20"/>
          <w:u w:val="single"/>
        </w:rPr>
      </w:pPr>
      <w:r w:rsidRPr="00504CD2">
        <w:rPr>
          <w:rFonts w:ascii="Tahoma" w:hAnsi="Tahoma" w:cs="Tahoma"/>
          <w:sz w:val="20"/>
          <w:szCs w:val="20"/>
        </w:rPr>
        <w:t xml:space="preserve">While, according to </w:t>
      </w:r>
      <w:hyperlink r:id="rId23" w:tgtFrame="_blank" w:history="1">
        <w:r w:rsidRPr="00504CD2">
          <w:rPr>
            <w:rStyle w:val="Hyperlink"/>
            <w:rFonts w:ascii="Tahoma" w:hAnsi="Tahoma" w:cs="Tahoma"/>
            <w:sz w:val="20"/>
            <w:szCs w:val="20"/>
          </w:rPr>
          <w:t>pro.newsroom.co.nz</w:t>
        </w:r>
      </w:hyperlink>
      <w:r w:rsidRPr="00504CD2">
        <w:rPr>
          <w:rFonts w:ascii="Tahoma" w:hAnsi="Tahoma" w:cs="Tahoma"/>
          <w:sz w:val="20"/>
          <w:szCs w:val="20"/>
        </w:rPr>
        <w:t>, the analysts are upbeat about the outlook for kiwifruit volume, they said the outlook for returns is less certain given the combination of demand growth in an underdeveloped fruit category particularly in Asia, Zespri’s growth ambitions, and intensifying international competition from other gold varieties.</w:t>
      </w:r>
      <w:r>
        <w:rPr>
          <w:rFonts w:ascii="Tahoma" w:hAnsi="Tahoma" w:cs="Tahoma"/>
          <w:sz w:val="20"/>
          <w:szCs w:val="20"/>
        </w:rPr>
        <w:t xml:space="preserve">  </w:t>
      </w:r>
      <w:hyperlink r:id="rId24" w:history="1">
        <w:r>
          <w:rPr>
            <w:rStyle w:val="Hyperlink"/>
            <w:rFonts w:ascii="Tahoma" w:hAnsi="Tahoma" w:cs="Tahoma"/>
            <w:sz w:val="20"/>
            <w:szCs w:val="20"/>
          </w:rPr>
          <w:t xml:space="preserve"> </w:t>
        </w:r>
        <w:r w:rsidRPr="00504CD2">
          <w:rPr>
            <w:rStyle w:val="Hyperlink"/>
            <w:rFonts w:ascii="Tahoma" w:hAnsi="Tahoma" w:cs="Tahoma"/>
            <w:sz w:val="20"/>
            <w:szCs w:val="20"/>
          </w:rPr>
          <w:t>Full article available here</w:t>
        </w:r>
      </w:hyperlink>
      <w:r w:rsidRPr="00504CD2">
        <w:rPr>
          <w:rFonts w:ascii="Tahoma" w:hAnsi="Tahoma" w:cs="Tahoma"/>
          <w:sz w:val="20"/>
          <w:szCs w:val="20"/>
        </w:rPr>
        <w:t xml:space="preserve"> </w:t>
      </w:r>
    </w:p>
    <w:p w:rsidR="007B2845" w:rsidRPr="00504CD2" w:rsidRDefault="007B2845" w:rsidP="00504CD2">
      <w:pPr>
        <w:spacing w:after="0" w:line="300" w:lineRule="auto"/>
        <w:rPr>
          <w:rFonts w:ascii="Tahoma" w:hAnsi="Tahoma" w:cs="Tahoma"/>
          <w:sz w:val="20"/>
          <w:szCs w:val="20"/>
        </w:rPr>
      </w:pPr>
    </w:p>
    <w:p w:rsidR="00BD0BAA" w:rsidRPr="00504CD2" w:rsidRDefault="00BD0BAA" w:rsidP="00504CD2">
      <w:pPr>
        <w:shd w:val="clear" w:color="auto" w:fill="C2D69B" w:themeFill="accent3" w:themeFillTint="99"/>
        <w:spacing w:after="0" w:line="300" w:lineRule="auto"/>
        <w:rPr>
          <w:rFonts w:ascii="Tahoma" w:hAnsi="Tahoma" w:cs="Tahoma"/>
          <w:b/>
          <w:sz w:val="20"/>
          <w:szCs w:val="20"/>
        </w:rPr>
      </w:pPr>
    </w:p>
    <w:p w:rsidR="004F1767" w:rsidRPr="00504CD2" w:rsidRDefault="004F1767" w:rsidP="00504CD2">
      <w:pPr>
        <w:shd w:val="clear" w:color="auto" w:fill="C2D69B" w:themeFill="accent3" w:themeFillTint="99"/>
        <w:spacing w:after="0" w:line="300" w:lineRule="auto"/>
        <w:rPr>
          <w:rFonts w:ascii="Tahoma" w:hAnsi="Tahoma" w:cs="Tahoma"/>
          <w:b/>
          <w:sz w:val="20"/>
          <w:szCs w:val="20"/>
        </w:rPr>
      </w:pPr>
      <w:r w:rsidRPr="00504CD2">
        <w:rPr>
          <w:rFonts w:ascii="Tahoma" w:hAnsi="Tahoma" w:cs="Tahoma"/>
          <w:b/>
          <w:sz w:val="20"/>
          <w:szCs w:val="20"/>
        </w:rPr>
        <w:t xml:space="preserve">Crop news </w:t>
      </w:r>
    </w:p>
    <w:p w:rsidR="00386E3B" w:rsidRPr="005D1ED7" w:rsidRDefault="00386E3B"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Avocado thieves sentenced</w:t>
      </w:r>
    </w:p>
    <w:p w:rsidR="006C1AEF" w:rsidRDefault="00386E3B" w:rsidP="00504CD2">
      <w:pPr>
        <w:spacing w:after="0" w:line="300" w:lineRule="auto"/>
        <w:rPr>
          <w:rFonts w:ascii="Tahoma" w:hAnsi="Tahoma" w:cs="Tahoma"/>
          <w:sz w:val="20"/>
          <w:szCs w:val="20"/>
        </w:rPr>
      </w:pPr>
      <w:r w:rsidRPr="00504CD2">
        <w:rPr>
          <w:rFonts w:ascii="Tahoma" w:hAnsi="Tahoma" w:cs="Tahoma"/>
          <w:sz w:val="20"/>
          <w:szCs w:val="20"/>
        </w:rPr>
        <w:t>Between August 21 and October 11 last year, two men stole avocados from Gisborne orchards, worth about $22,000</w:t>
      </w:r>
      <w:proofErr w:type="gramStart"/>
      <w:r w:rsidRPr="00504CD2">
        <w:rPr>
          <w:rFonts w:ascii="Tahoma" w:hAnsi="Tahoma" w:cs="Tahoma"/>
          <w:sz w:val="20"/>
          <w:szCs w:val="20"/>
        </w:rPr>
        <w:t xml:space="preserve">. </w:t>
      </w:r>
      <w:proofErr w:type="gramEnd"/>
      <w:r w:rsidRPr="00504CD2">
        <w:rPr>
          <w:rFonts w:ascii="Tahoma" w:hAnsi="Tahoma" w:cs="Tahoma"/>
          <w:sz w:val="20"/>
          <w:szCs w:val="20"/>
        </w:rPr>
        <w:t>It was a series of planned thefts that involved up to five people</w:t>
      </w:r>
      <w:proofErr w:type="gramStart"/>
      <w:r w:rsidRPr="00504CD2">
        <w:rPr>
          <w:rFonts w:ascii="Tahoma" w:hAnsi="Tahoma" w:cs="Tahoma"/>
          <w:sz w:val="20"/>
          <w:szCs w:val="20"/>
        </w:rPr>
        <w:t>.</w:t>
      </w:r>
      <w:r w:rsidR="006C1AEF">
        <w:rPr>
          <w:rFonts w:ascii="Tahoma" w:hAnsi="Tahoma" w:cs="Tahoma"/>
          <w:sz w:val="20"/>
          <w:szCs w:val="20"/>
        </w:rPr>
        <w:t xml:space="preserve"> </w:t>
      </w:r>
      <w:proofErr w:type="gramEnd"/>
      <w:r w:rsidRPr="00504CD2">
        <w:rPr>
          <w:rFonts w:ascii="Tahoma" w:hAnsi="Tahoma" w:cs="Tahoma"/>
          <w:sz w:val="20"/>
          <w:szCs w:val="20"/>
        </w:rPr>
        <w:t xml:space="preserve">Stephen Mackey and </w:t>
      </w:r>
      <w:proofErr w:type="spellStart"/>
      <w:r w:rsidRPr="00504CD2">
        <w:rPr>
          <w:rFonts w:ascii="Tahoma" w:hAnsi="Tahoma" w:cs="Tahoma"/>
          <w:sz w:val="20"/>
          <w:szCs w:val="20"/>
        </w:rPr>
        <w:t>Hamiora</w:t>
      </w:r>
      <w:proofErr w:type="spellEnd"/>
      <w:r w:rsidRPr="00504CD2">
        <w:rPr>
          <w:rFonts w:ascii="Tahoma" w:hAnsi="Tahoma" w:cs="Tahoma"/>
          <w:sz w:val="20"/>
          <w:szCs w:val="20"/>
        </w:rPr>
        <w:t xml:space="preserve"> </w:t>
      </w:r>
      <w:proofErr w:type="spellStart"/>
      <w:r w:rsidRPr="00504CD2">
        <w:rPr>
          <w:rFonts w:ascii="Tahoma" w:hAnsi="Tahoma" w:cs="Tahoma"/>
          <w:sz w:val="20"/>
          <w:szCs w:val="20"/>
        </w:rPr>
        <w:t>Tawaho</w:t>
      </w:r>
      <w:proofErr w:type="spellEnd"/>
      <w:r w:rsidRPr="00504CD2">
        <w:rPr>
          <w:rFonts w:ascii="Tahoma" w:hAnsi="Tahoma" w:cs="Tahoma"/>
          <w:sz w:val="20"/>
          <w:szCs w:val="20"/>
        </w:rPr>
        <w:t xml:space="preserve"> </w:t>
      </w:r>
      <w:proofErr w:type="spellStart"/>
      <w:r w:rsidRPr="00504CD2">
        <w:rPr>
          <w:rFonts w:ascii="Tahoma" w:hAnsi="Tahoma" w:cs="Tahoma"/>
          <w:sz w:val="20"/>
          <w:szCs w:val="20"/>
        </w:rPr>
        <w:t>Tiaki</w:t>
      </w:r>
      <w:proofErr w:type="spellEnd"/>
      <w:r w:rsidRPr="00504CD2">
        <w:rPr>
          <w:rFonts w:ascii="Tahoma" w:hAnsi="Tahoma" w:cs="Tahoma"/>
          <w:sz w:val="20"/>
          <w:szCs w:val="20"/>
        </w:rPr>
        <w:t xml:space="preserve"> </w:t>
      </w:r>
      <w:proofErr w:type="spellStart"/>
      <w:r w:rsidRPr="00504CD2">
        <w:rPr>
          <w:rFonts w:ascii="Tahoma" w:hAnsi="Tahoma" w:cs="Tahoma"/>
          <w:sz w:val="20"/>
          <w:szCs w:val="20"/>
        </w:rPr>
        <w:t>Raroa</w:t>
      </w:r>
      <w:proofErr w:type="spellEnd"/>
      <w:r w:rsidRPr="00504CD2">
        <w:rPr>
          <w:rFonts w:ascii="Tahoma" w:hAnsi="Tahoma" w:cs="Tahoma"/>
          <w:sz w:val="20"/>
          <w:szCs w:val="20"/>
        </w:rPr>
        <w:t xml:space="preserve"> were jointly charged with eight thefts from four separate orchards at Ferry Road, Ingram Road, </w:t>
      </w:r>
      <w:proofErr w:type="spellStart"/>
      <w:r w:rsidRPr="00504CD2">
        <w:rPr>
          <w:rFonts w:ascii="Tahoma" w:hAnsi="Tahoma" w:cs="Tahoma"/>
          <w:sz w:val="20"/>
          <w:szCs w:val="20"/>
        </w:rPr>
        <w:t>Bushmere</w:t>
      </w:r>
      <w:proofErr w:type="spellEnd"/>
      <w:r w:rsidRPr="00504CD2">
        <w:rPr>
          <w:rFonts w:ascii="Tahoma" w:hAnsi="Tahoma" w:cs="Tahoma"/>
          <w:sz w:val="20"/>
          <w:szCs w:val="20"/>
        </w:rPr>
        <w:t xml:space="preserve"> Road and Back Ormond Road</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They were sentenced by Judge </w:t>
      </w:r>
      <w:proofErr w:type="spellStart"/>
      <w:r w:rsidRPr="00504CD2">
        <w:rPr>
          <w:rFonts w:ascii="Tahoma" w:hAnsi="Tahoma" w:cs="Tahoma"/>
          <w:sz w:val="20"/>
          <w:szCs w:val="20"/>
        </w:rPr>
        <w:t>Haamiora</w:t>
      </w:r>
      <w:proofErr w:type="spellEnd"/>
      <w:r w:rsidRPr="00504CD2">
        <w:rPr>
          <w:rFonts w:ascii="Tahoma" w:hAnsi="Tahoma" w:cs="Tahoma"/>
          <w:sz w:val="20"/>
          <w:szCs w:val="20"/>
        </w:rPr>
        <w:t xml:space="preserve"> </w:t>
      </w:r>
      <w:proofErr w:type="spellStart"/>
      <w:r w:rsidRPr="00504CD2">
        <w:rPr>
          <w:rFonts w:ascii="Tahoma" w:hAnsi="Tahoma" w:cs="Tahoma"/>
          <w:sz w:val="20"/>
          <w:szCs w:val="20"/>
        </w:rPr>
        <w:t>Raumati</w:t>
      </w:r>
      <w:proofErr w:type="spellEnd"/>
      <w:r w:rsidRPr="00504CD2">
        <w:rPr>
          <w:rFonts w:ascii="Tahoma" w:hAnsi="Tahoma" w:cs="Tahoma"/>
          <w:sz w:val="20"/>
          <w:szCs w:val="20"/>
        </w:rPr>
        <w:t xml:space="preserve"> this week. </w:t>
      </w:r>
    </w:p>
    <w:p w:rsidR="006C1AEF" w:rsidRDefault="006C1AEF" w:rsidP="00504CD2">
      <w:pPr>
        <w:spacing w:after="0" w:line="300" w:lineRule="auto"/>
        <w:rPr>
          <w:rFonts w:ascii="Tahoma" w:hAnsi="Tahoma" w:cs="Tahoma"/>
          <w:sz w:val="20"/>
          <w:szCs w:val="20"/>
        </w:rPr>
      </w:pPr>
    </w:p>
    <w:p w:rsidR="004B2BBB" w:rsidRPr="00504CD2" w:rsidRDefault="00386E3B" w:rsidP="00504CD2">
      <w:pPr>
        <w:spacing w:after="0" w:line="300" w:lineRule="auto"/>
        <w:rPr>
          <w:rFonts w:ascii="Tahoma" w:hAnsi="Tahoma" w:cs="Tahoma"/>
          <w:sz w:val="20"/>
          <w:szCs w:val="20"/>
        </w:rPr>
      </w:pPr>
      <w:r w:rsidRPr="00504CD2">
        <w:rPr>
          <w:rFonts w:ascii="Tahoma" w:hAnsi="Tahoma" w:cs="Tahoma"/>
          <w:sz w:val="20"/>
          <w:szCs w:val="20"/>
        </w:rPr>
        <w:t xml:space="preserve">Each was ordered to do 180 hours community work and pay a half share of the </w:t>
      </w:r>
      <w:proofErr w:type="spellStart"/>
      <w:r w:rsidRPr="00504CD2">
        <w:rPr>
          <w:rFonts w:ascii="Tahoma" w:hAnsi="Tahoma" w:cs="Tahoma"/>
          <w:sz w:val="20"/>
          <w:szCs w:val="20"/>
        </w:rPr>
        <w:t>loss.The</w:t>
      </w:r>
      <w:proofErr w:type="spellEnd"/>
      <w:r w:rsidRPr="00504CD2">
        <w:rPr>
          <w:rFonts w:ascii="Tahoma" w:hAnsi="Tahoma" w:cs="Tahoma"/>
          <w:sz w:val="20"/>
          <w:szCs w:val="20"/>
        </w:rPr>
        <w:t xml:space="preserve"> pair were arrested after stealing about 1400 avocados from the </w:t>
      </w:r>
      <w:proofErr w:type="spellStart"/>
      <w:r w:rsidRPr="00504CD2">
        <w:rPr>
          <w:rFonts w:ascii="Tahoma" w:hAnsi="Tahoma" w:cs="Tahoma"/>
          <w:sz w:val="20"/>
          <w:szCs w:val="20"/>
        </w:rPr>
        <w:t>Bushmere</w:t>
      </w:r>
      <w:proofErr w:type="spellEnd"/>
      <w:r w:rsidRPr="00504CD2">
        <w:rPr>
          <w:rFonts w:ascii="Tahoma" w:hAnsi="Tahoma" w:cs="Tahoma"/>
          <w:sz w:val="20"/>
          <w:szCs w:val="20"/>
        </w:rPr>
        <w:t xml:space="preserve"> Road orchard, where Mackey’s father and another person were also involved in the theft</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Police were able to count the number of avocados taken from the </w:t>
      </w:r>
      <w:proofErr w:type="spellStart"/>
      <w:r w:rsidRPr="00504CD2">
        <w:rPr>
          <w:rFonts w:ascii="Tahoma" w:hAnsi="Tahoma" w:cs="Tahoma"/>
          <w:sz w:val="20"/>
          <w:szCs w:val="20"/>
        </w:rPr>
        <w:t>Bushmere</w:t>
      </w:r>
      <w:proofErr w:type="spellEnd"/>
      <w:r w:rsidRPr="00504CD2">
        <w:rPr>
          <w:rFonts w:ascii="Tahoma" w:hAnsi="Tahoma" w:cs="Tahoma"/>
          <w:sz w:val="20"/>
          <w:szCs w:val="20"/>
        </w:rPr>
        <w:t xml:space="preserve"> Road property, as the four offenders were in a vehicle with the fruit</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The $22,000 total reparation ordered against Mackey </w:t>
      </w:r>
      <w:proofErr w:type="spellStart"/>
      <w:r w:rsidRPr="00504CD2">
        <w:rPr>
          <w:rFonts w:ascii="Tahoma" w:hAnsi="Tahoma" w:cs="Tahoma"/>
          <w:sz w:val="20"/>
          <w:szCs w:val="20"/>
        </w:rPr>
        <w:t>jnr</w:t>
      </w:r>
      <w:proofErr w:type="spellEnd"/>
      <w:r w:rsidRPr="00504CD2">
        <w:rPr>
          <w:rFonts w:ascii="Tahoma" w:hAnsi="Tahoma" w:cs="Tahoma"/>
          <w:sz w:val="20"/>
          <w:szCs w:val="20"/>
        </w:rPr>
        <w:t xml:space="preserve"> and </w:t>
      </w:r>
      <w:proofErr w:type="spellStart"/>
      <w:r w:rsidRPr="00504CD2">
        <w:rPr>
          <w:rFonts w:ascii="Tahoma" w:hAnsi="Tahoma" w:cs="Tahoma"/>
          <w:sz w:val="20"/>
          <w:szCs w:val="20"/>
        </w:rPr>
        <w:t>Raroa</w:t>
      </w:r>
      <w:proofErr w:type="spellEnd"/>
      <w:r w:rsidRPr="00504CD2">
        <w:rPr>
          <w:rFonts w:ascii="Tahoma" w:hAnsi="Tahoma" w:cs="Tahoma"/>
          <w:sz w:val="20"/>
          <w:szCs w:val="20"/>
        </w:rPr>
        <w:t xml:space="preserve"> was based on an estimated 22,000 fruit, valued at $1 each</w:t>
      </w:r>
      <w:proofErr w:type="gramStart"/>
      <w:r w:rsidRPr="00504CD2">
        <w:rPr>
          <w:rFonts w:ascii="Tahoma" w:hAnsi="Tahoma" w:cs="Tahoma"/>
          <w:sz w:val="20"/>
          <w:szCs w:val="20"/>
        </w:rPr>
        <w:t>.</w:t>
      </w:r>
      <w:r w:rsidR="006C1AEF">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"http://www.freshplaza.com/article/197672/New-Zealand-Avocado-thieves-sentenced" </w:instrText>
      </w:r>
      <w:r w:rsidR="00504CD2" w:rsidRPr="00504CD2">
        <w:rPr>
          <w:rFonts w:ascii="Tahoma" w:hAnsi="Tahoma" w:cs="Tahoma"/>
          <w:sz w:val="20"/>
          <w:szCs w:val="20"/>
        </w:rPr>
        <w:fldChar w:fldCharType="separate"/>
      </w:r>
      <w:r w:rsidR="004B2BBB" w:rsidRPr="00504CD2">
        <w:rPr>
          <w:rStyle w:val="Hyperlink"/>
          <w:rFonts w:ascii="Tahoma" w:hAnsi="Tahoma" w:cs="Tahoma"/>
          <w:sz w:val="20"/>
          <w:szCs w:val="20"/>
        </w:rPr>
        <w:t>Full article available here</w:t>
      </w:r>
      <w:r w:rsidR="00504CD2" w:rsidRPr="00504CD2">
        <w:rPr>
          <w:rStyle w:val="Hyperlink"/>
          <w:rFonts w:ascii="Tahoma" w:hAnsi="Tahoma" w:cs="Tahoma"/>
          <w:sz w:val="20"/>
          <w:szCs w:val="20"/>
        </w:rPr>
        <w:fldChar w:fldCharType="end"/>
      </w:r>
      <w:r w:rsidR="004B2BBB" w:rsidRPr="00504CD2">
        <w:rPr>
          <w:rFonts w:ascii="Tahoma" w:hAnsi="Tahoma" w:cs="Tahoma"/>
          <w:sz w:val="20"/>
          <w:szCs w:val="20"/>
        </w:rPr>
        <w:t xml:space="preserve"> </w:t>
      </w:r>
    </w:p>
    <w:p w:rsidR="00414385" w:rsidRDefault="00414385" w:rsidP="00504CD2">
      <w:pPr>
        <w:spacing w:after="0" w:line="300" w:lineRule="auto"/>
        <w:rPr>
          <w:rFonts w:ascii="Tahoma" w:hAnsi="Tahoma" w:cs="Tahoma"/>
          <w:sz w:val="20"/>
          <w:szCs w:val="20"/>
        </w:rPr>
      </w:pPr>
    </w:p>
    <w:p w:rsidR="004B2BBB" w:rsidRPr="00504CD2" w:rsidRDefault="004B2BBB" w:rsidP="00504CD2">
      <w:pPr>
        <w:spacing w:after="0" w:line="300" w:lineRule="auto"/>
        <w:rPr>
          <w:rFonts w:ascii="Tahoma" w:hAnsi="Tahoma" w:cs="Tahoma"/>
          <w:sz w:val="20"/>
          <w:szCs w:val="20"/>
        </w:rPr>
      </w:pPr>
    </w:p>
    <w:p w:rsidR="007C7B86" w:rsidRPr="00504CD2" w:rsidRDefault="007C7B86" w:rsidP="00504CD2">
      <w:pPr>
        <w:spacing w:after="0" w:line="300" w:lineRule="auto"/>
        <w:rPr>
          <w:rFonts w:ascii="Tahoma" w:hAnsi="Tahoma" w:cs="Tahoma"/>
          <w:sz w:val="20"/>
          <w:szCs w:val="20"/>
        </w:rPr>
      </w:pPr>
    </w:p>
    <w:p w:rsidR="00504CD2" w:rsidRPr="00504CD2" w:rsidRDefault="00504CD2" w:rsidP="005D1ED7">
      <w:pPr>
        <w:pStyle w:val="ListParagraph"/>
        <w:numPr>
          <w:ilvl w:val="1"/>
          <w:numId w:val="2"/>
        </w:numPr>
        <w:spacing w:after="0" w:line="300" w:lineRule="auto"/>
        <w:ind w:hanging="792"/>
        <w:rPr>
          <w:rFonts w:ascii="Tahoma" w:hAnsi="Tahoma" w:cs="Tahoma"/>
          <w:sz w:val="20"/>
          <w:szCs w:val="20"/>
        </w:rPr>
      </w:pPr>
      <w:r w:rsidRPr="005D1ED7">
        <w:rPr>
          <w:rFonts w:ascii="Tahoma" w:hAnsi="Tahoma" w:cs="Tahoma"/>
          <w:b/>
          <w:sz w:val="20"/>
          <w:szCs w:val="20"/>
        </w:rPr>
        <w:t>Demand for local mushrooms on the rise over winter</w:t>
      </w:r>
    </w:p>
    <w:p w:rsidR="004F1767" w:rsidRDefault="00504CD2" w:rsidP="00504CD2">
      <w:pPr>
        <w:spacing w:after="0" w:line="300" w:lineRule="auto"/>
        <w:rPr>
          <w:rFonts w:ascii="Tahoma" w:hAnsi="Tahoma" w:cs="Tahoma"/>
          <w:sz w:val="20"/>
          <w:szCs w:val="20"/>
        </w:rPr>
      </w:pPr>
      <w:r w:rsidRPr="00504CD2">
        <w:rPr>
          <w:rFonts w:ascii="Tahoma" w:hAnsi="Tahoma" w:cs="Tahoma"/>
          <w:sz w:val="20"/>
          <w:szCs w:val="20"/>
        </w:rPr>
        <w:t>One of New Zealand’s leading mushroom growers says demand for its produce typically increases throughout the winter months.</w:t>
      </w:r>
      <w:r w:rsidR="007B2845">
        <w:rPr>
          <w:rFonts w:ascii="Tahoma" w:hAnsi="Tahoma" w:cs="Tahoma"/>
          <w:sz w:val="20"/>
          <w:szCs w:val="20"/>
        </w:rPr>
        <w:t xml:space="preserve">  </w:t>
      </w:r>
      <w:r w:rsidRPr="00504CD2">
        <w:rPr>
          <w:rFonts w:ascii="Tahoma" w:hAnsi="Tahoma" w:cs="Tahoma"/>
          <w:sz w:val="20"/>
          <w:szCs w:val="20"/>
        </w:rPr>
        <w:t>The Te Mata Mushroom Company is based in Havelock North on the North Island, producing between 20-25 tonnes of fresh mushrooms a week, con</w:t>
      </w:r>
      <w:r w:rsidR="007B2845">
        <w:rPr>
          <w:rFonts w:ascii="Tahoma" w:hAnsi="Tahoma" w:cs="Tahoma"/>
          <w:sz w:val="20"/>
          <w:szCs w:val="20"/>
        </w:rPr>
        <w:t>sistently throughout the year</w:t>
      </w:r>
      <w:proofErr w:type="gramStart"/>
      <w:r w:rsidR="007B2845">
        <w:rPr>
          <w:rFonts w:ascii="Tahoma" w:hAnsi="Tahoma" w:cs="Tahoma"/>
          <w:sz w:val="20"/>
          <w:szCs w:val="20"/>
        </w:rPr>
        <w:t xml:space="preserve">. </w:t>
      </w:r>
      <w:proofErr w:type="gramEnd"/>
      <w:r w:rsidRPr="00504CD2">
        <w:rPr>
          <w:rFonts w:ascii="Tahoma" w:hAnsi="Tahoma" w:cs="Tahoma"/>
          <w:sz w:val="20"/>
          <w:szCs w:val="20"/>
        </w:rPr>
        <w:fldChar w:fldCharType="begin"/>
      </w:r>
      <w:r w:rsidRPr="00504CD2">
        <w:rPr>
          <w:rFonts w:ascii="Tahoma" w:hAnsi="Tahoma" w:cs="Tahoma"/>
          <w:sz w:val="20"/>
          <w:szCs w:val="20"/>
        </w:rPr>
        <w:instrText xml:space="preserve"> HYPERLINK "http://www.freshplaza.com/article/197808/NZ-Demand-for-local-mushrooms-on-the-rise-over-winter" </w:instrText>
      </w:r>
      <w:r w:rsidRPr="00504CD2">
        <w:rPr>
          <w:rFonts w:ascii="Tahoma" w:hAnsi="Tahoma" w:cs="Tahoma"/>
          <w:sz w:val="20"/>
          <w:szCs w:val="20"/>
        </w:rPr>
      </w:r>
      <w:r w:rsidRPr="00504CD2">
        <w:rPr>
          <w:rFonts w:ascii="Tahoma" w:hAnsi="Tahoma" w:cs="Tahoma"/>
          <w:sz w:val="20"/>
          <w:szCs w:val="20"/>
        </w:rPr>
        <w:fldChar w:fldCharType="separate"/>
      </w:r>
      <w:r w:rsidR="004F1767" w:rsidRPr="00504CD2">
        <w:rPr>
          <w:rStyle w:val="Hyperlink"/>
          <w:rFonts w:ascii="Tahoma" w:hAnsi="Tahoma" w:cs="Tahoma"/>
          <w:sz w:val="20"/>
          <w:szCs w:val="20"/>
        </w:rPr>
        <w:t>Full article available here</w:t>
      </w:r>
      <w:r w:rsidRPr="00504CD2">
        <w:rPr>
          <w:rFonts w:ascii="Tahoma" w:hAnsi="Tahoma" w:cs="Tahoma"/>
          <w:sz w:val="20"/>
          <w:szCs w:val="20"/>
        </w:rPr>
        <w:fldChar w:fldCharType="end"/>
      </w:r>
      <w:r w:rsidR="004F1767" w:rsidRPr="00504CD2">
        <w:rPr>
          <w:rFonts w:ascii="Tahoma" w:hAnsi="Tahoma" w:cs="Tahoma"/>
          <w:sz w:val="20"/>
          <w:szCs w:val="20"/>
        </w:rPr>
        <w:t xml:space="preserve"> </w:t>
      </w:r>
    </w:p>
    <w:p w:rsidR="001A2468" w:rsidRPr="00504CD2" w:rsidRDefault="001A2468" w:rsidP="00504CD2">
      <w:pPr>
        <w:spacing w:after="0" w:line="300" w:lineRule="auto"/>
        <w:rPr>
          <w:rFonts w:ascii="Tahoma" w:hAnsi="Tahoma" w:cs="Tahoma"/>
          <w:sz w:val="20"/>
          <w:szCs w:val="20"/>
        </w:rPr>
      </w:pPr>
    </w:p>
    <w:p w:rsidR="001A2468" w:rsidRPr="00504CD2" w:rsidRDefault="001A2468" w:rsidP="00504CD2">
      <w:pPr>
        <w:shd w:val="clear" w:color="auto" w:fill="92D050"/>
        <w:spacing w:after="0" w:line="300" w:lineRule="auto"/>
        <w:rPr>
          <w:rFonts w:ascii="Tahoma" w:hAnsi="Tahoma" w:cs="Tahoma"/>
          <w:b/>
          <w:sz w:val="20"/>
          <w:szCs w:val="20"/>
        </w:rPr>
      </w:pPr>
    </w:p>
    <w:p w:rsidR="00612CE5" w:rsidRPr="00504CD2" w:rsidRDefault="00612CE5" w:rsidP="00504CD2">
      <w:pPr>
        <w:shd w:val="clear" w:color="auto" w:fill="92D050"/>
        <w:spacing w:after="0" w:line="300" w:lineRule="auto"/>
        <w:rPr>
          <w:rFonts w:ascii="Tahoma" w:hAnsi="Tahoma" w:cs="Tahoma"/>
          <w:b/>
          <w:sz w:val="20"/>
          <w:szCs w:val="20"/>
        </w:rPr>
      </w:pPr>
      <w:r w:rsidRPr="00504CD2">
        <w:rPr>
          <w:rFonts w:ascii="Tahoma" w:hAnsi="Tahoma" w:cs="Tahoma"/>
          <w:b/>
          <w:sz w:val="20"/>
          <w:szCs w:val="20"/>
        </w:rPr>
        <w:t xml:space="preserve">Biosecurity </w:t>
      </w:r>
    </w:p>
    <w:p w:rsidR="001A2468" w:rsidRPr="005D1ED7" w:rsidRDefault="001A2468" w:rsidP="005D1ED7">
      <w:pPr>
        <w:pStyle w:val="ListParagraph"/>
        <w:numPr>
          <w:ilvl w:val="1"/>
          <w:numId w:val="2"/>
        </w:numPr>
        <w:spacing w:after="0" w:line="300" w:lineRule="auto"/>
        <w:ind w:hanging="792"/>
        <w:rPr>
          <w:rFonts w:ascii="Tahoma" w:hAnsi="Tahoma" w:cs="Tahoma"/>
          <w:b/>
          <w:sz w:val="20"/>
          <w:szCs w:val="20"/>
        </w:rPr>
      </w:pPr>
      <w:r w:rsidRPr="005D1ED7">
        <w:rPr>
          <w:rFonts w:ascii="Tahoma" w:hAnsi="Tahoma" w:cs="Tahoma"/>
          <w:b/>
          <w:sz w:val="20"/>
          <w:szCs w:val="20"/>
        </w:rPr>
        <w:t>Myrtle rust found at two locations in south Auckland</w:t>
      </w:r>
    </w:p>
    <w:p w:rsidR="001A2468" w:rsidRPr="00504CD2" w:rsidRDefault="001A2468" w:rsidP="001A2468">
      <w:pPr>
        <w:spacing w:after="0" w:line="300" w:lineRule="auto"/>
        <w:rPr>
          <w:rFonts w:ascii="Tahoma" w:hAnsi="Tahoma" w:cs="Tahoma"/>
          <w:sz w:val="20"/>
          <w:szCs w:val="20"/>
        </w:rPr>
      </w:pPr>
      <w:r w:rsidRPr="00504CD2">
        <w:rPr>
          <w:rFonts w:ascii="Tahoma" w:hAnsi="Tahoma" w:cs="Tahoma"/>
          <w:sz w:val="20"/>
          <w:szCs w:val="20"/>
        </w:rPr>
        <w:t>The fungal disease myrtle rust has been found in two locations in south Auckland</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Three ramarama shrubs in </w:t>
      </w:r>
      <w:proofErr w:type="spellStart"/>
      <w:r w:rsidRPr="00504CD2">
        <w:rPr>
          <w:rFonts w:ascii="Tahoma" w:hAnsi="Tahoma" w:cs="Tahoma"/>
          <w:sz w:val="20"/>
          <w:szCs w:val="20"/>
        </w:rPr>
        <w:t>Ōtara</w:t>
      </w:r>
      <w:proofErr w:type="spellEnd"/>
      <w:r w:rsidRPr="00504CD2">
        <w:rPr>
          <w:rFonts w:ascii="Tahoma" w:hAnsi="Tahoma" w:cs="Tahoma"/>
          <w:sz w:val="20"/>
          <w:szCs w:val="20"/>
        </w:rPr>
        <w:t xml:space="preserve"> Creek Reserve have been found to be infected with it in the past month, as has a large number of ramarama shrubs in street gardens in </w:t>
      </w:r>
      <w:proofErr w:type="spellStart"/>
      <w:r w:rsidRPr="00504CD2">
        <w:rPr>
          <w:rFonts w:ascii="Tahoma" w:hAnsi="Tahoma" w:cs="Tahoma"/>
          <w:sz w:val="20"/>
          <w:szCs w:val="20"/>
        </w:rPr>
        <w:t>Manurewa</w:t>
      </w:r>
      <w:proofErr w:type="spellEnd"/>
      <w:proofErr w:type="gramStart"/>
      <w:r w:rsidRPr="00504CD2">
        <w:rPr>
          <w:rFonts w:ascii="Tahoma" w:hAnsi="Tahoma" w:cs="Tahoma"/>
          <w:sz w:val="20"/>
          <w:szCs w:val="20"/>
        </w:rPr>
        <w:t>.</w:t>
      </w:r>
      <w:r>
        <w:rPr>
          <w:rFonts w:ascii="Tahoma" w:hAnsi="Tahoma" w:cs="Tahoma"/>
          <w:sz w:val="20"/>
          <w:szCs w:val="20"/>
        </w:rPr>
        <w:t xml:space="preserve"> </w:t>
      </w:r>
      <w:proofErr w:type="gramEnd"/>
      <w:r w:rsidRPr="00504CD2">
        <w:rPr>
          <w:rFonts w:ascii="Tahoma" w:hAnsi="Tahoma" w:cs="Tahoma"/>
          <w:sz w:val="20"/>
          <w:szCs w:val="20"/>
        </w:rPr>
        <w:fldChar w:fldCharType="begin"/>
      </w:r>
      <w:r w:rsidRPr="00504CD2">
        <w:rPr>
          <w:rFonts w:ascii="Tahoma" w:hAnsi="Tahoma" w:cs="Tahoma"/>
          <w:sz w:val="20"/>
          <w:szCs w:val="20"/>
        </w:rPr>
        <w:instrText xml:space="preserve"> HYPERLINK "http://www.freshplaza.com/article/197817/New-Zealand-Myrtle-rust-found-at-two-locations-in-south-Auckland" </w:instrText>
      </w:r>
      <w:r w:rsidRPr="00504CD2">
        <w:rPr>
          <w:rFonts w:ascii="Tahoma" w:hAnsi="Tahoma" w:cs="Tahoma"/>
          <w:sz w:val="20"/>
          <w:szCs w:val="20"/>
        </w:rPr>
      </w:r>
      <w:r w:rsidRPr="00504CD2">
        <w:rPr>
          <w:rFonts w:ascii="Tahoma" w:hAnsi="Tahoma" w:cs="Tahoma"/>
          <w:sz w:val="20"/>
          <w:szCs w:val="20"/>
        </w:rPr>
        <w:fldChar w:fldCharType="separate"/>
      </w:r>
      <w:r w:rsidRPr="00504CD2">
        <w:rPr>
          <w:rStyle w:val="Hyperlink"/>
          <w:rFonts w:ascii="Tahoma" w:hAnsi="Tahoma" w:cs="Tahoma"/>
          <w:sz w:val="20"/>
          <w:szCs w:val="20"/>
        </w:rPr>
        <w:t>Full article available here</w:t>
      </w:r>
      <w:r w:rsidRPr="00504CD2">
        <w:rPr>
          <w:rFonts w:ascii="Tahoma" w:hAnsi="Tahoma" w:cs="Tahoma"/>
          <w:sz w:val="20"/>
          <w:szCs w:val="20"/>
        </w:rPr>
        <w:fldChar w:fldCharType="end"/>
      </w:r>
      <w:r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b/>
          <w:sz w:val="20"/>
          <w:szCs w:val="20"/>
        </w:rPr>
      </w:pPr>
      <w:r w:rsidRPr="00504CD2">
        <w:rPr>
          <w:rFonts w:ascii="Tahoma" w:hAnsi="Tahoma" w:cs="Tahoma"/>
          <w:noProof/>
          <w:sz w:val="20"/>
          <w:szCs w:val="20"/>
          <w:lang w:eastAsia="en-NZ"/>
        </w:rPr>
        <w:drawing>
          <wp:anchor distT="0" distB="0" distL="114300" distR="114300" simplePos="0" relativeHeight="251661312" behindDoc="1" locked="0" layoutInCell="1" allowOverlap="1" wp14:anchorId="60104005" wp14:editId="6A74EE7C">
            <wp:simplePos x="0" y="0"/>
            <wp:positionH relativeFrom="column">
              <wp:posOffset>3940810</wp:posOffset>
            </wp:positionH>
            <wp:positionV relativeFrom="paragraph">
              <wp:posOffset>-635</wp:posOffset>
            </wp:positionV>
            <wp:extent cx="1728470" cy="914400"/>
            <wp:effectExtent l="0" t="0" r="5080" b="0"/>
            <wp:wrapTight wrapText="bothSides">
              <wp:wrapPolygon edited="0">
                <wp:start x="0" y="0"/>
                <wp:lineTo x="0" y="21150"/>
                <wp:lineTo x="21425" y="21150"/>
                <wp:lineTo x="21425"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2847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CD2">
        <w:rPr>
          <w:rFonts w:ascii="Tahoma" w:hAnsi="Tahoma" w:cs="Tahoma"/>
          <w:noProof/>
          <w:sz w:val="20"/>
          <w:szCs w:val="20"/>
          <w:lang w:eastAsia="en-GB"/>
        </w:rPr>
        <w:t xml:space="preserve">                                                                                                                                                                                                                                                                                                                                                                                                                                                                                                                                                                                                                                                                                                                                                                                                                                                                                                                                                                                                                                                                                                                                                                                                                                                                                                                                                                                                                                                                                                                                                                                                                                                                                                                                                                                                                                                                                                                                                                                                                                                                                                                                                                                                                                                                                                                                                                                                                                                                                                                                                                                                                                                                                                                                                                                                                                                                                                                                                                                                                                                                                                                                                                                                                                                                                                                                                                                                                                                                                                                                                                                                                                                                                                                                                                                                                                                                                                                                                                                                                                                                                                                                                                                                                                                                                                                                                                                                                                                                                                                                                                                                                                                                                                                                                                                                                                                                                                                                                                                                                                                                                                                                                                                                                                                                                                                                                                                                                                                                                                                                                                                                                                                                                                                                                                                                                                                                                                                                                                                                                                                                                                                                                                                                                                                                                                                                                                                                                                                                                                                                                                                                                                                                                                                                                                                                                                                                                                                                                                                                                                                                                                                                                                                                                                                                                                                                                                                                                                                                                                                                                                                                                                                                                                                                                                                                                                                                                                                                                                                                                                                                                                                                                                                                                                                                                                                                                                                                                                                                                                                                                                                                                                                                                                                                                                                                                                                                                                                                                                                                                                                                                                                                                                                                                                                                                                                                                                                                                                                                                                                                                                                                                                                                                                                                                                                                                                                                                                                                                                                                                                                                                                                                                                                                                                                                                                                                                                                                                                                                                                                                                                                                                                                                                                                                                                                                                                                                                                                                                                                                                                                                                                                                                                                                                                                                                                                                                                                                                                                                                                                                                                                                                                                                                                                                                                                                                                                                           </w:t>
      </w:r>
    </w:p>
    <w:p w:rsidR="004F1767" w:rsidRPr="00504CD2" w:rsidRDefault="004F1767" w:rsidP="00504CD2">
      <w:pPr>
        <w:spacing w:after="0" w:line="300" w:lineRule="auto"/>
        <w:rPr>
          <w:rFonts w:ascii="Tahoma" w:hAnsi="Tahoma" w:cs="Tahoma"/>
          <w:sz w:val="20"/>
          <w:szCs w:val="20"/>
        </w:rPr>
      </w:pPr>
    </w:p>
    <w:p w:rsidR="004F1767" w:rsidRPr="00504CD2" w:rsidRDefault="004F1767" w:rsidP="00504CD2">
      <w:pPr>
        <w:shd w:val="clear" w:color="auto" w:fill="FFFFFF"/>
        <w:spacing w:after="0" w:line="300" w:lineRule="auto"/>
        <w:rPr>
          <w:rFonts w:ascii="Tahoma" w:eastAsia="Times New Roman" w:hAnsi="Tahoma" w:cs="Tahoma"/>
          <w:color w:val="222222"/>
          <w:sz w:val="20"/>
          <w:szCs w:val="20"/>
          <w:lang w:eastAsia="en-GB"/>
        </w:rPr>
      </w:pPr>
    </w:p>
    <w:p w:rsidR="004F1767" w:rsidRPr="00504CD2" w:rsidRDefault="004F1767" w:rsidP="00504CD2">
      <w:pPr>
        <w:pStyle w:val="ListParagraph"/>
        <w:numPr>
          <w:ilvl w:val="0"/>
          <w:numId w:val="2"/>
        </w:numPr>
        <w:spacing w:after="0" w:line="300" w:lineRule="auto"/>
        <w:rPr>
          <w:rFonts w:ascii="Tahoma" w:hAnsi="Tahoma" w:cs="Tahoma"/>
          <w:b/>
          <w:sz w:val="20"/>
          <w:szCs w:val="20"/>
        </w:rPr>
      </w:pPr>
      <w:r w:rsidRPr="00504CD2">
        <w:rPr>
          <w:rFonts w:ascii="Tahoma" w:hAnsi="Tahoma" w:cs="Tahoma"/>
          <w:b/>
          <w:sz w:val="20"/>
          <w:szCs w:val="20"/>
        </w:rPr>
        <w:t xml:space="preserve">International news    </w:t>
      </w:r>
    </w:p>
    <w:p w:rsidR="004F1767" w:rsidRPr="00504CD2" w:rsidRDefault="004F1767" w:rsidP="00504CD2">
      <w:pPr>
        <w:spacing w:after="0" w:line="300" w:lineRule="auto"/>
        <w:rPr>
          <w:rStyle w:val="Hyperlink"/>
          <w:rFonts w:ascii="Tahoma" w:hAnsi="Tahoma" w:cs="Tahoma"/>
          <w:sz w:val="20"/>
          <w:szCs w:val="20"/>
        </w:rPr>
      </w:pPr>
    </w:p>
    <w:p w:rsidR="004F1767" w:rsidRPr="00504CD2" w:rsidRDefault="004F1767" w:rsidP="00504CD2">
      <w:pPr>
        <w:spacing w:after="0" w:line="300" w:lineRule="auto"/>
        <w:rPr>
          <w:rFonts w:ascii="Tahoma" w:hAnsi="Tahoma" w:cs="Tahoma"/>
          <w:sz w:val="20"/>
          <w:szCs w:val="20"/>
        </w:rPr>
      </w:pPr>
      <w:r w:rsidRPr="00504CD2">
        <w:rPr>
          <w:rFonts w:ascii="Tahoma" w:hAnsi="Tahoma" w:cs="Tahoma"/>
          <w:b/>
          <w:sz w:val="20"/>
          <w:szCs w:val="20"/>
        </w:rPr>
        <w:t xml:space="preserve">Comment                                                                                                                                        </w:t>
      </w:r>
    </w:p>
    <w:p w:rsidR="004F1767" w:rsidRPr="00504CD2" w:rsidRDefault="004F1767" w:rsidP="00504CD2">
      <w:pPr>
        <w:pStyle w:val="ListParagraph"/>
        <w:numPr>
          <w:ilvl w:val="1"/>
          <w:numId w:val="2"/>
        </w:numPr>
        <w:spacing w:after="0" w:line="300" w:lineRule="auto"/>
        <w:ind w:hanging="792"/>
        <w:rPr>
          <w:rFonts w:ascii="Tahoma" w:hAnsi="Tahoma" w:cs="Tahoma"/>
          <w:b/>
          <w:sz w:val="20"/>
          <w:szCs w:val="20"/>
        </w:rPr>
      </w:pPr>
      <w:r w:rsidRPr="00504CD2">
        <w:rPr>
          <w:rFonts w:ascii="Tahoma" w:hAnsi="Tahoma" w:cs="Tahoma"/>
          <w:b/>
          <w:sz w:val="20"/>
          <w:szCs w:val="20"/>
        </w:rPr>
        <w:t>GAIN reports</w:t>
      </w:r>
    </w:p>
    <w:p w:rsidR="004F1767" w:rsidRPr="00504CD2" w:rsidRDefault="004F1767" w:rsidP="00504CD2">
      <w:pPr>
        <w:spacing w:after="0" w:line="300" w:lineRule="auto"/>
        <w:rPr>
          <w:rStyle w:val="kop"/>
          <w:rFonts w:ascii="Tahoma" w:hAnsi="Tahoma" w:cs="Tahoma"/>
          <w:sz w:val="20"/>
          <w:szCs w:val="20"/>
          <w:shd w:val="clear" w:color="auto" w:fill="FFFFFF"/>
        </w:rPr>
      </w:pPr>
      <w:r w:rsidRPr="00504CD2">
        <w:rPr>
          <w:rStyle w:val="kop"/>
          <w:rFonts w:ascii="Tahoma" w:hAnsi="Tahoma" w:cs="Tahoma"/>
          <w:sz w:val="20"/>
          <w:szCs w:val="20"/>
          <w:shd w:val="clear" w:color="auto" w:fill="FFFFFF"/>
        </w:rPr>
        <w:lastRenderedPageBreak/>
        <w:t>Gain reports are from the “Global Agricultural Information Network” and are produced by the USDA</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They are designed to provide timely information on the economy, products and issues in foreign countries that are likely to have an impact on United States agricultural production and trade</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The information in them is written for USA exporters but the majority is equally relevant to New Zealand</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With regard to import regulations for a particular market New Zealand exporters should first check the countries ICPR on MPI’s web site</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These are collated specifically for New Zealand product</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However the Gain reports often provide additional information that is useful e.g. on grading and labelling, economic profiles</w:t>
      </w:r>
      <w:proofErr w:type="gramStart"/>
      <w:r w:rsidRPr="00504CD2">
        <w:rPr>
          <w:rStyle w:val="kop"/>
          <w:rFonts w:ascii="Tahoma" w:hAnsi="Tahoma" w:cs="Tahoma"/>
          <w:sz w:val="20"/>
          <w:szCs w:val="20"/>
          <w:shd w:val="clear" w:color="auto" w:fill="FFFFFF"/>
        </w:rPr>
        <w:t xml:space="preserve">. </w:t>
      </w:r>
      <w:proofErr w:type="gramEnd"/>
      <w:r w:rsidRPr="00504CD2">
        <w:rPr>
          <w:rStyle w:val="kop"/>
          <w:rFonts w:ascii="Tahoma" w:hAnsi="Tahoma" w:cs="Tahoma"/>
          <w:sz w:val="20"/>
          <w:szCs w:val="20"/>
          <w:shd w:val="clear" w:color="auto" w:fill="FFFFFF"/>
        </w:rPr>
        <w:t>This week see:</w:t>
      </w:r>
    </w:p>
    <w:p w:rsidR="009C1E13" w:rsidRPr="00504CD2" w:rsidRDefault="009C1E13" w:rsidP="00504CD2">
      <w:pPr>
        <w:spacing w:after="0" w:line="300" w:lineRule="auto"/>
        <w:rPr>
          <w:rStyle w:val="kop"/>
          <w:rFonts w:ascii="Tahoma" w:hAnsi="Tahoma" w:cs="Tahoma"/>
          <w:sz w:val="20"/>
          <w:szCs w:val="20"/>
          <w:shd w:val="clear" w:color="auto" w:fill="FFFFFF"/>
        </w:rPr>
      </w:pPr>
    </w:p>
    <w:p w:rsidR="009C1E13" w:rsidRPr="00BB4261" w:rsidRDefault="009C1E13" w:rsidP="00BB4261">
      <w:pPr>
        <w:pStyle w:val="ListParagraph"/>
        <w:numPr>
          <w:ilvl w:val="0"/>
          <w:numId w:val="45"/>
        </w:numPr>
        <w:spacing w:after="0" w:line="300" w:lineRule="auto"/>
        <w:ind w:left="426" w:hanging="284"/>
        <w:rPr>
          <w:rStyle w:val="kop"/>
          <w:rFonts w:ascii="Tahoma" w:hAnsi="Tahoma" w:cs="Tahoma"/>
          <w:sz w:val="20"/>
          <w:szCs w:val="20"/>
          <w:shd w:val="clear" w:color="auto" w:fill="FFFFFF"/>
        </w:rPr>
      </w:pPr>
      <w:r w:rsidRPr="00BB4261">
        <w:rPr>
          <w:rFonts w:ascii="Tahoma" w:hAnsi="Tahoma" w:cs="Tahoma"/>
          <w:b/>
          <w:bCs/>
          <w:color w:val="000000"/>
          <w:sz w:val="20"/>
          <w:szCs w:val="20"/>
        </w:rPr>
        <w:t>Chilean Retail Food Industry</w:t>
      </w:r>
      <w:r w:rsidR="001A2468" w:rsidRPr="00BB4261">
        <w:rPr>
          <w:rFonts w:ascii="Tahoma" w:hAnsi="Tahoma" w:cs="Tahoma"/>
          <w:b/>
          <w:bCs/>
          <w:color w:val="000000"/>
          <w:sz w:val="20"/>
          <w:szCs w:val="20"/>
        </w:rPr>
        <w:t xml:space="preserve"> </w:t>
      </w:r>
      <w:r w:rsidRPr="00BB4261">
        <w:rPr>
          <w:rFonts w:ascii="Tahoma" w:hAnsi="Tahoma" w:cs="Tahoma"/>
          <w:color w:val="000000"/>
          <w:sz w:val="20"/>
          <w:szCs w:val="20"/>
          <w:shd w:val="clear" w:color="auto" w:fill="F9F9F9"/>
        </w:rPr>
        <w:t xml:space="preserve">Chile’s food retail sales reached $16.7 billion in 2017.  The main food distribution channels are supermarkets with a share of about 62 percent.  </w:t>
      </w:r>
      <w:hyperlink r:id="rId26" w:history="1">
        <w:r w:rsidRPr="00BB4261">
          <w:rPr>
            <w:rStyle w:val="Hyperlink"/>
            <w:rFonts w:ascii="Tahoma" w:hAnsi="Tahoma" w:cs="Tahoma"/>
            <w:color w:val="003399"/>
            <w:sz w:val="20"/>
            <w:szCs w:val="20"/>
          </w:rPr>
          <w:t>Retail Foods_Santiago_Chile_6-27-2018</w:t>
        </w:r>
      </w:hyperlink>
    </w:p>
    <w:p w:rsidR="001A2468" w:rsidRDefault="001A2468" w:rsidP="00BB4261">
      <w:pPr>
        <w:spacing w:after="0" w:line="300" w:lineRule="auto"/>
        <w:ind w:left="426" w:hanging="284"/>
        <w:rPr>
          <w:rFonts w:ascii="Tahoma" w:hAnsi="Tahoma" w:cs="Tahoma"/>
          <w:b/>
          <w:bCs/>
          <w:color w:val="000000"/>
          <w:sz w:val="20"/>
          <w:szCs w:val="20"/>
        </w:rPr>
      </w:pPr>
    </w:p>
    <w:p w:rsidR="009C1E13" w:rsidRPr="00BB4261" w:rsidRDefault="009C1E13" w:rsidP="00BB4261">
      <w:pPr>
        <w:pStyle w:val="ListParagraph"/>
        <w:numPr>
          <w:ilvl w:val="0"/>
          <w:numId w:val="45"/>
        </w:numPr>
        <w:spacing w:after="0" w:line="300" w:lineRule="auto"/>
        <w:ind w:left="426" w:hanging="284"/>
        <w:rPr>
          <w:rStyle w:val="kop"/>
          <w:rFonts w:ascii="Tahoma" w:hAnsi="Tahoma" w:cs="Tahoma"/>
          <w:sz w:val="20"/>
          <w:szCs w:val="20"/>
          <w:shd w:val="clear" w:color="auto" w:fill="FFFFFF"/>
        </w:rPr>
      </w:pPr>
      <w:r w:rsidRPr="00BB4261">
        <w:rPr>
          <w:rFonts w:ascii="Tahoma" w:hAnsi="Tahoma" w:cs="Tahoma"/>
          <w:b/>
          <w:bCs/>
          <w:color w:val="000000"/>
          <w:sz w:val="20"/>
          <w:szCs w:val="20"/>
        </w:rPr>
        <w:t xml:space="preserve">China Announces Tariff Reductions for Asia-Pacific Trade Agreement </w:t>
      </w:r>
      <w:r w:rsidRPr="00BB4261">
        <w:rPr>
          <w:rFonts w:ascii="Tahoma" w:hAnsi="Tahoma" w:cs="Tahoma"/>
          <w:color w:val="000000"/>
          <w:sz w:val="20"/>
          <w:szCs w:val="20"/>
          <w:shd w:val="clear" w:color="auto" w:fill="F9F9F9"/>
        </w:rPr>
        <w:t xml:space="preserve">On June 19, 2018, China’s Ministry of Finance announced that as part of the Second Amendment to the Asia-Pacific Trade Agreement, China will reduce tariffs on imports of a number of products, including 415 agricultural and related products.  </w:t>
      </w:r>
      <w:hyperlink r:id="rId27" w:history="1">
        <w:r w:rsidRPr="00BB4261">
          <w:rPr>
            <w:rStyle w:val="Hyperlink"/>
            <w:rFonts w:ascii="Tahoma" w:hAnsi="Tahoma" w:cs="Tahoma"/>
            <w:color w:val="003399"/>
            <w:sz w:val="20"/>
            <w:szCs w:val="20"/>
          </w:rPr>
          <w:t>China Announces Tariff Reductions for Asia-Pacific Trade Agreement _</w:t>
        </w:r>
        <w:proofErr w:type="spellStart"/>
        <w:r w:rsidRPr="00BB4261">
          <w:rPr>
            <w:rStyle w:val="Hyperlink"/>
            <w:rFonts w:ascii="Tahoma" w:hAnsi="Tahoma" w:cs="Tahoma"/>
            <w:color w:val="003399"/>
            <w:sz w:val="20"/>
            <w:szCs w:val="20"/>
          </w:rPr>
          <w:t>Beijing_China</w:t>
        </w:r>
        <w:proofErr w:type="spellEnd"/>
        <w:r w:rsidRPr="00BB4261">
          <w:rPr>
            <w:rStyle w:val="Hyperlink"/>
            <w:rFonts w:ascii="Tahoma" w:hAnsi="Tahoma" w:cs="Tahoma"/>
            <w:color w:val="003399"/>
            <w:sz w:val="20"/>
            <w:szCs w:val="20"/>
          </w:rPr>
          <w:t xml:space="preserve"> - Peoples Republic of_6-28-2018</w:t>
        </w:r>
      </w:hyperlink>
    </w:p>
    <w:p w:rsidR="001A2468" w:rsidRDefault="001A2468" w:rsidP="00BB4261">
      <w:pPr>
        <w:spacing w:after="0" w:line="300" w:lineRule="auto"/>
        <w:ind w:left="426" w:hanging="284"/>
        <w:rPr>
          <w:rFonts w:ascii="Tahoma" w:hAnsi="Tahoma" w:cs="Tahoma"/>
          <w:b/>
          <w:bCs/>
          <w:color w:val="000000"/>
          <w:sz w:val="20"/>
          <w:szCs w:val="20"/>
        </w:rPr>
      </w:pPr>
    </w:p>
    <w:p w:rsidR="009C1E13" w:rsidRPr="00BB4261" w:rsidRDefault="001A2468"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t>China</w:t>
      </w:r>
      <w:r w:rsidR="009C1E13" w:rsidRPr="00BB4261">
        <w:rPr>
          <w:rFonts w:ascii="Tahoma" w:hAnsi="Tahoma" w:cs="Tahoma"/>
          <w:b/>
          <w:bCs/>
          <w:color w:val="000000"/>
          <w:sz w:val="20"/>
          <w:szCs w:val="20"/>
        </w:rPr>
        <w:t xml:space="preserve"> 2018</w:t>
      </w:r>
      <w:r w:rsidRPr="00BB4261">
        <w:rPr>
          <w:rFonts w:ascii="Tahoma" w:hAnsi="Tahoma" w:cs="Tahoma"/>
          <w:b/>
          <w:bCs/>
          <w:color w:val="000000"/>
          <w:sz w:val="20"/>
          <w:szCs w:val="20"/>
        </w:rPr>
        <w:t xml:space="preserve"> </w:t>
      </w:r>
      <w:r w:rsidR="009C1E13" w:rsidRPr="00BB4261">
        <w:rPr>
          <w:rFonts w:ascii="Tahoma" w:hAnsi="Tahoma" w:cs="Tahoma"/>
          <w:b/>
          <w:bCs/>
          <w:color w:val="000000"/>
          <w:sz w:val="20"/>
          <w:szCs w:val="20"/>
        </w:rPr>
        <w:t xml:space="preserve">Stone </w:t>
      </w:r>
      <w:proofErr w:type="spellStart"/>
      <w:r w:rsidR="009C1E13" w:rsidRPr="00BB4261">
        <w:rPr>
          <w:rFonts w:ascii="Tahoma" w:hAnsi="Tahoma" w:cs="Tahoma"/>
          <w:b/>
          <w:bCs/>
          <w:color w:val="000000"/>
          <w:sz w:val="20"/>
          <w:szCs w:val="20"/>
        </w:rPr>
        <w:t>Fruit</w:t>
      </w:r>
      <w:r w:rsidR="009C1E13" w:rsidRPr="00BB4261">
        <w:rPr>
          <w:rFonts w:ascii="Tahoma" w:hAnsi="Tahoma" w:cs="Tahoma"/>
          <w:color w:val="000000"/>
          <w:sz w:val="20"/>
          <w:szCs w:val="20"/>
          <w:shd w:val="clear" w:color="auto" w:fill="F9F9F9"/>
        </w:rPr>
        <w:t>Due</w:t>
      </w:r>
      <w:proofErr w:type="spellEnd"/>
      <w:r w:rsidR="009C1E13" w:rsidRPr="00BB4261">
        <w:rPr>
          <w:rFonts w:ascii="Tahoma" w:hAnsi="Tahoma" w:cs="Tahoma"/>
          <w:color w:val="000000"/>
          <w:sz w:val="20"/>
          <w:szCs w:val="20"/>
          <w:shd w:val="clear" w:color="auto" w:fill="F9F9F9"/>
        </w:rPr>
        <w:t xml:space="preserve"> to extreme weather this spring in the stone fruit producing regions, both peach and nectarine production and cherry production are forecast down for MY 18/19 </w:t>
      </w:r>
      <w:hyperlink r:id="rId28" w:history="1">
        <w:r w:rsidR="009C1E13" w:rsidRPr="00BB4261">
          <w:rPr>
            <w:rStyle w:val="Hyperlink"/>
            <w:rFonts w:ascii="Tahoma" w:hAnsi="Tahoma" w:cs="Tahoma"/>
            <w:color w:val="003399"/>
            <w:sz w:val="20"/>
            <w:szCs w:val="20"/>
          </w:rPr>
          <w:t xml:space="preserve">Stone Fruit </w:t>
        </w:r>
        <w:proofErr w:type="spellStart"/>
        <w:r w:rsidR="009C1E13" w:rsidRPr="00BB4261">
          <w:rPr>
            <w:rStyle w:val="Hyperlink"/>
            <w:rFonts w:ascii="Tahoma" w:hAnsi="Tahoma" w:cs="Tahoma"/>
            <w:color w:val="003399"/>
            <w:sz w:val="20"/>
            <w:szCs w:val="20"/>
          </w:rPr>
          <w:t>Annual_Beijing_China</w:t>
        </w:r>
        <w:proofErr w:type="spellEnd"/>
        <w:r w:rsidR="009C1E13" w:rsidRPr="00BB4261">
          <w:rPr>
            <w:rStyle w:val="Hyperlink"/>
            <w:rFonts w:ascii="Tahoma" w:hAnsi="Tahoma" w:cs="Tahoma"/>
            <w:color w:val="003399"/>
            <w:sz w:val="20"/>
            <w:szCs w:val="20"/>
          </w:rPr>
          <w:t xml:space="preserve"> - Peoples Republic of_6-29-2018</w:t>
        </w:r>
      </w:hyperlink>
    </w:p>
    <w:p w:rsidR="00AB5247" w:rsidRPr="00504CD2" w:rsidRDefault="00AB5247" w:rsidP="00BB4261">
      <w:pPr>
        <w:spacing w:after="0" w:line="300" w:lineRule="auto"/>
        <w:ind w:left="426" w:hanging="284"/>
        <w:rPr>
          <w:rFonts w:ascii="Tahoma" w:hAnsi="Tahoma" w:cs="Tahoma"/>
          <w:sz w:val="20"/>
          <w:szCs w:val="20"/>
        </w:rPr>
      </w:pPr>
    </w:p>
    <w:p w:rsidR="00AB5247" w:rsidRDefault="001A2468" w:rsidP="00BB4261">
      <w:pPr>
        <w:pStyle w:val="ListParagraph"/>
        <w:numPr>
          <w:ilvl w:val="0"/>
          <w:numId w:val="45"/>
        </w:numPr>
        <w:spacing w:after="0" w:line="300" w:lineRule="auto"/>
        <w:ind w:left="426" w:hanging="284"/>
        <w:rPr>
          <w:rStyle w:val="Hyperlink"/>
          <w:rFonts w:ascii="Tahoma" w:hAnsi="Tahoma" w:cs="Tahoma"/>
          <w:color w:val="003399"/>
          <w:sz w:val="20"/>
          <w:szCs w:val="20"/>
        </w:rPr>
      </w:pPr>
      <w:r w:rsidRPr="00BB4261">
        <w:rPr>
          <w:rFonts w:ascii="Tahoma" w:hAnsi="Tahoma" w:cs="Tahoma"/>
          <w:b/>
          <w:color w:val="000000"/>
          <w:sz w:val="20"/>
          <w:szCs w:val="20"/>
          <w:shd w:val="clear" w:color="auto" w:fill="F9F9F9"/>
        </w:rPr>
        <w:t xml:space="preserve">EU Stronger Trade </w:t>
      </w:r>
      <w:proofErr w:type="spellStart"/>
      <w:r w:rsidRPr="00BB4261">
        <w:rPr>
          <w:rFonts w:ascii="Tahoma" w:hAnsi="Tahoma" w:cs="Tahoma"/>
          <w:b/>
          <w:color w:val="000000"/>
          <w:sz w:val="20"/>
          <w:szCs w:val="20"/>
          <w:shd w:val="clear" w:color="auto" w:fill="F9F9F9"/>
        </w:rPr>
        <w:t>Defense</w:t>
      </w:r>
      <w:proofErr w:type="spellEnd"/>
      <w:r w:rsidRPr="00BB4261">
        <w:rPr>
          <w:rFonts w:ascii="Tahoma" w:hAnsi="Tahoma" w:cs="Tahoma"/>
          <w:b/>
          <w:color w:val="000000"/>
          <w:sz w:val="20"/>
          <w:szCs w:val="20"/>
          <w:shd w:val="clear" w:color="auto" w:fill="F9F9F9"/>
        </w:rPr>
        <w:t xml:space="preserve"> Rules Enter into Force in the EU</w:t>
      </w:r>
      <w:r w:rsidRPr="00BB4261">
        <w:rPr>
          <w:rFonts w:ascii="Tahoma" w:hAnsi="Tahoma" w:cs="Tahoma"/>
          <w:color w:val="000000"/>
          <w:sz w:val="20"/>
          <w:szCs w:val="20"/>
          <w:shd w:val="clear" w:color="auto" w:fill="F9F9F9"/>
        </w:rPr>
        <w:t xml:space="preserve"> </w:t>
      </w:r>
      <w:r w:rsidR="00AB5247" w:rsidRPr="00BB4261">
        <w:rPr>
          <w:rFonts w:ascii="Tahoma" w:hAnsi="Tahoma" w:cs="Tahoma"/>
          <w:color w:val="000000"/>
          <w:sz w:val="20"/>
          <w:szCs w:val="20"/>
          <w:shd w:val="clear" w:color="auto" w:fill="F9F9F9"/>
        </w:rPr>
        <w:t xml:space="preserve">New legislation on trade </w:t>
      </w:r>
      <w:proofErr w:type="spellStart"/>
      <w:r w:rsidR="00AB5247" w:rsidRPr="00BB4261">
        <w:rPr>
          <w:rFonts w:ascii="Tahoma" w:hAnsi="Tahoma" w:cs="Tahoma"/>
          <w:color w:val="000000"/>
          <w:sz w:val="20"/>
          <w:szCs w:val="20"/>
          <w:shd w:val="clear" w:color="auto" w:fill="F9F9F9"/>
        </w:rPr>
        <w:t>defense</w:t>
      </w:r>
      <w:proofErr w:type="spellEnd"/>
      <w:r w:rsidR="00AB5247" w:rsidRPr="00BB4261">
        <w:rPr>
          <w:rFonts w:ascii="Tahoma" w:hAnsi="Tahoma" w:cs="Tahoma"/>
          <w:color w:val="000000"/>
          <w:sz w:val="20"/>
          <w:szCs w:val="20"/>
          <w:shd w:val="clear" w:color="auto" w:fill="F9F9F9"/>
        </w:rPr>
        <w:t xml:space="preserve"> entered into force in the EU on June 8, 2018</w:t>
      </w:r>
      <w:proofErr w:type="gramStart"/>
      <w:r w:rsidR="00AB5247" w:rsidRPr="00BB4261">
        <w:rPr>
          <w:rFonts w:ascii="Tahoma" w:hAnsi="Tahoma" w:cs="Tahoma"/>
          <w:color w:val="000000"/>
          <w:sz w:val="20"/>
          <w:szCs w:val="20"/>
          <w:shd w:val="clear" w:color="auto" w:fill="F9F9F9"/>
        </w:rPr>
        <w:t xml:space="preserve">. </w:t>
      </w:r>
      <w:proofErr w:type="gramEnd"/>
      <w:r w:rsidR="00AB5247" w:rsidRPr="00BB4261">
        <w:rPr>
          <w:rFonts w:ascii="Tahoma" w:hAnsi="Tahoma" w:cs="Tahoma"/>
          <w:color w:val="000000"/>
          <w:sz w:val="20"/>
          <w:szCs w:val="20"/>
          <w:shd w:val="clear" w:color="auto" w:fill="F9F9F9"/>
        </w:rPr>
        <w:t>More specifically, the EU Regulation introduces tougher rules to respond to dumped and subsidized imports</w:t>
      </w:r>
      <w:proofErr w:type="gramStart"/>
      <w:r w:rsidR="00AB5247" w:rsidRPr="00BB4261">
        <w:rPr>
          <w:rFonts w:ascii="Tahoma" w:hAnsi="Tahoma" w:cs="Tahoma"/>
          <w:color w:val="000000"/>
          <w:sz w:val="20"/>
          <w:szCs w:val="20"/>
          <w:shd w:val="clear" w:color="auto" w:fill="F9F9F9"/>
        </w:rPr>
        <w:t>.    </w:t>
      </w:r>
      <w:proofErr w:type="gramEnd"/>
      <w:r w:rsidR="00504CD2" w:rsidRPr="00BB4261">
        <w:rPr>
          <w:rFonts w:ascii="Tahoma" w:hAnsi="Tahoma" w:cs="Tahoma"/>
          <w:sz w:val="20"/>
          <w:szCs w:val="20"/>
        </w:rPr>
        <w:fldChar w:fldCharType="begin"/>
      </w:r>
      <w:r w:rsidR="00504CD2" w:rsidRPr="00BB4261">
        <w:rPr>
          <w:rFonts w:ascii="Tahoma" w:hAnsi="Tahoma" w:cs="Tahoma"/>
          <w:sz w:val="20"/>
          <w:szCs w:val="20"/>
        </w:rPr>
        <w:instrText xml:space="preserve"> HYPERLINK "http://gain.fas.usda.gov/Recent%20GAIN%20Publications/Stronger%20Trade%20Defense%20Rules%20Enter%20into%20Force%20in%20the%20EU%20_Brussels%20USEU_EU-28_6-20-2018.pdf" </w:instrText>
      </w:r>
      <w:r w:rsidR="00504CD2" w:rsidRPr="00BB4261">
        <w:rPr>
          <w:rFonts w:ascii="Tahoma" w:hAnsi="Tahoma" w:cs="Tahoma"/>
          <w:sz w:val="20"/>
          <w:szCs w:val="20"/>
        </w:rPr>
        <w:fldChar w:fldCharType="separate"/>
      </w:r>
      <w:r w:rsidR="00AB5247" w:rsidRPr="00BB4261">
        <w:rPr>
          <w:rStyle w:val="Hyperlink"/>
          <w:rFonts w:ascii="Tahoma" w:hAnsi="Tahoma" w:cs="Tahoma"/>
          <w:color w:val="003399"/>
          <w:sz w:val="20"/>
          <w:szCs w:val="20"/>
        </w:rPr>
        <w:t xml:space="preserve">Stronger Trade </w:t>
      </w:r>
      <w:proofErr w:type="spellStart"/>
      <w:r w:rsidR="00AB5247" w:rsidRPr="00BB4261">
        <w:rPr>
          <w:rStyle w:val="Hyperlink"/>
          <w:rFonts w:ascii="Tahoma" w:hAnsi="Tahoma" w:cs="Tahoma"/>
          <w:color w:val="003399"/>
          <w:sz w:val="20"/>
          <w:szCs w:val="20"/>
        </w:rPr>
        <w:t>Defense</w:t>
      </w:r>
      <w:proofErr w:type="spellEnd"/>
      <w:r w:rsidR="00AB5247" w:rsidRPr="00BB4261">
        <w:rPr>
          <w:rStyle w:val="Hyperlink"/>
          <w:rFonts w:ascii="Tahoma" w:hAnsi="Tahoma" w:cs="Tahoma"/>
          <w:color w:val="003399"/>
          <w:sz w:val="20"/>
          <w:szCs w:val="20"/>
        </w:rPr>
        <w:t xml:space="preserve"> Rules Enter into F</w:t>
      </w:r>
      <w:r w:rsidR="00AB5247" w:rsidRPr="00BB4261">
        <w:rPr>
          <w:rStyle w:val="Hyperlink"/>
          <w:rFonts w:ascii="Tahoma" w:hAnsi="Tahoma" w:cs="Tahoma"/>
          <w:color w:val="003399"/>
          <w:sz w:val="20"/>
          <w:szCs w:val="20"/>
        </w:rPr>
        <w:t>o</w:t>
      </w:r>
      <w:r w:rsidR="00AB5247" w:rsidRPr="00BB4261">
        <w:rPr>
          <w:rStyle w:val="Hyperlink"/>
          <w:rFonts w:ascii="Tahoma" w:hAnsi="Tahoma" w:cs="Tahoma"/>
          <w:color w:val="003399"/>
          <w:sz w:val="20"/>
          <w:szCs w:val="20"/>
        </w:rPr>
        <w:t>rce in the EU _Brussels USEU_EU-28_6-20-2018</w:t>
      </w:r>
      <w:r w:rsidR="00504CD2" w:rsidRPr="00BB4261">
        <w:rPr>
          <w:rStyle w:val="Hyperlink"/>
          <w:rFonts w:ascii="Tahoma" w:hAnsi="Tahoma" w:cs="Tahoma"/>
          <w:color w:val="003399"/>
          <w:sz w:val="20"/>
          <w:szCs w:val="20"/>
        </w:rPr>
        <w:fldChar w:fldCharType="end"/>
      </w:r>
    </w:p>
    <w:p w:rsidR="005D1ED7" w:rsidRPr="005D1ED7" w:rsidRDefault="005D1ED7" w:rsidP="005D1ED7">
      <w:pPr>
        <w:spacing w:after="0" w:line="300" w:lineRule="auto"/>
        <w:rPr>
          <w:rStyle w:val="Hyperlink"/>
          <w:rFonts w:ascii="Tahoma" w:hAnsi="Tahoma" w:cs="Tahoma"/>
          <w:color w:val="003399"/>
          <w:sz w:val="20"/>
          <w:szCs w:val="20"/>
        </w:rPr>
      </w:pPr>
    </w:p>
    <w:p w:rsidR="001A2468" w:rsidRPr="00BB4261" w:rsidRDefault="001A2468"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t xml:space="preserve">Greece Retail Foods </w:t>
      </w:r>
      <w:r w:rsidRPr="00BB4261">
        <w:rPr>
          <w:rFonts w:ascii="Tahoma" w:hAnsi="Tahoma" w:cs="Tahoma"/>
          <w:color w:val="000000"/>
          <w:sz w:val="20"/>
          <w:szCs w:val="20"/>
          <w:shd w:val="clear" w:color="auto" w:fill="F9F9F9"/>
        </w:rPr>
        <w:t xml:space="preserve">In 2017, value sales of grocery retailers in Greece declined by 2.3 percent to $19.7 billion.  </w:t>
      </w:r>
      <w:hyperlink r:id="rId29" w:history="1">
        <w:r w:rsidRPr="00BB4261">
          <w:rPr>
            <w:rStyle w:val="Hyperlink"/>
            <w:rFonts w:ascii="Tahoma" w:hAnsi="Tahoma" w:cs="Tahoma"/>
            <w:color w:val="003399"/>
            <w:sz w:val="20"/>
            <w:szCs w:val="20"/>
          </w:rPr>
          <w:t>Retail Foods_Rome_Greece_6-27-2018</w:t>
        </w:r>
      </w:hyperlink>
    </w:p>
    <w:p w:rsidR="001A2468" w:rsidRDefault="001A2468" w:rsidP="00BB4261">
      <w:pPr>
        <w:spacing w:after="0" w:line="300" w:lineRule="auto"/>
        <w:ind w:left="426" w:hanging="284"/>
        <w:rPr>
          <w:rStyle w:val="Hyperlink"/>
          <w:rFonts w:ascii="Tahoma" w:hAnsi="Tahoma" w:cs="Tahoma"/>
          <w:color w:val="003399"/>
          <w:sz w:val="20"/>
          <w:szCs w:val="20"/>
        </w:rPr>
      </w:pPr>
    </w:p>
    <w:p w:rsidR="001A2468" w:rsidRPr="00BB4261" w:rsidRDefault="001A2468" w:rsidP="00BB4261">
      <w:pPr>
        <w:pStyle w:val="ListParagraph"/>
        <w:numPr>
          <w:ilvl w:val="0"/>
          <w:numId w:val="45"/>
        </w:numPr>
        <w:spacing w:after="0" w:line="300" w:lineRule="auto"/>
        <w:ind w:left="426" w:hanging="284"/>
        <w:rPr>
          <w:rStyle w:val="Hyperlink"/>
          <w:rFonts w:ascii="Tahoma" w:hAnsi="Tahoma" w:cs="Tahoma"/>
          <w:color w:val="003399"/>
          <w:sz w:val="20"/>
          <w:szCs w:val="20"/>
        </w:rPr>
      </w:pPr>
      <w:r w:rsidRPr="00BB4261">
        <w:rPr>
          <w:rFonts w:ascii="Tahoma" w:hAnsi="Tahoma" w:cs="Tahoma"/>
          <w:b/>
          <w:bCs/>
          <w:color w:val="000000"/>
          <w:sz w:val="20"/>
          <w:szCs w:val="20"/>
        </w:rPr>
        <w:t xml:space="preserve">Guatemala Retail Foods </w:t>
      </w:r>
      <w:r w:rsidRPr="00BB4261">
        <w:rPr>
          <w:rFonts w:ascii="Tahoma" w:hAnsi="Tahoma" w:cs="Tahoma"/>
          <w:color w:val="000000"/>
          <w:sz w:val="20"/>
          <w:szCs w:val="20"/>
          <w:shd w:val="clear" w:color="auto" w:fill="F9F9F9"/>
        </w:rPr>
        <w:t>The retail industry in Guatemala is strong and continues growing; the two largest supermarket chains continue expanding and opening new outlets in both the urban and rural areas of the country</w:t>
      </w:r>
      <w:proofErr w:type="gramStart"/>
      <w:r w:rsidRPr="00BB4261">
        <w:rPr>
          <w:rFonts w:ascii="Tahoma" w:hAnsi="Tahoma" w:cs="Tahoma"/>
          <w:color w:val="000000"/>
          <w:sz w:val="20"/>
          <w:szCs w:val="20"/>
          <w:shd w:val="clear" w:color="auto" w:fill="F9F9F9"/>
        </w:rPr>
        <w:t>.  </w:t>
      </w:r>
      <w:r w:rsidRPr="00BB4261">
        <w:rPr>
          <w:rFonts w:ascii="Tahoma" w:hAnsi="Tahoma" w:cs="Tahoma"/>
          <w:sz w:val="20"/>
          <w:szCs w:val="20"/>
        </w:rPr>
        <w:t xml:space="preserve"> </w:t>
      </w:r>
      <w:proofErr w:type="gramEnd"/>
      <w:r w:rsidRPr="00BB4261">
        <w:rPr>
          <w:rFonts w:ascii="Tahoma" w:hAnsi="Tahoma" w:cs="Tahoma"/>
          <w:sz w:val="20"/>
          <w:szCs w:val="20"/>
        </w:rPr>
        <w:fldChar w:fldCharType="begin"/>
      </w:r>
      <w:r w:rsidRPr="00BB4261">
        <w:rPr>
          <w:rFonts w:ascii="Tahoma" w:hAnsi="Tahoma" w:cs="Tahoma"/>
          <w:sz w:val="20"/>
          <w:szCs w:val="20"/>
        </w:rPr>
        <w:instrText xml:space="preserve"> HYPERLINK "http://gain.fas.usda.gov/Recent%20GAIN%20Publications/Retail%20Foods_Guatemala%20City_Guatemala_6-28-2018.pdf" </w:instrText>
      </w:r>
      <w:r w:rsidRPr="00BB4261">
        <w:rPr>
          <w:rFonts w:ascii="Tahoma" w:hAnsi="Tahoma" w:cs="Tahoma"/>
          <w:sz w:val="20"/>
          <w:szCs w:val="20"/>
        </w:rPr>
        <w:fldChar w:fldCharType="separate"/>
      </w:r>
      <w:r w:rsidRPr="00BB4261">
        <w:rPr>
          <w:rStyle w:val="Hyperlink"/>
          <w:rFonts w:ascii="Tahoma" w:hAnsi="Tahoma" w:cs="Tahoma"/>
          <w:color w:val="003399"/>
          <w:sz w:val="20"/>
          <w:szCs w:val="20"/>
        </w:rPr>
        <w:t xml:space="preserve">Retail </w:t>
      </w:r>
      <w:proofErr w:type="spellStart"/>
      <w:r w:rsidRPr="00BB4261">
        <w:rPr>
          <w:rStyle w:val="Hyperlink"/>
          <w:rFonts w:ascii="Tahoma" w:hAnsi="Tahoma" w:cs="Tahoma"/>
          <w:color w:val="003399"/>
          <w:sz w:val="20"/>
          <w:szCs w:val="20"/>
        </w:rPr>
        <w:t>Foods_Guatemala</w:t>
      </w:r>
      <w:proofErr w:type="spellEnd"/>
      <w:r w:rsidRPr="00BB4261">
        <w:rPr>
          <w:rStyle w:val="Hyperlink"/>
          <w:rFonts w:ascii="Tahoma" w:hAnsi="Tahoma" w:cs="Tahoma"/>
          <w:color w:val="003399"/>
          <w:sz w:val="20"/>
          <w:szCs w:val="20"/>
        </w:rPr>
        <w:t xml:space="preserve"> City_Guatemala_6-28-2018</w:t>
      </w:r>
      <w:r w:rsidRPr="00BB4261">
        <w:rPr>
          <w:rStyle w:val="Hyperlink"/>
          <w:rFonts w:ascii="Tahoma" w:hAnsi="Tahoma" w:cs="Tahoma"/>
          <w:color w:val="003399"/>
          <w:sz w:val="20"/>
          <w:szCs w:val="20"/>
        </w:rPr>
        <w:fldChar w:fldCharType="end"/>
      </w:r>
    </w:p>
    <w:p w:rsidR="001A2468" w:rsidRPr="00504CD2" w:rsidRDefault="001A2468" w:rsidP="00BB4261">
      <w:pPr>
        <w:spacing w:after="0" w:line="300" w:lineRule="auto"/>
        <w:ind w:left="426" w:hanging="284"/>
        <w:rPr>
          <w:rStyle w:val="kop"/>
          <w:rFonts w:ascii="Tahoma" w:hAnsi="Tahoma" w:cs="Tahoma"/>
          <w:sz w:val="20"/>
          <w:szCs w:val="20"/>
          <w:shd w:val="clear" w:color="auto" w:fill="FFFFFF"/>
        </w:rPr>
      </w:pPr>
    </w:p>
    <w:p w:rsidR="009C1E13" w:rsidRPr="00BB4261" w:rsidRDefault="009C1E13" w:rsidP="00BB4261">
      <w:pPr>
        <w:pStyle w:val="ListParagraph"/>
        <w:numPr>
          <w:ilvl w:val="0"/>
          <w:numId w:val="45"/>
        </w:numPr>
        <w:spacing w:after="0" w:line="300" w:lineRule="auto"/>
        <w:ind w:left="426" w:hanging="284"/>
        <w:rPr>
          <w:rStyle w:val="Hyperlink"/>
          <w:rFonts w:ascii="Tahoma" w:hAnsi="Tahoma" w:cs="Tahoma"/>
          <w:color w:val="003399"/>
          <w:sz w:val="20"/>
          <w:szCs w:val="20"/>
        </w:rPr>
      </w:pPr>
      <w:r w:rsidRPr="00BB4261">
        <w:rPr>
          <w:rFonts w:ascii="Tahoma" w:hAnsi="Tahoma" w:cs="Tahoma"/>
          <w:b/>
          <w:bCs/>
          <w:color w:val="000000"/>
          <w:sz w:val="20"/>
          <w:szCs w:val="20"/>
        </w:rPr>
        <w:t>Hong Kong Food Retail Industry</w:t>
      </w:r>
      <w:r w:rsidR="001A2468" w:rsidRPr="00BB4261">
        <w:rPr>
          <w:rFonts w:ascii="Tahoma" w:hAnsi="Tahoma" w:cs="Tahoma"/>
          <w:b/>
          <w:bCs/>
          <w:color w:val="000000"/>
          <w:sz w:val="20"/>
          <w:szCs w:val="20"/>
        </w:rPr>
        <w:t xml:space="preserve"> </w:t>
      </w:r>
      <w:r w:rsidRPr="00BB4261">
        <w:rPr>
          <w:rFonts w:ascii="Tahoma" w:hAnsi="Tahoma" w:cs="Tahoma"/>
          <w:color w:val="000000"/>
          <w:sz w:val="20"/>
          <w:szCs w:val="20"/>
          <w:shd w:val="clear" w:color="auto" w:fill="F9F9F9"/>
        </w:rPr>
        <w:t>In 2017, Hong Kong’s retail food sector sales rose 1.82 percent to US$12.28 billion, a positive growth trend forecast to continue, especially in segments where U.S. products have strong prospects, such as healthy, reliable, and high-quality foods</w:t>
      </w:r>
      <w:r w:rsidR="001A2468" w:rsidRPr="00BB4261">
        <w:rPr>
          <w:rFonts w:ascii="Tahoma" w:hAnsi="Tahoma" w:cs="Tahoma"/>
          <w:color w:val="000000"/>
          <w:sz w:val="20"/>
          <w:szCs w:val="20"/>
          <w:shd w:val="clear" w:color="auto" w:fill="F9F9F9"/>
        </w:rPr>
        <w:t xml:space="preserve"> </w:t>
      </w:r>
      <w:hyperlink r:id="rId30" w:history="1">
        <w:r w:rsidRPr="00BB4261">
          <w:rPr>
            <w:rStyle w:val="Hyperlink"/>
            <w:rFonts w:ascii="Tahoma" w:hAnsi="Tahoma" w:cs="Tahoma"/>
            <w:color w:val="003399"/>
            <w:sz w:val="20"/>
            <w:szCs w:val="20"/>
          </w:rPr>
          <w:t xml:space="preserve">Retail </w:t>
        </w:r>
        <w:proofErr w:type="spellStart"/>
        <w:r w:rsidRPr="00BB4261">
          <w:rPr>
            <w:rStyle w:val="Hyperlink"/>
            <w:rFonts w:ascii="Tahoma" w:hAnsi="Tahoma" w:cs="Tahoma"/>
            <w:color w:val="003399"/>
            <w:sz w:val="20"/>
            <w:szCs w:val="20"/>
          </w:rPr>
          <w:t>Foods_Hong</w:t>
        </w:r>
        <w:proofErr w:type="spellEnd"/>
        <w:r w:rsidRPr="00BB4261">
          <w:rPr>
            <w:rStyle w:val="Hyperlink"/>
            <w:rFonts w:ascii="Tahoma" w:hAnsi="Tahoma" w:cs="Tahoma"/>
            <w:color w:val="003399"/>
            <w:sz w:val="20"/>
            <w:szCs w:val="20"/>
          </w:rPr>
          <w:t xml:space="preserve"> </w:t>
        </w:r>
        <w:proofErr w:type="spellStart"/>
        <w:r w:rsidRPr="00BB4261">
          <w:rPr>
            <w:rStyle w:val="Hyperlink"/>
            <w:rFonts w:ascii="Tahoma" w:hAnsi="Tahoma" w:cs="Tahoma"/>
            <w:color w:val="003399"/>
            <w:sz w:val="20"/>
            <w:szCs w:val="20"/>
          </w:rPr>
          <w:t>Kong_Hong</w:t>
        </w:r>
        <w:proofErr w:type="spellEnd"/>
        <w:r w:rsidRPr="00BB4261">
          <w:rPr>
            <w:rStyle w:val="Hyperlink"/>
            <w:rFonts w:ascii="Tahoma" w:hAnsi="Tahoma" w:cs="Tahoma"/>
            <w:color w:val="003399"/>
            <w:sz w:val="20"/>
            <w:szCs w:val="20"/>
          </w:rPr>
          <w:t xml:space="preserve"> Kong_6-29-2018</w:t>
        </w:r>
      </w:hyperlink>
    </w:p>
    <w:p w:rsidR="001A2468" w:rsidRPr="00504CD2" w:rsidRDefault="001A2468" w:rsidP="00BB4261">
      <w:pPr>
        <w:spacing w:after="0" w:line="300" w:lineRule="auto"/>
        <w:ind w:left="426" w:hanging="284"/>
        <w:rPr>
          <w:rStyle w:val="kop"/>
          <w:rFonts w:ascii="Tahoma" w:hAnsi="Tahoma" w:cs="Tahoma"/>
          <w:sz w:val="20"/>
          <w:szCs w:val="20"/>
          <w:shd w:val="clear" w:color="auto" w:fill="FFFFFF"/>
        </w:rPr>
      </w:pPr>
    </w:p>
    <w:p w:rsidR="009C1E13" w:rsidRPr="00BB4261" w:rsidRDefault="001A2468"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t xml:space="preserve">Indonesia </w:t>
      </w:r>
      <w:r w:rsidR="009C1E13" w:rsidRPr="00BB4261">
        <w:rPr>
          <w:rFonts w:ascii="Tahoma" w:hAnsi="Tahoma" w:cs="Tahoma"/>
          <w:b/>
          <w:bCs/>
          <w:color w:val="000000"/>
          <w:sz w:val="20"/>
          <w:szCs w:val="20"/>
        </w:rPr>
        <w:t xml:space="preserve">Retail Product Registration Guide for Imported Food and Beverages </w:t>
      </w:r>
      <w:r w:rsidRPr="00BB4261">
        <w:rPr>
          <w:rFonts w:ascii="Tahoma" w:hAnsi="Tahoma" w:cs="Tahoma"/>
          <w:b/>
          <w:bCs/>
          <w:color w:val="000000"/>
          <w:sz w:val="20"/>
          <w:szCs w:val="20"/>
        </w:rPr>
        <w:t xml:space="preserve"> </w:t>
      </w:r>
      <w:r w:rsidR="009C1E13" w:rsidRPr="00BB4261">
        <w:rPr>
          <w:rFonts w:ascii="Tahoma" w:hAnsi="Tahoma" w:cs="Tahoma"/>
          <w:color w:val="000000"/>
          <w:sz w:val="20"/>
          <w:szCs w:val="20"/>
          <w:shd w:val="clear" w:color="auto" w:fill="F9F9F9"/>
        </w:rPr>
        <w:t>The Government of Indonesia (GOI) requires all food and beverage products in retail packaging and food additives to obtain a distribution authorization from The National Agency for Drug and Food Control (BPOM) before entering retail market</w:t>
      </w:r>
      <w:proofErr w:type="gramStart"/>
      <w:r w:rsidR="009C1E13" w:rsidRPr="00BB4261">
        <w:rPr>
          <w:rFonts w:ascii="Tahoma" w:hAnsi="Tahoma" w:cs="Tahoma"/>
          <w:color w:val="000000"/>
          <w:sz w:val="20"/>
          <w:szCs w:val="20"/>
          <w:shd w:val="clear" w:color="auto" w:fill="F9F9F9"/>
        </w:rPr>
        <w:t>.  </w:t>
      </w:r>
      <w:r w:rsidRPr="00BB4261">
        <w:rPr>
          <w:rFonts w:ascii="Tahoma" w:hAnsi="Tahoma" w:cs="Tahoma"/>
          <w:sz w:val="20"/>
          <w:szCs w:val="20"/>
        </w:rPr>
        <w:t xml:space="preserve"> </w:t>
      </w:r>
      <w:proofErr w:type="gramEnd"/>
      <w:r w:rsidR="00504CD2" w:rsidRPr="00BB4261">
        <w:rPr>
          <w:rFonts w:ascii="Tahoma" w:hAnsi="Tahoma" w:cs="Tahoma"/>
          <w:sz w:val="20"/>
          <w:szCs w:val="20"/>
        </w:rPr>
        <w:fldChar w:fldCharType="begin"/>
      </w:r>
      <w:r w:rsidR="00504CD2" w:rsidRPr="00BB4261">
        <w:rPr>
          <w:rFonts w:ascii="Tahoma" w:hAnsi="Tahoma" w:cs="Tahoma"/>
          <w:sz w:val="20"/>
          <w:szCs w:val="20"/>
        </w:rPr>
        <w:instrText xml:space="preserve"> HYPERLINK "http://gain.fas.usda.gov/Recent%20GAIN%20Publications/Retail%20Product%20Registration%20Guide%20for%20Imported%20Food%20and%20Beverages%20_Jakarta_Indonesia_6-29-2018.pdf" </w:instrText>
      </w:r>
      <w:r w:rsidR="00504CD2" w:rsidRPr="00BB4261">
        <w:rPr>
          <w:rFonts w:ascii="Tahoma" w:hAnsi="Tahoma" w:cs="Tahoma"/>
          <w:sz w:val="20"/>
          <w:szCs w:val="20"/>
        </w:rPr>
        <w:fldChar w:fldCharType="separate"/>
      </w:r>
      <w:r w:rsidR="009C1E13" w:rsidRPr="00BB4261">
        <w:rPr>
          <w:rStyle w:val="Hyperlink"/>
          <w:rFonts w:ascii="Tahoma" w:hAnsi="Tahoma" w:cs="Tahoma"/>
          <w:color w:val="003399"/>
          <w:sz w:val="20"/>
          <w:szCs w:val="20"/>
        </w:rPr>
        <w:t>Retail Product Registration Guide for Imported Food and Beverages _Jakarta_Indonesia_6-29-2018</w:t>
      </w:r>
      <w:r w:rsidR="00504CD2" w:rsidRPr="00BB4261">
        <w:rPr>
          <w:rStyle w:val="Hyperlink"/>
          <w:rFonts w:ascii="Tahoma" w:hAnsi="Tahoma" w:cs="Tahoma"/>
          <w:color w:val="003399"/>
          <w:sz w:val="20"/>
          <w:szCs w:val="20"/>
        </w:rPr>
        <w:fldChar w:fldCharType="end"/>
      </w:r>
    </w:p>
    <w:p w:rsidR="00AB5247" w:rsidRPr="00504CD2" w:rsidRDefault="00AB5247" w:rsidP="00BB4261">
      <w:pPr>
        <w:spacing w:after="0" w:line="300" w:lineRule="auto"/>
        <w:ind w:left="426" w:hanging="284"/>
        <w:rPr>
          <w:rFonts w:ascii="Tahoma" w:hAnsi="Tahoma" w:cs="Tahoma"/>
          <w:sz w:val="20"/>
          <w:szCs w:val="20"/>
        </w:rPr>
      </w:pPr>
    </w:p>
    <w:p w:rsidR="00AB5247" w:rsidRPr="00BB4261" w:rsidRDefault="00AB5247"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lastRenderedPageBreak/>
        <w:t>Japan Retail Food Sector</w:t>
      </w:r>
      <w:r w:rsidR="001A2468" w:rsidRPr="00BB4261">
        <w:rPr>
          <w:rFonts w:ascii="Tahoma" w:hAnsi="Tahoma" w:cs="Tahoma"/>
          <w:b/>
          <w:bCs/>
          <w:color w:val="000000"/>
          <w:sz w:val="20"/>
          <w:szCs w:val="20"/>
        </w:rPr>
        <w:t xml:space="preserve"> </w:t>
      </w:r>
      <w:r w:rsidRPr="00BB4261">
        <w:rPr>
          <w:rFonts w:ascii="Tahoma" w:hAnsi="Tahoma" w:cs="Tahoma"/>
          <w:color w:val="000000"/>
          <w:sz w:val="20"/>
          <w:szCs w:val="20"/>
          <w:shd w:val="clear" w:color="auto" w:fill="F9F9F9"/>
        </w:rPr>
        <w:t>The Japanese Food and Beverage (F&amp;B) retail industry includes supermarkets, general merchandise stores (GMS), department stores, convenience stores, drugstores, and the internet</w:t>
      </w:r>
      <w:proofErr w:type="gramStart"/>
      <w:r w:rsidRPr="00BB4261">
        <w:rPr>
          <w:rFonts w:ascii="Tahoma" w:hAnsi="Tahoma" w:cs="Tahoma"/>
          <w:color w:val="000000"/>
          <w:sz w:val="20"/>
          <w:szCs w:val="20"/>
          <w:shd w:val="clear" w:color="auto" w:fill="F9F9F9"/>
        </w:rPr>
        <w:t xml:space="preserve">. </w:t>
      </w:r>
      <w:proofErr w:type="gramEnd"/>
      <w:r w:rsidR="00504CD2" w:rsidRPr="00BB4261">
        <w:rPr>
          <w:rFonts w:ascii="Tahoma" w:hAnsi="Tahoma" w:cs="Tahoma"/>
          <w:sz w:val="20"/>
          <w:szCs w:val="20"/>
        </w:rPr>
        <w:fldChar w:fldCharType="begin"/>
      </w:r>
      <w:r w:rsidR="00504CD2" w:rsidRPr="00BB4261">
        <w:rPr>
          <w:rFonts w:ascii="Tahoma" w:hAnsi="Tahoma" w:cs="Tahoma"/>
          <w:sz w:val="20"/>
          <w:szCs w:val="20"/>
        </w:rPr>
        <w:instrText xml:space="preserve"> HYPERLINK "http://gain.fas.usda.gov/Recent%20GAIN%20Publications/Retail%20Foods_Tokyo%20ATO_Japan_6-22-2018.pdf" </w:instrText>
      </w:r>
      <w:r w:rsidR="00504CD2" w:rsidRPr="00BB4261">
        <w:rPr>
          <w:rFonts w:ascii="Tahoma" w:hAnsi="Tahoma" w:cs="Tahoma"/>
          <w:sz w:val="20"/>
          <w:szCs w:val="20"/>
        </w:rPr>
        <w:fldChar w:fldCharType="separate"/>
      </w:r>
      <w:r w:rsidRPr="00BB4261">
        <w:rPr>
          <w:rStyle w:val="Hyperlink"/>
          <w:rFonts w:ascii="Tahoma" w:hAnsi="Tahoma" w:cs="Tahoma"/>
          <w:color w:val="003399"/>
          <w:sz w:val="20"/>
          <w:szCs w:val="20"/>
        </w:rPr>
        <w:t xml:space="preserve">Retail </w:t>
      </w:r>
      <w:proofErr w:type="spellStart"/>
      <w:r w:rsidRPr="00BB4261">
        <w:rPr>
          <w:rStyle w:val="Hyperlink"/>
          <w:rFonts w:ascii="Tahoma" w:hAnsi="Tahoma" w:cs="Tahoma"/>
          <w:color w:val="003399"/>
          <w:sz w:val="20"/>
          <w:szCs w:val="20"/>
        </w:rPr>
        <w:t>Foods_Tokyo</w:t>
      </w:r>
      <w:proofErr w:type="spellEnd"/>
      <w:r w:rsidRPr="00BB4261">
        <w:rPr>
          <w:rStyle w:val="Hyperlink"/>
          <w:rFonts w:ascii="Tahoma" w:hAnsi="Tahoma" w:cs="Tahoma"/>
          <w:color w:val="003399"/>
          <w:sz w:val="20"/>
          <w:szCs w:val="20"/>
        </w:rPr>
        <w:t xml:space="preserve"> ATO_Japan_6-22-2018</w:t>
      </w:r>
      <w:r w:rsidR="00504CD2" w:rsidRPr="00BB4261">
        <w:rPr>
          <w:rStyle w:val="Hyperlink"/>
          <w:rFonts w:ascii="Tahoma" w:hAnsi="Tahoma" w:cs="Tahoma"/>
          <w:color w:val="003399"/>
          <w:sz w:val="20"/>
          <w:szCs w:val="20"/>
        </w:rPr>
        <w:fldChar w:fldCharType="end"/>
      </w:r>
    </w:p>
    <w:p w:rsidR="001A2468" w:rsidRDefault="001A2468" w:rsidP="00BB4261">
      <w:pPr>
        <w:spacing w:after="0" w:line="300" w:lineRule="auto"/>
        <w:ind w:left="426" w:hanging="284"/>
        <w:rPr>
          <w:rFonts w:ascii="Tahoma" w:hAnsi="Tahoma" w:cs="Tahoma"/>
          <w:b/>
          <w:bCs/>
          <w:color w:val="000000"/>
          <w:sz w:val="20"/>
          <w:szCs w:val="20"/>
        </w:rPr>
      </w:pPr>
    </w:p>
    <w:p w:rsidR="009C1E13" w:rsidRPr="00BB4261" w:rsidRDefault="001A2468"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t xml:space="preserve">Malaysia </w:t>
      </w:r>
      <w:r w:rsidR="009C1E13" w:rsidRPr="00BB4261">
        <w:rPr>
          <w:rFonts w:ascii="Tahoma" w:hAnsi="Tahoma" w:cs="Tahoma"/>
          <w:b/>
          <w:bCs/>
          <w:color w:val="000000"/>
          <w:sz w:val="20"/>
          <w:szCs w:val="20"/>
        </w:rPr>
        <w:t>Retail Foods</w:t>
      </w:r>
      <w:r w:rsidRPr="00BB4261">
        <w:rPr>
          <w:rFonts w:ascii="Tahoma" w:hAnsi="Tahoma" w:cs="Tahoma"/>
          <w:b/>
          <w:bCs/>
          <w:color w:val="000000"/>
          <w:sz w:val="20"/>
          <w:szCs w:val="20"/>
        </w:rPr>
        <w:t xml:space="preserve"> </w:t>
      </w:r>
      <w:r w:rsidR="009C1E13" w:rsidRPr="00BB4261">
        <w:rPr>
          <w:rFonts w:ascii="Tahoma" w:hAnsi="Tahoma" w:cs="Tahoma"/>
          <w:color w:val="000000"/>
          <w:sz w:val="20"/>
          <w:szCs w:val="20"/>
          <w:shd w:val="clear" w:color="auto" w:fill="F9F9F9"/>
        </w:rPr>
        <w:t>Malaysia’s retail sector is forecast to spur consumer spending in retail food and beverage industry with the abolishment of Goods &amp; Services Tax (GST) effective June 1, 2018.  It is expected that  food and beverage retail prices will be slightly lower around 3 percent from savings of input costs</w:t>
      </w:r>
      <w:proofErr w:type="gramStart"/>
      <w:r w:rsidR="009C1E13" w:rsidRPr="00BB4261">
        <w:rPr>
          <w:rFonts w:ascii="Tahoma" w:hAnsi="Tahoma" w:cs="Tahoma"/>
          <w:color w:val="000000"/>
          <w:sz w:val="20"/>
          <w:szCs w:val="20"/>
          <w:shd w:val="clear" w:color="auto" w:fill="F9F9F9"/>
        </w:rPr>
        <w:t xml:space="preserve">. </w:t>
      </w:r>
      <w:proofErr w:type="gramEnd"/>
      <w:r w:rsidR="009C1E13" w:rsidRPr="00BB4261">
        <w:rPr>
          <w:rFonts w:ascii="Tahoma" w:hAnsi="Tahoma" w:cs="Tahoma"/>
          <w:color w:val="000000"/>
          <w:sz w:val="20"/>
          <w:szCs w:val="20"/>
          <w:shd w:val="clear" w:color="auto" w:fill="F9F9F9"/>
        </w:rPr>
        <w:t xml:space="preserve">Moderate growth of 5 percent is projected for U.S. fresh fruits, </w:t>
      </w:r>
      <w:hyperlink r:id="rId31" w:history="1">
        <w:r w:rsidR="009C1E13" w:rsidRPr="00BB4261">
          <w:rPr>
            <w:rStyle w:val="Hyperlink"/>
            <w:rFonts w:ascii="Tahoma" w:hAnsi="Tahoma" w:cs="Tahoma"/>
            <w:color w:val="003399"/>
            <w:sz w:val="20"/>
            <w:szCs w:val="20"/>
          </w:rPr>
          <w:t xml:space="preserve">Retail </w:t>
        </w:r>
        <w:proofErr w:type="spellStart"/>
        <w:r w:rsidR="009C1E13" w:rsidRPr="00BB4261">
          <w:rPr>
            <w:rStyle w:val="Hyperlink"/>
            <w:rFonts w:ascii="Tahoma" w:hAnsi="Tahoma" w:cs="Tahoma"/>
            <w:color w:val="003399"/>
            <w:sz w:val="20"/>
            <w:szCs w:val="20"/>
          </w:rPr>
          <w:t>Foods_Kuala</w:t>
        </w:r>
        <w:proofErr w:type="spellEnd"/>
        <w:r w:rsidR="009C1E13" w:rsidRPr="00BB4261">
          <w:rPr>
            <w:rStyle w:val="Hyperlink"/>
            <w:rFonts w:ascii="Tahoma" w:hAnsi="Tahoma" w:cs="Tahoma"/>
            <w:color w:val="003399"/>
            <w:sz w:val="20"/>
            <w:szCs w:val="20"/>
          </w:rPr>
          <w:t xml:space="preserve"> Lumpur_Malaysia_6-29-2018</w:t>
        </w:r>
      </w:hyperlink>
    </w:p>
    <w:p w:rsidR="001A2468" w:rsidRDefault="001A2468" w:rsidP="00BB4261">
      <w:pPr>
        <w:spacing w:after="0" w:line="300" w:lineRule="auto"/>
        <w:ind w:left="426" w:hanging="284"/>
        <w:rPr>
          <w:rFonts w:ascii="Tahoma" w:hAnsi="Tahoma" w:cs="Tahoma"/>
          <w:b/>
          <w:bCs/>
          <w:color w:val="000000"/>
          <w:sz w:val="20"/>
          <w:szCs w:val="20"/>
        </w:rPr>
      </w:pPr>
    </w:p>
    <w:p w:rsidR="009C1E13" w:rsidRPr="00BB4261" w:rsidRDefault="009C1E13" w:rsidP="00BB4261">
      <w:pPr>
        <w:pStyle w:val="ListParagraph"/>
        <w:numPr>
          <w:ilvl w:val="0"/>
          <w:numId w:val="45"/>
        </w:numPr>
        <w:spacing w:after="0" w:line="300" w:lineRule="auto"/>
        <w:ind w:left="426" w:hanging="284"/>
        <w:rPr>
          <w:rFonts w:ascii="Tahoma" w:hAnsi="Tahoma" w:cs="Tahoma"/>
          <w:sz w:val="20"/>
          <w:szCs w:val="20"/>
        </w:rPr>
      </w:pPr>
      <w:r w:rsidRPr="00BB4261">
        <w:rPr>
          <w:rFonts w:ascii="Tahoma" w:hAnsi="Tahoma" w:cs="Tahoma"/>
          <w:b/>
          <w:bCs/>
          <w:color w:val="000000"/>
          <w:sz w:val="20"/>
          <w:szCs w:val="20"/>
        </w:rPr>
        <w:t>Poland Retail Sector</w:t>
      </w:r>
      <w:r w:rsidR="001A2468" w:rsidRPr="00BB4261">
        <w:rPr>
          <w:rFonts w:ascii="Tahoma" w:hAnsi="Tahoma" w:cs="Tahoma"/>
          <w:b/>
          <w:bCs/>
          <w:color w:val="000000"/>
          <w:sz w:val="20"/>
          <w:szCs w:val="20"/>
        </w:rPr>
        <w:t xml:space="preserve"> </w:t>
      </w:r>
      <w:r w:rsidRPr="00BB4261">
        <w:rPr>
          <w:rFonts w:ascii="Tahoma" w:hAnsi="Tahoma" w:cs="Tahoma"/>
          <w:color w:val="000000"/>
          <w:sz w:val="20"/>
          <w:szCs w:val="20"/>
          <w:shd w:val="clear" w:color="auto" w:fill="F9F9F9"/>
        </w:rPr>
        <w:t>With its population of nearly 40 million, Poland is the largest market for food and beverages in Central and Eastern Europe.  The Polish retail sector continues grew by over five percent in 2016, with over 354,000 outlets</w:t>
      </w:r>
      <w:r w:rsidR="001A2468" w:rsidRPr="00BB4261">
        <w:rPr>
          <w:rFonts w:ascii="Tahoma" w:hAnsi="Tahoma" w:cs="Tahoma"/>
          <w:color w:val="000000"/>
          <w:sz w:val="20"/>
          <w:szCs w:val="20"/>
          <w:shd w:val="clear" w:color="auto" w:fill="F9F9F9"/>
        </w:rPr>
        <w:t xml:space="preserve"> </w:t>
      </w:r>
      <w:hyperlink r:id="rId32" w:history="1">
        <w:r w:rsidRPr="00BB4261">
          <w:rPr>
            <w:rStyle w:val="Hyperlink"/>
            <w:rFonts w:ascii="Tahoma" w:hAnsi="Tahoma" w:cs="Tahoma"/>
            <w:color w:val="003399"/>
            <w:sz w:val="20"/>
            <w:szCs w:val="20"/>
          </w:rPr>
          <w:t>Poland Retail Sector_Warsaw_Poland_6-27-2018</w:t>
        </w:r>
      </w:hyperlink>
    </w:p>
    <w:p w:rsidR="001A2468" w:rsidRDefault="001A2468" w:rsidP="00BB4261">
      <w:pPr>
        <w:spacing w:after="0" w:line="300" w:lineRule="auto"/>
        <w:ind w:left="426" w:hanging="284"/>
        <w:rPr>
          <w:rFonts w:ascii="Tahoma" w:hAnsi="Tahoma" w:cs="Tahoma"/>
          <w:b/>
          <w:bCs/>
          <w:color w:val="000000"/>
          <w:sz w:val="20"/>
          <w:szCs w:val="20"/>
        </w:rPr>
      </w:pPr>
    </w:p>
    <w:p w:rsidR="009C1E13" w:rsidRPr="00FB58FF" w:rsidRDefault="001A2468" w:rsidP="00BB4261">
      <w:pPr>
        <w:pStyle w:val="ListParagraph"/>
        <w:numPr>
          <w:ilvl w:val="0"/>
          <w:numId w:val="45"/>
        </w:numPr>
        <w:spacing w:after="0" w:line="300" w:lineRule="auto"/>
        <w:ind w:left="426" w:hanging="284"/>
        <w:rPr>
          <w:rStyle w:val="Hyperlink"/>
          <w:rFonts w:ascii="Tahoma" w:hAnsi="Tahoma" w:cs="Tahoma"/>
          <w:color w:val="auto"/>
          <w:sz w:val="20"/>
          <w:szCs w:val="20"/>
          <w:u w:val="none"/>
        </w:rPr>
      </w:pPr>
      <w:r w:rsidRPr="00BB4261">
        <w:rPr>
          <w:rFonts w:ascii="Tahoma" w:hAnsi="Tahoma" w:cs="Tahoma"/>
          <w:b/>
          <w:bCs/>
          <w:color w:val="000000"/>
          <w:sz w:val="20"/>
          <w:szCs w:val="20"/>
        </w:rPr>
        <w:t xml:space="preserve">Singapore </w:t>
      </w:r>
      <w:r w:rsidR="009C1E13" w:rsidRPr="00BB4261">
        <w:rPr>
          <w:rFonts w:ascii="Tahoma" w:hAnsi="Tahoma" w:cs="Tahoma"/>
          <w:b/>
          <w:bCs/>
          <w:color w:val="000000"/>
          <w:sz w:val="20"/>
          <w:szCs w:val="20"/>
        </w:rPr>
        <w:t>Retail Foods</w:t>
      </w:r>
      <w:r w:rsidRPr="00BB4261">
        <w:rPr>
          <w:rFonts w:ascii="Tahoma" w:hAnsi="Tahoma" w:cs="Tahoma"/>
          <w:b/>
          <w:bCs/>
          <w:color w:val="000000"/>
          <w:sz w:val="20"/>
          <w:szCs w:val="20"/>
        </w:rPr>
        <w:t xml:space="preserve"> </w:t>
      </w:r>
      <w:r w:rsidR="009C1E13" w:rsidRPr="00BB4261">
        <w:rPr>
          <w:rFonts w:ascii="Tahoma" w:hAnsi="Tahoma" w:cs="Tahoma"/>
          <w:color w:val="000000"/>
          <w:sz w:val="20"/>
          <w:szCs w:val="20"/>
          <w:shd w:val="clear" w:color="auto" w:fill="F9F9F9"/>
        </w:rPr>
        <w:t xml:space="preserve">Singapore’s retail foods sector is very competitive, yet diverse and dynamic.  The city-state is dependent on international trade and imports over 90 percent of its food needs.  </w:t>
      </w:r>
      <w:hyperlink r:id="rId33" w:history="1">
        <w:r w:rsidR="009C1E13" w:rsidRPr="00BB4261">
          <w:rPr>
            <w:rStyle w:val="Hyperlink"/>
            <w:rFonts w:ascii="Tahoma" w:hAnsi="Tahoma" w:cs="Tahoma"/>
            <w:color w:val="003399"/>
            <w:sz w:val="20"/>
            <w:szCs w:val="20"/>
          </w:rPr>
          <w:t>Retail Foods_Singapore_Singapore_6-29-2018</w:t>
        </w:r>
      </w:hyperlink>
    </w:p>
    <w:p w:rsidR="00FB58FF" w:rsidRPr="00FB58FF" w:rsidRDefault="00FB58FF" w:rsidP="00FB58FF">
      <w:pPr>
        <w:spacing w:after="0" w:line="300" w:lineRule="auto"/>
        <w:rPr>
          <w:rFonts w:ascii="Tahoma" w:hAnsi="Tahoma" w:cs="Tahoma"/>
          <w:sz w:val="20"/>
          <w:szCs w:val="20"/>
        </w:rPr>
      </w:pPr>
    </w:p>
    <w:p w:rsidR="00BD0BAA" w:rsidRPr="00504CD2" w:rsidRDefault="00BD0BAA" w:rsidP="00504CD2">
      <w:pPr>
        <w:shd w:val="clear" w:color="auto" w:fill="E5B8B7" w:themeFill="accent2" w:themeFillTint="66"/>
        <w:spacing w:after="0" w:line="300" w:lineRule="auto"/>
        <w:rPr>
          <w:rFonts w:ascii="Tahoma" w:hAnsi="Tahoma" w:cs="Tahoma"/>
          <w:b/>
          <w:sz w:val="20"/>
          <w:szCs w:val="20"/>
        </w:rPr>
      </w:pPr>
    </w:p>
    <w:p w:rsidR="004F1767" w:rsidRPr="00504CD2" w:rsidRDefault="004F1767" w:rsidP="00504CD2">
      <w:pPr>
        <w:shd w:val="clear" w:color="auto" w:fill="E5B8B7" w:themeFill="accent2" w:themeFillTint="66"/>
        <w:spacing w:after="0" w:line="300" w:lineRule="auto"/>
        <w:rPr>
          <w:rFonts w:ascii="Tahoma" w:hAnsi="Tahoma" w:cs="Tahoma"/>
          <w:b/>
          <w:sz w:val="20"/>
          <w:szCs w:val="20"/>
        </w:rPr>
      </w:pPr>
      <w:r w:rsidRPr="00504CD2">
        <w:rPr>
          <w:rFonts w:ascii="Tahoma" w:hAnsi="Tahoma" w:cs="Tahoma"/>
          <w:b/>
          <w:sz w:val="20"/>
          <w:szCs w:val="20"/>
        </w:rPr>
        <w:t>Regulatory</w:t>
      </w:r>
    </w:p>
    <w:p w:rsidR="00D41128" w:rsidRPr="005D1ED7" w:rsidRDefault="00844D1D" w:rsidP="005D1ED7">
      <w:pPr>
        <w:pStyle w:val="ListParagraph"/>
        <w:numPr>
          <w:ilvl w:val="1"/>
          <w:numId w:val="2"/>
        </w:numPr>
        <w:spacing w:after="0" w:line="300" w:lineRule="auto"/>
        <w:ind w:hanging="792"/>
        <w:rPr>
          <w:rFonts w:ascii="Tahoma" w:hAnsi="Tahoma" w:cs="Tahoma"/>
          <w:b/>
          <w:sz w:val="20"/>
          <w:szCs w:val="20"/>
        </w:rPr>
      </w:pPr>
      <w:proofErr w:type="gramStart"/>
      <w:r w:rsidRPr="005D1ED7">
        <w:rPr>
          <w:rFonts w:ascii="Tahoma" w:hAnsi="Tahoma" w:cs="Tahoma"/>
          <w:b/>
          <w:sz w:val="20"/>
          <w:szCs w:val="20"/>
        </w:rPr>
        <w:t>"</w:t>
      </w:r>
      <w:r w:rsidR="00D41128" w:rsidRPr="005D1ED7">
        <w:rPr>
          <w:rFonts w:ascii="Tahoma" w:hAnsi="Tahoma" w:cs="Tahoma"/>
          <w:b/>
          <w:sz w:val="20"/>
          <w:szCs w:val="20"/>
        </w:rPr>
        <w:t xml:space="preserve"> </w:t>
      </w:r>
      <w:r w:rsidR="00D41128" w:rsidRPr="005D1ED7">
        <w:rPr>
          <w:rFonts w:ascii="Tahoma" w:hAnsi="Tahoma" w:cs="Tahoma"/>
          <w:b/>
          <w:sz w:val="20"/>
          <w:szCs w:val="20"/>
        </w:rPr>
        <w:t>Agriculture</w:t>
      </w:r>
      <w:proofErr w:type="gramEnd"/>
      <w:r w:rsidR="00D41128" w:rsidRPr="005D1ED7">
        <w:rPr>
          <w:rFonts w:ascii="Tahoma" w:hAnsi="Tahoma" w:cs="Tahoma"/>
          <w:b/>
          <w:sz w:val="20"/>
          <w:szCs w:val="20"/>
        </w:rPr>
        <w:t xml:space="preserve"> in Europe to decline as Asian output grows’</w:t>
      </w:r>
    </w:p>
    <w:p w:rsidR="00C036DA" w:rsidRDefault="00504CD2" w:rsidP="00504CD2">
      <w:pPr>
        <w:spacing w:after="0" w:line="300" w:lineRule="auto"/>
        <w:rPr>
          <w:rStyle w:val="Hyperlink"/>
          <w:rFonts w:ascii="Tahoma" w:hAnsi="Tahoma" w:cs="Tahoma"/>
          <w:sz w:val="20"/>
          <w:szCs w:val="20"/>
        </w:rPr>
      </w:pPr>
      <w:hyperlink r:id="rId34" w:tgtFrame="_blank" w:history="1">
        <w:r w:rsidR="00844D1D" w:rsidRPr="00504CD2">
          <w:rPr>
            <w:rStyle w:val="Hyperlink"/>
            <w:rFonts w:ascii="Tahoma" w:hAnsi="Tahoma" w:cs="Tahoma"/>
            <w:sz w:val="20"/>
            <w:szCs w:val="20"/>
          </w:rPr>
          <w:t>OECD-FAO Agricultural Outlook 2018-2027</w:t>
        </w:r>
      </w:hyperlink>
      <w:r w:rsidR="00844D1D" w:rsidRPr="00504CD2">
        <w:rPr>
          <w:rFonts w:ascii="Tahoma" w:hAnsi="Tahoma" w:cs="Tahoma"/>
          <w:sz w:val="20"/>
          <w:szCs w:val="20"/>
        </w:rPr>
        <w:t xml:space="preserve"> sees weakening growth in global demand for agricultural commodities and food, while anticipating continuing productivity improvements in the sector</w:t>
      </w:r>
      <w:proofErr w:type="gramStart"/>
      <w:r w:rsidR="00844D1D" w:rsidRPr="00504CD2">
        <w:rPr>
          <w:rFonts w:ascii="Tahoma" w:hAnsi="Tahoma" w:cs="Tahoma"/>
          <w:sz w:val="20"/>
          <w:szCs w:val="20"/>
        </w:rPr>
        <w:t xml:space="preserve">. </w:t>
      </w:r>
      <w:proofErr w:type="gramEnd"/>
      <w:r w:rsidR="00844D1D" w:rsidRPr="00504CD2">
        <w:rPr>
          <w:rFonts w:ascii="Tahoma" w:hAnsi="Tahoma" w:cs="Tahoma"/>
          <w:sz w:val="20"/>
          <w:szCs w:val="20"/>
        </w:rPr>
        <w:t>As a result prices of main agricultural commodities are expected to remain low for the coming decade.</w:t>
      </w:r>
      <w:r w:rsidR="005D1ED7">
        <w:rPr>
          <w:rFonts w:ascii="Tahoma" w:hAnsi="Tahoma" w:cs="Tahoma"/>
          <w:sz w:val="20"/>
          <w:szCs w:val="20"/>
        </w:rPr>
        <w:t xml:space="preserve"> T</w:t>
      </w:r>
      <w:r w:rsidR="005D1ED7" w:rsidRPr="005D1ED7">
        <w:rPr>
          <w:rFonts w:ascii="Tahoma" w:hAnsi="Tahoma" w:cs="Tahoma"/>
          <w:sz w:val="20"/>
          <w:szCs w:val="20"/>
        </w:rPr>
        <w:t>he report attributes the demand slowdown to a deceleration of demand growth in major emerging economies, stagnating per capita consumption of staple foods, and a further gradual decline in global population growth rates</w:t>
      </w:r>
      <w:proofErr w:type="gramStart"/>
      <w:r w:rsidR="005D1ED7" w:rsidRPr="005D1ED7">
        <w:rPr>
          <w:rFonts w:ascii="Tahoma" w:hAnsi="Tahoma" w:cs="Tahoma"/>
          <w:sz w:val="20"/>
          <w:szCs w:val="20"/>
        </w:rPr>
        <w:t>.</w:t>
      </w:r>
      <w:r w:rsidR="005D1ED7">
        <w:rPr>
          <w:rFonts w:ascii="Tahoma" w:hAnsi="Tahoma" w:cs="Tahoma"/>
          <w:sz w:val="20"/>
          <w:szCs w:val="20"/>
        </w:rPr>
        <w:t xml:space="preserve"> </w:t>
      </w:r>
      <w:proofErr w:type="spellStart"/>
      <w:proofErr w:type="gramEnd"/>
      <w:r w:rsidR="005D1ED7">
        <w:rPr>
          <w:rFonts w:ascii="Tahoma" w:hAnsi="Tahoma" w:cs="Tahoma"/>
          <w:sz w:val="20"/>
          <w:szCs w:val="20"/>
        </w:rPr>
        <w:t>S</w:t>
      </w:r>
      <w:hyperlink r:id="rId35" w:history="1">
        <w:r w:rsidR="00844D1D" w:rsidRPr="00504CD2">
          <w:rPr>
            <w:rStyle w:val="Hyperlink"/>
            <w:rFonts w:ascii="Tahoma" w:hAnsi="Tahoma" w:cs="Tahoma"/>
            <w:sz w:val="20"/>
            <w:szCs w:val="20"/>
          </w:rPr>
          <w:t>Read</w:t>
        </w:r>
        <w:proofErr w:type="spellEnd"/>
        <w:r w:rsidR="00844D1D" w:rsidRPr="00504CD2">
          <w:rPr>
            <w:rStyle w:val="Hyperlink"/>
            <w:rFonts w:ascii="Tahoma" w:hAnsi="Tahoma" w:cs="Tahoma"/>
            <w:sz w:val="20"/>
            <w:szCs w:val="20"/>
          </w:rPr>
          <w:t xml:space="preserve"> more at FAO</w:t>
        </w:r>
      </w:hyperlink>
      <w:r w:rsidR="00BB4261">
        <w:rPr>
          <w:rStyle w:val="Hyperlink"/>
          <w:rFonts w:ascii="Tahoma" w:hAnsi="Tahoma" w:cs="Tahoma"/>
          <w:sz w:val="20"/>
          <w:szCs w:val="20"/>
        </w:rPr>
        <w:t xml:space="preserve"> </w:t>
      </w:r>
      <w:r w:rsidR="00BB4261" w:rsidRPr="00BB4261">
        <w:rPr>
          <w:rStyle w:val="Hyperlink"/>
          <w:rFonts w:ascii="Tahoma" w:hAnsi="Tahoma" w:cs="Tahoma"/>
          <w:sz w:val="20"/>
          <w:szCs w:val="20"/>
          <w:u w:val="none"/>
        </w:rPr>
        <w:t xml:space="preserve">          </w:t>
      </w:r>
      <w:hyperlink r:id="rId36" w:history="1">
        <w:r w:rsidR="004F1767" w:rsidRPr="00504CD2">
          <w:rPr>
            <w:rStyle w:val="Hyperlink"/>
            <w:rFonts w:ascii="Tahoma" w:hAnsi="Tahoma" w:cs="Tahoma"/>
            <w:sz w:val="20"/>
            <w:szCs w:val="20"/>
          </w:rPr>
          <w:t>Full article</w:t>
        </w:r>
        <w:r w:rsidR="004F1767" w:rsidRPr="00504CD2">
          <w:rPr>
            <w:rStyle w:val="Hyperlink"/>
            <w:rFonts w:ascii="Tahoma" w:hAnsi="Tahoma" w:cs="Tahoma"/>
            <w:sz w:val="20"/>
            <w:szCs w:val="20"/>
          </w:rPr>
          <w:t xml:space="preserve"> </w:t>
        </w:r>
        <w:r w:rsidR="004F1767" w:rsidRPr="00504CD2">
          <w:rPr>
            <w:rStyle w:val="Hyperlink"/>
            <w:rFonts w:ascii="Tahoma" w:hAnsi="Tahoma" w:cs="Tahoma"/>
            <w:sz w:val="20"/>
            <w:szCs w:val="20"/>
          </w:rPr>
          <w:t>available here</w:t>
        </w:r>
      </w:hyperlink>
    </w:p>
    <w:p w:rsidR="00D41128" w:rsidRDefault="00D41128" w:rsidP="00D41128">
      <w:pPr>
        <w:spacing w:after="0" w:line="300" w:lineRule="auto"/>
        <w:rPr>
          <w:rStyle w:val="Hyperlink"/>
          <w:rFonts w:ascii="Tahoma" w:hAnsi="Tahoma" w:cs="Tahoma"/>
          <w:sz w:val="20"/>
          <w:szCs w:val="20"/>
        </w:rPr>
      </w:pPr>
    </w:p>
    <w:p w:rsidR="00D41128" w:rsidRPr="00504CD2" w:rsidRDefault="00D41128" w:rsidP="00D41128">
      <w:pPr>
        <w:spacing w:after="0" w:line="300" w:lineRule="auto"/>
        <w:rPr>
          <w:rFonts w:ascii="Tahoma" w:hAnsi="Tahoma" w:cs="Tahoma"/>
          <w:sz w:val="20"/>
          <w:szCs w:val="20"/>
        </w:rPr>
      </w:pPr>
      <w:r w:rsidRPr="00591640">
        <w:rPr>
          <w:rFonts w:ascii="Tahoma" w:hAnsi="Tahoma" w:cs="Tahoma"/>
          <w:sz w:val="20"/>
          <w:szCs w:val="20"/>
        </w:rPr>
        <w:t>The report also predicts</w:t>
      </w:r>
      <w:r>
        <w:rPr>
          <w:rStyle w:val="Hyperlink"/>
          <w:rFonts w:ascii="Tahoma" w:hAnsi="Tahoma" w:cs="Tahoma"/>
          <w:sz w:val="20"/>
          <w:szCs w:val="20"/>
        </w:rPr>
        <w:t xml:space="preserve"> A</w:t>
      </w:r>
      <w:r w:rsidRPr="00504CD2">
        <w:rPr>
          <w:rFonts w:ascii="Tahoma" w:hAnsi="Tahoma" w:cs="Tahoma"/>
          <w:sz w:val="20"/>
          <w:szCs w:val="20"/>
        </w:rPr>
        <w:t>gricultural production in Western Europe is set to decline over the coming decade, with output in Africa and Asia expected to increase</w:t>
      </w:r>
      <w:proofErr w:type="gramStart"/>
      <w:r w:rsidRPr="00504CD2">
        <w:rPr>
          <w:rFonts w:ascii="Tahoma" w:hAnsi="Tahoma" w:cs="Tahoma"/>
          <w:sz w:val="20"/>
          <w:szCs w:val="20"/>
        </w:rPr>
        <w:t xml:space="preserve">. </w:t>
      </w:r>
      <w:proofErr w:type="gramEnd"/>
      <w:r w:rsidRPr="00504CD2">
        <w:rPr>
          <w:rFonts w:ascii="Tahoma" w:hAnsi="Tahoma" w:cs="Tahoma"/>
          <w:sz w:val="20"/>
          <w:szCs w:val="20"/>
        </w:rPr>
        <w:t>Overall, the output will expand less in developed economies, notably in Western Europe, where agricultural and fish production is only projected to grow by around 3 percent over the outlook period.</w:t>
      </w:r>
      <w:proofErr w:type="gramStart"/>
      <w:r w:rsidRPr="00504CD2">
        <w:rPr>
          <w:rFonts w:ascii="Tahoma" w:hAnsi="Tahoma" w:cs="Tahoma"/>
          <w:sz w:val="20"/>
          <w:szCs w:val="20"/>
        </w:rPr>
        <w:t>”</w:t>
      </w:r>
      <w:r>
        <w:rPr>
          <w:rFonts w:ascii="Tahoma" w:hAnsi="Tahoma" w:cs="Tahoma"/>
          <w:sz w:val="20"/>
          <w:szCs w:val="20"/>
        </w:rPr>
        <w:t xml:space="preserve"> </w:t>
      </w:r>
      <w:proofErr w:type="gramEnd"/>
      <w:r w:rsidRPr="00504CD2">
        <w:rPr>
          <w:rFonts w:ascii="Tahoma" w:hAnsi="Tahoma" w:cs="Tahoma"/>
          <w:sz w:val="20"/>
          <w:szCs w:val="20"/>
        </w:rPr>
        <w:t>In sub-Saharan Africa, crop production is set to expand by 30%, with meat and dairy both set to grow by 25%</w:t>
      </w:r>
      <w:proofErr w:type="gramStart"/>
      <w:r w:rsidRPr="00504CD2">
        <w:rPr>
          <w:rFonts w:ascii="Tahoma" w:hAnsi="Tahoma" w:cs="Tahoma"/>
          <w:sz w:val="20"/>
          <w:szCs w:val="20"/>
        </w:rPr>
        <w:t xml:space="preserve">. </w:t>
      </w:r>
      <w:proofErr w:type="gramEnd"/>
      <w:r w:rsidRPr="00504CD2">
        <w:rPr>
          <w:rFonts w:ascii="Tahoma" w:hAnsi="Tahoma" w:cs="Tahoma"/>
          <w:sz w:val="20"/>
          <w:szCs w:val="20"/>
        </w:rPr>
        <w:t>Nonetheless, the region’s food security is set to remain dependent on global markets, because domestic production capacity will remain insufficient to meet the region’s growing consumption needs.</w:t>
      </w:r>
    </w:p>
    <w:p w:rsidR="00D41128" w:rsidRPr="00504CD2" w:rsidRDefault="00D41128" w:rsidP="00D41128">
      <w:pPr>
        <w:spacing w:after="0" w:line="300" w:lineRule="auto"/>
        <w:rPr>
          <w:rFonts w:ascii="Tahoma" w:hAnsi="Tahoma" w:cs="Tahoma"/>
          <w:sz w:val="20"/>
          <w:szCs w:val="20"/>
        </w:rPr>
      </w:pPr>
    </w:p>
    <w:p w:rsidR="00D41128" w:rsidRPr="00504CD2" w:rsidRDefault="00D41128" w:rsidP="00D41128">
      <w:pPr>
        <w:spacing w:after="0" w:line="300" w:lineRule="auto"/>
        <w:rPr>
          <w:rFonts w:ascii="Tahoma" w:hAnsi="Tahoma" w:cs="Tahoma"/>
          <w:sz w:val="20"/>
          <w:szCs w:val="20"/>
        </w:rPr>
      </w:pPr>
      <w:r w:rsidRPr="00504CD2">
        <w:rPr>
          <w:rFonts w:ascii="Tahoma" w:hAnsi="Tahoma" w:cs="Tahoma"/>
          <w:sz w:val="20"/>
          <w:szCs w:val="20"/>
        </w:rPr>
        <w:t>South and East Asia – which includes China and India – are the world’s biggest producers of a wide array of agricultural products</w:t>
      </w:r>
      <w:proofErr w:type="gramStart"/>
      <w:r w:rsidRPr="00504CD2">
        <w:rPr>
          <w:rFonts w:ascii="Tahoma" w:hAnsi="Tahoma" w:cs="Tahoma"/>
          <w:sz w:val="20"/>
          <w:szCs w:val="20"/>
        </w:rPr>
        <w:t xml:space="preserve">. </w:t>
      </w:r>
      <w:proofErr w:type="gramEnd"/>
      <w:r w:rsidRPr="00504CD2">
        <w:rPr>
          <w:rFonts w:ascii="Tahoma" w:hAnsi="Tahoma" w:cs="Tahoma"/>
          <w:sz w:val="20"/>
          <w:szCs w:val="20"/>
        </w:rPr>
        <w:t>Growth in output will remain high in the region, the report said</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 Middle East, which is mired in conflict and political unrest, has a “high and growing dependence” on imports for key food products, the report said, leaving the region in a state of increasing food insecurity</w:t>
      </w:r>
      <w:proofErr w:type="gramStart"/>
      <w:r w:rsidRPr="00504CD2">
        <w:rPr>
          <w:rFonts w:ascii="Tahoma" w:hAnsi="Tahoma" w:cs="Tahoma"/>
          <w:sz w:val="20"/>
          <w:szCs w:val="20"/>
        </w:rPr>
        <w:t>.</w:t>
      </w:r>
      <w:r>
        <w:rPr>
          <w:rFonts w:ascii="Tahoma" w:hAnsi="Tahoma" w:cs="Tahoma"/>
          <w:sz w:val="20"/>
          <w:szCs w:val="20"/>
        </w:rPr>
        <w:t xml:space="preserve"> </w:t>
      </w:r>
      <w:proofErr w:type="gramEnd"/>
      <w:r w:rsidRPr="00504CD2">
        <w:rPr>
          <w:rFonts w:ascii="Tahoma" w:hAnsi="Tahoma" w:cs="Tahoma"/>
          <w:sz w:val="20"/>
          <w:szCs w:val="20"/>
        </w:rPr>
        <w:fldChar w:fldCharType="begin"/>
      </w:r>
      <w:r w:rsidRPr="00504CD2">
        <w:rPr>
          <w:rFonts w:ascii="Tahoma" w:hAnsi="Tahoma" w:cs="Tahoma"/>
          <w:sz w:val="20"/>
          <w:szCs w:val="20"/>
        </w:rPr>
        <w:instrText xml:space="preserve"> HYPERLINK "http://www.freshplaza.com/article/197777/Agriculture-in-Europe-to-decline-as-Asian-output-grows" </w:instrText>
      </w:r>
      <w:r w:rsidRPr="00504CD2">
        <w:rPr>
          <w:rFonts w:ascii="Tahoma" w:hAnsi="Tahoma" w:cs="Tahoma"/>
          <w:sz w:val="20"/>
          <w:szCs w:val="20"/>
        </w:rPr>
      </w:r>
      <w:r w:rsidRPr="00504CD2">
        <w:rPr>
          <w:rFonts w:ascii="Tahoma" w:hAnsi="Tahoma" w:cs="Tahoma"/>
          <w:sz w:val="20"/>
          <w:szCs w:val="20"/>
        </w:rPr>
        <w:fldChar w:fldCharType="separate"/>
      </w:r>
      <w:r w:rsidRPr="00504CD2">
        <w:rPr>
          <w:rStyle w:val="Hyperlink"/>
          <w:rFonts w:ascii="Tahoma" w:hAnsi="Tahoma" w:cs="Tahoma"/>
          <w:sz w:val="20"/>
          <w:szCs w:val="20"/>
        </w:rPr>
        <w:t>Full article available here</w:t>
      </w:r>
      <w:r w:rsidRPr="00504CD2">
        <w:rPr>
          <w:rFonts w:ascii="Tahoma" w:hAnsi="Tahoma" w:cs="Tahoma"/>
          <w:sz w:val="20"/>
          <w:szCs w:val="20"/>
        </w:rPr>
        <w:fldChar w:fldCharType="end"/>
      </w:r>
    </w:p>
    <w:p w:rsidR="00D41128" w:rsidRPr="00504CD2" w:rsidRDefault="00D41128" w:rsidP="00504CD2">
      <w:pPr>
        <w:spacing w:after="0" w:line="300" w:lineRule="auto"/>
        <w:rPr>
          <w:rFonts w:ascii="Tahoma" w:hAnsi="Tahoma" w:cs="Tahoma"/>
          <w:sz w:val="20"/>
          <w:szCs w:val="20"/>
        </w:rPr>
      </w:pPr>
    </w:p>
    <w:p w:rsidR="00BB4261" w:rsidRDefault="00BB4261" w:rsidP="00504CD2">
      <w:pPr>
        <w:spacing w:after="0" w:line="300" w:lineRule="auto"/>
        <w:rPr>
          <w:rFonts w:ascii="Tahoma" w:hAnsi="Tahoma" w:cs="Tahoma"/>
          <w:sz w:val="20"/>
          <w:szCs w:val="20"/>
        </w:rPr>
      </w:pPr>
    </w:p>
    <w:p w:rsidR="00BB4261" w:rsidRPr="00504CD2" w:rsidRDefault="00BB4261" w:rsidP="00504CD2">
      <w:pPr>
        <w:spacing w:after="0" w:line="300" w:lineRule="auto"/>
        <w:rPr>
          <w:rFonts w:ascii="Tahoma" w:hAnsi="Tahoma" w:cs="Tahoma"/>
          <w:sz w:val="20"/>
          <w:szCs w:val="20"/>
        </w:rPr>
      </w:pPr>
    </w:p>
    <w:p w:rsidR="00C036DA" w:rsidRPr="005D1ED7" w:rsidRDefault="00C036DA"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EC ruling may offer opportunities for situation-specific safety analyses </w:t>
      </w:r>
    </w:p>
    <w:p w:rsidR="00C036DA" w:rsidRPr="00504CD2" w:rsidRDefault="00C036DA" w:rsidP="00504CD2">
      <w:pPr>
        <w:spacing w:after="0" w:line="300" w:lineRule="auto"/>
        <w:rPr>
          <w:rFonts w:ascii="Tahoma" w:hAnsi="Tahoma" w:cs="Tahoma"/>
          <w:sz w:val="20"/>
          <w:szCs w:val="20"/>
        </w:rPr>
      </w:pPr>
      <w:r w:rsidRPr="00504CD2">
        <w:rPr>
          <w:rFonts w:ascii="Tahoma" w:hAnsi="Tahoma" w:cs="Tahoma"/>
          <w:sz w:val="20"/>
          <w:szCs w:val="20"/>
        </w:rPr>
        <w:lastRenderedPageBreak/>
        <w:t>A ruling on the interpretation of EU law concerning the genetic modification of plants is expected from the European Court of Justice at the end of July</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The Opinion of Advocate General </w:t>
      </w:r>
      <w:proofErr w:type="spellStart"/>
      <w:r w:rsidRPr="00504CD2">
        <w:rPr>
          <w:rFonts w:ascii="Tahoma" w:hAnsi="Tahoma" w:cs="Tahoma"/>
          <w:sz w:val="20"/>
          <w:szCs w:val="20"/>
        </w:rPr>
        <w:t>Bobek</w:t>
      </w:r>
      <w:proofErr w:type="spellEnd"/>
      <w:r w:rsidRPr="00504CD2">
        <w:rPr>
          <w:rFonts w:ascii="Tahoma" w:hAnsi="Tahoma" w:cs="Tahoma"/>
          <w:sz w:val="20"/>
          <w:szCs w:val="20"/>
        </w:rPr>
        <w:t>, often a good indication of the final ruling, concluded that plants which have undergone a targeted mutation without being treated with so-called recombinant DNA should not fall under EU rules for genetically modified plants</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This would give the EU or its member states the freedom to decide whether regulatory measures should be taken</w:t>
      </w:r>
      <w:proofErr w:type="gramStart"/>
      <w:r w:rsidRPr="00504CD2">
        <w:rPr>
          <w:rFonts w:ascii="Tahoma" w:hAnsi="Tahoma" w:cs="Tahoma"/>
          <w:sz w:val="20"/>
          <w:szCs w:val="20"/>
        </w:rPr>
        <w:t xml:space="preserve">. </w:t>
      </w:r>
      <w:proofErr w:type="gramEnd"/>
      <w:r w:rsidRPr="00504CD2">
        <w:rPr>
          <w:rFonts w:ascii="Tahoma" w:hAnsi="Tahoma" w:cs="Tahoma"/>
          <w:sz w:val="20"/>
          <w:szCs w:val="20"/>
        </w:rPr>
        <w:t>In this vein, Member States may want to decide to authorise these plants without additional testing, in theory allowing them to be marketed at relatively low entrance and research costs</w:t>
      </w:r>
      <w:proofErr w:type="gramStart"/>
      <w:r w:rsidRPr="00504CD2">
        <w:rPr>
          <w:rFonts w:ascii="Tahoma" w:hAnsi="Tahoma" w:cs="Tahoma"/>
          <w:sz w:val="20"/>
          <w:szCs w:val="20"/>
        </w:rPr>
        <w:t>.</w:t>
      </w:r>
      <w:r w:rsidR="00BB4261">
        <w:rPr>
          <w:rFonts w:ascii="Tahoma" w:hAnsi="Tahoma" w:cs="Tahoma"/>
          <w:sz w:val="20"/>
          <w:szCs w:val="20"/>
        </w:rPr>
        <w:t xml:space="preserve"> </w:t>
      </w:r>
      <w:proofErr w:type="gramEnd"/>
      <w:r w:rsidRPr="00504CD2">
        <w:rPr>
          <w:rFonts w:ascii="Tahoma" w:hAnsi="Tahoma" w:cs="Tahoma"/>
          <w:sz w:val="20"/>
          <w:szCs w:val="20"/>
        </w:rPr>
        <w:t>The official ruling of the European Court of Justice is expected on 25 July 2018.</w:t>
      </w:r>
    </w:p>
    <w:p w:rsidR="00C036DA" w:rsidRPr="00504CD2" w:rsidRDefault="00C036DA" w:rsidP="00504CD2">
      <w:pPr>
        <w:spacing w:after="0" w:line="300" w:lineRule="auto"/>
        <w:rPr>
          <w:rFonts w:ascii="Tahoma" w:hAnsi="Tahoma" w:cs="Tahoma"/>
          <w:sz w:val="20"/>
          <w:szCs w:val="20"/>
        </w:rPr>
      </w:pPr>
    </w:p>
    <w:p w:rsidR="004F1767" w:rsidRPr="00A61BD5" w:rsidRDefault="00A61BD5" w:rsidP="00504CD2">
      <w:pPr>
        <w:spacing w:after="0" w:line="300" w:lineRule="auto"/>
        <w:rPr>
          <w:rFonts w:ascii="Tahoma" w:hAnsi="Tahoma" w:cs="Tahoma"/>
          <w:color w:val="0000FF"/>
          <w:sz w:val="20"/>
          <w:szCs w:val="20"/>
          <w:u w:val="single"/>
        </w:rPr>
      </w:pPr>
      <w:r>
        <w:rPr>
          <w:rFonts w:ascii="Tahoma" w:hAnsi="Tahoma" w:cs="Tahoma"/>
          <w:sz w:val="20"/>
          <w:szCs w:val="20"/>
        </w:rPr>
        <w:t xml:space="preserve">A recent article in Natures Biotechnology publication </w:t>
      </w:r>
      <w:r w:rsidR="00C036DA" w:rsidRPr="00504CD2">
        <w:rPr>
          <w:rFonts w:ascii="Tahoma" w:hAnsi="Tahoma" w:cs="Tahoma"/>
          <w:sz w:val="20"/>
          <w:szCs w:val="20"/>
        </w:rPr>
        <w:t xml:space="preserve"> conclude that a ruling in line with the Opinion of the Advocate General would allow the safety of the environment and of consumers to be safeguarded on the basis of scientific insights while also permitting more innovation in</w:t>
      </w:r>
      <w:r>
        <w:rPr>
          <w:rFonts w:ascii="Tahoma" w:hAnsi="Tahoma" w:cs="Tahoma"/>
          <w:sz w:val="20"/>
          <w:szCs w:val="20"/>
        </w:rPr>
        <w:t xml:space="preserve"> plant breeding and agriculture</w:t>
      </w:r>
      <w:proofErr w:type="gramStart"/>
      <w:r>
        <w:rPr>
          <w:rFonts w:ascii="Tahoma" w:hAnsi="Tahoma" w:cs="Tahoma"/>
          <w:sz w:val="20"/>
          <w:szCs w:val="20"/>
        </w:rPr>
        <w:t xml:space="preserve">. </w:t>
      </w:r>
      <w:proofErr w:type="gramEnd"/>
      <w:r w:rsidR="00C036DA" w:rsidRPr="00504CD2">
        <w:rPr>
          <w:rFonts w:ascii="Tahoma" w:hAnsi="Tahoma" w:cs="Tahoma"/>
          <w:sz w:val="20"/>
          <w:szCs w:val="20"/>
        </w:rPr>
        <w:fldChar w:fldCharType="begin"/>
      </w:r>
      <w:r w:rsidR="00C036DA" w:rsidRPr="00504CD2">
        <w:rPr>
          <w:rFonts w:ascii="Tahoma" w:hAnsi="Tahoma" w:cs="Tahoma"/>
          <w:sz w:val="20"/>
          <w:szCs w:val="20"/>
        </w:rPr>
        <w:instrText xml:space="preserve"> HYPERLINK "http://www.hortidaily.com/article/44231/EC-ruling-may-offer-opportunities-for-situation-specific-safety-analyses" </w:instrText>
      </w:r>
      <w:r w:rsidR="00C036DA" w:rsidRPr="00504CD2">
        <w:rPr>
          <w:rFonts w:ascii="Tahoma" w:hAnsi="Tahoma" w:cs="Tahoma"/>
          <w:sz w:val="20"/>
          <w:szCs w:val="20"/>
        </w:rPr>
        <w:fldChar w:fldCharType="separate"/>
      </w:r>
      <w:r>
        <w:rPr>
          <w:rStyle w:val="Hyperlink"/>
          <w:rFonts w:ascii="Tahoma" w:hAnsi="Tahoma" w:cs="Tahoma"/>
          <w:sz w:val="20"/>
          <w:szCs w:val="20"/>
        </w:rPr>
        <w:t xml:space="preserve"> </w:t>
      </w:r>
      <w:r w:rsidR="004F1767" w:rsidRPr="00504CD2">
        <w:rPr>
          <w:rStyle w:val="Hyperlink"/>
          <w:rFonts w:ascii="Tahoma" w:hAnsi="Tahoma" w:cs="Tahoma"/>
          <w:sz w:val="20"/>
          <w:szCs w:val="20"/>
        </w:rPr>
        <w:t>Full article available here</w:t>
      </w:r>
      <w:r w:rsidR="00C036DA" w:rsidRPr="00504CD2">
        <w:rPr>
          <w:rFonts w:ascii="Tahoma" w:hAnsi="Tahoma" w:cs="Tahoma"/>
          <w:sz w:val="20"/>
          <w:szCs w:val="20"/>
        </w:rPr>
        <w:fldChar w:fldCharType="end"/>
      </w:r>
      <w:r w:rsidR="004F1767" w:rsidRPr="00504CD2">
        <w:rPr>
          <w:rFonts w:ascii="Tahoma" w:hAnsi="Tahoma" w:cs="Tahoma"/>
          <w:sz w:val="20"/>
          <w:szCs w:val="20"/>
        </w:rPr>
        <w:t xml:space="preserve"> </w:t>
      </w:r>
    </w:p>
    <w:p w:rsidR="00504CD2" w:rsidRDefault="00504CD2" w:rsidP="00504CD2">
      <w:pPr>
        <w:spacing w:after="0" w:line="300" w:lineRule="auto"/>
        <w:rPr>
          <w:rFonts w:ascii="Tahoma" w:hAnsi="Tahoma" w:cs="Tahoma"/>
          <w:sz w:val="20"/>
          <w:szCs w:val="20"/>
        </w:rPr>
      </w:pPr>
    </w:p>
    <w:p w:rsidR="00A61BD5" w:rsidRDefault="00A61BD5" w:rsidP="00504CD2">
      <w:pPr>
        <w:spacing w:after="0" w:line="300" w:lineRule="auto"/>
        <w:rPr>
          <w:rFonts w:ascii="Tahoma" w:hAnsi="Tahoma" w:cs="Tahoma"/>
          <w:sz w:val="20"/>
          <w:szCs w:val="20"/>
        </w:rPr>
      </w:pPr>
    </w:p>
    <w:p w:rsidR="00A61BD5" w:rsidRPr="00504CD2" w:rsidRDefault="00A61BD5" w:rsidP="00504CD2">
      <w:pPr>
        <w:spacing w:after="0" w:line="300" w:lineRule="auto"/>
        <w:rPr>
          <w:rFonts w:ascii="Tahoma" w:hAnsi="Tahoma" w:cs="Tahoma"/>
          <w:sz w:val="20"/>
          <w:szCs w:val="20"/>
        </w:rPr>
      </w:pPr>
    </w:p>
    <w:p w:rsidR="00504CD2" w:rsidRPr="005D1ED7" w:rsidRDefault="00504CD2"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PVO sees technical challenges to EU PVP system </w:t>
      </w:r>
    </w:p>
    <w:p w:rsidR="00504CD2" w:rsidRPr="00504CD2" w:rsidRDefault="00504CD2" w:rsidP="00A61BD5">
      <w:pPr>
        <w:spacing w:after="0" w:line="300" w:lineRule="auto"/>
        <w:rPr>
          <w:rFonts w:ascii="Tahoma" w:hAnsi="Tahoma" w:cs="Tahoma"/>
          <w:sz w:val="20"/>
          <w:szCs w:val="20"/>
        </w:rPr>
      </w:pPr>
      <w:r w:rsidRPr="00504CD2">
        <w:rPr>
          <w:rFonts w:ascii="Tahoma" w:hAnsi="Tahoma" w:cs="Tahoma"/>
          <w:sz w:val="20"/>
          <w:szCs w:val="20"/>
        </w:rPr>
        <w:t xml:space="preserve">"In </w:t>
      </w:r>
      <w:r w:rsidR="00A61BD5">
        <w:rPr>
          <w:rFonts w:ascii="Tahoma" w:hAnsi="Tahoma" w:cs="Tahoma"/>
          <w:sz w:val="20"/>
          <w:szCs w:val="20"/>
        </w:rPr>
        <w:t xml:space="preserve">its annual repot </w:t>
      </w:r>
      <w:r w:rsidRPr="00504CD2">
        <w:rPr>
          <w:rFonts w:ascii="Tahoma" w:hAnsi="Tahoma" w:cs="Tahoma"/>
          <w:sz w:val="20"/>
          <w:szCs w:val="20"/>
        </w:rPr>
        <w:t>2017 the Community Plant Variety Office (CPVO) received 3,422 applications which is the second highest number of applications received in 1 year, an increase of 3.7 % compared to 2016</w:t>
      </w:r>
      <w:proofErr w:type="gramStart"/>
      <w:r w:rsidRPr="00504CD2">
        <w:rPr>
          <w:rFonts w:ascii="Tahoma" w:hAnsi="Tahoma" w:cs="Tahoma"/>
          <w:sz w:val="20"/>
          <w:szCs w:val="20"/>
        </w:rPr>
        <w:t xml:space="preserve">. </w:t>
      </w:r>
      <w:proofErr w:type="gramEnd"/>
      <w:r w:rsidR="00A61BD5">
        <w:rPr>
          <w:rFonts w:ascii="Tahoma" w:hAnsi="Tahoma" w:cs="Tahoma"/>
          <w:sz w:val="20"/>
          <w:szCs w:val="20"/>
        </w:rPr>
        <w:t>T</w:t>
      </w:r>
      <w:r w:rsidRPr="00504CD2">
        <w:rPr>
          <w:rFonts w:ascii="Tahoma" w:hAnsi="Tahoma" w:cs="Tahoma"/>
          <w:sz w:val="20"/>
          <w:szCs w:val="20"/>
        </w:rPr>
        <w:t xml:space="preserve">he number of applications for fruits and ornamentals increased while the number of applications for agricultural and vegetable varieties decreased. </w:t>
      </w:r>
    </w:p>
    <w:p w:rsidR="00504CD2" w:rsidRPr="00504CD2" w:rsidRDefault="00504CD2" w:rsidP="00504CD2">
      <w:pPr>
        <w:spacing w:after="0" w:line="300" w:lineRule="auto"/>
        <w:rPr>
          <w:rFonts w:ascii="Tahoma" w:hAnsi="Tahoma" w:cs="Tahoma"/>
          <w:sz w:val="20"/>
          <w:szCs w:val="20"/>
        </w:rPr>
      </w:pPr>
    </w:p>
    <w:p w:rsidR="004F1767" w:rsidRPr="00504CD2" w:rsidRDefault="00A61BD5" w:rsidP="00504CD2">
      <w:pPr>
        <w:spacing w:after="0" w:line="300" w:lineRule="auto"/>
        <w:rPr>
          <w:rFonts w:ascii="Tahoma" w:hAnsi="Tahoma" w:cs="Tahoma"/>
          <w:sz w:val="20"/>
          <w:szCs w:val="20"/>
        </w:rPr>
      </w:pPr>
      <w:r>
        <w:rPr>
          <w:rFonts w:ascii="Tahoma" w:hAnsi="Tahoma" w:cs="Tahoma"/>
          <w:sz w:val="20"/>
          <w:szCs w:val="20"/>
        </w:rPr>
        <w:t xml:space="preserve">The report also states </w:t>
      </w:r>
      <w:r w:rsidR="00504CD2" w:rsidRPr="00504CD2">
        <w:rPr>
          <w:rFonts w:ascii="Tahoma" w:hAnsi="Tahoma" w:cs="Tahoma"/>
          <w:sz w:val="20"/>
          <w:szCs w:val="20"/>
        </w:rPr>
        <w:t xml:space="preserve"> "A challenge to the EU PVP system in the coming years will be to ensure that technical examinations can be done in an efficient manner, taking into account the ever-increasing number of reference varieties of common knowledge</w:t>
      </w:r>
      <w:proofErr w:type="gramStart"/>
      <w:r w:rsidR="00504CD2" w:rsidRPr="00504CD2">
        <w:rPr>
          <w:rFonts w:ascii="Tahoma" w:hAnsi="Tahoma" w:cs="Tahoma"/>
          <w:sz w:val="20"/>
          <w:szCs w:val="20"/>
        </w:rPr>
        <w:t xml:space="preserve">. </w:t>
      </w:r>
      <w:proofErr w:type="gramEnd"/>
      <w:r w:rsidR="00504CD2" w:rsidRPr="00504CD2">
        <w:rPr>
          <w:rFonts w:ascii="Tahoma" w:hAnsi="Tahoma" w:cs="Tahoma"/>
          <w:sz w:val="20"/>
          <w:szCs w:val="20"/>
        </w:rPr>
        <w:t>Investments need to be made to ensure that new technologies are developed to meet this challenge</w:t>
      </w:r>
      <w:proofErr w:type="gramStart"/>
      <w:r w:rsidR="00504CD2" w:rsidRPr="00504CD2">
        <w:rPr>
          <w:rFonts w:ascii="Tahoma" w:hAnsi="Tahoma" w:cs="Tahoma"/>
          <w:sz w:val="20"/>
          <w:szCs w:val="20"/>
        </w:rPr>
        <w:t xml:space="preserve">. </w:t>
      </w:r>
      <w:proofErr w:type="gramEnd"/>
      <w:r w:rsidR="00504CD2" w:rsidRPr="00504CD2">
        <w:rPr>
          <w:rFonts w:ascii="Tahoma" w:hAnsi="Tahoma" w:cs="Tahoma"/>
          <w:sz w:val="20"/>
          <w:szCs w:val="20"/>
        </w:rPr>
        <w:t>IT tools and databases will continue to be key to handle the ever-increasing quantity of relevant data</w:t>
      </w:r>
      <w:proofErr w:type="gramStart"/>
      <w:r w:rsidR="00504CD2" w:rsidRPr="00504CD2">
        <w:rPr>
          <w:rFonts w:ascii="Tahoma" w:hAnsi="Tahoma" w:cs="Tahoma"/>
          <w:sz w:val="20"/>
          <w:szCs w:val="20"/>
        </w:rPr>
        <w:t xml:space="preserve">. </w:t>
      </w:r>
      <w:proofErr w:type="gramEnd"/>
      <w:r w:rsidR="00504CD2" w:rsidRPr="00504CD2">
        <w:rPr>
          <w:rFonts w:ascii="Tahoma" w:hAnsi="Tahoma" w:cs="Tahoma"/>
          <w:sz w:val="20"/>
          <w:szCs w:val="20"/>
        </w:rPr>
        <w:t>Developing new technologies and IT tools is expensive</w:t>
      </w:r>
      <w:proofErr w:type="gramStart"/>
      <w:r w:rsidR="00504CD2" w:rsidRPr="00504CD2">
        <w:rPr>
          <w:rFonts w:ascii="Tahoma" w:hAnsi="Tahoma" w:cs="Tahoma"/>
          <w:sz w:val="20"/>
          <w:szCs w:val="20"/>
        </w:rPr>
        <w:t xml:space="preserve">. </w:t>
      </w:r>
      <w:proofErr w:type="gramEnd"/>
      <w:r w:rsidR="00504CD2" w:rsidRPr="00504CD2">
        <w:rPr>
          <w:rFonts w:ascii="Tahoma" w:hAnsi="Tahoma" w:cs="Tahoma"/>
          <w:sz w:val="20"/>
          <w:szCs w:val="20"/>
        </w:rPr>
        <w:t>For this reason, in 2017 the CPVO joined a consortium that is making a bid to acquire funds from the EU’s Horizon 2020 programme with the aim of improving plant-variety testing in the EU</w:t>
      </w:r>
      <w:proofErr w:type="gramStart"/>
      <w:r w:rsidR="00504CD2" w:rsidRPr="00504CD2">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"http://cpvo.europa.eu/en/news-and-events/news/annual-report-2017" </w:instrText>
      </w:r>
      <w:r w:rsidR="00504CD2" w:rsidRPr="00504CD2">
        <w:rPr>
          <w:rFonts w:ascii="Tahoma" w:hAnsi="Tahoma" w:cs="Tahoma"/>
          <w:sz w:val="20"/>
          <w:szCs w:val="20"/>
        </w:rPr>
        <w:fldChar w:fldCharType="separate"/>
      </w:r>
      <w:r w:rsidR="00504CD2" w:rsidRPr="00504CD2">
        <w:rPr>
          <w:rStyle w:val="Hyperlink"/>
          <w:rFonts w:ascii="Tahoma" w:hAnsi="Tahoma" w:cs="Tahoma"/>
          <w:sz w:val="20"/>
          <w:szCs w:val="20"/>
        </w:rPr>
        <w:t>Read the full report here.</w:t>
      </w:r>
      <w:r w:rsidR="00504CD2" w:rsidRPr="00504CD2">
        <w:rPr>
          <w:rFonts w:ascii="Tahoma" w:hAnsi="Tahoma" w:cs="Tahoma"/>
          <w:sz w:val="20"/>
          <w:szCs w:val="20"/>
        </w:rPr>
        <w:fldChar w:fldCharType="end"/>
      </w:r>
      <w:proofErr w:type="gramStart"/>
      <w:r>
        <w:rPr>
          <w:rFonts w:ascii="Tahoma" w:hAnsi="Tahoma" w:cs="Tahoma"/>
          <w:sz w:val="20"/>
          <w:szCs w:val="20"/>
        </w:rPr>
        <w:t xml:space="preserve">     </w:t>
      </w:r>
      <w:proofErr w:type="gramEnd"/>
      <w:r w:rsidR="00504CD2" w:rsidRPr="00504CD2">
        <w:rPr>
          <w:rFonts w:ascii="Tahoma" w:hAnsi="Tahoma" w:cs="Tahoma"/>
          <w:sz w:val="20"/>
          <w:szCs w:val="20"/>
        </w:rPr>
        <w:fldChar w:fldCharType="begin"/>
      </w:r>
      <w:r w:rsidR="00504CD2" w:rsidRPr="00504CD2">
        <w:rPr>
          <w:rFonts w:ascii="Tahoma" w:hAnsi="Tahoma" w:cs="Tahoma"/>
          <w:sz w:val="20"/>
          <w:szCs w:val="20"/>
        </w:rPr>
        <w:instrText xml:space="preserve"> HYPERLINK "http://www.hortidaily.com/article/44535/CPVO-sees-technical-challenges-to-EU-PVP-system" </w:instrText>
      </w:r>
      <w:r w:rsidR="00504CD2" w:rsidRPr="00504CD2">
        <w:rPr>
          <w:rFonts w:ascii="Tahoma" w:hAnsi="Tahoma" w:cs="Tahoma"/>
          <w:sz w:val="20"/>
          <w:szCs w:val="20"/>
        </w:rPr>
      </w:r>
      <w:r w:rsidR="00504CD2" w:rsidRPr="00504CD2">
        <w:rPr>
          <w:rFonts w:ascii="Tahoma" w:hAnsi="Tahoma" w:cs="Tahoma"/>
          <w:sz w:val="20"/>
          <w:szCs w:val="20"/>
        </w:rPr>
        <w:fldChar w:fldCharType="separate"/>
      </w:r>
      <w:r w:rsidR="004F1767" w:rsidRPr="00504CD2">
        <w:rPr>
          <w:rStyle w:val="Hyperlink"/>
          <w:rFonts w:ascii="Tahoma" w:hAnsi="Tahoma" w:cs="Tahoma"/>
          <w:sz w:val="20"/>
          <w:szCs w:val="20"/>
        </w:rPr>
        <w:t>Full article available here</w:t>
      </w:r>
      <w:r w:rsidR="00504CD2" w:rsidRPr="00504CD2">
        <w:rPr>
          <w:rFonts w:ascii="Tahoma" w:hAnsi="Tahoma" w:cs="Tahoma"/>
          <w:sz w:val="20"/>
          <w:szCs w:val="20"/>
        </w:rPr>
        <w:fldChar w:fldCharType="end"/>
      </w:r>
      <w:r w:rsidR="004F1767"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b/>
          <w:sz w:val="20"/>
          <w:szCs w:val="20"/>
        </w:rPr>
      </w:pPr>
    </w:p>
    <w:p w:rsidR="00BD0BAA" w:rsidRPr="00504CD2" w:rsidRDefault="00BD0BAA" w:rsidP="00504CD2">
      <w:pPr>
        <w:shd w:val="clear" w:color="auto" w:fill="92CDDC" w:themeFill="accent5" w:themeFillTint="99"/>
        <w:spacing w:after="0" w:line="300" w:lineRule="auto"/>
        <w:rPr>
          <w:rFonts w:ascii="Tahoma" w:hAnsi="Tahoma" w:cs="Tahoma"/>
          <w:b/>
          <w:sz w:val="20"/>
          <w:szCs w:val="20"/>
        </w:rPr>
      </w:pPr>
    </w:p>
    <w:p w:rsidR="004F1767" w:rsidRPr="00504CD2" w:rsidRDefault="004F1767" w:rsidP="00504CD2">
      <w:pPr>
        <w:shd w:val="clear" w:color="auto" w:fill="92CDDC" w:themeFill="accent5" w:themeFillTint="99"/>
        <w:spacing w:after="0" w:line="300" w:lineRule="auto"/>
        <w:rPr>
          <w:rFonts w:ascii="Tahoma" w:hAnsi="Tahoma" w:cs="Tahoma"/>
          <w:b/>
          <w:sz w:val="20"/>
          <w:szCs w:val="20"/>
        </w:rPr>
      </w:pPr>
      <w:r w:rsidRPr="00504CD2">
        <w:rPr>
          <w:rFonts w:ascii="Tahoma" w:hAnsi="Tahoma" w:cs="Tahoma"/>
          <w:b/>
          <w:sz w:val="20"/>
          <w:szCs w:val="20"/>
        </w:rPr>
        <w:t xml:space="preserve">Business </w:t>
      </w:r>
    </w:p>
    <w:p w:rsidR="007C7B86" w:rsidRPr="005D1ED7" w:rsidRDefault="007C7B86" w:rsidP="005D1ED7">
      <w:pPr>
        <w:pStyle w:val="ListParagraph"/>
        <w:spacing w:after="0" w:line="300" w:lineRule="auto"/>
        <w:ind w:left="792"/>
        <w:rPr>
          <w:rFonts w:ascii="Tahoma" w:hAnsi="Tahoma" w:cs="Tahoma"/>
          <w:b/>
          <w:bCs/>
          <w:sz w:val="20"/>
          <w:szCs w:val="20"/>
        </w:rPr>
      </w:pPr>
    </w:p>
    <w:p w:rsidR="007C7B86" w:rsidRPr="005D1ED7" w:rsidRDefault="007C7B86"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Temperature modelling is crucial to export success</w:t>
      </w:r>
    </w:p>
    <w:p w:rsidR="00D41128" w:rsidRDefault="007C7B86" w:rsidP="00D41128">
      <w:pPr>
        <w:spacing w:after="0" w:line="300" w:lineRule="auto"/>
        <w:rPr>
          <w:rFonts w:ascii="Tahoma" w:hAnsi="Tahoma" w:cs="Tahoma"/>
          <w:sz w:val="20"/>
          <w:szCs w:val="20"/>
        </w:rPr>
      </w:pPr>
      <w:r w:rsidRPr="00504CD2">
        <w:rPr>
          <w:rFonts w:ascii="Tahoma" w:hAnsi="Tahoma" w:cs="Tahoma"/>
          <w:sz w:val="20"/>
          <w:szCs w:val="20"/>
        </w:rPr>
        <w:t>Two of Australia's leading produce companies say they have already learnt valuable lessons after starting a project into temperature monitoring in their export chains</w:t>
      </w:r>
      <w:proofErr w:type="gramStart"/>
      <w:r w:rsidRPr="00504CD2">
        <w:rPr>
          <w:rFonts w:ascii="Tahoma" w:hAnsi="Tahoma" w:cs="Tahoma"/>
          <w:sz w:val="20"/>
          <w:szCs w:val="20"/>
        </w:rPr>
        <w:t>.</w:t>
      </w:r>
      <w:r w:rsidR="00FB58FF">
        <w:rPr>
          <w:rFonts w:ascii="Tahoma" w:hAnsi="Tahoma" w:cs="Tahoma"/>
          <w:sz w:val="20"/>
          <w:szCs w:val="20"/>
        </w:rPr>
        <w:t xml:space="preserve"> </w:t>
      </w:r>
      <w:proofErr w:type="gramEnd"/>
      <w:r w:rsidRPr="00504CD2">
        <w:rPr>
          <w:rFonts w:ascii="Tahoma" w:hAnsi="Tahoma" w:cs="Tahoma"/>
          <w:sz w:val="20"/>
          <w:szCs w:val="20"/>
        </w:rPr>
        <w:t>At present many exporters do utilise some sort of temperature monitoring, but most people use simple USB loggers which are often thrown away or never accessed</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They are only used at times of absolute disaster or problem or dispute</w:t>
      </w:r>
      <w:proofErr w:type="gramStart"/>
      <w:r w:rsidRPr="00504CD2">
        <w:rPr>
          <w:rFonts w:ascii="Tahoma" w:hAnsi="Tahoma" w:cs="Tahoma"/>
          <w:sz w:val="20"/>
          <w:szCs w:val="20"/>
        </w:rPr>
        <w:t xml:space="preserve">. </w:t>
      </w:r>
      <w:proofErr w:type="gramEnd"/>
      <w:r w:rsidRPr="00504CD2">
        <w:rPr>
          <w:rFonts w:ascii="Tahoma" w:hAnsi="Tahoma" w:cs="Tahoma"/>
          <w:sz w:val="20"/>
          <w:szCs w:val="20"/>
        </w:rPr>
        <w:t>So in most cases, there is no data coming back through the chain</w:t>
      </w:r>
      <w:r w:rsidR="00FB58FF">
        <w:rPr>
          <w:rFonts w:ascii="Tahoma" w:hAnsi="Tahoma" w:cs="Tahoma"/>
          <w:sz w:val="20"/>
          <w:szCs w:val="20"/>
        </w:rPr>
        <w:t>.</w:t>
      </w:r>
    </w:p>
    <w:p w:rsidR="00FB58FF" w:rsidRPr="00504CD2" w:rsidRDefault="00FB58FF" w:rsidP="00D41128">
      <w:pPr>
        <w:spacing w:after="0" w:line="300" w:lineRule="auto"/>
        <w:rPr>
          <w:rFonts w:ascii="Tahoma" w:hAnsi="Tahoma" w:cs="Tahoma"/>
          <w:sz w:val="20"/>
          <w:szCs w:val="20"/>
        </w:rPr>
      </w:pPr>
    </w:p>
    <w:p w:rsidR="00612CE5" w:rsidRPr="00504CD2" w:rsidRDefault="007C7B86" w:rsidP="00524769">
      <w:pPr>
        <w:spacing w:after="0" w:line="300" w:lineRule="auto"/>
        <w:rPr>
          <w:rFonts w:ascii="Tahoma" w:hAnsi="Tahoma" w:cs="Tahoma"/>
          <w:sz w:val="20"/>
          <w:szCs w:val="20"/>
        </w:rPr>
      </w:pPr>
      <w:r w:rsidRPr="00FB58FF">
        <w:rPr>
          <w:rFonts w:ascii="Tahoma" w:hAnsi="Tahoma" w:cs="Tahoma"/>
          <w:i/>
          <w:sz w:val="20"/>
          <w:szCs w:val="20"/>
        </w:rPr>
        <w:t>Th</w:t>
      </w:r>
      <w:r w:rsidR="005D1ED7" w:rsidRPr="00FB58FF">
        <w:rPr>
          <w:rFonts w:ascii="Tahoma" w:hAnsi="Tahoma" w:cs="Tahoma"/>
          <w:i/>
          <w:sz w:val="20"/>
          <w:szCs w:val="20"/>
        </w:rPr>
        <w:t>i</w:t>
      </w:r>
      <w:r w:rsidR="00524769" w:rsidRPr="00FB58FF">
        <w:rPr>
          <w:rFonts w:ascii="Tahoma" w:hAnsi="Tahoma" w:cs="Tahoma"/>
          <w:i/>
          <w:sz w:val="20"/>
          <w:szCs w:val="20"/>
        </w:rPr>
        <w:t>s article identifies that by ana</w:t>
      </w:r>
      <w:r w:rsidR="005D1ED7" w:rsidRPr="00FB58FF">
        <w:rPr>
          <w:rFonts w:ascii="Tahoma" w:hAnsi="Tahoma" w:cs="Tahoma"/>
          <w:i/>
          <w:sz w:val="20"/>
          <w:szCs w:val="20"/>
        </w:rPr>
        <w:t>lysing the monitoring information it helped the companies identify  issues with the supply line, whether air or sea freight was perfo</w:t>
      </w:r>
      <w:r w:rsidR="00524769" w:rsidRPr="00FB58FF">
        <w:rPr>
          <w:rFonts w:ascii="Tahoma" w:hAnsi="Tahoma" w:cs="Tahoma"/>
          <w:i/>
          <w:sz w:val="20"/>
          <w:szCs w:val="20"/>
        </w:rPr>
        <w:t>r</w:t>
      </w:r>
      <w:r w:rsidR="005D1ED7" w:rsidRPr="00FB58FF">
        <w:rPr>
          <w:rFonts w:ascii="Tahoma" w:hAnsi="Tahoma" w:cs="Tahoma"/>
          <w:i/>
          <w:sz w:val="20"/>
          <w:szCs w:val="20"/>
        </w:rPr>
        <w:t>m</w:t>
      </w:r>
      <w:r w:rsidR="00524769" w:rsidRPr="00FB58FF">
        <w:rPr>
          <w:rFonts w:ascii="Tahoma" w:hAnsi="Tahoma" w:cs="Tahoma"/>
          <w:i/>
          <w:sz w:val="20"/>
          <w:szCs w:val="20"/>
        </w:rPr>
        <w:t>i</w:t>
      </w:r>
      <w:r w:rsidR="005D1ED7" w:rsidRPr="00FB58FF">
        <w:rPr>
          <w:rFonts w:ascii="Tahoma" w:hAnsi="Tahoma" w:cs="Tahoma"/>
          <w:i/>
          <w:sz w:val="20"/>
          <w:szCs w:val="20"/>
        </w:rPr>
        <w:t>ng better  the best vari</w:t>
      </w:r>
      <w:r w:rsidR="00524769" w:rsidRPr="00FB58FF">
        <w:rPr>
          <w:rFonts w:ascii="Tahoma" w:hAnsi="Tahoma" w:cs="Tahoma"/>
          <w:i/>
          <w:sz w:val="20"/>
          <w:szCs w:val="20"/>
        </w:rPr>
        <w:t>e</w:t>
      </w:r>
      <w:r w:rsidR="005D1ED7" w:rsidRPr="00FB58FF">
        <w:rPr>
          <w:rFonts w:ascii="Tahoma" w:hAnsi="Tahoma" w:cs="Tahoma"/>
          <w:i/>
          <w:sz w:val="20"/>
          <w:szCs w:val="20"/>
        </w:rPr>
        <w:t>ties for delivering top quality fruit in market</w:t>
      </w:r>
      <w:proofErr w:type="gramStart"/>
      <w:r w:rsidR="00524769" w:rsidRPr="00FB58FF">
        <w:rPr>
          <w:rFonts w:ascii="Tahoma" w:hAnsi="Tahoma" w:cs="Tahoma"/>
          <w:i/>
          <w:sz w:val="20"/>
          <w:szCs w:val="20"/>
        </w:rPr>
        <w:t xml:space="preserve">. </w:t>
      </w:r>
      <w:proofErr w:type="gramEnd"/>
      <w:r w:rsidR="00524769" w:rsidRPr="00FB58FF">
        <w:rPr>
          <w:rFonts w:ascii="Tahoma" w:hAnsi="Tahoma" w:cs="Tahoma"/>
          <w:i/>
          <w:sz w:val="20"/>
          <w:szCs w:val="20"/>
        </w:rPr>
        <w:t>The companies  are  now</w:t>
      </w:r>
      <w:r w:rsidRPr="00504CD2">
        <w:rPr>
          <w:rFonts w:ascii="Tahoma" w:hAnsi="Tahoma" w:cs="Tahoma"/>
          <w:sz w:val="20"/>
          <w:szCs w:val="20"/>
        </w:rPr>
        <w:t xml:space="preserve"> form</w:t>
      </w:r>
      <w:r w:rsidR="00524769">
        <w:rPr>
          <w:rFonts w:ascii="Tahoma" w:hAnsi="Tahoma" w:cs="Tahoma"/>
          <w:sz w:val="20"/>
          <w:szCs w:val="20"/>
        </w:rPr>
        <w:t>ing</w:t>
      </w:r>
      <w:r w:rsidRPr="00504CD2">
        <w:rPr>
          <w:rFonts w:ascii="Tahoma" w:hAnsi="Tahoma" w:cs="Tahoma"/>
          <w:sz w:val="20"/>
          <w:szCs w:val="20"/>
        </w:rPr>
        <w:t xml:space="preserve"> models from this project that </w:t>
      </w:r>
      <w:r w:rsidRPr="00504CD2">
        <w:rPr>
          <w:rFonts w:ascii="Tahoma" w:hAnsi="Tahoma" w:cs="Tahoma"/>
          <w:sz w:val="20"/>
          <w:szCs w:val="20"/>
        </w:rPr>
        <w:lastRenderedPageBreak/>
        <w:t>can show based on seasonal situations and transport conditions, which varieties will provi</w:t>
      </w:r>
      <w:r w:rsidR="00524769">
        <w:rPr>
          <w:rFonts w:ascii="Tahoma" w:hAnsi="Tahoma" w:cs="Tahoma"/>
          <w:sz w:val="20"/>
          <w:szCs w:val="20"/>
        </w:rPr>
        <w:t>de the best consumer experience and tr</w:t>
      </w:r>
      <w:r w:rsidR="00FB58FF">
        <w:rPr>
          <w:rFonts w:ascii="Tahoma" w:hAnsi="Tahoma" w:cs="Tahoma"/>
          <w:sz w:val="20"/>
          <w:szCs w:val="20"/>
        </w:rPr>
        <w:t>aining staff to prevent inconsis</w:t>
      </w:r>
      <w:r w:rsidR="00524769">
        <w:rPr>
          <w:rFonts w:ascii="Tahoma" w:hAnsi="Tahoma" w:cs="Tahoma"/>
          <w:sz w:val="20"/>
          <w:szCs w:val="20"/>
        </w:rPr>
        <w:t xml:space="preserve">tencies between pallets and consignments </w:t>
      </w:r>
    </w:p>
    <w:p w:rsidR="00612CE5" w:rsidRPr="00504CD2" w:rsidRDefault="007C7B86" w:rsidP="00504CD2">
      <w:pPr>
        <w:spacing w:after="0" w:line="300" w:lineRule="auto"/>
        <w:rPr>
          <w:rFonts w:ascii="Tahoma" w:hAnsi="Tahoma" w:cs="Tahoma"/>
          <w:sz w:val="20"/>
          <w:szCs w:val="20"/>
        </w:rPr>
      </w:pPr>
      <w:hyperlink r:id="rId37" w:history="1">
        <w:r w:rsidR="00612CE5" w:rsidRPr="00504CD2">
          <w:rPr>
            <w:rStyle w:val="Hyperlink"/>
            <w:rFonts w:ascii="Tahoma" w:hAnsi="Tahoma" w:cs="Tahoma"/>
            <w:sz w:val="20"/>
            <w:szCs w:val="20"/>
          </w:rPr>
          <w:t>Full article available here</w:t>
        </w:r>
      </w:hyperlink>
      <w:r w:rsidR="00612CE5" w:rsidRPr="00504CD2">
        <w:rPr>
          <w:rFonts w:ascii="Tahoma" w:hAnsi="Tahoma" w:cs="Tahoma"/>
          <w:sz w:val="20"/>
          <w:szCs w:val="20"/>
        </w:rPr>
        <w:t xml:space="preserve"> </w:t>
      </w:r>
    </w:p>
    <w:p w:rsidR="00612CE5" w:rsidRPr="00504CD2" w:rsidRDefault="00612CE5" w:rsidP="00504CD2">
      <w:pPr>
        <w:spacing w:after="0" w:line="300" w:lineRule="auto"/>
        <w:rPr>
          <w:rFonts w:ascii="Tahoma" w:hAnsi="Tahoma" w:cs="Tahoma"/>
          <w:sz w:val="20"/>
          <w:szCs w:val="20"/>
        </w:rPr>
      </w:pPr>
    </w:p>
    <w:p w:rsidR="00612CE5" w:rsidRPr="00504CD2" w:rsidRDefault="00612CE5" w:rsidP="00504CD2">
      <w:pPr>
        <w:spacing w:after="0" w:line="300" w:lineRule="auto"/>
        <w:rPr>
          <w:rFonts w:ascii="Tahoma" w:hAnsi="Tahoma" w:cs="Tahoma"/>
          <w:b/>
          <w:sz w:val="20"/>
          <w:szCs w:val="20"/>
        </w:rPr>
      </w:pPr>
      <w:r w:rsidRPr="00504CD2">
        <w:rPr>
          <w:rFonts w:ascii="Tahoma" w:hAnsi="Tahoma" w:cs="Tahoma"/>
          <w:noProof/>
          <w:sz w:val="20"/>
          <w:szCs w:val="20"/>
          <w:lang w:eastAsia="en-NZ"/>
        </w:rPr>
        <w:drawing>
          <wp:inline distT="0" distB="0" distL="0" distR="0" wp14:anchorId="3A02CE5E" wp14:editId="18B3B7D4">
            <wp:extent cx="1402078" cy="886081"/>
            <wp:effectExtent l="0" t="0" r="8255" b="0"/>
            <wp:docPr id="43" name="Picture 43" descr="C:\Users\Helen\Pictures\newsletter\Country\Ch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elen\Pictures\newsletter\Country\China.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404639" cy="887699"/>
                    </a:xfrm>
                    <a:prstGeom prst="rect">
                      <a:avLst/>
                    </a:prstGeom>
                    <a:noFill/>
                    <a:ln>
                      <a:noFill/>
                    </a:ln>
                  </pic:spPr>
                </pic:pic>
              </a:graphicData>
            </a:graphic>
          </wp:inline>
        </w:drawing>
      </w:r>
      <w:r w:rsidRPr="00504CD2">
        <w:rPr>
          <w:rFonts w:ascii="Tahoma" w:hAnsi="Tahoma" w:cs="Tahoma"/>
          <w:sz w:val="20"/>
          <w:szCs w:val="20"/>
        </w:rPr>
        <w:t xml:space="preserve">                                                                </w:t>
      </w:r>
      <w:r w:rsidRPr="00504CD2">
        <w:rPr>
          <w:rFonts w:ascii="Tahoma" w:hAnsi="Tahoma" w:cs="Tahoma"/>
          <w:b/>
          <w:sz w:val="20"/>
          <w:szCs w:val="20"/>
        </w:rPr>
        <w:t xml:space="preserve">     China</w:t>
      </w:r>
    </w:p>
    <w:p w:rsidR="00414385" w:rsidRPr="005D1ED7" w:rsidRDefault="00414385"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"Partnerships of paramount importance for Chinese horticulture" </w:t>
      </w:r>
    </w:p>
    <w:p w:rsidR="00414385" w:rsidRPr="00504CD2" w:rsidRDefault="00C746BE" w:rsidP="00504CD2">
      <w:pPr>
        <w:spacing w:after="0" w:line="300" w:lineRule="auto"/>
        <w:rPr>
          <w:rFonts w:ascii="Tahoma" w:hAnsi="Tahoma" w:cs="Tahoma"/>
          <w:sz w:val="20"/>
          <w:szCs w:val="20"/>
        </w:rPr>
      </w:pPr>
      <w:r>
        <w:rPr>
          <w:rFonts w:ascii="Tahoma" w:hAnsi="Tahoma" w:cs="Tahoma"/>
          <w:sz w:val="20"/>
          <w:szCs w:val="20"/>
        </w:rPr>
        <w:t>A</w:t>
      </w:r>
      <w:r w:rsidR="00414385" w:rsidRPr="00504CD2">
        <w:rPr>
          <w:rFonts w:ascii="Tahoma" w:hAnsi="Tahoma" w:cs="Tahoma"/>
          <w:sz w:val="20"/>
          <w:szCs w:val="20"/>
        </w:rPr>
        <w:t xml:space="preserve"> group of Dutch horticultural suppliers and research bodies founded the Dutch Sino Horti Cooperation</w:t>
      </w:r>
      <w:proofErr w:type="gramStart"/>
      <w:r w:rsidR="00414385" w:rsidRPr="00504CD2">
        <w:rPr>
          <w:rFonts w:ascii="Tahoma" w:hAnsi="Tahoma" w:cs="Tahoma"/>
          <w:sz w:val="20"/>
          <w:szCs w:val="20"/>
        </w:rPr>
        <w:t xml:space="preserve">. </w:t>
      </w:r>
      <w:proofErr w:type="gramEnd"/>
      <w:r w:rsidR="00414385" w:rsidRPr="00504CD2">
        <w:rPr>
          <w:rFonts w:ascii="Tahoma" w:hAnsi="Tahoma" w:cs="Tahoma"/>
          <w:sz w:val="20"/>
          <w:szCs w:val="20"/>
        </w:rPr>
        <w:t>In 2013 they kicked off their ‘Partners for International Business’ (PIB) consortium in order to find out how to help the Chinese horticulture with adaptive Dutch technology and know-how</w:t>
      </w:r>
      <w:proofErr w:type="gramStart"/>
      <w:r w:rsidR="00414385" w:rsidRPr="00504CD2">
        <w:rPr>
          <w:rFonts w:ascii="Tahoma" w:hAnsi="Tahoma" w:cs="Tahoma"/>
          <w:sz w:val="20"/>
          <w:szCs w:val="20"/>
        </w:rPr>
        <w:t xml:space="preserve">. </w:t>
      </w:r>
      <w:proofErr w:type="gramEnd"/>
      <w:r w:rsidR="00414385" w:rsidRPr="00504CD2">
        <w:rPr>
          <w:rFonts w:ascii="Tahoma" w:hAnsi="Tahoma" w:cs="Tahoma"/>
          <w:sz w:val="20"/>
          <w:szCs w:val="20"/>
        </w:rPr>
        <w:t>It resulted in the opening of a Chinese Solar Greenhouse at the Research location of Wageningen University</w:t>
      </w:r>
      <w:proofErr w:type="gramStart"/>
      <w:r w:rsidR="00414385" w:rsidRPr="00504CD2">
        <w:rPr>
          <w:rFonts w:ascii="Tahoma" w:hAnsi="Tahoma" w:cs="Tahoma"/>
          <w:sz w:val="20"/>
          <w:szCs w:val="20"/>
        </w:rPr>
        <w:t xml:space="preserve">. </w:t>
      </w:r>
      <w:proofErr w:type="gramEnd"/>
      <w:r w:rsidR="00414385" w:rsidRPr="00504CD2">
        <w:rPr>
          <w:rFonts w:ascii="Tahoma" w:hAnsi="Tahoma" w:cs="Tahoma"/>
          <w:sz w:val="20"/>
          <w:szCs w:val="20"/>
        </w:rPr>
        <w:t>The greenhouse has been used to better adapt the Dutch solutions and practices to Chinese standards, level of knowledge and habits.</w:t>
      </w:r>
    </w:p>
    <w:p w:rsidR="00414385" w:rsidRPr="00504CD2" w:rsidRDefault="00414385" w:rsidP="00504CD2">
      <w:pPr>
        <w:spacing w:after="0" w:line="300" w:lineRule="auto"/>
        <w:rPr>
          <w:rFonts w:ascii="Tahoma" w:hAnsi="Tahoma" w:cs="Tahoma"/>
          <w:sz w:val="20"/>
          <w:szCs w:val="20"/>
        </w:rPr>
      </w:pPr>
    </w:p>
    <w:p w:rsidR="00414385" w:rsidRPr="00504CD2" w:rsidRDefault="00414385" w:rsidP="00504CD2">
      <w:pPr>
        <w:spacing w:after="0" w:line="300" w:lineRule="auto"/>
        <w:rPr>
          <w:rFonts w:ascii="Tahoma" w:hAnsi="Tahoma" w:cs="Tahoma"/>
          <w:sz w:val="20"/>
          <w:szCs w:val="20"/>
        </w:rPr>
      </w:pPr>
      <w:r w:rsidRPr="00504CD2">
        <w:rPr>
          <w:rFonts w:ascii="Tahoma" w:hAnsi="Tahoma" w:cs="Tahoma"/>
          <w:sz w:val="20"/>
          <w:szCs w:val="20"/>
        </w:rPr>
        <w:t xml:space="preserve">After more than a year of trials with Dutch horticulture solutions in a Chinese setting, the findings of the research were highlighted </w:t>
      </w:r>
      <w:r w:rsidR="00C746BE">
        <w:rPr>
          <w:rFonts w:ascii="Tahoma" w:hAnsi="Tahoma" w:cs="Tahoma"/>
          <w:sz w:val="20"/>
          <w:szCs w:val="20"/>
        </w:rPr>
        <w:t xml:space="preserve">last month </w:t>
      </w:r>
      <w:r w:rsidRPr="00504CD2">
        <w:rPr>
          <w:rFonts w:ascii="Tahoma" w:hAnsi="Tahoma" w:cs="Tahoma"/>
          <w:sz w:val="20"/>
          <w:szCs w:val="20"/>
        </w:rPr>
        <w:t xml:space="preserve">during a special seminar that was organized in Beijing </w:t>
      </w:r>
      <w:r w:rsidR="00C746BE">
        <w:rPr>
          <w:rFonts w:ascii="Tahoma" w:hAnsi="Tahoma" w:cs="Tahoma"/>
          <w:sz w:val="20"/>
          <w:szCs w:val="20"/>
        </w:rPr>
        <w:t xml:space="preserve">The presenters </w:t>
      </w:r>
      <w:r w:rsidRPr="00504CD2">
        <w:rPr>
          <w:rFonts w:ascii="Tahoma" w:hAnsi="Tahoma" w:cs="Tahoma"/>
          <w:sz w:val="20"/>
          <w:szCs w:val="20"/>
        </w:rPr>
        <w:t>explained that the future success of horticulture development in China will be determined by more factors than just offering a tailored greenhous</w:t>
      </w:r>
      <w:r w:rsidR="00C746BE">
        <w:rPr>
          <w:rFonts w:ascii="Tahoma" w:hAnsi="Tahoma" w:cs="Tahoma"/>
          <w:sz w:val="20"/>
          <w:szCs w:val="20"/>
        </w:rPr>
        <w:t xml:space="preserve">e design or adaptive solution.  </w:t>
      </w:r>
      <w:r w:rsidRPr="00504CD2">
        <w:rPr>
          <w:rFonts w:ascii="Tahoma" w:hAnsi="Tahoma" w:cs="Tahoma"/>
          <w:sz w:val="20"/>
          <w:szCs w:val="20"/>
        </w:rPr>
        <w:t>Aside of providing our technology, we need to share our knowledge and increase partnerships with Chinese government, busi</w:t>
      </w:r>
      <w:r w:rsidR="00C746BE">
        <w:rPr>
          <w:rFonts w:ascii="Tahoma" w:hAnsi="Tahoma" w:cs="Tahoma"/>
          <w:sz w:val="20"/>
          <w:szCs w:val="20"/>
        </w:rPr>
        <w:t>nesses and research institutes”</w:t>
      </w:r>
      <w:r w:rsidRPr="00504CD2">
        <w:rPr>
          <w:rFonts w:ascii="Tahoma" w:hAnsi="Tahoma" w:cs="Tahoma"/>
          <w:sz w:val="20"/>
          <w:szCs w:val="20"/>
        </w:rPr>
        <w:t>.</w:t>
      </w:r>
    </w:p>
    <w:p w:rsidR="00414385" w:rsidRPr="00504CD2" w:rsidRDefault="00414385" w:rsidP="00504CD2">
      <w:pPr>
        <w:spacing w:after="0" w:line="300" w:lineRule="auto"/>
        <w:rPr>
          <w:rFonts w:ascii="Tahoma" w:hAnsi="Tahoma" w:cs="Tahoma"/>
          <w:sz w:val="20"/>
          <w:szCs w:val="20"/>
        </w:rPr>
      </w:pPr>
    </w:p>
    <w:p w:rsidR="00612CE5" w:rsidRPr="00504CD2" w:rsidRDefault="00414385" w:rsidP="00504CD2">
      <w:pPr>
        <w:spacing w:after="0" w:line="300" w:lineRule="auto"/>
        <w:rPr>
          <w:rFonts w:ascii="Tahoma" w:hAnsi="Tahoma" w:cs="Tahoma"/>
          <w:sz w:val="20"/>
          <w:szCs w:val="20"/>
        </w:rPr>
      </w:pPr>
      <w:r w:rsidRPr="00504CD2">
        <w:rPr>
          <w:rFonts w:ascii="Tahoma" w:hAnsi="Tahoma" w:cs="Tahoma"/>
          <w:sz w:val="20"/>
          <w:szCs w:val="20"/>
        </w:rPr>
        <w:t>The PIB consortium has decided to extend the trial with two more years of research</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 solar greenhouse concept and Chinese horticulture will for the coming years be inseparable</w:t>
      </w:r>
      <w:proofErr w:type="gramStart"/>
      <w:r w:rsidRPr="00504CD2">
        <w:rPr>
          <w:rFonts w:ascii="Tahoma" w:hAnsi="Tahoma" w:cs="Tahoma"/>
          <w:sz w:val="20"/>
          <w:szCs w:val="20"/>
        </w:rPr>
        <w:t xml:space="preserve">. </w:t>
      </w:r>
      <w:proofErr w:type="gramEnd"/>
      <w:r w:rsidRPr="00504CD2">
        <w:rPr>
          <w:rFonts w:ascii="Tahoma" w:hAnsi="Tahoma" w:cs="Tahoma"/>
          <w:sz w:val="20"/>
          <w:szCs w:val="20"/>
        </w:rPr>
        <w:t>On one hand we therefore need to continue to integrate and adapt our solutions to Chinese standards and make sustainable horticulture more accessible</w:t>
      </w:r>
      <w:proofErr w:type="gramStart"/>
      <w:r w:rsidRPr="00504CD2">
        <w:rPr>
          <w:rFonts w:ascii="Tahoma" w:hAnsi="Tahoma" w:cs="Tahoma"/>
          <w:sz w:val="20"/>
          <w:szCs w:val="20"/>
        </w:rPr>
        <w:t xml:space="preserve">. </w:t>
      </w:r>
      <w:proofErr w:type="gramEnd"/>
      <w:r w:rsidRPr="00504CD2">
        <w:rPr>
          <w:rFonts w:ascii="Tahoma" w:hAnsi="Tahoma" w:cs="Tahoma"/>
          <w:sz w:val="20"/>
          <w:szCs w:val="20"/>
        </w:rPr>
        <w:t>On the other hand, we will also need to look at modernizing the industry with more high-tech solutions and the development of profitable agro-parks</w:t>
      </w:r>
      <w:proofErr w:type="gramStart"/>
      <w:r w:rsidRPr="00504CD2">
        <w:rPr>
          <w:rFonts w:ascii="Tahoma" w:hAnsi="Tahoma" w:cs="Tahoma"/>
          <w:sz w:val="20"/>
          <w:szCs w:val="20"/>
        </w:rPr>
        <w:t xml:space="preserve">. </w:t>
      </w:r>
      <w:proofErr w:type="gramEnd"/>
      <w:r w:rsidRPr="00504CD2">
        <w:rPr>
          <w:rFonts w:ascii="Tahoma" w:hAnsi="Tahoma" w:cs="Tahoma"/>
          <w:sz w:val="20"/>
          <w:szCs w:val="20"/>
        </w:rPr>
        <w:t>Again, the success of such developments will also be greatly determined by important factors such as knowledge exchange and partnerships with universities, investors, businesses and government</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We have to work together.” </w:t>
      </w:r>
      <w:hyperlink r:id="rId39" w:history="1">
        <w:r w:rsidR="00612CE5" w:rsidRPr="00504CD2">
          <w:rPr>
            <w:rStyle w:val="Hyperlink"/>
            <w:rFonts w:ascii="Tahoma" w:hAnsi="Tahoma" w:cs="Tahoma"/>
            <w:sz w:val="20"/>
            <w:szCs w:val="20"/>
          </w:rPr>
          <w:t>Full article available here</w:t>
        </w:r>
      </w:hyperlink>
      <w:r w:rsidR="00612CE5" w:rsidRPr="00504CD2">
        <w:rPr>
          <w:rFonts w:ascii="Tahoma" w:hAnsi="Tahoma" w:cs="Tahoma"/>
          <w:sz w:val="20"/>
          <w:szCs w:val="20"/>
        </w:rPr>
        <w:t xml:space="preserve"> </w:t>
      </w:r>
    </w:p>
    <w:p w:rsidR="00612CE5" w:rsidRPr="00504CD2" w:rsidRDefault="00612CE5" w:rsidP="00504CD2">
      <w:pPr>
        <w:spacing w:after="0" w:line="300" w:lineRule="auto"/>
        <w:rPr>
          <w:rFonts w:ascii="Tahoma" w:hAnsi="Tahoma" w:cs="Tahoma"/>
          <w:b/>
          <w:sz w:val="20"/>
          <w:szCs w:val="20"/>
        </w:rPr>
      </w:pPr>
    </w:p>
    <w:p w:rsidR="004F1767" w:rsidRPr="00504CD2" w:rsidRDefault="004F1767" w:rsidP="00504CD2">
      <w:pPr>
        <w:pStyle w:val="NormalWeb"/>
        <w:spacing w:before="0" w:beforeAutospacing="0" w:after="0" w:afterAutospacing="0" w:line="300" w:lineRule="auto"/>
        <w:rPr>
          <w:rFonts w:ascii="Tahoma" w:hAnsi="Tahoma" w:cs="Tahoma"/>
          <w:b/>
          <w:sz w:val="20"/>
          <w:szCs w:val="20"/>
          <w:u w:val="single"/>
        </w:rPr>
      </w:pPr>
      <w:r w:rsidRPr="00504CD2">
        <w:rPr>
          <w:rFonts w:ascii="Tahoma" w:hAnsi="Tahoma" w:cs="Tahoma"/>
          <w:noProof/>
          <w:sz w:val="20"/>
          <w:szCs w:val="20"/>
        </w:rPr>
        <w:drawing>
          <wp:inline distT="0" distB="0" distL="0" distR="0" wp14:anchorId="71AAF2BB" wp14:editId="462EF335">
            <wp:extent cx="1035050" cy="753745"/>
            <wp:effectExtent l="0" t="0" r="0" b="825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5050" cy="753745"/>
                    </a:xfrm>
                    <a:prstGeom prst="rect">
                      <a:avLst/>
                    </a:prstGeom>
                    <a:noFill/>
                    <a:ln>
                      <a:noFill/>
                    </a:ln>
                  </pic:spPr>
                </pic:pic>
              </a:graphicData>
            </a:graphic>
          </wp:inline>
        </w:drawing>
      </w:r>
      <w:r w:rsidRPr="00504CD2">
        <w:rPr>
          <w:rFonts w:ascii="Tahoma" w:hAnsi="Tahoma" w:cs="Tahoma"/>
          <w:noProof/>
          <w:sz w:val="20"/>
          <w:szCs w:val="20"/>
        </w:rPr>
        <w:t xml:space="preserve">                                                                       </w:t>
      </w:r>
      <w:r w:rsidRPr="00504CD2">
        <w:rPr>
          <w:rFonts w:ascii="Tahoma" w:hAnsi="Tahoma" w:cs="Tahoma"/>
          <w:b/>
          <w:noProof/>
          <w:sz w:val="20"/>
          <w:szCs w:val="20"/>
        </w:rPr>
        <w:t xml:space="preserve">Food safety                                                                </w:t>
      </w:r>
    </w:p>
    <w:p w:rsidR="004F1767" w:rsidRPr="00504CD2" w:rsidRDefault="004F1767" w:rsidP="00504CD2">
      <w:pPr>
        <w:spacing w:after="0" w:line="300" w:lineRule="auto"/>
        <w:rPr>
          <w:rFonts w:ascii="Tahoma" w:hAnsi="Tahoma" w:cs="Tahoma"/>
          <w:sz w:val="20"/>
          <w:szCs w:val="20"/>
        </w:rPr>
      </w:pPr>
    </w:p>
    <w:p w:rsidR="00866F85" w:rsidRPr="005D1ED7" w:rsidRDefault="00866F85"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US: More people confirmed with parasites linked to Del Monte vegetables </w:t>
      </w:r>
    </w:p>
    <w:p w:rsidR="00866F85" w:rsidRPr="00504CD2" w:rsidRDefault="00866F85" w:rsidP="00504CD2">
      <w:pPr>
        <w:spacing w:after="0" w:line="300" w:lineRule="auto"/>
        <w:rPr>
          <w:rFonts w:ascii="Tahoma" w:hAnsi="Tahoma" w:cs="Tahoma"/>
          <w:sz w:val="20"/>
          <w:szCs w:val="20"/>
        </w:rPr>
      </w:pPr>
      <w:r w:rsidRPr="00504CD2">
        <w:rPr>
          <w:rFonts w:ascii="Tahoma" w:hAnsi="Tahoma" w:cs="Tahoma"/>
          <w:sz w:val="20"/>
          <w:szCs w:val="20"/>
        </w:rPr>
        <w:t>US public health officials have confirmed that dozens more people have parasitic infections linked to trays of fresh, pre-cut vegetables that Del Monte Fresh Produce recalled in mid-June</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The case count stands at 185, having increased by more than 100 since the outbreak was announced by the </w:t>
      </w:r>
      <w:proofErr w:type="spellStart"/>
      <w:r w:rsidRPr="00504CD2">
        <w:rPr>
          <w:rFonts w:ascii="Tahoma" w:hAnsi="Tahoma" w:cs="Tahoma"/>
          <w:sz w:val="20"/>
          <w:szCs w:val="20"/>
        </w:rPr>
        <w:t>Centers</w:t>
      </w:r>
      <w:proofErr w:type="spellEnd"/>
      <w:r w:rsidRPr="00504CD2">
        <w:rPr>
          <w:rFonts w:ascii="Tahoma" w:hAnsi="Tahoma" w:cs="Tahoma"/>
          <w:sz w:val="20"/>
          <w:szCs w:val="20"/>
        </w:rPr>
        <w:t xml:space="preserve"> for Disease Control and Prevention on June 15</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Seven people have been so sick that they had to be admitted to a hospital. </w:t>
      </w:r>
    </w:p>
    <w:p w:rsidR="00866F85" w:rsidRPr="00504CD2" w:rsidRDefault="00866F85" w:rsidP="00504CD2">
      <w:pPr>
        <w:spacing w:after="0" w:line="300" w:lineRule="auto"/>
        <w:rPr>
          <w:rFonts w:ascii="Tahoma" w:hAnsi="Tahoma" w:cs="Tahoma"/>
          <w:sz w:val="20"/>
          <w:szCs w:val="20"/>
        </w:rPr>
      </w:pPr>
    </w:p>
    <w:p w:rsidR="004F1767" w:rsidRPr="00504CD2" w:rsidRDefault="00866F85" w:rsidP="00504CD2">
      <w:pPr>
        <w:spacing w:after="0" w:line="300" w:lineRule="auto"/>
        <w:rPr>
          <w:rFonts w:ascii="Tahoma" w:hAnsi="Tahoma" w:cs="Tahoma"/>
          <w:sz w:val="20"/>
          <w:szCs w:val="20"/>
        </w:rPr>
      </w:pPr>
      <w:r w:rsidRPr="00504CD2">
        <w:rPr>
          <w:rFonts w:ascii="Tahoma" w:hAnsi="Tahoma" w:cs="Tahoma"/>
          <w:sz w:val="20"/>
          <w:szCs w:val="20"/>
        </w:rPr>
        <w:lastRenderedPageBreak/>
        <w:t>Additional people are likely to be added to the CDC’s case count</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It usually takes 2 to 14 days after a person ingests the </w:t>
      </w:r>
      <w:proofErr w:type="spellStart"/>
      <w:r w:rsidRPr="00504CD2">
        <w:rPr>
          <w:rFonts w:ascii="Tahoma" w:hAnsi="Tahoma" w:cs="Tahoma"/>
          <w:sz w:val="20"/>
          <w:szCs w:val="20"/>
        </w:rPr>
        <w:t>Cyclospora</w:t>
      </w:r>
      <w:proofErr w:type="spellEnd"/>
      <w:r w:rsidRPr="00504CD2">
        <w:rPr>
          <w:rFonts w:ascii="Tahoma" w:hAnsi="Tahoma" w:cs="Tahoma"/>
          <w:sz w:val="20"/>
          <w:szCs w:val="20"/>
        </w:rPr>
        <w:t xml:space="preserve"> parasite for symptoms to develop</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Specialized lab tests are required to confirm </w:t>
      </w:r>
      <w:proofErr w:type="spellStart"/>
      <w:r w:rsidRPr="00504CD2">
        <w:rPr>
          <w:rFonts w:ascii="Tahoma" w:hAnsi="Tahoma" w:cs="Tahoma"/>
          <w:sz w:val="20"/>
          <w:szCs w:val="20"/>
        </w:rPr>
        <w:t>cyclosporiasis</w:t>
      </w:r>
      <w:proofErr w:type="spellEnd"/>
      <w:proofErr w:type="gramStart"/>
      <w:r w:rsidRPr="00504CD2">
        <w:rPr>
          <w:rFonts w:ascii="Tahoma" w:hAnsi="Tahoma" w:cs="Tahoma"/>
          <w:sz w:val="20"/>
          <w:szCs w:val="20"/>
        </w:rPr>
        <w:t xml:space="preserve">. </w:t>
      </w:r>
      <w:proofErr w:type="gramEnd"/>
      <w:r w:rsidRPr="00504CD2">
        <w:rPr>
          <w:rFonts w:ascii="Tahoma" w:hAnsi="Tahoma" w:cs="Tahoma"/>
          <w:sz w:val="20"/>
          <w:szCs w:val="20"/>
        </w:rPr>
        <w:t>Lab results must be confirmed and then reported to state officials who send reports to the CDC</w:t>
      </w:r>
      <w:proofErr w:type="gramStart"/>
      <w:r w:rsidRPr="00504CD2">
        <w:rPr>
          <w:rFonts w:ascii="Tahoma" w:hAnsi="Tahoma" w:cs="Tahoma"/>
          <w:sz w:val="20"/>
          <w:szCs w:val="20"/>
        </w:rPr>
        <w:t>.</w:t>
      </w:r>
      <w:r w:rsidR="00FB58FF">
        <w:rPr>
          <w:rFonts w:ascii="Tahoma" w:hAnsi="Tahoma" w:cs="Tahoma"/>
          <w:sz w:val="20"/>
          <w:szCs w:val="20"/>
        </w:rPr>
        <w:t xml:space="preserve">   </w:t>
      </w:r>
      <w:proofErr w:type="gramEnd"/>
      <w:r w:rsidRPr="00504CD2">
        <w:rPr>
          <w:rFonts w:ascii="Tahoma" w:hAnsi="Tahoma" w:cs="Tahoma"/>
          <w:sz w:val="20"/>
          <w:szCs w:val="20"/>
        </w:rPr>
        <w:t>Del Monte has recalled 6-ounce, 12-ounce, and 28-ounce vegetable trays containing pre-cut fresh broccoli, cauliflower, celery sticks, carrots and dill dip</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According to </w:t>
      </w:r>
      <w:hyperlink r:id="rId41" w:anchor=".Wzn-cNIzaUk" w:tgtFrame="_blank" w:history="1">
        <w:r w:rsidRPr="00504CD2">
          <w:rPr>
            <w:rStyle w:val="Hyperlink"/>
            <w:rFonts w:ascii="Tahoma" w:hAnsi="Tahoma" w:cs="Tahoma"/>
            <w:sz w:val="20"/>
            <w:szCs w:val="20"/>
          </w:rPr>
          <w:t>foodsafetynews.com</w:t>
        </w:r>
      </w:hyperlink>
      <w:r w:rsidRPr="00504CD2">
        <w:rPr>
          <w:rFonts w:ascii="Tahoma" w:hAnsi="Tahoma" w:cs="Tahoma"/>
          <w:sz w:val="20"/>
          <w:szCs w:val="20"/>
        </w:rPr>
        <w:t>, state and federal officials continue to investigate the outbreak, but they have not yet determin</w:t>
      </w:r>
      <w:r w:rsidR="00C746BE">
        <w:rPr>
          <w:rFonts w:ascii="Tahoma" w:hAnsi="Tahoma" w:cs="Tahoma"/>
          <w:sz w:val="20"/>
          <w:szCs w:val="20"/>
        </w:rPr>
        <w:t>ed the source of the parasites.</w:t>
      </w:r>
      <w:hyperlink r:id="rId42" w:history="1">
        <w:r w:rsidR="00C746BE">
          <w:rPr>
            <w:rStyle w:val="Hyperlink"/>
            <w:rFonts w:ascii="Tahoma" w:hAnsi="Tahoma" w:cs="Tahoma"/>
            <w:color w:val="auto"/>
            <w:sz w:val="20"/>
            <w:szCs w:val="20"/>
            <w:u w:val="none"/>
          </w:rPr>
          <w:t xml:space="preserve"> </w:t>
        </w:r>
        <w:r w:rsidR="004F1767" w:rsidRPr="00504CD2">
          <w:rPr>
            <w:rStyle w:val="Hyperlink"/>
            <w:rFonts w:ascii="Tahoma" w:hAnsi="Tahoma" w:cs="Tahoma"/>
            <w:sz w:val="20"/>
            <w:szCs w:val="20"/>
          </w:rPr>
          <w:t>Full article available here</w:t>
        </w:r>
      </w:hyperlink>
      <w:r w:rsidR="004F1767" w:rsidRPr="00504CD2">
        <w:rPr>
          <w:rFonts w:ascii="Tahoma" w:hAnsi="Tahoma" w:cs="Tahoma"/>
          <w:sz w:val="20"/>
          <w:szCs w:val="20"/>
        </w:rPr>
        <w:t xml:space="preserve"> </w:t>
      </w:r>
    </w:p>
    <w:p w:rsidR="004F1767" w:rsidRPr="00504CD2" w:rsidRDefault="004F1767" w:rsidP="00504CD2">
      <w:pPr>
        <w:spacing w:after="0" w:line="300" w:lineRule="auto"/>
        <w:rPr>
          <w:rFonts w:ascii="Tahoma" w:hAnsi="Tahoma" w:cs="Tahoma"/>
          <w:b/>
          <w:sz w:val="20"/>
          <w:szCs w:val="20"/>
        </w:rPr>
      </w:pPr>
    </w:p>
    <w:p w:rsidR="004F1767" w:rsidRPr="00504CD2" w:rsidRDefault="004F1767" w:rsidP="00504CD2">
      <w:pPr>
        <w:spacing w:after="0" w:line="300" w:lineRule="auto"/>
        <w:jc w:val="right"/>
        <w:rPr>
          <w:rFonts w:ascii="Tahoma" w:hAnsi="Tahoma" w:cs="Tahoma"/>
          <w:sz w:val="20"/>
          <w:szCs w:val="20"/>
        </w:rPr>
      </w:pPr>
      <w:r w:rsidRPr="00504CD2">
        <w:rPr>
          <w:rFonts w:ascii="Tahoma" w:hAnsi="Tahoma" w:cs="Tahoma"/>
          <w:b/>
          <w:noProof/>
          <w:sz w:val="20"/>
          <w:szCs w:val="20"/>
          <w:lang w:eastAsia="en-NZ"/>
        </w:rPr>
        <w:drawing>
          <wp:anchor distT="0" distB="0" distL="114300" distR="114300" simplePos="0" relativeHeight="251665408" behindDoc="1" locked="0" layoutInCell="1" allowOverlap="1" wp14:anchorId="78C51C98" wp14:editId="3CE6EE67">
            <wp:simplePos x="0" y="0"/>
            <wp:positionH relativeFrom="column">
              <wp:posOffset>-25400</wp:posOffset>
            </wp:positionH>
            <wp:positionV relativeFrom="paragraph">
              <wp:posOffset>3175</wp:posOffset>
            </wp:positionV>
            <wp:extent cx="971550" cy="975360"/>
            <wp:effectExtent l="0" t="0" r="0" b="0"/>
            <wp:wrapTight wrapText="bothSides">
              <wp:wrapPolygon edited="0">
                <wp:start x="0" y="0"/>
                <wp:lineTo x="0" y="21094"/>
                <wp:lineTo x="21176" y="21094"/>
                <wp:lineTo x="21176" y="0"/>
                <wp:lineTo x="0" y="0"/>
              </wp:wrapPolygon>
            </wp:wrapTight>
            <wp:docPr id="5" name="Picture 5" descr="C:\Users\Helen\Pictures\newsletter\bunch of 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elen\Pictures\newsletter\bunch of flowers.jp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1550" cy="975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4CD2">
        <w:rPr>
          <w:rFonts w:ascii="Tahoma" w:hAnsi="Tahoma" w:cs="Tahoma"/>
          <w:sz w:val="20"/>
          <w:szCs w:val="20"/>
        </w:rPr>
        <w:t xml:space="preserve">        </w:t>
      </w:r>
    </w:p>
    <w:p w:rsidR="004F1767" w:rsidRPr="00504CD2" w:rsidRDefault="004F1767" w:rsidP="00504CD2">
      <w:pPr>
        <w:spacing w:after="0" w:line="300" w:lineRule="auto"/>
        <w:jc w:val="right"/>
        <w:rPr>
          <w:rFonts w:ascii="Tahoma" w:hAnsi="Tahoma" w:cs="Tahoma"/>
          <w:sz w:val="20"/>
          <w:szCs w:val="20"/>
        </w:rPr>
      </w:pPr>
    </w:p>
    <w:p w:rsidR="004F1767" w:rsidRPr="00504CD2" w:rsidRDefault="004F1767" w:rsidP="00504CD2">
      <w:pPr>
        <w:spacing w:after="0" w:line="300" w:lineRule="auto"/>
        <w:ind w:left="4320" w:firstLine="720"/>
        <w:rPr>
          <w:rFonts w:ascii="Tahoma" w:hAnsi="Tahoma" w:cs="Tahoma"/>
          <w:b/>
          <w:sz w:val="20"/>
          <w:szCs w:val="20"/>
        </w:rPr>
      </w:pPr>
      <w:r w:rsidRPr="00504CD2">
        <w:rPr>
          <w:rFonts w:ascii="Tahoma" w:hAnsi="Tahoma" w:cs="Tahoma"/>
          <w:sz w:val="20"/>
          <w:szCs w:val="20"/>
        </w:rPr>
        <w:t xml:space="preserve">   </w:t>
      </w:r>
      <w:r w:rsidRPr="00504CD2">
        <w:rPr>
          <w:rFonts w:ascii="Tahoma" w:hAnsi="Tahoma" w:cs="Tahoma"/>
          <w:b/>
          <w:sz w:val="20"/>
          <w:szCs w:val="20"/>
        </w:rPr>
        <w:t>Floral News</w:t>
      </w:r>
    </w:p>
    <w:p w:rsidR="00691F4B" w:rsidRPr="00504CD2" w:rsidRDefault="00691F4B" w:rsidP="00504CD2">
      <w:pPr>
        <w:spacing w:after="0" w:line="300" w:lineRule="auto"/>
        <w:rPr>
          <w:rFonts w:ascii="Tahoma" w:hAnsi="Tahoma" w:cs="Tahoma"/>
          <w:sz w:val="20"/>
          <w:szCs w:val="20"/>
        </w:rPr>
      </w:pPr>
    </w:p>
    <w:p w:rsidR="00C746BE" w:rsidRDefault="00C746BE" w:rsidP="00504CD2">
      <w:pPr>
        <w:pStyle w:val="Heading1"/>
        <w:spacing w:before="0" w:beforeAutospacing="0" w:after="0" w:afterAutospacing="0" w:line="300" w:lineRule="auto"/>
        <w:rPr>
          <w:rFonts w:ascii="Tahoma" w:hAnsi="Tahoma" w:cs="Tahoma"/>
          <w:sz w:val="20"/>
          <w:szCs w:val="20"/>
        </w:rPr>
      </w:pPr>
    </w:p>
    <w:p w:rsidR="00691F4B" w:rsidRPr="005D1ED7" w:rsidRDefault="00691F4B"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Marketing plants and flowers to Millennials</w:t>
      </w:r>
    </w:p>
    <w:p w:rsidR="00C746BE" w:rsidRDefault="00691F4B" w:rsidP="00504CD2">
      <w:pPr>
        <w:spacing w:after="0" w:line="300" w:lineRule="auto"/>
        <w:rPr>
          <w:rFonts w:ascii="Tahoma" w:hAnsi="Tahoma" w:cs="Tahoma"/>
          <w:sz w:val="20"/>
          <w:szCs w:val="20"/>
        </w:rPr>
      </w:pPr>
      <w:r w:rsidRPr="00504CD2">
        <w:rPr>
          <w:rFonts w:ascii="Tahoma" w:hAnsi="Tahoma" w:cs="Tahoma"/>
          <w:sz w:val="20"/>
          <w:szCs w:val="20"/>
        </w:rPr>
        <w:t>Millennials</w:t>
      </w:r>
      <w:proofErr w:type="gramStart"/>
      <w:r w:rsidRPr="00504CD2">
        <w:rPr>
          <w:rFonts w:ascii="Tahoma" w:hAnsi="Tahoma" w:cs="Tahoma"/>
          <w:sz w:val="20"/>
          <w:szCs w:val="20"/>
        </w:rPr>
        <w:t xml:space="preserve">. </w:t>
      </w:r>
      <w:proofErr w:type="gramEnd"/>
      <w:r w:rsidR="00C746BE">
        <w:rPr>
          <w:rFonts w:ascii="Tahoma" w:hAnsi="Tahoma" w:cs="Tahoma"/>
          <w:sz w:val="20"/>
          <w:szCs w:val="20"/>
        </w:rPr>
        <w:t xml:space="preserve">- </w:t>
      </w:r>
      <w:r w:rsidRPr="00504CD2">
        <w:rPr>
          <w:rFonts w:ascii="Tahoma" w:hAnsi="Tahoma" w:cs="Tahoma"/>
          <w:sz w:val="20"/>
          <w:szCs w:val="20"/>
        </w:rPr>
        <w:t xml:space="preserve">people who were born somewhere roughly between 1984 and the year 2000, </w:t>
      </w:r>
      <w:r w:rsidR="00C746BE">
        <w:rPr>
          <w:rFonts w:ascii="Tahoma" w:hAnsi="Tahoma" w:cs="Tahoma"/>
          <w:sz w:val="20"/>
          <w:szCs w:val="20"/>
        </w:rPr>
        <w:t xml:space="preserve">have a definite relationship </w:t>
      </w:r>
      <w:r w:rsidRPr="00504CD2">
        <w:rPr>
          <w:rFonts w:ascii="Tahoma" w:hAnsi="Tahoma" w:cs="Tahoma"/>
          <w:sz w:val="20"/>
          <w:szCs w:val="20"/>
        </w:rPr>
        <w:t xml:space="preserve">with technology and social media largely affecting the way they communicate, receive news, and, yes, purchase things. </w:t>
      </w:r>
      <w:r w:rsidR="00C746BE">
        <w:rPr>
          <w:rFonts w:ascii="Tahoma" w:hAnsi="Tahoma" w:cs="Tahoma"/>
          <w:sz w:val="20"/>
          <w:szCs w:val="20"/>
        </w:rPr>
        <w:t xml:space="preserve"> </w:t>
      </w:r>
      <w:r w:rsidRPr="00504CD2">
        <w:rPr>
          <w:rFonts w:ascii="Tahoma" w:hAnsi="Tahoma" w:cs="Tahoma"/>
          <w:sz w:val="20"/>
          <w:szCs w:val="20"/>
        </w:rPr>
        <w:t>They trust advertising less and value their peers’ opinions more</w:t>
      </w:r>
      <w:proofErr w:type="gramStart"/>
      <w:r w:rsidRPr="00504CD2">
        <w:rPr>
          <w:rFonts w:ascii="Tahoma" w:hAnsi="Tahoma" w:cs="Tahoma"/>
          <w:sz w:val="20"/>
          <w:szCs w:val="20"/>
        </w:rPr>
        <w:t>.</w:t>
      </w:r>
      <w:r w:rsidR="00C746BE">
        <w:rPr>
          <w:rFonts w:ascii="Tahoma" w:hAnsi="Tahoma" w:cs="Tahoma"/>
          <w:sz w:val="20"/>
          <w:szCs w:val="20"/>
        </w:rPr>
        <w:t xml:space="preserve"> </w:t>
      </w:r>
      <w:proofErr w:type="gramEnd"/>
      <w:r w:rsidRPr="00504CD2">
        <w:rPr>
          <w:rFonts w:ascii="Tahoma" w:hAnsi="Tahoma" w:cs="Tahoma"/>
          <w:sz w:val="20"/>
          <w:szCs w:val="20"/>
        </w:rPr>
        <w:t>But, millennials aren’t “too cool” for gardening</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In fact, according to a survey, more people than ever are gardening… including millennials. </w:t>
      </w:r>
    </w:p>
    <w:p w:rsidR="00C746BE" w:rsidRDefault="00C746BE" w:rsidP="00504CD2">
      <w:pPr>
        <w:spacing w:after="0" w:line="300" w:lineRule="auto"/>
        <w:rPr>
          <w:rFonts w:ascii="Tahoma" w:hAnsi="Tahoma" w:cs="Tahoma"/>
          <w:sz w:val="20"/>
          <w:szCs w:val="20"/>
        </w:rPr>
      </w:pPr>
    </w:p>
    <w:p w:rsidR="00691F4B" w:rsidRPr="00504CD2" w:rsidRDefault="00691F4B" w:rsidP="00504CD2">
      <w:pPr>
        <w:spacing w:after="0" w:line="300" w:lineRule="auto"/>
        <w:rPr>
          <w:rFonts w:ascii="Tahoma" w:hAnsi="Tahoma" w:cs="Tahoma"/>
          <w:sz w:val="20"/>
          <w:szCs w:val="20"/>
        </w:rPr>
      </w:pPr>
      <w:r w:rsidRPr="00504CD2">
        <w:rPr>
          <w:rFonts w:ascii="Tahoma" w:hAnsi="Tahoma" w:cs="Tahoma"/>
          <w:sz w:val="20"/>
          <w:szCs w:val="20"/>
        </w:rPr>
        <w:t>Here’s how you can reach millennial consumers and show them the value of gardening</w:t>
      </w:r>
      <w:proofErr w:type="gramStart"/>
      <w:r w:rsidRPr="00504CD2">
        <w:rPr>
          <w:rFonts w:ascii="Tahoma" w:hAnsi="Tahoma" w:cs="Tahoma"/>
          <w:sz w:val="20"/>
          <w:szCs w:val="20"/>
        </w:rPr>
        <w:t xml:space="preserve">. </w:t>
      </w:r>
      <w:proofErr w:type="gramEnd"/>
      <w:r w:rsidRPr="00504CD2">
        <w:rPr>
          <w:rFonts w:ascii="Tahoma" w:hAnsi="Tahoma" w:cs="Tahoma"/>
          <w:sz w:val="20"/>
          <w:szCs w:val="20"/>
        </w:rPr>
        <w:t>Just remember: they’re a finicky bunch, and marketing to them takes some creative solutions.</w:t>
      </w:r>
    </w:p>
    <w:p w:rsidR="00691F4B" w:rsidRPr="00504CD2" w:rsidRDefault="00691F4B" w:rsidP="00504CD2">
      <w:pPr>
        <w:spacing w:after="0" w:line="300" w:lineRule="auto"/>
        <w:rPr>
          <w:rFonts w:ascii="Tahoma" w:hAnsi="Tahoma" w:cs="Tahoma"/>
          <w:sz w:val="20"/>
          <w:szCs w:val="20"/>
        </w:rPr>
      </w:pPr>
    </w:p>
    <w:p w:rsidR="00226B07" w:rsidRDefault="00691F4B" w:rsidP="00504CD2">
      <w:pPr>
        <w:spacing w:after="0" w:line="300" w:lineRule="auto"/>
        <w:rPr>
          <w:rFonts w:ascii="Tahoma" w:hAnsi="Tahoma" w:cs="Tahoma"/>
          <w:sz w:val="20"/>
          <w:szCs w:val="20"/>
        </w:rPr>
      </w:pPr>
      <w:r w:rsidRPr="00504CD2">
        <w:rPr>
          <w:rFonts w:ascii="Tahoma" w:hAnsi="Tahoma" w:cs="Tahoma"/>
          <w:sz w:val="20"/>
          <w:szCs w:val="20"/>
        </w:rPr>
        <w:t>To make gardening cool, you’ve got to relate it to what millennials already love: trendy design, organic products, and small business support</w:t>
      </w:r>
      <w:proofErr w:type="gramStart"/>
      <w:r w:rsidRPr="00504CD2">
        <w:rPr>
          <w:rFonts w:ascii="Tahoma" w:hAnsi="Tahoma" w:cs="Tahoma"/>
          <w:sz w:val="20"/>
          <w:szCs w:val="20"/>
        </w:rPr>
        <w:t>.</w:t>
      </w:r>
      <w:r w:rsidR="00226B07" w:rsidRPr="00504CD2">
        <w:rPr>
          <w:rFonts w:ascii="Tahoma" w:hAnsi="Tahoma" w:cs="Tahoma"/>
          <w:sz w:val="20"/>
          <w:szCs w:val="20"/>
        </w:rPr>
        <w:t xml:space="preserve"> </w:t>
      </w:r>
      <w:proofErr w:type="gramEnd"/>
      <w:r w:rsidRPr="00504CD2">
        <w:rPr>
          <w:rFonts w:ascii="Tahoma" w:hAnsi="Tahoma" w:cs="Tahoma"/>
          <w:sz w:val="20"/>
          <w:szCs w:val="20"/>
        </w:rPr>
        <w:t>One of the most effective ways you can appeal to millennials’ interests and connect them to gardening is through content</w:t>
      </w:r>
      <w:proofErr w:type="gramStart"/>
      <w:r w:rsidRPr="00504CD2">
        <w:rPr>
          <w:rFonts w:ascii="Tahoma" w:hAnsi="Tahoma" w:cs="Tahoma"/>
          <w:sz w:val="20"/>
          <w:szCs w:val="20"/>
        </w:rPr>
        <w:t xml:space="preserve">. </w:t>
      </w:r>
      <w:proofErr w:type="gramEnd"/>
      <w:r w:rsidRPr="00504CD2">
        <w:rPr>
          <w:rFonts w:ascii="Tahoma" w:hAnsi="Tahoma" w:cs="Tahoma"/>
          <w:sz w:val="20"/>
          <w:szCs w:val="20"/>
        </w:rPr>
        <w:t xml:space="preserve">Whether that’s blog posts, social media, videos, or the like, if you create valuable content that informs and </w:t>
      </w:r>
      <w:proofErr w:type="gramStart"/>
      <w:r w:rsidRPr="00504CD2">
        <w:rPr>
          <w:rFonts w:ascii="Tahoma" w:hAnsi="Tahoma" w:cs="Tahoma"/>
          <w:sz w:val="20"/>
          <w:szCs w:val="20"/>
        </w:rPr>
        <w:t>entertains,</w:t>
      </w:r>
      <w:proofErr w:type="gramEnd"/>
      <w:r w:rsidRPr="00504CD2">
        <w:rPr>
          <w:rFonts w:ascii="Tahoma" w:hAnsi="Tahoma" w:cs="Tahoma"/>
          <w:sz w:val="20"/>
          <w:szCs w:val="20"/>
        </w:rPr>
        <w:t xml:space="preserve"> millennials will begin to make garden-related content a part of their daily lives without even realizing it. </w:t>
      </w:r>
    </w:p>
    <w:p w:rsidR="00226B07" w:rsidRDefault="00226B07" w:rsidP="00504CD2">
      <w:pPr>
        <w:spacing w:after="0" w:line="300" w:lineRule="auto"/>
        <w:rPr>
          <w:rFonts w:ascii="Tahoma" w:hAnsi="Tahoma" w:cs="Tahoma"/>
          <w:sz w:val="20"/>
          <w:szCs w:val="20"/>
        </w:rPr>
      </w:pPr>
    </w:p>
    <w:p w:rsidR="00691F4B" w:rsidRPr="00504CD2" w:rsidRDefault="00226B07" w:rsidP="00226B07">
      <w:pPr>
        <w:spacing w:after="0" w:line="300" w:lineRule="auto"/>
        <w:rPr>
          <w:rFonts w:ascii="Tahoma" w:hAnsi="Tahoma" w:cs="Tahoma"/>
          <w:sz w:val="20"/>
          <w:szCs w:val="20"/>
        </w:rPr>
      </w:pPr>
      <w:r>
        <w:rPr>
          <w:rFonts w:ascii="Tahoma" w:hAnsi="Tahoma" w:cs="Tahoma"/>
          <w:sz w:val="20"/>
          <w:szCs w:val="20"/>
        </w:rPr>
        <w:t xml:space="preserve">And </w:t>
      </w:r>
      <w:r w:rsidRPr="00226B07">
        <w:rPr>
          <w:rFonts w:ascii="Tahoma" w:hAnsi="Tahoma" w:cs="Tahoma"/>
          <w:sz w:val="20"/>
          <w:szCs w:val="20"/>
        </w:rPr>
        <w:t>f</w:t>
      </w:r>
      <w:r w:rsidR="00691F4B" w:rsidRPr="00226B07">
        <w:rPr>
          <w:rFonts w:ascii="Tahoma" w:hAnsi="Tahoma" w:cs="Tahoma"/>
          <w:bCs/>
          <w:sz w:val="20"/>
          <w:szCs w:val="20"/>
        </w:rPr>
        <w:t>orget your business for a bit and focus on building relationships</w:t>
      </w:r>
      <w:r w:rsidR="00691F4B" w:rsidRPr="00504CD2">
        <w:rPr>
          <w:rFonts w:ascii="Tahoma" w:hAnsi="Tahoma" w:cs="Tahoma"/>
          <w:sz w:val="20"/>
          <w:szCs w:val="20"/>
        </w:rPr>
        <w:t xml:space="preserve"> Use social media </w:t>
      </w:r>
      <w:r>
        <w:rPr>
          <w:rFonts w:ascii="Tahoma" w:hAnsi="Tahoma" w:cs="Tahoma"/>
          <w:sz w:val="20"/>
          <w:szCs w:val="20"/>
        </w:rPr>
        <w:t xml:space="preserve">for </w:t>
      </w:r>
      <w:r w:rsidR="00691F4B" w:rsidRPr="00504CD2">
        <w:rPr>
          <w:rFonts w:ascii="Tahoma" w:hAnsi="Tahoma" w:cs="Tahoma"/>
          <w:sz w:val="20"/>
          <w:szCs w:val="20"/>
        </w:rPr>
        <w:t>what it’s intended for: connecting and communicating socially</w:t>
      </w:r>
      <w:proofErr w:type="gramStart"/>
      <w:r w:rsidR="00691F4B" w:rsidRPr="00504CD2">
        <w:rPr>
          <w:rFonts w:ascii="Tahoma" w:hAnsi="Tahoma" w:cs="Tahoma"/>
          <w:sz w:val="20"/>
          <w:szCs w:val="20"/>
        </w:rPr>
        <w:t xml:space="preserve">. </w:t>
      </w:r>
      <w:proofErr w:type="gramEnd"/>
      <w:r w:rsidR="00691F4B" w:rsidRPr="00504CD2">
        <w:rPr>
          <w:rFonts w:ascii="Tahoma" w:hAnsi="Tahoma" w:cs="Tahoma"/>
          <w:sz w:val="20"/>
          <w:szCs w:val="20"/>
        </w:rPr>
        <w:t>Don’t push, push, push your products</w:t>
      </w:r>
      <w:proofErr w:type="gramStart"/>
      <w:r w:rsidR="00691F4B" w:rsidRPr="00504CD2">
        <w:rPr>
          <w:rFonts w:ascii="Tahoma" w:hAnsi="Tahoma" w:cs="Tahoma"/>
          <w:sz w:val="20"/>
          <w:szCs w:val="20"/>
        </w:rPr>
        <w:t xml:space="preserve">. </w:t>
      </w:r>
      <w:proofErr w:type="gramEnd"/>
      <w:r w:rsidR="00691F4B" w:rsidRPr="00504CD2">
        <w:rPr>
          <w:rFonts w:ascii="Tahoma" w:hAnsi="Tahoma" w:cs="Tahoma"/>
          <w:sz w:val="20"/>
          <w:szCs w:val="20"/>
        </w:rPr>
        <w:t>Instead, talk to your prospective customers</w:t>
      </w:r>
      <w:proofErr w:type="gramStart"/>
      <w:r w:rsidR="00691F4B" w:rsidRPr="00504CD2">
        <w:rPr>
          <w:rFonts w:ascii="Tahoma" w:hAnsi="Tahoma" w:cs="Tahoma"/>
          <w:sz w:val="20"/>
          <w:szCs w:val="20"/>
        </w:rPr>
        <w:t xml:space="preserve">. </w:t>
      </w:r>
      <w:proofErr w:type="gramEnd"/>
      <w:r w:rsidR="00691F4B" w:rsidRPr="00504CD2">
        <w:rPr>
          <w:rFonts w:ascii="Tahoma" w:hAnsi="Tahoma" w:cs="Tahoma"/>
          <w:sz w:val="20"/>
          <w:szCs w:val="20"/>
        </w:rPr>
        <w:t>Learn what their apprehensions, goals, and interests are</w:t>
      </w:r>
      <w:proofErr w:type="gramStart"/>
      <w:r w:rsidR="00691F4B" w:rsidRPr="00504CD2">
        <w:rPr>
          <w:rFonts w:ascii="Tahoma" w:hAnsi="Tahoma" w:cs="Tahoma"/>
          <w:sz w:val="20"/>
          <w:szCs w:val="20"/>
        </w:rPr>
        <w:t xml:space="preserve">. </w:t>
      </w:r>
      <w:proofErr w:type="gramEnd"/>
      <w:r w:rsidR="00691F4B" w:rsidRPr="00504CD2">
        <w:rPr>
          <w:rFonts w:ascii="Tahoma" w:hAnsi="Tahoma" w:cs="Tahoma"/>
          <w:sz w:val="20"/>
          <w:szCs w:val="20"/>
        </w:rPr>
        <w:t>People buy from people, first and foremost</w:t>
      </w:r>
      <w:proofErr w:type="gramStart"/>
      <w:r w:rsidR="00691F4B" w:rsidRPr="00504CD2">
        <w:rPr>
          <w:rFonts w:ascii="Tahoma" w:hAnsi="Tahoma" w:cs="Tahoma"/>
          <w:sz w:val="20"/>
          <w:szCs w:val="20"/>
        </w:rPr>
        <w:t xml:space="preserve">. </w:t>
      </w:r>
      <w:proofErr w:type="gramEnd"/>
      <w:r w:rsidR="00691F4B" w:rsidRPr="00504CD2">
        <w:rPr>
          <w:rFonts w:ascii="Tahoma" w:hAnsi="Tahoma" w:cs="Tahoma"/>
          <w:sz w:val="20"/>
          <w:szCs w:val="20"/>
        </w:rPr>
        <w:t>When you leave the business out of it sometimes, you open up a comfortable and valuable space to learn invaluable insight about your target customer and you can then better provide what they’re looking for</w:t>
      </w:r>
      <w:proofErr w:type="gramStart"/>
      <w:r w:rsidR="00691F4B" w:rsidRPr="00504CD2">
        <w:rPr>
          <w:rFonts w:ascii="Tahoma" w:hAnsi="Tahoma" w:cs="Tahoma"/>
          <w:sz w:val="20"/>
          <w:szCs w:val="20"/>
        </w:rPr>
        <w:t>.</w:t>
      </w:r>
      <w:r>
        <w:rPr>
          <w:rFonts w:ascii="Tahoma" w:hAnsi="Tahoma" w:cs="Tahoma"/>
          <w:sz w:val="20"/>
          <w:szCs w:val="20"/>
        </w:rPr>
        <w:t xml:space="preserve"> </w:t>
      </w:r>
      <w:proofErr w:type="gramEnd"/>
      <w:r w:rsidR="00691F4B" w:rsidRPr="00504CD2">
        <w:rPr>
          <w:rFonts w:ascii="Tahoma" w:hAnsi="Tahoma" w:cs="Tahoma"/>
          <w:sz w:val="20"/>
          <w:szCs w:val="20"/>
        </w:rPr>
        <w:t>Showc</w:t>
      </w:r>
      <w:r>
        <w:rPr>
          <w:rFonts w:ascii="Tahoma" w:hAnsi="Tahoma" w:cs="Tahoma"/>
          <w:sz w:val="20"/>
          <w:szCs w:val="20"/>
        </w:rPr>
        <w:t>ase your community engagement.</w:t>
      </w:r>
    </w:p>
    <w:p w:rsidR="001210AF" w:rsidRDefault="00504CD2" w:rsidP="00504CD2">
      <w:pPr>
        <w:spacing w:after="0" w:line="300" w:lineRule="auto"/>
        <w:rPr>
          <w:rFonts w:ascii="Tahoma" w:hAnsi="Tahoma" w:cs="Tahoma"/>
          <w:sz w:val="20"/>
          <w:szCs w:val="20"/>
        </w:rPr>
      </w:pPr>
      <w:hyperlink r:id="rId44" w:history="1">
        <w:r w:rsidR="004F1767" w:rsidRPr="00504CD2">
          <w:rPr>
            <w:rStyle w:val="Hyperlink"/>
            <w:rFonts w:ascii="Tahoma" w:hAnsi="Tahoma" w:cs="Tahoma"/>
            <w:sz w:val="20"/>
            <w:szCs w:val="20"/>
          </w:rPr>
          <w:t>Full article available here</w:t>
        </w:r>
      </w:hyperlink>
      <w:r w:rsidR="00226B07">
        <w:rPr>
          <w:rFonts w:ascii="Tahoma" w:hAnsi="Tahoma" w:cs="Tahoma"/>
          <w:sz w:val="20"/>
          <w:szCs w:val="20"/>
        </w:rPr>
        <w:t xml:space="preserve"> </w:t>
      </w:r>
    </w:p>
    <w:p w:rsidR="00226B07" w:rsidRDefault="00226B07" w:rsidP="00504CD2">
      <w:pPr>
        <w:spacing w:after="0" w:line="300" w:lineRule="auto"/>
        <w:rPr>
          <w:rFonts w:ascii="Tahoma" w:hAnsi="Tahoma" w:cs="Tahoma"/>
          <w:sz w:val="20"/>
          <w:szCs w:val="20"/>
        </w:rPr>
      </w:pPr>
    </w:p>
    <w:p w:rsidR="00226B07" w:rsidRDefault="00226B07" w:rsidP="00504CD2">
      <w:pPr>
        <w:spacing w:after="0" w:line="300" w:lineRule="auto"/>
        <w:rPr>
          <w:rFonts w:ascii="Tahoma" w:hAnsi="Tahoma" w:cs="Tahoma"/>
          <w:sz w:val="20"/>
          <w:szCs w:val="20"/>
        </w:rPr>
      </w:pPr>
    </w:p>
    <w:p w:rsidR="00226B07" w:rsidRPr="00504CD2" w:rsidRDefault="00226B07" w:rsidP="00504CD2">
      <w:pPr>
        <w:spacing w:after="0" w:line="300" w:lineRule="auto"/>
        <w:rPr>
          <w:rFonts w:ascii="Tahoma" w:hAnsi="Tahoma" w:cs="Tahoma"/>
          <w:sz w:val="20"/>
          <w:szCs w:val="20"/>
        </w:rPr>
      </w:pPr>
    </w:p>
    <w:p w:rsidR="00CB0A2E" w:rsidRPr="005D1ED7" w:rsidRDefault="00CB0A2E"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"British flowers use 95% less carbon than imported flowers" </w:t>
      </w:r>
    </w:p>
    <w:p w:rsidR="004F1767" w:rsidRPr="00226B07" w:rsidRDefault="00226B07" w:rsidP="00504CD2">
      <w:pPr>
        <w:spacing w:after="0" w:line="300" w:lineRule="auto"/>
        <w:rPr>
          <w:rFonts w:ascii="Tahoma" w:hAnsi="Tahoma" w:cs="Tahoma"/>
          <w:color w:val="0000FF"/>
          <w:sz w:val="20"/>
          <w:szCs w:val="20"/>
          <w:u w:val="single"/>
        </w:rPr>
      </w:pPr>
      <w:r>
        <w:rPr>
          <w:rFonts w:ascii="Tahoma" w:hAnsi="Tahoma" w:cs="Tahoma"/>
          <w:sz w:val="20"/>
          <w:szCs w:val="20"/>
        </w:rPr>
        <w:t xml:space="preserve"> Masters </w:t>
      </w:r>
      <w:r w:rsidR="00CB0A2E" w:rsidRPr="00504CD2">
        <w:rPr>
          <w:rFonts w:ascii="Tahoma" w:hAnsi="Tahoma" w:cs="Tahoma"/>
          <w:sz w:val="20"/>
          <w:szCs w:val="20"/>
        </w:rPr>
        <w:t>study to directly compare the carbon footprint of flower bouquets using Dutch, Kenyan and British gr</w:t>
      </w:r>
      <w:r>
        <w:rPr>
          <w:rFonts w:ascii="Tahoma" w:hAnsi="Tahoma" w:cs="Tahoma"/>
          <w:sz w:val="20"/>
          <w:szCs w:val="20"/>
        </w:rPr>
        <w:t xml:space="preserve">own flowers has been completed. </w:t>
      </w:r>
      <w:r w:rsidR="00CB0A2E" w:rsidRPr="00504CD2">
        <w:rPr>
          <w:rFonts w:ascii="Tahoma" w:hAnsi="Tahoma" w:cs="Tahoma"/>
          <w:sz w:val="20"/>
          <w:szCs w:val="20"/>
        </w:rPr>
        <w:t xml:space="preserve"> The study investigates whether it is better for the climate to grow a mix of flowers that we would typically find in a bouquet, in greenhouses in northern Europe or outdoors in Kenya</w:t>
      </w:r>
      <w:proofErr w:type="gramStart"/>
      <w:r w:rsidR="00CB0A2E" w:rsidRPr="00504CD2">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t xml:space="preserve">The result </w:t>
      </w:r>
      <w:r w:rsidR="00CB0A2E" w:rsidRPr="00504CD2">
        <w:rPr>
          <w:rFonts w:ascii="Tahoma" w:hAnsi="Tahoma" w:cs="Tahoma"/>
          <w:sz w:val="20"/>
          <w:szCs w:val="20"/>
        </w:rPr>
        <w:t xml:space="preserve"> British grown bouquets make up 95% less carbon than Dutch and Kenyan grown bouquets</w:t>
      </w:r>
      <w:proofErr w:type="gramStart"/>
      <w:r w:rsidR="00CB0A2E" w:rsidRPr="00504CD2">
        <w:rPr>
          <w:rFonts w:ascii="Tahoma" w:hAnsi="Tahoma" w:cs="Tahoma"/>
          <w:sz w:val="20"/>
          <w:szCs w:val="20"/>
        </w:rPr>
        <w:t xml:space="preserve">. </w:t>
      </w:r>
      <w:proofErr w:type="gramEnd"/>
      <w:r w:rsidR="00CB0A2E" w:rsidRPr="00504CD2">
        <w:rPr>
          <w:rFonts w:ascii="Tahoma" w:hAnsi="Tahoma" w:cs="Tahoma"/>
          <w:sz w:val="20"/>
          <w:szCs w:val="20"/>
        </w:rPr>
        <w:fldChar w:fldCharType="begin"/>
      </w:r>
      <w:r w:rsidR="00CB0A2E" w:rsidRPr="00504CD2">
        <w:rPr>
          <w:rFonts w:ascii="Tahoma" w:hAnsi="Tahoma" w:cs="Tahoma"/>
          <w:sz w:val="20"/>
          <w:szCs w:val="20"/>
        </w:rPr>
        <w:instrText xml:space="preserve"> HYPERLINK "http://www.floraldaily.com/article/16255/British-flowers-use-95-procent-less-carbon-than-imported-flowers" </w:instrText>
      </w:r>
      <w:r w:rsidR="00CB0A2E" w:rsidRPr="00504CD2">
        <w:rPr>
          <w:rFonts w:ascii="Tahoma" w:hAnsi="Tahoma" w:cs="Tahoma"/>
          <w:sz w:val="20"/>
          <w:szCs w:val="20"/>
        </w:rPr>
        <w:fldChar w:fldCharType="separate"/>
      </w:r>
      <w:r>
        <w:rPr>
          <w:rStyle w:val="Hyperlink"/>
          <w:rFonts w:ascii="Tahoma" w:hAnsi="Tahoma" w:cs="Tahoma"/>
          <w:sz w:val="20"/>
          <w:szCs w:val="20"/>
        </w:rPr>
        <w:t xml:space="preserve"> </w:t>
      </w:r>
      <w:r w:rsidR="004F1767" w:rsidRPr="00504CD2">
        <w:rPr>
          <w:rStyle w:val="Hyperlink"/>
          <w:rFonts w:ascii="Tahoma" w:hAnsi="Tahoma" w:cs="Tahoma"/>
          <w:sz w:val="20"/>
          <w:szCs w:val="20"/>
        </w:rPr>
        <w:t>Full article available here</w:t>
      </w:r>
      <w:r w:rsidR="00CB0A2E" w:rsidRPr="00504CD2">
        <w:rPr>
          <w:rFonts w:ascii="Tahoma" w:hAnsi="Tahoma" w:cs="Tahoma"/>
          <w:sz w:val="20"/>
          <w:szCs w:val="20"/>
        </w:rPr>
        <w:fldChar w:fldCharType="end"/>
      </w:r>
      <w:r w:rsidR="004F1767" w:rsidRPr="00504CD2">
        <w:rPr>
          <w:rFonts w:ascii="Tahoma" w:hAnsi="Tahoma" w:cs="Tahoma"/>
          <w:sz w:val="20"/>
          <w:szCs w:val="20"/>
        </w:rPr>
        <w:t xml:space="preserve"> </w:t>
      </w:r>
    </w:p>
    <w:p w:rsidR="00CB62AB" w:rsidRPr="00504CD2" w:rsidRDefault="00CB62AB" w:rsidP="00504CD2">
      <w:pPr>
        <w:spacing w:after="0" w:line="300" w:lineRule="auto"/>
        <w:rPr>
          <w:rFonts w:ascii="Tahoma" w:hAnsi="Tahoma" w:cs="Tahoma"/>
          <w:b/>
          <w:sz w:val="20"/>
          <w:szCs w:val="20"/>
        </w:rPr>
      </w:pPr>
    </w:p>
    <w:p w:rsidR="00CB62AB" w:rsidRPr="00504CD2" w:rsidRDefault="00CB62AB" w:rsidP="00504CD2">
      <w:pPr>
        <w:spacing w:after="0" w:line="300" w:lineRule="auto"/>
        <w:rPr>
          <w:rFonts w:ascii="Tahoma" w:eastAsia="Times New Roman" w:hAnsi="Tahoma" w:cs="Tahoma"/>
          <w:b/>
          <w:sz w:val="20"/>
          <w:szCs w:val="20"/>
          <w:lang w:eastAsia="en-NZ"/>
        </w:rPr>
      </w:pPr>
      <w:r w:rsidRPr="00504CD2">
        <w:rPr>
          <w:rFonts w:ascii="Tahoma" w:hAnsi="Tahoma" w:cs="Tahoma"/>
          <w:noProof/>
          <w:sz w:val="20"/>
          <w:szCs w:val="20"/>
          <w:lang w:eastAsia="en-NZ"/>
        </w:rPr>
        <w:lastRenderedPageBreak/>
        <w:drawing>
          <wp:inline distT="0" distB="0" distL="0" distR="0" wp14:anchorId="4A05398B" wp14:editId="457D5EB1">
            <wp:extent cx="984885" cy="843915"/>
            <wp:effectExtent l="0" t="0" r="571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84885" cy="843915"/>
                    </a:xfrm>
                    <a:prstGeom prst="rect">
                      <a:avLst/>
                    </a:prstGeom>
                    <a:noFill/>
                    <a:ln>
                      <a:noFill/>
                    </a:ln>
                  </pic:spPr>
                </pic:pic>
              </a:graphicData>
            </a:graphic>
          </wp:inline>
        </w:drawing>
      </w:r>
      <w:r w:rsidRPr="00504CD2">
        <w:rPr>
          <w:rFonts w:ascii="Tahoma" w:hAnsi="Tahoma" w:cs="Tahoma"/>
          <w:b/>
          <w:sz w:val="20"/>
          <w:szCs w:val="20"/>
        </w:rPr>
        <w:t xml:space="preserve">                                                 </w:t>
      </w:r>
      <w:r w:rsidRPr="00504CD2">
        <w:rPr>
          <w:rFonts w:ascii="Tahoma" w:eastAsia="Times New Roman" w:hAnsi="Tahoma" w:cs="Tahoma"/>
          <w:b/>
          <w:sz w:val="20"/>
          <w:szCs w:val="20"/>
          <w:lang w:eastAsia="en-NZ"/>
        </w:rPr>
        <w:t>Innovation</w:t>
      </w:r>
    </w:p>
    <w:p w:rsidR="00504CD2" w:rsidRPr="005D1ED7" w:rsidRDefault="00504CD2"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Will 3D food printing end food wastage?</w:t>
      </w:r>
    </w:p>
    <w:p w:rsidR="00504CD2" w:rsidRPr="00504CD2" w:rsidRDefault="00504CD2" w:rsidP="00504CD2">
      <w:pPr>
        <w:spacing w:after="0" w:line="300" w:lineRule="auto"/>
        <w:rPr>
          <w:rFonts w:ascii="Tahoma" w:hAnsi="Tahoma" w:cs="Tahoma"/>
          <w:sz w:val="20"/>
          <w:szCs w:val="20"/>
        </w:rPr>
      </w:pPr>
      <w:r w:rsidRPr="00504CD2">
        <w:rPr>
          <w:rFonts w:ascii="Tahoma" w:hAnsi="Tahoma" w:cs="Tahoma"/>
          <w:sz w:val="20"/>
          <w:szCs w:val="20"/>
        </w:rPr>
        <w:t>About a third of all the food in the world is wasted</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 aim is to use 100% of the product</w:t>
      </w:r>
      <w:proofErr w:type="gramStart"/>
      <w:r w:rsidRPr="00504CD2">
        <w:rPr>
          <w:rFonts w:ascii="Tahoma" w:hAnsi="Tahoma" w:cs="Tahoma"/>
          <w:sz w:val="20"/>
          <w:szCs w:val="20"/>
        </w:rPr>
        <w:t xml:space="preserve">. </w:t>
      </w:r>
      <w:proofErr w:type="gramEnd"/>
      <w:r w:rsidRPr="00504CD2">
        <w:rPr>
          <w:rFonts w:ascii="Tahoma" w:hAnsi="Tahoma" w:cs="Tahoma"/>
          <w:sz w:val="20"/>
          <w:szCs w:val="20"/>
        </w:rPr>
        <w:t>3D food printing can play a role in this</w:t>
      </w:r>
      <w:proofErr w:type="gramStart"/>
      <w:r w:rsidRPr="00504CD2">
        <w:rPr>
          <w:rFonts w:ascii="Tahoma" w:hAnsi="Tahoma" w:cs="Tahoma"/>
          <w:sz w:val="20"/>
          <w:szCs w:val="20"/>
        </w:rPr>
        <w:t>.</w:t>
      </w:r>
      <w:r w:rsidR="00226B07">
        <w:rPr>
          <w:rFonts w:ascii="Tahoma" w:hAnsi="Tahoma" w:cs="Tahoma"/>
          <w:sz w:val="20"/>
          <w:szCs w:val="20"/>
        </w:rPr>
        <w:t xml:space="preserve"> </w:t>
      </w:r>
      <w:proofErr w:type="gramEnd"/>
      <w:r w:rsidRPr="00504CD2">
        <w:rPr>
          <w:rFonts w:ascii="Tahoma" w:hAnsi="Tahoma" w:cs="Tahoma"/>
          <w:sz w:val="20"/>
          <w:szCs w:val="20"/>
        </w:rPr>
        <w:t xml:space="preserve">In the Netherlands, the DOOR Cooperative has begun talks with </w:t>
      </w:r>
      <w:proofErr w:type="spellStart"/>
      <w:r w:rsidRPr="00504CD2">
        <w:rPr>
          <w:rFonts w:ascii="Tahoma" w:hAnsi="Tahoma" w:cs="Tahoma"/>
          <w:sz w:val="20"/>
          <w:szCs w:val="20"/>
        </w:rPr>
        <w:t>Oceanz</w:t>
      </w:r>
      <w:proofErr w:type="spellEnd"/>
      <w:r w:rsidRPr="00504CD2">
        <w:rPr>
          <w:rFonts w:ascii="Tahoma" w:hAnsi="Tahoma" w:cs="Tahoma"/>
          <w:sz w:val="20"/>
          <w:szCs w:val="20"/>
        </w:rPr>
        <w:t xml:space="preserve"> 3D printing</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These discussions are based on the issue of 'food wastage' and anticipating 'future food trends'</w:t>
      </w:r>
      <w:proofErr w:type="gramStart"/>
      <w:r w:rsidRPr="00504CD2">
        <w:rPr>
          <w:rFonts w:ascii="Tahoma" w:hAnsi="Tahoma" w:cs="Tahoma"/>
          <w:sz w:val="20"/>
          <w:szCs w:val="20"/>
        </w:rPr>
        <w:t xml:space="preserve">. </w:t>
      </w:r>
      <w:proofErr w:type="gramEnd"/>
      <w:r w:rsidRPr="00504CD2">
        <w:rPr>
          <w:rFonts w:ascii="Tahoma" w:hAnsi="Tahoma" w:cs="Tahoma"/>
          <w:sz w:val="20"/>
          <w:szCs w:val="20"/>
        </w:rPr>
        <w:t>DOOR is an independent fruit-vegetable growers association</w:t>
      </w:r>
      <w:proofErr w:type="gramStart"/>
      <w:r w:rsidRPr="00504CD2">
        <w:rPr>
          <w:rFonts w:ascii="Tahoma" w:hAnsi="Tahoma" w:cs="Tahoma"/>
          <w:sz w:val="20"/>
          <w:szCs w:val="20"/>
        </w:rPr>
        <w:t xml:space="preserve">. </w:t>
      </w:r>
      <w:proofErr w:type="gramEnd"/>
      <w:r w:rsidRPr="00504CD2">
        <w:rPr>
          <w:rFonts w:ascii="Tahoma" w:hAnsi="Tahoma" w:cs="Tahoma"/>
          <w:sz w:val="20"/>
          <w:szCs w:val="20"/>
        </w:rPr>
        <w:t>Recently, an official start was made to research what can and cannot be achieved</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 initial results will be announced shortly.</w:t>
      </w:r>
    </w:p>
    <w:p w:rsidR="00504CD2" w:rsidRPr="00504CD2" w:rsidRDefault="00504CD2" w:rsidP="00504CD2">
      <w:pPr>
        <w:spacing w:after="0" w:line="300" w:lineRule="auto"/>
        <w:rPr>
          <w:rFonts w:ascii="Tahoma" w:hAnsi="Tahoma" w:cs="Tahoma"/>
          <w:sz w:val="20"/>
          <w:szCs w:val="20"/>
        </w:rPr>
      </w:pPr>
    </w:p>
    <w:p w:rsidR="00CB62AB" w:rsidRDefault="00504CD2" w:rsidP="00504CD2">
      <w:pPr>
        <w:spacing w:after="0" w:line="300" w:lineRule="auto"/>
        <w:rPr>
          <w:rFonts w:ascii="Tahoma" w:hAnsi="Tahoma" w:cs="Tahoma"/>
          <w:sz w:val="20"/>
          <w:szCs w:val="20"/>
        </w:rPr>
      </w:pPr>
      <w:r w:rsidRPr="00504CD2">
        <w:rPr>
          <w:rFonts w:ascii="Tahoma" w:hAnsi="Tahoma" w:cs="Tahoma"/>
          <w:sz w:val="20"/>
          <w:szCs w:val="20"/>
        </w:rPr>
        <w:t>A lot of research is being done into the technological possibilities of 3D food printing</w:t>
      </w:r>
      <w:proofErr w:type="gramStart"/>
      <w:r w:rsidRPr="00504CD2">
        <w:rPr>
          <w:rFonts w:ascii="Tahoma" w:hAnsi="Tahoma" w:cs="Tahoma"/>
          <w:sz w:val="20"/>
          <w:szCs w:val="20"/>
        </w:rPr>
        <w:t xml:space="preserve">. </w:t>
      </w:r>
      <w:proofErr w:type="gramEnd"/>
      <w:r w:rsidRPr="00504CD2">
        <w:rPr>
          <w:rFonts w:ascii="Tahoma" w:hAnsi="Tahoma" w:cs="Tahoma"/>
          <w:sz w:val="20"/>
          <w:szCs w:val="20"/>
        </w:rPr>
        <w:t>At the moment, it is possible to print with material based on, for example, a sugar mixture</w:t>
      </w:r>
      <w:proofErr w:type="gramStart"/>
      <w:r w:rsidRPr="00504CD2">
        <w:rPr>
          <w:rFonts w:ascii="Tahoma" w:hAnsi="Tahoma" w:cs="Tahoma"/>
          <w:sz w:val="20"/>
          <w:szCs w:val="20"/>
        </w:rPr>
        <w:t xml:space="preserve">. </w:t>
      </w:r>
      <w:proofErr w:type="gramEnd"/>
      <w:r w:rsidRPr="00504CD2">
        <w:rPr>
          <w:rFonts w:ascii="Tahoma" w:hAnsi="Tahoma" w:cs="Tahoma"/>
          <w:sz w:val="20"/>
          <w:szCs w:val="20"/>
        </w:rPr>
        <w:t>Chocolate or a puree of various ingredients can also be used</w:t>
      </w:r>
      <w:proofErr w:type="gramStart"/>
      <w:r w:rsidRPr="00504CD2">
        <w:rPr>
          <w:rFonts w:ascii="Tahoma" w:hAnsi="Tahoma" w:cs="Tahoma"/>
          <w:sz w:val="20"/>
          <w:szCs w:val="20"/>
        </w:rPr>
        <w:t xml:space="preserve">. </w:t>
      </w:r>
      <w:proofErr w:type="gramEnd"/>
      <w:r w:rsidRPr="00504CD2">
        <w:rPr>
          <w:rFonts w:ascii="Tahoma" w:hAnsi="Tahoma" w:cs="Tahoma"/>
          <w:sz w:val="20"/>
          <w:szCs w:val="20"/>
        </w:rPr>
        <w:t>"3D printing offers the possibility of creating unique, complex forms</w:t>
      </w:r>
      <w:proofErr w:type="gramStart"/>
      <w:r w:rsidRPr="00504CD2">
        <w:rPr>
          <w:rFonts w:ascii="Tahoma" w:hAnsi="Tahoma" w:cs="Tahoma"/>
          <w:sz w:val="20"/>
          <w:szCs w:val="20"/>
        </w:rPr>
        <w:t xml:space="preserve">. </w:t>
      </w:r>
      <w:proofErr w:type="gramEnd"/>
      <w:r w:rsidRPr="00504CD2">
        <w:rPr>
          <w:rFonts w:ascii="Tahoma" w:hAnsi="Tahoma" w:cs="Tahoma"/>
          <w:sz w:val="20"/>
          <w:szCs w:val="20"/>
        </w:rPr>
        <w:t>Beside this, it also lends itself to producing valuable food concepts</w:t>
      </w:r>
      <w:proofErr w:type="gramStart"/>
      <w:r w:rsidRPr="00504CD2">
        <w:rPr>
          <w:rFonts w:ascii="Tahoma" w:hAnsi="Tahoma" w:cs="Tahoma"/>
          <w:sz w:val="20"/>
          <w:szCs w:val="20"/>
        </w:rPr>
        <w:t xml:space="preserve">. </w:t>
      </w:r>
      <w:proofErr w:type="gramEnd"/>
      <w:r w:rsidRPr="00504CD2">
        <w:rPr>
          <w:rFonts w:ascii="Tahoma" w:hAnsi="Tahoma" w:cs="Tahoma"/>
          <w:sz w:val="20"/>
          <w:szCs w:val="20"/>
        </w:rPr>
        <w:t>So, it is possible to develop personalised nutrition</w:t>
      </w:r>
      <w:proofErr w:type="gramStart"/>
      <w:r w:rsidRPr="00504CD2">
        <w:rPr>
          <w:rFonts w:ascii="Tahoma" w:hAnsi="Tahoma" w:cs="Tahoma"/>
          <w:sz w:val="20"/>
          <w:szCs w:val="20"/>
        </w:rPr>
        <w:t xml:space="preserve">. </w:t>
      </w:r>
      <w:proofErr w:type="gramEnd"/>
      <w:r w:rsidRPr="00504CD2">
        <w:rPr>
          <w:rFonts w:ascii="Tahoma" w:hAnsi="Tahoma" w:cs="Tahoma"/>
          <w:sz w:val="20"/>
          <w:szCs w:val="20"/>
        </w:rPr>
        <w:t>These can be tailored to, for instance, someone's DNA profile or physical condition</w:t>
      </w:r>
      <w:proofErr w:type="gramStart"/>
      <w:r w:rsidRPr="00504CD2">
        <w:rPr>
          <w:rFonts w:ascii="Tahoma" w:hAnsi="Tahoma" w:cs="Tahoma"/>
          <w:sz w:val="20"/>
          <w:szCs w:val="20"/>
        </w:rPr>
        <w:t xml:space="preserve">. </w:t>
      </w:r>
      <w:proofErr w:type="gramEnd"/>
      <w:r w:rsidRPr="00504CD2">
        <w:rPr>
          <w:rFonts w:ascii="Tahoma" w:hAnsi="Tahoma" w:cs="Tahoma"/>
          <w:sz w:val="20"/>
          <w:szCs w:val="20"/>
        </w:rPr>
        <w:t>Factors such as age and taste preferences can also come into play</w:t>
      </w:r>
      <w:proofErr w:type="gramStart"/>
      <w:r w:rsidRPr="00504CD2">
        <w:rPr>
          <w:rFonts w:ascii="Tahoma" w:hAnsi="Tahoma" w:cs="Tahoma"/>
          <w:sz w:val="20"/>
          <w:szCs w:val="20"/>
        </w:rPr>
        <w:t xml:space="preserve">. </w:t>
      </w:r>
      <w:proofErr w:type="gramEnd"/>
      <w:r w:rsidRPr="00504CD2">
        <w:rPr>
          <w:rFonts w:ascii="Tahoma" w:hAnsi="Tahoma" w:cs="Tahoma"/>
          <w:sz w:val="20"/>
          <w:szCs w:val="20"/>
        </w:rPr>
        <w:fldChar w:fldCharType="begin"/>
      </w:r>
      <w:r w:rsidRPr="00504CD2">
        <w:rPr>
          <w:rFonts w:ascii="Tahoma" w:hAnsi="Tahoma" w:cs="Tahoma"/>
          <w:sz w:val="20"/>
          <w:szCs w:val="20"/>
        </w:rPr>
        <w:instrText xml:space="preserve"> HYPERLINK "http://www.freshplaza.com/article/197827/Will-3D-food-printing-end-food-wastage" </w:instrText>
      </w:r>
      <w:r w:rsidRPr="00504CD2">
        <w:rPr>
          <w:rFonts w:ascii="Tahoma" w:hAnsi="Tahoma" w:cs="Tahoma"/>
          <w:sz w:val="20"/>
          <w:szCs w:val="20"/>
        </w:rPr>
      </w:r>
      <w:r w:rsidRPr="00504CD2">
        <w:rPr>
          <w:rFonts w:ascii="Tahoma" w:hAnsi="Tahoma" w:cs="Tahoma"/>
          <w:sz w:val="20"/>
          <w:szCs w:val="20"/>
        </w:rPr>
        <w:fldChar w:fldCharType="separate"/>
      </w:r>
      <w:r w:rsidR="00226B07">
        <w:rPr>
          <w:rStyle w:val="Hyperlink"/>
          <w:rFonts w:ascii="Tahoma" w:hAnsi="Tahoma" w:cs="Tahoma"/>
          <w:sz w:val="20"/>
          <w:szCs w:val="20"/>
        </w:rPr>
        <w:t xml:space="preserve"> </w:t>
      </w:r>
      <w:r w:rsidR="00CB62AB" w:rsidRPr="00504CD2">
        <w:rPr>
          <w:rStyle w:val="Hyperlink"/>
          <w:rFonts w:ascii="Tahoma" w:hAnsi="Tahoma" w:cs="Tahoma"/>
          <w:sz w:val="20"/>
          <w:szCs w:val="20"/>
        </w:rPr>
        <w:t>Full article available here</w:t>
      </w:r>
      <w:r w:rsidRPr="00504CD2">
        <w:rPr>
          <w:rFonts w:ascii="Tahoma" w:hAnsi="Tahoma" w:cs="Tahoma"/>
          <w:sz w:val="20"/>
          <w:szCs w:val="20"/>
        </w:rPr>
        <w:fldChar w:fldCharType="end"/>
      </w:r>
      <w:r w:rsidR="00CB62AB" w:rsidRPr="00504CD2">
        <w:rPr>
          <w:rFonts w:ascii="Tahoma" w:hAnsi="Tahoma" w:cs="Tahoma"/>
          <w:sz w:val="20"/>
          <w:szCs w:val="20"/>
        </w:rPr>
        <w:t xml:space="preserve"> </w:t>
      </w:r>
    </w:p>
    <w:p w:rsidR="00226B07" w:rsidRDefault="00226B07" w:rsidP="00504CD2">
      <w:pPr>
        <w:spacing w:after="0" w:line="300" w:lineRule="auto"/>
        <w:rPr>
          <w:rFonts w:ascii="Tahoma" w:hAnsi="Tahoma" w:cs="Tahoma"/>
          <w:sz w:val="20"/>
          <w:szCs w:val="20"/>
        </w:rPr>
      </w:pPr>
    </w:p>
    <w:p w:rsidR="00226B07" w:rsidRDefault="00226B07" w:rsidP="00504CD2">
      <w:pPr>
        <w:spacing w:after="0" w:line="300" w:lineRule="auto"/>
        <w:rPr>
          <w:rFonts w:ascii="Tahoma" w:hAnsi="Tahoma" w:cs="Tahoma"/>
          <w:sz w:val="20"/>
          <w:szCs w:val="20"/>
        </w:rPr>
      </w:pPr>
    </w:p>
    <w:p w:rsidR="00226B07" w:rsidRPr="00226B07" w:rsidRDefault="00226B07" w:rsidP="00504CD2">
      <w:pPr>
        <w:spacing w:after="0" w:line="300" w:lineRule="auto"/>
        <w:rPr>
          <w:rFonts w:ascii="Tahoma" w:hAnsi="Tahoma" w:cs="Tahoma"/>
          <w:color w:val="0000FF"/>
          <w:sz w:val="20"/>
          <w:szCs w:val="20"/>
          <w:u w:val="single"/>
        </w:rPr>
      </w:pPr>
    </w:p>
    <w:p w:rsidR="001210AF" w:rsidRPr="005D1ED7" w:rsidRDefault="001210AF" w:rsidP="005D1ED7">
      <w:pPr>
        <w:pStyle w:val="ListParagraph"/>
        <w:numPr>
          <w:ilvl w:val="1"/>
          <w:numId w:val="2"/>
        </w:numPr>
        <w:spacing w:after="0" w:line="300" w:lineRule="auto"/>
        <w:ind w:hanging="792"/>
        <w:rPr>
          <w:rFonts w:ascii="Tahoma" w:hAnsi="Tahoma" w:cs="Tahoma"/>
          <w:b/>
          <w:bCs/>
          <w:sz w:val="20"/>
          <w:szCs w:val="20"/>
        </w:rPr>
      </w:pPr>
      <w:r w:rsidRPr="005D1ED7">
        <w:rPr>
          <w:rFonts w:ascii="Tahoma" w:hAnsi="Tahoma" w:cs="Tahoma"/>
          <w:b/>
          <w:bCs/>
          <w:sz w:val="20"/>
          <w:szCs w:val="20"/>
        </w:rPr>
        <w:t xml:space="preserve">China: Scientists develop power-generating windows </w:t>
      </w:r>
    </w:p>
    <w:p w:rsidR="00FB58FF" w:rsidRDefault="001210AF" w:rsidP="00504CD2">
      <w:pPr>
        <w:spacing w:after="0" w:line="300" w:lineRule="auto"/>
        <w:rPr>
          <w:rFonts w:ascii="Tahoma" w:hAnsi="Tahoma" w:cs="Tahoma"/>
          <w:sz w:val="20"/>
          <w:szCs w:val="20"/>
        </w:rPr>
      </w:pPr>
      <w:r w:rsidRPr="00504CD2">
        <w:rPr>
          <w:rFonts w:ascii="Tahoma" w:hAnsi="Tahoma" w:cs="Tahoma"/>
          <w:sz w:val="20"/>
          <w:szCs w:val="20"/>
        </w:rPr>
        <w:t xml:space="preserve">Researchers in China have </w:t>
      </w:r>
      <w:r w:rsidR="00FB58FF">
        <w:rPr>
          <w:rFonts w:ascii="Tahoma" w:hAnsi="Tahoma" w:cs="Tahoma"/>
          <w:sz w:val="20"/>
          <w:szCs w:val="20"/>
        </w:rPr>
        <w:t>produced</w:t>
      </w:r>
    </w:p>
    <w:p w:rsidR="00CB62AB" w:rsidRPr="00504CD2" w:rsidRDefault="00226B07" w:rsidP="00504CD2">
      <w:pPr>
        <w:spacing w:after="0" w:line="300" w:lineRule="auto"/>
        <w:rPr>
          <w:rFonts w:ascii="Tahoma" w:hAnsi="Tahoma" w:cs="Tahoma"/>
          <w:sz w:val="20"/>
          <w:szCs w:val="20"/>
        </w:rPr>
      </w:pPr>
      <w:r>
        <w:rPr>
          <w:rFonts w:ascii="Tahoma" w:hAnsi="Tahoma" w:cs="Tahoma"/>
          <w:sz w:val="20"/>
          <w:szCs w:val="20"/>
        </w:rPr>
        <w:t xml:space="preserve"> a</w:t>
      </w:r>
      <w:r w:rsidR="001210AF" w:rsidRPr="00504CD2">
        <w:rPr>
          <w:rFonts w:ascii="Tahoma" w:hAnsi="Tahoma" w:cs="Tahoma"/>
          <w:sz w:val="20"/>
          <w:szCs w:val="20"/>
        </w:rPr>
        <w:t xml:space="preserve"> window-compatible material that could double the energy efficiency of an average household</w:t>
      </w:r>
      <w:proofErr w:type="gramStart"/>
      <w:r w:rsidR="001210AF" w:rsidRPr="00504CD2">
        <w:rPr>
          <w:rFonts w:ascii="Tahoma" w:hAnsi="Tahoma" w:cs="Tahoma"/>
          <w:sz w:val="20"/>
          <w:szCs w:val="20"/>
        </w:rPr>
        <w:t xml:space="preserve">. </w:t>
      </w:r>
      <w:proofErr w:type="gramEnd"/>
      <w:r w:rsidR="001210AF" w:rsidRPr="00504CD2">
        <w:rPr>
          <w:rFonts w:ascii="Tahoma" w:hAnsi="Tahoma" w:cs="Tahoma"/>
          <w:sz w:val="20"/>
          <w:szCs w:val="20"/>
        </w:rPr>
        <w:t>Their work appears July 3 in the journal Joule</w:t>
      </w:r>
      <w:proofErr w:type="gramStart"/>
      <w:r w:rsidR="001210AF" w:rsidRPr="00504CD2">
        <w:rPr>
          <w:rFonts w:ascii="Tahoma" w:hAnsi="Tahoma" w:cs="Tahoma"/>
          <w:sz w:val="20"/>
          <w:szCs w:val="20"/>
        </w:rPr>
        <w:t>.</w:t>
      </w:r>
      <w:r>
        <w:rPr>
          <w:rFonts w:ascii="Tahoma" w:hAnsi="Tahoma" w:cs="Tahoma"/>
          <w:sz w:val="20"/>
          <w:szCs w:val="20"/>
        </w:rPr>
        <w:t xml:space="preserve"> </w:t>
      </w:r>
      <w:proofErr w:type="gramEnd"/>
      <w:r>
        <w:rPr>
          <w:rFonts w:ascii="Tahoma" w:hAnsi="Tahoma" w:cs="Tahoma"/>
          <w:sz w:val="20"/>
          <w:szCs w:val="20"/>
        </w:rPr>
        <w:t xml:space="preserve">They have </w:t>
      </w:r>
      <w:proofErr w:type="gramStart"/>
      <w:r>
        <w:rPr>
          <w:rFonts w:ascii="Tahoma" w:hAnsi="Tahoma" w:cs="Tahoma"/>
          <w:sz w:val="20"/>
          <w:szCs w:val="20"/>
        </w:rPr>
        <w:t xml:space="preserve">made </w:t>
      </w:r>
      <w:r w:rsidR="001210AF" w:rsidRPr="00504CD2">
        <w:rPr>
          <w:rFonts w:ascii="Tahoma" w:hAnsi="Tahoma" w:cs="Tahoma"/>
          <w:sz w:val="20"/>
          <w:szCs w:val="20"/>
        </w:rPr>
        <w:t xml:space="preserve"> organic</w:t>
      </w:r>
      <w:proofErr w:type="gramEnd"/>
      <w:r w:rsidR="001210AF" w:rsidRPr="00504CD2">
        <w:rPr>
          <w:rFonts w:ascii="Tahoma" w:hAnsi="Tahoma" w:cs="Tahoma"/>
          <w:sz w:val="20"/>
          <w:szCs w:val="20"/>
        </w:rPr>
        <w:t xml:space="preserve"> photovoltaics into semi-transparent, lightweight, and colo</w:t>
      </w:r>
      <w:r>
        <w:rPr>
          <w:rFonts w:ascii="Tahoma" w:hAnsi="Tahoma" w:cs="Tahoma"/>
          <w:sz w:val="20"/>
          <w:szCs w:val="20"/>
        </w:rPr>
        <w:t>u</w:t>
      </w:r>
      <w:r w:rsidR="001210AF" w:rsidRPr="00504CD2">
        <w:rPr>
          <w:rFonts w:ascii="Tahoma" w:hAnsi="Tahoma" w:cs="Tahoma"/>
          <w:sz w:val="20"/>
          <w:szCs w:val="20"/>
        </w:rPr>
        <w:t>rful films that are perfect for turning windows into electricity generators and heat insulators."</w:t>
      </w:r>
      <w:r w:rsidR="001210AF" w:rsidRPr="00504CD2">
        <w:rPr>
          <w:rFonts w:ascii="Tahoma" w:hAnsi="Tahoma" w:cs="Tahoma"/>
          <w:sz w:val="20"/>
          <w:szCs w:val="20"/>
        </w:rPr>
        <w:br/>
      </w:r>
      <w:r w:rsidR="001210AF" w:rsidRPr="00504CD2">
        <w:rPr>
          <w:rFonts w:ascii="Tahoma" w:hAnsi="Tahoma" w:cs="Tahoma"/>
          <w:sz w:val="20"/>
          <w:szCs w:val="20"/>
        </w:rPr>
        <w:br/>
        <w:t xml:space="preserve">To construct a prototype capable of simultaneously outputting electricity and preventing excessive heating, a three-way balancing act </w:t>
      </w:r>
      <w:r>
        <w:rPr>
          <w:rFonts w:ascii="Tahoma" w:hAnsi="Tahoma" w:cs="Tahoma"/>
          <w:sz w:val="20"/>
          <w:szCs w:val="20"/>
        </w:rPr>
        <w:t xml:space="preserve">is required </w:t>
      </w:r>
      <w:r w:rsidR="001210AF" w:rsidRPr="00504CD2">
        <w:rPr>
          <w:rFonts w:ascii="Tahoma" w:hAnsi="Tahoma" w:cs="Tahoma"/>
          <w:sz w:val="20"/>
          <w:szCs w:val="20"/>
        </w:rPr>
        <w:t>between harvesting light for electricity generation, blocking it for heat insulation, and transmitting it as a window normally would</w:t>
      </w:r>
      <w:proofErr w:type="gramStart"/>
      <w:r w:rsidR="001210AF" w:rsidRPr="00504CD2">
        <w:rPr>
          <w:rFonts w:ascii="Tahoma" w:hAnsi="Tahoma" w:cs="Tahoma"/>
          <w:sz w:val="20"/>
          <w:szCs w:val="20"/>
        </w:rPr>
        <w:t xml:space="preserve">. </w:t>
      </w:r>
      <w:proofErr w:type="gramEnd"/>
      <w:r w:rsidR="001210AF" w:rsidRPr="00504CD2">
        <w:rPr>
          <w:rFonts w:ascii="Tahoma" w:hAnsi="Tahoma" w:cs="Tahoma"/>
          <w:sz w:val="20"/>
          <w:szCs w:val="20"/>
        </w:rPr>
        <w:t xml:space="preserve">Mixing and matching from among materials and chemical compounds previously proposed for these different purposes, they put together a device that let the familiar visible portions of sunlight through, turned back the infrared light (a major heating culprit), and converted the near-infrared region in-between into an electric </w:t>
      </w:r>
      <w:proofErr w:type="spellStart"/>
      <w:r w:rsidR="001210AF" w:rsidRPr="00504CD2">
        <w:rPr>
          <w:rFonts w:ascii="Tahoma" w:hAnsi="Tahoma" w:cs="Tahoma"/>
          <w:sz w:val="20"/>
          <w:szCs w:val="20"/>
        </w:rPr>
        <w:t>current.These</w:t>
      </w:r>
      <w:proofErr w:type="spellEnd"/>
      <w:r w:rsidR="001210AF" w:rsidRPr="00504CD2">
        <w:rPr>
          <w:rFonts w:ascii="Tahoma" w:hAnsi="Tahoma" w:cs="Tahoma"/>
          <w:sz w:val="20"/>
          <w:szCs w:val="20"/>
        </w:rPr>
        <w:t xml:space="preserve"> dual-function materials are still very much in their infancy, but the authors expect them to pave the way to new beneficial technologies</w:t>
      </w:r>
      <w:proofErr w:type="gramStart"/>
      <w:r w:rsidR="001210AF" w:rsidRPr="00504CD2">
        <w:rPr>
          <w:rFonts w:ascii="Tahoma" w:hAnsi="Tahoma" w:cs="Tahoma"/>
          <w:sz w:val="20"/>
          <w:szCs w:val="20"/>
        </w:rPr>
        <w:t xml:space="preserve">. </w:t>
      </w:r>
      <w:proofErr w:type="gramEnd"/>
      <w:r w:rsidR="001210AF" w:rsidRPr="00504CD2">
        <w:rPr>
          <w:rFonts w:ascii="Tahoma" w:hAnsi="Tahoma" w:cs="Tahoma"/>
          <w:sz w:val="20"/>
          <w:szCs w:val="20"/>
        </w:rPr>
        <w:t xml:space="preserve">"A version tailored for self-powered greenhouses is only one of many impactful products that we want to develop for the future." </w:t>
      </w:r>
      <w:hyperlink r:id="rId46" w:history="1">
        <w:r w:rsidR="00CB62AB" w:rsidRPr="00504CD2">
          <w:rPr>
            <w:rStyle w:val="Hyperlink"/>
            <w:rFonts w:ascii="Tahoma" w:hAnsi="Tahoma" w:cs="Tahoma"/>
            <w:sz w:val="20"/>
            <w:szCs w:val="20"/>
          </w:rPr>
          <w:t>Full article available here</w:t>
        </w:r>
      </w:hyperlink>
      <w:r w:rsidR="00CB62AB" w:rsidRPr="00504CD2">
        <w:rPr>
          <w:rFonts w:ascii="Tahoma" w:hAnsi="Tahoma" w:cs="Tahoma"/>
          <w:sz w:val="20"/>
          <w:szCs w:val="20"/>
        </w:rPr>
        <w:t xml:space="preserve"> </w:t>
      </w:r>
    </w:p>
    <w:p w:rsidR="001C4D0A" w:rsidRDefault="001C4D0A" w:rsidP="00504CD2">
      <w:pPr>
        <w:spacing w:after="0" w:line="300" w:lineRule="auto"/>
        <w:rPr>
          <w:rFonts w:ascii="Tahoma" w:hAnsi="Tahoma" w:cs="Tahoma"/>
          <w:b/>
          <w:sz w:val="20"/>
          <w:szCs w:val="20"/>
        </w:rPr>
      </w:pPr>
    </w:p>
    <w:p w:rsidR="0064093A" w:rsidRPr="00C23218" w:rsidRDefault="0064093A" w:rsidP="00504CD2">
      <w:pPr>
        <w:spacing w:after="0" w:line="300" w:lineRule="auto"/>
        <w:rPr>
          <w:rFonts w:ascii="Tahoma" w:hAnsi="Tahoma" w:cs="Tahoma"/>
          <w:i/>
          <w:sz w:val="18"/>
          <w:szCs w:val="18"/>
        </w:rPr>
      </w:pPr>
      <w:r w:rsidRPr="00C23218">
        <w:rPr>
          <w:rFonts w:ascii="Tahoma" w:hAnsi="Tahoma" w:cs="Tahoma"/>
          <w:b/>
          <w:i/>
          <w:sz w:val="18"/>
          <w:szCs w:val="18"/>
        </w:rPr>
        <w:t>Subscribe/ Unsubscribe</w:t>
      </w:r>
      <w:r w:rsidRPr="00C23218">
        <w:rPr>
          <w:rFonts w:ascii="Tahoma" w:hAnsi="Tahoma" w:cs="Tahoma"/>
          <w:i/>
          <w:sz w:val="18"/>
          <w:szCs w:val="18"/>
        </w:rPr>
        <w:t xml:space="preserve"> If you no longer wish to receive this email please send a note to </w:t>
      </w:r>
      <w:hyperlink r:id="rId47" w:history="1">
        <w:r w:rsidRPr="00C23218">
          <w:rPr>
            <w:rStyle w:val="Hyperlink"/>
            <w:rFonts w:ascii="Tahoma" w:hAnsi="Tahoma" w:cs="Tahoma"/>
            <w:i/>
            <w:sz w:val="18"/>
            <w:szCs w:val="18"/>
          </w:rPr>
          <w:t>info@pmac.co.nz</w:t>
        </w:r>
      </w:hyperlink>
      <w:r w:rsidRPr="00C23218">
        <w:rPr>
          <w:rFonts w:ascii="Tahoma" w:hAnsi="Tahoma" w:cs="Tahoma"/>
          <w:i/>
          <w:sz w:val="18"/>
          <w:szCs w:val="18"/>
        </w:rPr>
        <w:t xml:space="preserve">  asking to be added/ removed and providing the nominated email address </w:t>
      </w:r>
    </w:p>
    <w:p w:rsidR="00CB62AB" w:rsidRPr="00504CD2" w:rsidRDefault="0064093A" w:rsidP="00504CD2">
      <w:pPr>
        <w:spacing w:after="0" w:line="300" w:lineRule="auto"/>
        <w:rPr>
          <w:rFonts w:ascii="Tahoma" w:hAnsi="Tahoma" w:cs="Tahoma"/>
          <w:b/>
          <w:sz w:val="20"/>
          <w:szCs w:val="20"/>
        </w:rPr>
      </w:pPr>
      <w:r w:rsidRPr="00C23218">
        <w:rPr>
          <w:rFonts w:ascii="Tahoma" w:hAnsi="Tahoma" w:cs="Tahoma"/>
          <w:b/>
          <w:i/>
          <w:sz w:val="18"/>
          <w:szCs w:val="18"/>
        </w:rPr>
        <w:t xml:space="preserve">Disclaimer </w:t>
      </w:r>
      <w:r w:rsidRPr="00C23218">
        <w:rPr>
          <w:rFonts w:ascii="Tahoma" w:hAnsi="Tahoma" w:cs="Tahoma"/>
          <w:i/>
          <w:sz w:val="18"/>
          <w:szCs w:val="18"/>
        </w:rPr>
        <w:t>Please note this information has been accessed from emails that have been forwarded to info@PMAC.co.nz and are distributed as a weekly update</w:t>
      </w:r>
      <w:proofErr w:type="gramStart"/>
      <w:r w:rsidRPr="00C23218">
        <w:rPr>
          <w:rFonts w:ascii="Tahoma" w:hAnsi="Tahoma" w:cs="Tahoma"/>
          <w:i/>
          <w:sz w:val="18"/>
          <w:szCs w:val="18"/>
        </w:rPr>
        <w:t xml:space="preserve">. </w:t>
      </w:r>
      <w:proofErr w:type="gramEnd"/>
      <w:r w:rsidRPr="00C23218">
        <w:rPr>
          <w:rFonts w:ascii="Tahoma" w:hAnsi="Tahoma" w:cs="Tahoma"/>
          <w:i/>
          <w:sz w:val="18"/>
          <w:szCs w:val="18"/>
        </w:rPr>
        <w:t>If you intend using this information please sight the original document to ensure you are aware of the context within which any changes have been made and to guard against any transcription changes</w:t>
      </w:r>
      <w:bookmarkStart w:id="0" w:name="_GoBack"/>
      <w:bookmarkEnd w:id="0"/>
    </w:p>
    <w:sectPr w:rsidR="00CB62AB" w:rsidRPr="00504CD2">
      <w:footerReference w:type="default" r:id="rId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A5" w:rsidRDefault="00CB50A5" w:rsidP="004B2BBB">
      <w:pPr>
        <w:spacing w:after="0" w:line="240" w:lineRule="auto"/>
      </w:pPr>
      <w:r>
        <w:separator/>
      </w:r>
    </w:p>
  </w:endnote>
  <w:endnote w:type="continuationSeparator" w:id="0">
    <w:p w:rsidR="00CB50A5" w:rsidRDefault="00CB50A5" w:rsidP="004B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D2" w:rsidRPr="004B2BBB" w:rsidRDefault="00504CD2">
    <w:pPr>
      <w:pStyle w:val="Footer"/>
      <w:pBdr>
        <w:top w:val="thinThickSmallGap" w:sz="24" w:space="1" w:color="622423" w:themeColor="accent2" w:themeShade="7F"/>
      </w:pBdr>
      <w:rPr>
        <w:rFonts w:ascii="Arial" w:eastAsiaTheme="majorEastAsia" w:hAnsi="Arial" w:cs="Arial"/>
        <w:sz w:val="20"/>
        <w:szCs w:val="20"/>
      </w:rPr>
    </w:pPr>
    <w:r w:rsidRPr="004B2BBB">
      <w:rPr>
        <w:rFonts w:ascii="Arial" w:eastAsiaTheme="majorEastAsia" w:hAnsi="Arial" w:cs="Arial"/>
        <w:sz w:val="20"/>
        <w:szCs w:val="20"/>
      </w:rPr>
      <w:t xml:space="preserve">PMAC weekly update </w:t>
    </w:r>
    <w:r w:rsidRPr="004B2BBB">
      <w:rPr>
        <w:rFonts w:ascii="Arial" w:eastAsiaTheme="majorEastAsia" w:hAnsi="Arial" w:cs="Arial"/>
        <w:sz w:val="20"/>
        <w:szCs w:val="20"/>
      </w:rPr>
      <w:ptab w:relativeTo="margin" w:alignment="right" w:leader="none"/>
    </w:r>
    <w:r w:rsidRPr="004B2BBB">
      <w:rPr>
        <w:rFonts w:ascii="Arial" w:eastAsiaTheme="majorEastAsia" w:hAnsi="Arial" w:cs="Arial"/>
        <w:sz w:val="20"/>
        <w:szCs w:val="20"/>
      </w:rPr>
      <w:t xml:space="preserve">Page </w:t>
    </w:r>
    <w:r w:rsidRPr="004B2BBB">
      <w:rPr>
        <w:rFonts w:ascii="Arial" w:eastAsiaTheme="minorEastAsia" w:hAnsi="Arial" w:cs="Arial"/>
        <w:sz w:val="20"/>
        <w:szCs w:val="20"/>
      </w:rPr>
      <w:fldChar w:fldCharType="begin"/>
    </w:r>
    <w:r w:rsidRPr="004B2BBB">
      <w:rPr>
        <w:rFonts w:ascii="Arial" w:hAnsi="Arial" w:cs="Arial"/>
        <w:sz w:val="20"/>
        <w:szCs w:val="20"/>
      </w:rPr>
      <w:instrText xml:space="preserve"> PAGE   \* MERGEFORMAT </w:instrText>
    </w:r>
    <w:r w:rsidRPr="004B2BBB">
      <w:rPr>
        <w:rFonts w:ascii="Arial" w:eastAsiaTheme="minorEastAsia" w:hAnsi="Arial" w:cs="Arial"/>
        <w:sz w:val="20"/>
        <w:szCs w:val="20"/>
      </w:rPr>
      <w:fldChar w:fldCharType="separate"/>
    </w:r>
    <w:r w:rsidR="00C23218" w:rsidRPr="00C23218">
      <w:rPr>
        <w:rFonts w:ascii="Arial" w:eastAsiaTheme="majorEastAsia" w:hAnsi="Arial" w:cs="Arial"/>
        <w:noProof/>
        <w:sz w:val="20"/>
        <w:szCs w:val="20"/>
      </w:rPr>
      <w:t>1</w:t>
    </w:r>
    <w:r w:rsidRPr="004B2BBB">
      <w:rPr>
        <w:rFonts w:ascii="Arial" w:eastAsiaTheme="majorEastAsia" w:hAnsi="Arial" w:cs="Arial"/>
        <w:noProof/>
        <w:sz w:val="20"/>
        <w:szCs w:val="20"/>
      </w:rPr>
      <w:fldChar w:fldCharType="end"/>
    </w:r>
  </w:p>
  <w:p w:rsidR="00504CD2" w:rsidRPr="004B2BBB" w:rsidRDefault="00504CD2">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A5" w:rsidRDefault="00CB50A5" w:rsidP="004B2BBB">
      <w:pPr>
        <w:spacing w:after="0" w:line="240" w:lineRule="auto"/>
      </w:pPr>
      <w:r>
        <w:separator/>
      </w:r>
    </w:p>
  </w:footnote>
  <w:footnote w:type="continuationSeparator" w:id="0">
    <w:p w:rsidR="00CB50A5" w:rsidRDefault="00CB50A5" w:rsidP="004B2B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31D"/>
    <w:multiLevelType w:val="multilevel"/>
    <w:tmpl w:val="F61C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1624C"/>
    <w:multiLevelType w:val="multilevel"/>
    <w:tmpl w:val="823A9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C6B81"/>
    <w:multiLevelType w:val="multilevel"/>
    <w:tmpl w:val="25B4E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926A3C"/>
    <w:multiLevelType w:val="multilevel"/>
    <w:tmpl w:val="BF2C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553336"/>
    <w:multiLevelType w:val="multilevel"/>
    <w:tmpl w:val="DA28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6354E4"/>
    <w:multiLevelType w:val="multilevel"/>
    <w:tmpl w:val="F8D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832E1"/>
    <w:multiLevelType w:val="multilevel"/>
    <w:tmpl w:val="31C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7E6BDD"/>
    <w:multiLevelType w:val="multilevel"/>
    <w:tmpl w:val="AA3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05EAB"/>
    <w:multiLevelType w:val="multilevel"/>
    <w:tmpl w:val="3E0CC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04468C"/>
    <w:multiLevelType w:val="multilevel"/>
    <w:tmpl w:val="79ECE6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28FA2A6B"/>
    <w:multiLevelType w:val="multilevel"/>
    <w:tmpl w:val="E8B4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50749F"/>
    <w:multiLevelType w:val="multilevel"/>
    <w:tmpl w:val="8C54F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F644037"/>
    <w:multiLevelType w:val="multilevel"/>
    <w:tmpl w:val="97CC17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13276FD"/>
    <w:multiLevelType w:val="multilevel"/>
    <w:tmpl w:val="389A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24E2329"/>
    <w:multiLevelType w:val="multilevel"/>
    <w:tmpl w:val="38BA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6D397D"/>
    <w:multiLevelType w:val="multilevel"/>
    <w:tmpl w:val="7740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16289"/>
    <w:multiLevelType w:val="multilevel"/>
    <w:tmpl w:val="D0140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201C01"/>
    <w:multiLevelType w:val="multilevel"/>
    <w:tmpl w:val="141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B73A45"/>
    <w:multiLevelType w:val="hybridMultilevel"/>
    <w:tmpl w:val="4A4834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7E63D3B"/>
    <w:multiLevelType w:val="multilevel"/>
    <w:tmpl w:val="90B4D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281550"/>
    <w:multiLevelType w:val="multilevel"/>
    <w:tmpl w:val="2940CBFA"/>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C361651"/>
    <w:multiLevelType w:val="multilevel"/>
    <w:tmpl w:val="9FFA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F12BC1"/>
    <w:multiLevelType w:val="multilevel"/>
    <w:tmpl w:val="951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D260915"/>
    <w:multiLevelType w:val="multilevel"/>
    <w:tmpl w:val="11C0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E77802"/>
    <w:multiLevelType w:val="hybridMultilevel"/>
    <w:tmpl w:val="87565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3E9477C5"/>
    <w:multiLevelType w:val="multilevel"/>
    <w:tmpl w:val="3B8A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FC247CA"/>
    <w:multiLevelType w:val="multilevel"/>
    <w:tmpl w:val="B1EAD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38045A"/>
    <w:multiLevelType w:val="multilevel"/>
    <w:tmpl w:val="49A49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F20ACE"/>
    <w:multiLevelType w:val="multilevel"/>
    <w:tmpl w:val="5DEE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8B5FB9"/>
    <w:multiLevelType w:val="multilevel"/>
    <w:tmpl w:val="18E8DE7C"/>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0D837B4"/>
    <w:multiLevelType w:val="multilevel"/>
    <w:tmpl w:val="56F8D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F8117F"/>
    <w:multiLevelType w:val="multilevel"/>
    <w:tmpl w:val="BEB6C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061F8E"/>
    <w:multiLevelType w:val="multilevel"/>
    <w:tmpl w:val="68AA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43F2BAD"/>
    <w:multiLevelType w:val="multilevel"/>
    <w:tmpl w:val="764A9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A401E73"/>
    <w:multiLevelType w:val="multilevel"/>
    <w:tmpl w:val="C8E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DE0797"/>
    <w:multiLevelType w:val="multilevel"/>
    <w:tmpl w:val="B194F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9175D1"/>
    <w:multiLevelType w:val="multilevel"/>
    <w:tmpl w:val="287A3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DC3583"/>
    <w:multiLevelType w:val="multilevel"/>
    <w:tmpl w:val="299CC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D24D68"/>
    <w:multiLevelType w:val="hybridMultilevel"/>
    <w:tmpl w:val="874ABE9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9">
    <w:nsid w:val="66C14759"/>
    <w:multiLevelType w:val="hybridMultilevel"/>
    <w:tmpl w:val="822A29FA"/>
    <w:lvl w:ilvl="0" w:tplc="E02EF64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84B5F4B"/>
    <w:multiLevelType w:val="multilevel"/>
    <w:tmpl w:val="1378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53B84"/>
    <w:multiLevelType w:val="multilevel"/>
    <w:tmpl w:val="E76E0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85298E"/>
    <w:multiLevelType w:val="multilevel"/>
    <w:tmpl w:val="C71A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B7510C3"/>
    <w:multiLevelType w:val="multilevel"/>
    <w:tmpl w:val="94A61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BB117A7"/>
    <w:multiLevelType w:val="multilevel"/>
    <w:tmpl w:val="0AB28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20"/>
  </w:num>
  <w:num w:numId="3">
    <w:abstractNumId w:val="24"/>
  </w:num>
  <w:num w:numId="4">
    <w:abstractNumId w:val="29"/>
  </w:num>
  <w:num w:numId="5">
    <w:abstractNumId w:val="35"/>
  </w:num>
  <w:num w:numId="6">
    <w:abstractNumId w:val="43"/>
  </w:num>
  <w:num w:numId="7">
    <w:abstractNumId w:val="22"/>
  </w:num>
  <w:num w:numId="8">
    <w:abstractNumId w:val="27"/>
  </w:num>
  <w:num w:numId="9">
    <w:abstractNumId w:val="33"/>
  </w:num>
  <w:num w:numId="10">
    <w:abstractNumId w:val="32"/>
  </w:num>
  <w:num w:numId="11">
    <w:abstractNumId w:val="23"/>
  </w:num>
  <w:num w:numId="12">
    <w:abstractNumId w:val="21"/>
  </w:num>
  <w:num w:numId="13">
    <w:abstractNumId w:val="13"/>
  </w:num>
  <w:num w:numId="14">
    <w:abstractNumId w:val="25"/>
  </w:num>
  <w:num w:numId="15">
    <w:abstractNumId w:val="41"/>
  </w:num>
  <w:num w:numId="16">
    <w:abstractNumId w:val="37"/>
  </w:num>
  <w:num w:numId="17">
    <w:abstractNumId w:val="31"/>
  </w:num>
  <w:num w:numId="18">
    <w:abstractNumId w:val="26"/>
  </w:num>
  <w:num w:numId="19">
    <w:abstractNumId w:val="15"/>
  </w:num>
  <w:num w:numId="20">
    <w:abstractNumId w:val="17"/>
  </w:num>
  <w:num w:numId="21">
    <w:abstractNumId w:val="5"/>
  </w:num>
  <w:num w:numId="22">
    <w:abstractNumId w:val="44"/>
  </w:num>
  <w:num w:numId="23">
    <w:abstractNumId w:val="30"/>
  </w:num>
  <w:num w:numId="24">
    <w:abstractNumId w:val="28"/>
  </w:num>
  <w:num w:numId="25">
    <w:abstractNumId w:val="3"/>
  </w:num>
  <w:num w:numId="26">
    <w:abstractNumId w:val="34"/>
  </w:num>
  <w:num w:numId="27">
    <w:abstractNumId w:val="12"/>
  </w:num>
  <w:num w:numId="28">
    <w:abstractNumId w:val="9"/>
  </w:num>
  <w:num w:numId="29">
    <w:abstractNumId w:val="2"/>
  </w:num>
  <w:num w:numId="30">
    <w:abstractNumId w:val="19"/>
  </w:num>
  <w:num w:numId="31">
    <w:abstractNumId w:val="1"/>
  </w:num>
  <w:num w:numId="32">
    <w:abstractNumId w:val="36"/>
  </w:num>
  <w:num w:numId="33">
    <w:abstractNumId w:val="42"/>
  </w:num>
  <w:num w:numId="34">
    <w:abstractNumId w:val="0"/>
  </w:num>
  <w:num w:numId="35">
    <w:abstractNumId w:val="10"/>
  </w:num>
  <w:num w:numId="36">
    <w:abstractNumId w:val="4"/>
  </w:num>
  <w:num w:numId="37">
    <w:abstractNumId w:val="14"/>
  </w:num>
  <w:num w:numId="38">
    <w:abstractNumId w:val="11"/>
  </w:num>
  <w:num w:numId="39">
    <w:abstractNumId w:val="40"/>
  </w:num>
  <w:num w:numId="40">
    <w:abstractNumId w:val="8"/>
  </w:num>
  <w:num w:numId="41">
    <w:abstractNumId w:val="7"/>
  </w:num>
  <w:num w:numId="42">
    <w:abstractNumId w:val="16"/>
  </w:num>
  <w:num w:numId="43">
    <w:abstractNumId w:val="6"/>
  </w:num>
  <w:num w:numId="44">
    <w:abstractNumId w:val="1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67"/>
    <w:rsid w:val="000A37A9"/>
    <w:rsid w:val="000B600F"/>
    <w:rsid w:val="001210AF"/>
    <w:rsid w:val="00156FED"/>
    <w:rsid w:val="001A2468"/>
    <w:rsid w:val="001C396F"/>
    <w:rsid w:val="001C4D0A"/>
    <w:rsid w:val="001F7781"/>
    <w:rsid w:val="00213A8B"/>
    <w:rsid w:val="00216CE0"/>
    <w:rsid w:val="00226B07"/>
    <w:rsid w:val="0028557C"/>
    <w:rsid w:val="002F16C3"/>
    <w:rsid w:val="003361C3"/>
    <w:rsid w:val="00375DBF"/>
    <w:rsid w:val="003827D6"/>
    <w:rsid w:val="00386E3B"/>
    <w:rsid w:val="003A66BF"/>
    <w:rsid w:val="003F5C9F"/>
    <w:rsid w:val="00414385"/>
    <w:rsid w:val="00435FC9"/>
    <w:rsid w:val="0048251E"/>
    <w:rsid w:val="004B2BBB"/>
    <w:rsid w:val="004D238B"/>
    <w:rsid w:val="004F1767"/>
    <w:rsid w:val="00504CD2"/>
    <w:rsid w:val="005070C8"/>
    <w:rsid w:val="00524769"/>
    <w:rsid w:val="00574CF5"/>
    <w:rsid w:val="00591640"/>
    <w:rsid w:val="005939BD"/>
    <w:rsid w:val="005B19FB"/>
    <w:rsid w:val="005D1ED7"/>
    <w:rsid w:val="005F4ABC"/>
    <w:rsid w:val="00612CE5"/>
    <w:rsid w:val="00615D67"/>
    <w:rsid w:val="0064093A"/>
    <w:rsid w:val="0066262D"/>
    <w:rsid w:val="00691F4B"/>
    <w:rsid w:val="006C04B7"/>
    <w:rsid w:val="006C1AEF"/>
    <w:rsid w:val="007065BC"/>
    <w:rsid w:val="00715297"/>
    <w:rsid w:val="00763CDF"/>
    <w:rsid w:val="0077010C"/>
    <w:rsid w:val="007B2845"/>
    <w:rsid w:val="007B4AFE"/>
    <w:rsid w:val="007C7B86"/>
    <w:rsid w:val="007F1750"/>
    <w:rsid w:val="00844D1D"/>
    <w:rsid w:val="00856BAB"/>
    <w:rsid w:val="00866F85"/>
    <w:rsid w:val="008C586C"/>
    <w:rsid w:val="008D389A"/>
    <w:rsid w:val="009157AB"/>
    <w:rsid w:val="00924665"/>
    <w:rsid w:val="00934302"/>
    <w:rsid w:val="0093707D"/>
    <w:rsid w:val="00957779"/>
    <w:rsid w:val="00980B5B"/>
    <w:rsid w:val="009C1E13"/>
    <w:rsid w:val="00A37805"/>
    <w:rsid w:val="00A61BD5"/>
    <w:rsid w:val="00AB5247"/>
    <w:rsid w:val="00AC0C37"/>
    <w:rsid w:val="00AE3703"/>
    <w:rsid w:val="00AF5E7C"/>
    <w:rsid w:val="00B24540"/>
    <w:rsid w:val="00B757D3"/>
    <w:rsid w:val="00B76FD7"/>
    <w:rsid w:val="00B97C1F"/>
    <w:rsid w:val="00BB4261"/>
    <w:rsid w:val="00BB57B1"/>
    <w:rsid w:val="00BD0BAA"/>
    <w:rsid w:val="00C036DA"/>
    <w:rsid w:val="00C23218"/>
    <w:rsid w:val="00C36204"/>
    <w:rsid w:val="00C446E0"/>
    <w:rsid w:val="00C66FDD"/>
    <w:rsid w:val="00C746BE"/>
    <w:rsid w:val="00C87CD4"/>
    <w:rsid w:val="00C919D4"/>
    <w:rsid w:val="00CB0A2E"/>
    <w:rsid w:val="00CB50A5"/>
    <w:rsid w:val="00CB62AB"/>
    <w:rsid w:val="00D0556C"/>
    <w:rsid w:val="00D41128"/>
    <w:rsid w:val="00D92692"/>
    <w:rsid w:val="00DA6B93"/>
    <w:rsid w:val="00DE78C0"/>
    <w:rsid w:val="00E11615"/>
    <w:rsid w:val="00E164D3"/>
    <w:rsid w:val="00E20455"/>
    <w:rsid w:val="00EA4035"/>
    <w:rsid w:val="00EF48F7"/>
    <w:rsid w:val="00F34684"/>
    <w:rsid w:val="00F656F5"/>
    <w:rsid w:val="00F9019C"/>
    <w:rsid w:val="00FB21A4"/>
    <w:rsid w:val="00FB58FF"/>
    <w:rsid w:val="00FB71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8C586C"/>
    <w:rPr>
      <w:rFonts w:asciiTheme="majorHAnsi" w:eastAsiaTheme="majorEastAsia" w:hAnsiTheme="majorHAnsi" w:cstheme="majorBidi"/>
      <w:b/>
      <w:bCs/>
      <w:color w:val="4F81BD" w:themeColor="accent1"/>
    </w:rPr>
  </w:style>
  <w:style w:type="paragraph" w:customStyle="1" w:styleId="feature-link">
    <w:name w:val="feature-link"/>
    <w:basedOn w:val="Normal"/>
    <w:rsid w:val="00AE370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rtecenter">
    <w:name w:val="rtecenter"/>
    <w:basedOn w:val="Normal"/>
    <w:rsid w:val="0093707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93707D"/>
    <w:pPr>
      <w:spacing w:after="225" w:line="240" w:lineRule="auto"/>
    </w:pPr>
    <w:rPr>
      <w:rFonts w:ascii="Arial" w:hAnsi="Arial" w:cs="Arial"/>
      <w:sz w:val="24"/>
      <w:szCs w:val="24"/>
      <w:lang w:eastAsia="en-NZ"/>
    </w:rPr>
  </w:style>
  <w:style w:type="paragraph" w:customStyle="1" w:styleId="black">
    <w:name w:val="black"/>
    <w:basedOn w:val="Normal"/>
    <w:rsid w:val="0093707D"/>
    <w:pPr>
      <w:spacing w:after="225" w:line="240" w:lineRule="auto"/>
    </w:pPr>
    <w:rPr>
      <w:rFonts w:ascii="Times New Roman" w:hAnsi="Times New Roman" w:cs="Times New Roman"/>
      <w:color w:val="000000"/>
      <w:sz w:val="24"/>
      <w:szCs w:val="24"/>
      <w:lang w:eastAsia="en-NZ"/>
    </w:rPr>
  </w:style>
  <w:style w:type="character" w:styleId="FollowedHyperlink">
    <w:name w:val="FollowedHyperlink"/>
    <w:basedOn w:val="DefaultParagraphFont"/>
    <w:uiPriority w:val="99"/>
    <w:semiHidden/>
    <w:unhideWhenUsed/>
    <w:rsid w:val="001A24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67"/>
  </w:style>
  <w:style w:type="paragraph" w:styleId="Heading1">
    <w:name w:val="heading 1"/>
    <w:basedOn w:val="Normal"/>
    <w:link w:val="Heading1Char"/>
    <w:uiPriority w:val="9"/>
    <w:qFormat/>
    <w:rsid w:val="004F176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2">
    <w:name w:val="heading 2"/>
    <w:basedOn w:val="Normal"/>
    <w:next w:val="Normal"/>
    <w:link w:val="Heading2Char"/>
    <w:uiPriority w:val="9"/>
    <w:semiHidden/>
    <w:unhideWhenUsed/>
    <w:qFormat/>
    <w:rsid w:val="00213A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C586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0C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767"/>
    <w:rPr>
      <w:rFonts w:ascii="Tahoma" w:hAnsi="Tahoma" w:cs="Tahoma"/>
      <w:sz w:val="16"/>
      <w:szCs w:val="16"/>
    </w:rPr>
  </w:style>
  <w:style w:type="paragraph" w:styleId="NormalWeb">
    <w:name w:val="Normal (Web)"/>
    <w:basedOn w:val="Normal"/>
    <w:uiPriority w:val="99"/>
    <w:unhideWhenUsed/>
    <w:rsid w:val="004F1767"/>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uiPriority w:val="9"/>
    <w:rsid w:val="004F1767"/>
    <w:rPr>
      <w:rFonts w:ascii="Times New Roman" w:eastAsia="Times New Roman" w:hAnsi="Times New Roman" w:cs="Times New Roman"/>
      <w:b/>
      <w:bCs/>
      <w:kern w:val="36"/>
      <w:sz w:val="48"/>
      <w:szCs w:val="48"/>
      <w:lang w:eastAsia="en-NZ"/>
    </w:rPr>
  </w:style>
  <w:style w:type="character" w:styleId="Hyperlink">
    <w:name w:val="Hyperlink"/>
    <w:basedOn w:val="DefaultParagraphFont"/>
    <w:uiPriority w:val="99"/>
    <w:unhideWhenUsed/>
    <w:rsid w:val="004F1767"/>
    <w:rPr>
      <w:color w:val="0000FF"/>
      <w:u w:val="single"/>
    </w:rPr>
  </w:style>
  <w:style w:type="character" w:customStyle="1" w:styleId="kop">
    <w:name w:val="kop"/>
    <w:basedOn w:val="DefaultParagraphFont"/>
    <w:rsid w:val="004F1767"/>
  </w:style>
  <w:style w:type="paragraph" w:styleId="ListParagraph">
    <w:name w:val="List Paragraph"/>
    <w:basedOn w:val="Normal"/>
    <w:link w:val="ListParagraphChar"/>
    <w:uiPriority w:val="34"/>
    <w:qFormat/>
    <w:rsid w:val="004F1767"/>
    <w:pPr>
      <w:ind w:left="720"/>
      <w:contextualSpacing/>
    </w:pPr>
  </w:style>
  <w:style w:type="character" w:customStyle="1" w:styleId="ListParagraphChar">
    <w:name w:val="List Paragraph Char"/>
    <w:basedOn w:val="DefaultParagraphFont"/>
    <w:link w:val="ListParagraph"/>
    <w:uiPriority w:val="34"/>
    <w:locked/>
    <w:rsid w:val="004F1767"/>
  </w:style>
  <w:style w:type="character" w:customStyle="1" w:styleId="Heading2Char">
    <w:name w:val="Heading 2 Char"/>
    <w:basedOn w:val="DefaultParagraphFont"/>
    <w:link w:val="Heading2"/>
    <w:uiPriority w:val="9"/>
    <w:semiHidden/>
    <w:rsid w:val="00213A8B"/>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213A8B"/>
  </w:style>
  <w:style w:type="paragraph" w:customStyle="1" w:styleId="intro">
    <w:name w:val="intro"/>
    <w:basedOn w:val="Normal"/>
    <w:rsid w:val="00213A8B"/>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4B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BBB"/>
  </w:style>
  <w:style w:type="paragraph" w:styleId="Footer">
    <w:name w:val="footer"/>
    <w:basedOn w:val="Normal"/>
    <w:link w:val="FooterChar"/>
    <w:uiPriority w:val="99"/>
    <w:unhideWhenUsed/>
    <w:rsid w:val="004B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BBB"/>
  </w:style>
  <w:style w:type="character" w:styleId="Emphasis">
    <w:name w:val="Emphasis"/>
    <w:basedOn w:val="DefaultParagraphFont"/>
    <w:uiPriority w:val="20"/>
    <w:qFormat/>
    <w:rsid w:val="00C919D4"/>
    <w:rPr>
      <w:i/>
      <w:iCs/>
    </w:rPr>
  </w:style>
  <w:style w:type="character" w:customStyle="1" w:styleId="Heading4Char">
    <w:name w:val="Heading 4 Char"/>
    <w:basedOn w:val="DefaultParagraphFont"/>
    <w:link w:val="Heading4"/>
    <w:uiPriority w:val="9"/>
    <w:rsid w:val="00AC0C37"/>
    <w:rPr>
      <w:rFonts w:asciiTheme="majorHAnsi" w:eastAsiaTheme="majorEastAsia" w:hAnsiTheme="majorHAnsi" w:cstheme="majorBidi"/>
      <w:b/>
      <w:bCs/>
      <w:i/>
      <w:iCs/>
      <w:color w:val="4F81BD" w:themeColor="accent1"/>
    </w:rPr>
  </w:style>
  <w:style w:type="character" w:customStyle="1" w:styleId="meer">
    <w:name w:val="meer"/>
    <w:basedOn w:val="DefaultParagraphFont"/>
    <w:rsid w:val="00AC0C37"/>
  </w:style>
  <w:style w:type="character" w:customStyle="1" w:styleId="by">
    <w:name w:val="by"/>
    <w:basedOn w:val="DefaultParagraphFont"/>
    <w:rsid w:val="00D92692"/>
  </w:style>
  <w:style w:type="character" w:customStyle="1" w:styleId="fn">
    <w:name w:val="fn"/>
    <w:basedOn w:val="DefaultParagraphFont"/>
    <w:rsid w:val="00D92692"/>
  </w:style>
  <w:style w:type="character" w:customStyle="1" w:styleId="on">
    <w:name w:val="on"/>
    <w:basedOn w:val="DefaultParagraphFont"/>
    <w:rsid w:val="00D92692"/>
  </w:style>
  <w:style w:type="character" w:customStyle="1" w:styleId="small">
    <w:name w:val="small"/>
    <w:basedOn w:val="DefaultParagraphFont"/>
    <w:rsid w:val="00D92692"/>
  </w:style>
  <w:style w:type="character" w:customStyle="1" w:styleId="categories">
    <w:name w:val="categories"/>
    <w:basedOn w:val="DefaultParagraphFont"/>
    <w:rsid w:val="00D92692"/>
  </w:style>
  <w:style w:type="character" w:styleId="Strong">
    <w:name w:val="Strong"/>
    <w:basedOn w:val="DefaultParagraphFont"/>
    <w:uiPriority w:val="22"/>
    <w:qFormat/>
    <w:rsid w:val="007065BC"/>
    <w:rPr>
      <w:b/>
      <w:bCs/>
    </w:rPr>
  </w:style>
  <w:style w:type="character" w:customStyle="1" w:styleId="Heading3Char">
    <w:name w:val="Heading 3 Char"/>
    <w:basedOn w:val="DefaultParagraphFont"/>
    <w:link w:val="Heading3"/>
    <w:uiPriority w:val="9"/>
    <w:semiHidden/>
    <w:rsid w:val="008C586C"/>
    <w:rPr>
      <w:rFonts w:asciiTheme="majorHAnsi" w:eastAsiaTheme="majorEastAsia" w:hAnsiTheme="majorHAnsi" w:cstheme="majorBidi"/>
      <w:b/>
      <w:bCs/>
      <w:color w:val="4F81BD" w:themeColor="accent1"/>
    </w:rPr>
  </w:style>
  <w:style w:type="paragraph" w:customStyle="1" w:styleId="feature-link">
    <w:name w:val="feature-link"/>
    <w:basedOn w:val="Normal"/>
    <w:rsid w:val="00AE3703"/>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rtecenter">
    <w:name w:val="rtecenter"/>
    <w:basedOn w:val="Normal"/>
    <w:rsid w:val="0093707D"/>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font">
    <w:name w:val="font"/>
    <w:basedOn w:val="Normal"/>
    <w:rsid w:val="0093707D"/>
    <w:pPr>
      <w:spacing w:after="225" w:line="240" w:lineRule="auto"/>
    </w:pPr>
    <w:rPr>
      <w:rFonts w:ascii="Arial" w:hAnsi="Arial" w:cs="Arial"/>
      <w:sz w:val="24"/>
      <w:szCs w:val="24"/>
      <w:lang w:eastAsia="en-NZ"/>
    </w:rPr>
  </w:style>
  <w:style w:type="paragraph" w:customStyle="1" w:styleId="black">
    <w:name w:val="black"/>
    <w:basedOn w:val="Normal"/>
    <w:rsid w:val="0093707D"/>
    <w:pPr>
      <w:spacing w:after="225" w:line="240" w:lineRule="auto"/>
    </w:pPr>
    <w:rPr>
      <w:rFonts w:ascii="Times New Roman" w:hAnsi="Times New Roman" w:cs="Times New Roman"/>
      <w:color w:val="000000"/>
      <w:sz w:val="24"/>
      <w:szCs w:val="24"/>
      <w:lang w:eastAsia="en-NZ"/>
    </w:rPr>
  </w:style>
  <w:style w:type="character" w:styleId="FollowedHyperlink">
    <w:name w:val="FollowedHyperlink"/>
    <w:basedOn w:val="DefaultParagraphFont"/>
    <w:uiPriority w:val="99"/>
    <w:semiHidden/>
    <w:unhideWhenUsed/>
    <w:rsid w:val="001A24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34779">
      <w:bodyDiv w:val="1"/>
      <w:marLeft w:val="0"/>
      <w:marRight w:val="0"/>
      <w:marTop w:val="0"/>
      <w:marBottom w:val="0"/>
      <w:divBdr>
        <w:top w:val="none" w:sz="0" w:space="0" w:color="auto"/>
        <w:left w:val="none" w:sz="0" w:space="0" w:color="auto"/>
        <w:bottom w:val="none" w:sz="0" w:space="0" w:color="auto"/>
        <w:right w:val="none" w:sz="0" w:space="0" w:color="auto"/>
      </w:divBdr>
      <w:divsChild>
        <w:div w:id="1220243771">
          <w:marLeft w:val="0"/>
          <w:marRight w:val="0"/>
          <w:marTop w:val="0"/>
          <w:marBottom w:val="0"/>
          <w:divBdr>
            <w:top w:val="none" w:sz="0" w:space="0" w:color="auto"/>
            <w:left w:val="none" w:sz="0" w:space="0" w:color="auto"/>
            <w:bottom w:val="none" w:sz="0" w:space="0" w:color="auto"/>
            <w:right w:val="none" w:sz="0" w:space="0" w:color="auto"/>
          </w:divBdr>
        </w:div>
        <w:div w:id="61101021">
          <w:marLeft w:val="0"/>
          <w:marRight w:val="0"/>
          <w:marTop w:val="0"/>
          <w:marBottom w:val="0"/>
          <w:divBdr>
            <w:top w:val="none" w:sz="0" w:space="0" w:color="auto"/>
            <w:left w:val="none" w:sz="0" w:space="0" w:color="auto"/>
            <w:bottom w:val="none" w:sz="0" w:space="0" w:color="auto"/>
            <w:right w:val="none" w:sz="0" w:space="0" w:color="auto"/>
          </w:divBdr>
        </w:div>
        <w:div w:id="1946769795">
          <w:marLeft w:val="0"/>
          <w:marRight w:val="0"/>
          <w:marTop w:val="0"/>
          <w:marBottom w:val="0"/>
          <w:divBdr>
            <w:top w:val="none" w:sz="0" w:space="0" w:color="auto"/>
            <w:left w:val="none" w:sz="0" w:space="0" w:color="auto"/>
            <w:bottom w:val="none" w:sz="0" w:space="0" w:color="auto"/>
            <w:right w:val="none" w:sz="0" w:space="0" w:color="auto"/>
          </w:divBdr>
        </w:div>
        <w:div w:id="688796413">
          <w:marLeft w:val="0"/>
          <w:marRight w:val="0"/>
          <w:marTop w:val="0"/>
          <w:marBottom w:val="0"/>
          <w:divBdr>
            <w:top w:val="none" w:sz="0" w:space="0" w:color="auto"/>
            <w:left w:val="none" w:sz="0" w:space="0" w:color="auto"/>
            <w:bottom w:val="none" w:sz="0" w:space="0" w:color="auto"/>
            <w:right w:val="none" w:sz="0" w:space="0" w:color="auto"/>
          </w:divBdr>
        </w:div>
        <w:div w:id="520052914">
          <w:marLeft w:val="0"/>
          <w:marRight w:val="0"/>
          <w:marTop w:val="0"/>
          <w:marBottom w:val="0"/>
          <w:divBdr>
            <w:top w:val="none" w:sz="0" w:space="0" w:color="auto"/>
            <w:left w:val="none" w:sz="0" w:space="0" w:color="auto"/>
            <w:bottom w:val="none" w:sz="0" w:space="0" w:color="auto"/>
            <w:right w:val="none" w:sz="0" w:space="0" w:color="auto"/>
          </w:divBdr>
        </w:div>
        <w:div w:id="930620924">
          <w:marLeft w:val="0"/>
          <w:marRight w:val="0"/>
          <w:marTop w:val="0"/>
          <w:marBottom w:val="0"/>
          <w:divBdr>
            <w:top w:val="none" w:sz="0" w:space="0" w:color="auto"/>
            <w:left w:val="none" w:sz="0" w:space="0" w:color="auto"/>
            <w:bottom w:val="none" w:sz="0" w:space="0" w:color="auto"/>
            <w:right w:val="none" w:sz="0" w:space="0" w:color="auto"/>
          </w:divBdr>
        </w:div>
        <w:div w:id="1340932294">
          <w:marLeft w:val="0"/>
          <w:marRight w:val="0"/>
          <w:marTop w:val="0"/>
          <w:marBottom w:val="0"/>
          <w:divBdr>
            <w:top w:val="none" w:sz="0" w:space="0" w:color="auto"/>
            <w:left w:val="none" w:sz="0" w:space="0" w:color="auto"/>
            <w:bottom w:val="none" w:sz="0" w:space="0" w:color="auto"/>
            <w:right w:val="none" w:sz="0" w:space="0" w:color="auto"/>
          </w:divBdr>
        </w:div>
        <w:div w:id="889414876">
          <w:marLeft w:val="0"/>
          <w:marRight w:val="0"/>
          <w:marTop w:val="0"/>
          <w:marBottom w:val="0"/>
          <w:divBdr>
            <w:top w:val="none" w:sz="0" w:space="0" w:color="auto"/>
            <w:left w:val="none" w:sz="0" w:space="0" w:color="auto"/>
            <w:bottom w:val="none" w:sz="0" w:space="0" w:color="auto"/>
            <w:right w:val="none" w:sz="0" w:space="0" w:color="auto"/>
          </w:divBdr>
        </w:div>
        <w:div w:id="1704480548">
          <w:marLeft w:val="0"/>
          <w:marRight w:val="0"/>
          <w:marTop w:val="0"/>
          <w:marBottom w:val="0"/>
          <w:divBdr>
            <w:top w:val="none" w:sz="0" w:space="0" w:color="auto"/>
            <w:left w:val="none" w:sz="0" w:space="0" w:color="auto"/>
            <w:bottom w:val="none" w:sz="0" w:space="0" w:color="auto"/>
            <w:right w:val="none" w:sz="0" w:space="0" w:color="auto"/>
          </w:divBdr>
        </w:div>
        <w:div w:id="863056737">
          <w:marLeft w:val="0"/>
          <w:marRight w:val="0"/>
          <w:marTop w:val="0"/>
          <w:marBottom w:val="0"/>
          <w:divBdr>
            <w:top w:val="none" w:sz="0" w:space="0" w:color="auto"/>
            <w:left w:val="none" w:sz="0" w:space="0" w:color="auto"/>
            <w:bottom w:val="none" w:sz="0" w:space="0" w:color="auto"/>
            <w:right w:val="none" w:sz="0" w:space="0" w:color="auto"/>
          </w:divBdr>
        </w:div>
        <w:div w:id="559635146">
          <w:marLeft w:val="0"/>
          <w:marRight w:val="0"/>
          <w:marTop w:val="0"/>
          <w:marBottom w:val="0"/>
          <w:divBdr>
            <w:top w:val="none" w:sz="0" w:space="0" w:color="auto"/>
            <w:left w:val="none" w:sz="0" w:space="0" w:color="auto"/>
            <w:bottom w:val="none" w:sz="0" w:space="0" w:color="auto"/>
            <w:right w:val="none" w:sz="0" w:space="0" w:color="auto"/>
          </w:divBdr>
        </w:div>
        <w:div w:id="240801771">
          <w:marLeft w:val="0"/>
          <w:marRight w:val="0"/>
          <w:marTop w:val="0"/>
          <w:marBottom w:val="0"/>
          <w:divBdr>
            <w:top w:val="none" w:sz="0" w:space="0" w:color="auto"/>
            <w:left w:val="none" w:sz="0" w:space="0" w:color="auto"/>
            <w:bottom w:val="none" w:sz="0" w:space="0" w:color="auto"/>
            <w:right w:val="none" w:sz="0" w:space="0" w:color="auto"/>
          </w:divBdr>
        </w:div>
      </w:divsChild>
    </w:div>
    <w:div w:id="96295810">
      <w:bodyDiv w:val="1"/>
      <w:marLeft w:val="0"/>
      <w:marRight w:val="0"/>
      <w:marTop w:val="0"/>
      <w:marBottom w:val="0"/>
      <w:divBdr>
        <w:top w:val="none" w:sz="0" w:space="0" w:color="auto"/>
        <w:left w:val="none" w:sz="0" w:space="0" w:color="auto"/>
        <w:bottom w:val="none" w:sz="0" w:space="0" w:color="auto"/>
        <w:right w:val="none" w:sz="0" w:space="0" w:color="auto"/>
      </w:divBdr>
      <w:divsChild>
        <w:div w:id="1024210778">
          <w:marLeft w:val="0"/>
          <w:marRight w:val="0"/>
          <w:marTop w:val="0"/>
          <w:marBottom w:val="0"/>
          <w:divBdr>
            <w:top w:val="none" w:sz="0" w:space="0" w:color="auto"/>
            <w:left w:val="none" w:sz="0" w:space="0" w:color="auto"/>
            <w:bottom w:val="none" w:sz="0" w:space="0" w:color="auto"/>
            <w:right w:val="none" w:sz="0" w:space="0" w:color="auto"/>
          </w:divBdr>
          <w:divsChild>
            <w:div w:id="1266301377">
              <w:marLeft w:val="0"/>
              <w:marRight w:val="0"/>
              <w:marTop w:val="0"/>
              <w:marBottom w:val="0"/>
              <w:divBdr>
                <w:top w:val="none" w:sz="0" w:space="0" w:color="auto"/>
                <w:left w:val="none" w:sz="0" w:space="0" w:color="auto"/>
                <w:bottom w:val="none" w:sz="0" w:space="0" w:color="auto"/>
                <w:right w:val="none" w:sz="0" w:space="0" w:color="auto"/>
              </w:divBdr>
              <w:divsChild>
                <w:div w:id="536115761">
                  <w:marLeft w:val="0"/>
                  <w:marRight w:val="0"/>
                  <w:marTop w:val="0"/>
                  <w:marBottom w:val="0"/>
                  <w:divBdr>
                    <w:top w:val="none" w:sz="0" w:space="0" w:color="auto"/>
                    <w:left w:val="none" w:sz="0" w:space="0" w:color="auto"/>
                    <w:bottom w:val="none" w:sz="0" w:space="0" w:color="auto"/>
                    <w:right w:val="none" w:sz="0" w:space="0" w:color="auto"/>
                  </w:divBdr>
                  <w:divsChild>
                    <w:div w:id="657611203">
                      <w:marLeft w:val="0"/>
                      <w:marRight w:val="0"/>
                      <w:marTop w:val="0"/>
                      <w:marBottom w:val="0"/>
                      <w:divBdr>
                        <w:top w:val="none" w:sz="0" w:space="0" w:color="auto"/>
                        <w:left w:val="none" w:sz="0" w:space="0" w:color="auto"/>
                        <w:bottom w:val="none" w:sz="0" w:space="0" w:color="auto"/>
                        <w:right w:val="none" w:sz="0" w:space="0" w:color="auto"/>
                      </w:divBdr>
                      <w:divsChild>
                        <w:div w:id="1995645792">
                          <w:marLeft w:val="0"/>
                          <w:marRight w:val="0"/>
                          <w:marTop w:val="0"/>
                          <w:marBottom w:val="0"/>
                          <w:divBdr>
                            <w:top w:val="none" w:sz="0" w:space="0" w:color="auto"/>
                            <w:left w:val="none" w:sz="0" w:space="0" w:color="auto"/>
                            <w:bottom w:val="none" w:sz="0" w:space="0" w:color="auto"/>
                            <w:right w:val="none" w:sz="0" w:space="0" w:color="auto"/>
                          </w:divBdr>
                          <w:divsChild>
                            <w:div w:id="180903662">
                              <w:marLeft w:val="0"/>
                              <w:marRight w:val="0"/>
                              <w:marTop w:val="0"/>
                              <w:marBottom w:val="0"/>
                              <w:divBdr>
                                <w:top w:val="none" w:sz="0" w:space="0" w:color="auto"/>
                                <w:left w:val="none" w:sz="0" w:space="0" w:color="auto"/>
                                <w:bottom w:val="none" w:sz="0" w:space="0" w:color="auto"/>
                                <w:right w:val="none" w:sz="0" w:space="0" w:color="auto"/>
                              </w:divBdr>
                              <w:divsChild>
                                <w:div w:id="483663287">
                                  <w:marLeft w:val="0"/>
                                  <w:marRight w:val="0"/>
                                  <w:marTop w:val="0"/>
                                  <w:marBottom w:val="0"/>
                                  <w:divBdr>
                                    <w:top w:val="none" w:sz="0" w:space="0" w:color="auto"/>
                                    <w:left w:val="none" w:sz="0" w:space="0" w:color="auto"/>
                                    <w:bottom w:val="none" w:sz="0" w:space="0" w:color="auto"/>
                                    <w:right w:val="none" w:sz="0" w:space="0" w:color="auto"/>
                                  </w:divBdr>
                                  <w:divsChild>
                                    <w:div w:id="1429231599">
                                      <w:marLeft w:val="0"/>
                                      <w:marRight w:val="0"/>
                                      <w:marTop w:val="0"/>
                                      <w:marBottom w:val="0"/>
                                      <w:divBdr>
                                        <w:top w:val="none" w:sz="0" w:space="0" w:color="auto"/>
                                        <w:left w:val="none" w:sz="0" w:space="0" w:color="auto"/>
                                        <w:bottom w:val="none" w:sz="0" w:space="0" w:color="auto"/>
                                        <w:right w:val="none" w:sz="0" w:space="0" w:color="auto"/>
                                      </w:divBdr>
                                      <w:divsChild>
                                        <w:div w:id="1532452468">
                                          <w:marLeft w:val="0"/>
                                          <w:marRight w:val="0"/>
                                          <w:marTop w:val="0"/>
                                          <w:marBottom w:val="0"/>
                                          <w:divBdr>
                                            <w:top w:val="none" w:sz="0" w:space="0" w:color="auto"/>
                                            <w:left w:val="none" w:sz="0" w:space="0" w:color="auto"/>
                                            <w:bottom w:val="none" w:sz="0" w:space="0" w:color="auto"/>
                                            <w:right w:val="none" w:sz="0" w:space="0" w:color="auto"/>
                                          </w:divBdr>
                                        </w:div>
                                        <w:div w:id="801581135">
                                          <w:marLeft w:val="0"/>
                                          <w:marRight w:val="0"/>
                                          <w:marTop w:val="0"/>
                                          <w:marBottom w:val="0"/>
                                          <w:divBdr>
                                            <w:top w:val="none" w:sz="0" w:space="0" w:color="auto"/>
                                            <w:left w:val="none" w:sz="0" w:space="0" w:color="auto"/>
                                            <w:bottom w:val="none" w:sz="0" w:space="0" w:color="auto"/>
                                            <w:right w:val="none" w:sz="0" w:space="0" w:color="auto"/>
                                          </w:divBdr>
                                        </w:div>
                                        <w:div w:id="1736659055">
                                          <w:marLeft w:val="0"/>
                                          <w:marRight w:val="0"/>
                                          <w:marTop w:val="0"/>
                                          <w:marBottom w:val="0"/>
                                          <w:divBdr>
                                            <w:top w:val="none" w:sz="0" w:space="0" w:color="auto"/>
                                            <w:left w:val="none" w:sz="0" w:space="0" w:color="auto"/>
                                            <w:bottom w:val="none" w:sz="0" w:space="0" w:color="auto"/>
                                            <w:right w:val="none" w:sz="0" w:space="0" w:color="auto"/>
                                          </w:divBdr>
                                          <w:divsChild>
                                            <w:div w:id="322704388">
                                              <w:marLeft w:val="0"/>
                                              <w:marRight w:val="0"/>
                                              <w:marTop w:val="0"/>
                                              <w:marBottom w:val="0"/>
                                              <w:divBdr>
                                                <w:top w:val="none" w:sz="0" w:space="0" w:color="auto"/>
                                                <w:left w:val="none" w:sz="0" w:space="0" w:color="auto"/>
                                                <w:bottom w:val="none" w:sz="0" w:space="0" w:color="auto"/>
                                                <w:right w:val="none" w:sz="0" w:space="0" w:color="auto"/>
                                              </w:divBdr>
                                              <w:divsChild>
                                                <w:div w:id="1655526023">
                                                  <w:marLeft w:val="0"/>
                                                  <w:marRight w:val="0"/>
                                                  <w:marTop w:val="0"/>
                                                  <w:marBottom w:val="0"/>
                                                  <w:divBdr>
                                                    <w:top w:val="none" w:sz="0" w:space="0" w:color="auto"/>
                                                    <w:left w:val="none" w:sz="0" w:space="0" w:color="auto"/>
                                                    <w:bottom w:val="none" w:sz="0" w:space="0" w:color="auto"/>
                                                    <w:right w:val="none" w:sz="0" w:space="0" w:color="auto"/>
                                                  </w:divBdr>
                                                  <w:divsChild>
                                                    <w:div w:id="772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089675">
                                          <w:marLeft w:val="0"/>
                                          <w:marRight w:val="0"/>
                                          <w:marTop w:val="0"/>
                                          <w:marBottom w:val="0"/>
                                          <w:divBdr>
                                            <w:top w:val="none" w:sz="0" w:space="0" w:color="auto"/>
                                            <w:left w:val="none" w:sz="0" w:space="0" w:color="auto"/>
                                            <w:bottom w:val="none" w:sz="0" w:space="0" w:color="auto"/>
                                            <w:right w:val="none" w:sz="0" w:space="0" w:color="auto"/>
                                          </w:divBdr>
                                        </w:div>
                                        <w:div w:id="734595719">
                                          <w:marLeft w:val="0"/>
                                          <w:marRight w:val="0"/>
                                          <w:marTop w:val="0"/>
                                          <w:marBottom w:val="0"/>
                                          <w:divBdr>
                                            <w:top w:val="none" w:sz="0" w:space="0" w:color="auto"/>
                                            <w:left w:val="none" w:sz="0" w:space="0" w:color="auto"/>
                                            <w:bottom w:val="none" w:sz="0" w:space="0" w:color="auto"/>
                                            <w:right w:val="none" w:sz="0" w:space="0" w:color="auto"/>
                                          </w:divBdr>
                                          <w:divsChild>
                                            <w:div w:id="246232209">
                                              <w:marLeft w:val="0"/>
                                              <w:marRight w:val="0"/>
                                              <w:marTop w:val="0"/>
                                              <w:marBottom w:val="0"/>
                                              <w:divBdr>
                                                <w:top w:val="none" w:sz="0" w:space="0" w:color="auto"/>
                                                <w:left w:val="none" w:sz="0" w:space="0" w:color="auto"/>
                                                <w:bottom w:val="none" w:sz="0" w:space="0" w:color="auto"/>
                                                <w:right w:val="none" w:sz="0" w:space="0" w:color="auto"/>
                                              </w:divBdr>
                                              <w:divsChild>
                                                <w:div w:id="1766145929">
                                                  <w:marLeft w:val="0"/>
                                                  <w:marRight w:val="0"/>
                                                  <w:marTop w:val="0"/>
                                                  <w:marBottom w:val="0"/>
                                                  <w:divBdr>
                                                    <w:top w:val="none" w:sz="0" w:space="0" w:color="auto"/>
                                                    <w:left w:val="none" w:sz="0" w:space="0" w:color="auto"/>
                                                    <w:bottom w:val="none" w:sz="0" w:space="0" w:color="auto"/>
                                                    <w:right w:val="none" w:sz="0" w:space="0" w:color="auto"/>
                                                  </w:divBdr>
                                                  <w:divsChild>
                                                    <w:div w:id="1423641600">
                                                      <w:marLeft w:val="0"/>
                                                      <w:marRight w:val="0"/>
                                                      <w:marTop w:val="0"/>
                                                      <w:marBottom w:val="0"/>
                                                      <w:divBdr>
                                                        <w:top w:val="none" w:sz="0" w:space="0" w:color="auto"/>
                                                        <w:left w:val="none" w:sz="0" w:space="0" w:color="auto"/>
                                                        <w:bottom w:val="none" w:sz="0" w:space="0" w:color="auto"/>
                                                        <w:right w:val="none" w:sz="0" w:space="0" w:color="auto"/>
                                                      </w:divBdr>
                                                      <w:divsChild>
                                                        <w:div w:id="1446189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967622">
      <w:bodyDiv w:val="1"/>
      <w:marLeft w:val="0"/>
      <w:marRight w:val="0"/>
      <w:marTop w:val="0"/>
      <w:marBottom w:val="0"/>
      <w:divBdr>
        <w:top w:val="none" w:sz="0" w:space="0" w:color="auto"/>
        <w:left w:val="none" w:sz="0" w:space="0" w:color="auto"/>
        <w:bottom w:val="none" w:sz="0" w:space="0" w:color="auto"/>
        <w:right w:val="none" w:sz="0" w:space="0" w:color="auto"/>
      </w:divBdr>
      <w:divsChild>
        <w:div w:id="90512153">
          <w:marLeft w:val="0"/>
          <w:marRight w:val="0"/>
          <w:marTop w:val="0"/>
          <w:marBottom w:val="0"/>
          <w:divBdr>
            <w:top w:val="none" w:sz="0" w:space="0" w:color="auto"/>
            <w:left w:val="none" w:sz="0" w:space="0" w:color="auto"/>
            <w:bottom w:val="none" w:sz="0" w:space="0" w:color="auto"/>
            <w:right w:val="none" w:sz="0" w:space="0" w:color="auto"/>
          </w:divBdr>
        </w:div>
        <w:div w:id="327946370">
          <w:marLeft w:val="0"/>
          <w:marRight w:val="0"/>
          <w:marTop w:val="0"/>
          <w:marBottom w:val="0"/>
          <w:divBdr>
            <w:top w:val="none" w:sz="0" w:space="0" w:color="auto"/>
            <w:left w:val="none" w:sz="0" w:space="0" w:color="auto"/>
            <w:bottom w:val="none" w:sz="0" w:space="0" w:color="auto"/>
            <w:right w:val="none" w:sz="0" w:space="0" w:color="auto"/>
          </w:divBdr>
        </w:div>
        <w:div w:id="1365983286">
          <w:marLeft w:val="0"/>
          <w:marRight w:val="0"/>
          <w:marTop w:val="0"/>
          <w:marBottom w:val="0"/>
          <w:divBdr>
            <w:top w:val="none" w:sz="0" w:space="0" w:color="auto"/>
            <w:left w:val="none" w:sz="0" w:space="0" w:color="auto"/>
            <w:bottom w:val="none" w:sz="0" w:space="0" w:color="auto"/>
            <w:right w:val="none" w:sz="0" w:space="0" w:color="auto"/>
          </w:divBdr>
        </w:div>
        <w:div w:id="1875656001">
          <w:marLeft w:val="0"/>
          <w:marRight w:val="0"/>
          <w:marTop w:val="0"/>
          <w:marBottom w:val="0"/>
          <w:divBdr>
            <w:top w:val="none" w:sz="0" w:space="0" w:color="auto"/>
            <w:left w:val="none" w:sz="0" w:space="0" w:color="auto"/>
            <w:bottom w:val="none" w:sz="0" w:space="0" w:color="auto"/>
            <w:right w:val="none" w:sz="0" w:space="0" w:color="auto"/>
          </w:divBdr>
        </w:div>
        <w:div w:id="2076051613">
          <w:marLeft w:val="0"/>
          <w:marRight w:val="0"/>
          <w:marTop w:val="0"/>
          <w:marBottom w:val="0"/>
          <w:divBdr>
            <w:top w:val="none" w:sz="0" w:space="0" w:color="auto"/>
            <w:left w:val="none" w:sz="0" w:space="0" w:color="auto"/>
            <w:bottom w:val="none" w:sz="0" w:space="0" w:color="auto"/>
            <w:right w:val="none" w:sz="0" w:space="0" w:color="auto"/>
          </w:divBdr>
        </w:div>
        <w:div w:id="1733044320">
          <w:marLeft w:val="0"/>
          <w:marRight w:val="0"/>
          <w:marTop w:val="0"/>
          <w:marBottom w:val="0"/>
          <w:divBdr>
            <w:top w:val="none" w:sz="0" w:space="0" w:color="auto"/>
            <w:left w:val="none" w:sz="0" w:space="0" w:color="auto"/>
            <w:bottom w:val="none" w:sz="0" w:space="0" w:color="auto"/>
            <w:right w:val="none" w:sz="0" w:space="0" w:color="auto"/>
          </w:divBdr>
        </w:div>
      </w:divsChild>
    </w:div>
    <w:div w:id="174030085">
      <w:bodyDiv w:val="1"/>
      <w:marLeft w:val="0"/>
      <w:marRight w:val="0"/>
      <w:marTop w:val="0"/>
      <w:marBottom w:val="0"/>
      <w:divBdr>
        <w:top w:val="none" w:sz="0" w:space="0" w:color="auto"/>
        <w:left w:val="none" w:sz="0" w:space="0" w:color="auto"/>
        <w:bottom w:val="none" w:sz="0" w:space="0" w:color="auto"/>
        <w:right w:val="none" w:sz="0" w:space="0" w:color="auto"/>
      </w:divBdr>
      <w:divsChild>
        <w:div w:id="1367874218">
          <w:marLeft w:val="0"/>
          <w:marRight w:val="0"/>
          <w:marTop w:val="0"/>
          <w:marBottom w:val="0"/>
          <w:divBdr>
            <w:top w:val="none" w:sz="0" w:space="0" w:color="auto"/>
            <w:left w:val="none" w:sz="0" w:space="0" w:color="auto"/>
            <w:bottom w:val="none" w:sz="0" w:space="0" w:color="auto"/>
            <w:right w:val="none" w:sz="0" w:space="0" w:color="auto"/>
          </w:divBdr>
        </w:div>
        <w:div w:id="1847016561">
          <w:marLeft w:val="0"/>
          <w:marRight w:val="0"/>
          <w:marTop w:val="0"/>
          <w:marBottom w:val="0"/>
          <w:divBdr>
            <w:top w:val="none" w:sz="0" w:space="0" w:color="auto"/>
            <w:left w:val="none" w:sz="0" w:space="0" w:color="auto"/>
            <w:bottom w:val="none" w:sz="0" w:space="0" w:color="auto"/>
            <w:right w:val="none" w:sz="0" w:space="0" w:color="auto"/>
          </w:divBdr>
        </w:div>
        <w:div w:id="1698776336">
          <w:marLeft w:val="0"/>
          <w:marRight w:val="0"/>
          <w:marTop w:val="0"/>
          <w:marBottom w:val="0"/>
          <w:divBdr>
            <w:top w:val="none" w:sz="0" w:space="0" w:color="auto"/>
            <w:left w:val="none" w:sz="0" w:space="0" w:color="auto"/>
            <w:bottom w:val="none" w:sz="0" w:space="0" w:color="auto"/>
            <w:right w:val="none" w:sz="0" w:space="0" w:color="auto"/>
          </w:divBdr>
        </w:div>
      </w:divsChild>
    </w:div>
    <w:div w:id="177349204">
      <w:bodyDiv w:val="1"/>
      <w:marLeft w:val="0"/>
      <w:marRight w:val="0"/>
      <w:marTop w:val="0"/>
      <w:marBottom w:val="0"/>
      <w:divBdr>
        <w:top w:val="none" w:sz="0" w:space="0" w:color="auto"/>
        <w:left w:val="none" w:sz="0" w:space="0" w:color="auto"/>
        <w:bottom w:val="none" w:sz="0" w:space="0" w:color="auto"/>
        <w:right w:val="none" w:sz="0" w:space="0" w:color="auto"/>
      </w:divBdr>
      <w:divsChild>
        <w:div w:id="955258484">
          <w:marLeft w:val="0"/>
          <w:marRight w:val="0"/>
          <w:marTop w:val="0"/>
          <w:marBottom w:val="0"/>
          <w:divBdr>
            <w:top w:val="none" w:sz="0" w:space="0" w:color="auto"/>
            <w:left w:val="none" w:sz="0" w:space="0" w:color="auto"/>
            <w:bottom w:val="none" w:sz="0" w:space="0" w:color="auto"/>
            <w:right w:val="none" w:sz="0" w:space="0" w:color="auto"/>
          </w:divBdr>
        </w:div>
        <w:div w:id="1671371478">
          <w:marLeft w:val="0"/>
          <w:marRight w:val="0"/>
          <w:marTop w:val="0"/>
          <w:marBottom w:val="0"/>
          <w:divBdr>
            <w:top w:val="none" w:sz="0" w:space="0" w:color="auto"/>
            <w:left w:val="none" w:sz="0" w:space="0" w:color="auto"/>
            <w:bottom w:val="none" w:sz="0" w:space="0" w:color="auto"/>
            <w:right w:val="none" w:sz="0" w:space="0" w:color="auto"/>
          </w:divBdr>
        </w:div>
        <w:div w:id="360934357">
          <w:marLeft w:val="0"/>
          <w:marRight w:val="0"/>
          <w:marTop w:val="0"/>
          <w:marBottom w:val="0"/>
          <w:divBdr>
            <w:top w:val="none" w:sz="0" w:space="0" w:color="auto"/>
            <w:left w:val="none" w:sz="0" w:space="0" w:color="auto"/>
            <w:bottom w:val="none" w:sz="0" w:space="0" w:color="auto"/>
            <w:right w:val="none" w:sz="0" w:space="0" w:color="auto"/>
          </w:divBdr>
        </w:div>
        <w:div w:id="2064719137">
          <w:marLeft w:val="0"/>
          <w:marRight w:val="0"/>
          <w:marTop w:val="0"/>
          <w:marBottom w:val="0"/>
          <w:divBdr>
            <w:top w:val="none" w:sz="0" w:space="0" w:color="auto"/>
            <w:left w:val="none" w:sz="0" w:space="0" w:color="auto"/>
            <w:bottom w:val="none" w:sz="0" w:space="0" w:color="auto"/>
            <w:right w:val="none" w:sz="0" w:space="0" w:color="auto"/>
          </w:divBdr>
        </w:div>
        <w:div w:id="54355519">
          <w:marLeft w:val="0"/>
          <w:marRight w:val="0"/>
          <w:marTop w:val="0"/>
          <w:marBottom w:val="0"/>
          <w:divBdr>
            <w:top w:val="none" w:sz="0" w:space="0" w:color="auto"/>
            <w:left w:val="none" w:sz="0" w:space="0" w:color="auto"/>
            <w:bottom w:val="none" w:sz="0" w:space="0" w:color="auto"/>
            <w:right w:val="none" w:sz="0" w:space="0" w:color="auto"/>
          </w:divBdr>
        </w:div>
        <w:div w:id="503937701">
          <w:marLeft w:val="0"/>
          <w:marRight w:val="0"/>
          <w:marTop w:val="0"/>
          <w:marBottom w:val="0"/>
          <w:divBdr>
            <w:top w:val="none" w:sz="0" w:space="0" w:color="auto"/>
            <w:left w:val="none" w:sz="0" w:space="0" w:color="auto"/>
            <w:bottom w:val="none" w:sz="0" w:space="0" w:color="auto"/>
            <w:right w:val="none" w:sz="0" w:space="0" w:color="auto"/>
          </w:divBdr>
        </w:div>
        <w:div w:id="930434795">
          <w:marLeft w:val="0"/>
          <w:marRight w:val="0"/>
          <w:marTop w:val="0"/>
          <w:marBottom w:val="0"/>
          <w:divBdr>
            <w:top w:val="none" w:sz="0" w:space="0" w:color="auto"/>
            <w:left w:val="none" w:sz="0" w:space="0" w:color="auto"/>
            <w:bottom w:val="none" w:sz="0" w:space="0" w:color="auto"/>
            <w:right w:val="none" w:sz="0" w:space="0" w:color="auto"/>
          </w:divBdr>
        </w:div>
        <w:div w:id="673187035">
          <w:marLeft w:val="0"/>
          <w:marRight w:val="0"/>
          <w:marTop w:val="0"/>
          <w:marBottom w:val="0"/>
          <w:divBdr>
            <w:top w:val="none" w:sz="0" w:space="0" w:color="auto"/>
            <w:left w:val="none" w:sz="0" w:space="0" w:color="auto"/>
            <w:bottom w:val="none" w:sz="0" w:space="0" w:color="auto"/>
            <w:right w:val="none" w:sz="0" w:space="0" w:color="auto"/>
          </w:divBdr>
        </w:div>
        <w:div w:id="1566523270">
          <w:marLeft w:val="0"/>
          <w:marRight w:val="0"/>
          <w:marTop w:val="0"/>
          <w:marBottom w:val="0"/>
          <w:divBdr>
            <w:top w:val="none" w:sz="0" w:space="0" w:color="auto"/>
            <w:left w:val="none" w:sz="0" w:space="0" w:color="auto"/>
            <w:bottom w:val="none" w:sz="0" w:space="0" w:color="auto"/>
            <w:right w:val="none" w:sz="0" w:space="0" w:color="auto"/>
          </w:divBdr>
        </w:div>
        <w:div w:id="278876364">
          <w:marLeft w:val="0"/>
          <w:marRight w:val="0"/>
          <w:marTop w:val="0"/>
          <w:marBottom w:val="0"/>
          <w:divBdr>
            <w:top w:val="none" w:sz="0" w:space="0" w:color="auto"/>
            <w:left w:val="none" w:sz="0" w:space="0" w:color="auto"/>
            <w:bottom w:val="none" w:sz="0" w:space="0" w:color="auto"/>
            <w:right w:val="none" w:sz="0" w:space="0" w:color="auto"/>
          </w:divBdr>
        </w:div>
        <w:div w:id="1326085877">
          <w:marLeft w:val="0"/>
          <w:marRight w:val="0"/>
          <w:marTop w:val="0"/>
          <w:marBottom w:val="0"/>
          <w:divBdr>
            <w:top w:val="none" w:sz="0" w:space="0" w:color="auto"/>
            <w:left w:val="none" w:sz="0" w:space="0" w:color="auto"/>
            <w:bottom w:val="none" w:sz="0" w:space="0" w:color="auto"/>
            <w:right w:val="none" w:sz="0" w:space="0" w:color="auto"/>
          </w:divBdr>
        </w:div>
        <w:div w:id="967318610">
          <w:marLeft w:val="0"/>
          <w:marRight w:val="0"/>
          <w:marTop w:val="0"/>
          <w:marBottom w:val="0"/>
          <w:divBdr>
            <w:top w:val="none" w:sz="0" w:space="0" w:color="auto"/>
            <w:left w:val="none" w:sz="0" w:space="0" w:color="auto"/>
            <w:bottom w:val="none" w:sz="0" w:space="0" w:color="auto"/>
            <w:right w:val="none" w:sz="0" w:space="0" w:color="auto"/>
          </w:divBdr>
        </w:div>
      </w:divsChild>
    </w:div>
    <w:div w:id="185753745">
      <w:bodyDiv w:val="1"/>
      <w:marLeft w:val="0"/>
      <w:marRight w:val="0"/>
      <w:marTop w:val="0"/>
      <w:marBottom w:val="0"/>
      <w:divBdr>
        <w:top w:val="none" w:sz="0" w:space="0" w:color="auto"/>
        <w:left w:val="none" w:sz="0" w:space="0" w:color="auto"/>
        <w:bottom w:val="none" w:sz="0" w:space="0" w:color="auto"/>
        <w:right w:val="none" w:sz="0" w:space="0" w:color="auto"/>
      </w:divBdr>
    </w:div>
    <w:div w:id="187523256">
      <w:bodyDiv w:val="1"/>
      <w:marLeft w:val="0"/>
      <w:marRight w:val="0"/>
      <w:marTop w:val="0"/>
      <w:marBottom w:val="0"/>
      <w:divBdr>
        <w:top w:val="none" w:sz="0" w:space="0" w:color="auto"/>
        <w:left w:val="none" w:sz="0" w:space="0" w:color="auto"/>
        <w:bottom w:val="none" w:sz="0" w:space="0" w:color="auto"/>
        <w:right w:val="none" w:sz="0" w:space="0" w:color="auto"/>
      </w:divBdr>
    </w:div>
    <w:div w:id="214198328">
      <w:bodyDiv w:val="1"/>
      <w:marLeft w:val="0"/>
      <w:marRight w:val="0"/>
      <w:marTop w:val="0"/>
      <w:marBottom w:val="0"/>
      <w:divBdr>
        <w:top w:val="none" w:sz="0" w:space="0" w:color="auto"/>
        <w:left w:val="none" w:sz="0" w:space="0" w:color="auto"/>
        <w:bottom w:val="none" w:sz="0" w:space="0" w:color="auto"/>
        <w:right w:val="none" w:sz="0" w:space="0" w:color="auto"/>
      </w:divBdr>
      <w:divsChild>
        <w:div w:id="1567914181">
          <w:marLeft w:val="0"/>
          <w:marRight w:val="0"/>
          <w:marTop w:val="0"/>
          <w:marBottom w:val="0"/>
          <w:divBdr>
            <w:top w:val="none" w:sz="0" w:space="0" w:color="auto"/>
            <w:left w:val="none" w:sz="0" w:space="0" w:color="auto"/>
            <w:bottom w:val="none" w:sz="0" w:space="0" w:color="auto"/>
            <w:right w:val="none" w:sz="0" w:space="0" w:color="auto"/>
          </w:divBdr>
        </w:div>
        <w:div w:id="1067530694">
          <w:marLeft w:val="0"/>
          <w:marRight w:val="0"/>
          <w:marTop w:val="0"/>
          <w:marBottom w:val="0"/>
          <w:divBdr>
            <w:top w:val="none" w:sz="0" w:space="0" w:color="auto"/>
            <w:left w:val="none" w:sz="0" w:space="0" w:color="auto"/>
            <w:bottom w:val="none" w:sz="0" w:space="0" w:color="auto"/>
            <w:right w:val="none" w:sz="0" w:space="0" w:color="auto"/>
          </w:divBdr>
          <w:divsChild>
            <w:div w:id="13217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5834">
      <w:bodyDiv w:val="1"/>
      <w:marLeft w:val="0"/>
      <w:marRight w:val="0"/>
      <w:marTop w:val="0"/>
      <w:marBottom w:val="0"/>
      <w:divBdr>
        <w:top w:val="none" w:sz="0" w:space="0" w:color="auto"/>
        <w:left w:val="none" w:sz="0" w:space="0" w:color="auto"/>
        <w:bottom w:val="none" w:sz="0" w:space="0" w:color="auto"/>
        <w:right w:val="none" w:sz="0" w:space="0" w:color="auto"/>
      </w:divBdr>
      <w:divsChild>
        <w:div w:id="635720046">
          <w:marLeft w:val="0"/>
          <w:marRight w:val="0"/>
          <w:marTop w:val="0"/>
          <w:marBottom w:val="0"/>
          <w:divBdr>
            <w:top w:val="none" w:sz="0" w:space="0" w:color="auto"/>
            <w:left w:val="none" w:sz="0" w:space="0" w:color="auto"/>
            <w:bottom w:val="none" w:sz="0" w:space="0" w:color="auto"/>
            <w:right w:val="none" w:sz="0" w:space="0" w:color="auto"/>
          </w:divBdr>
          <w:divsChild>
            <w:div w:id="1094088402">
              <w:marLeft w:val="0"/>
              <w:marRight w:val="0"/>
              <w:marTop w:val="0"/>
              <w:marBottom w:val="0"/>
              <w:divBdr>
                <w:top w:val="none" w:sz="0" w:space="0" w:color="auto"/>
                <w:left w:val="none" w:sz="0" w:space="0" w:color="auto"/>
                <w:bottom w:val="none" w:sz="0" w:space="0" w:color="auto"/>
                <w:right w:val="none" w:sz="0" w:space="0" w:color="auto"/>
              </w:divBdr>
              <w:divsChild>
                <w:div w:id="1495729514">
                  <w:marLeft w:val="0"/>
                  <w:marRight w:val="0"/>
                  <w:marTop w:val="0"/>
                  <w:marBottom w:val="0"/>
                  <w:divBdr>
                    <w:top w:val="none" w:sz="0" w:space="0" w:color="auto"/>
                    <w:left w:val="none" w:sz="0" w:space="0" w:color="auto"/>
                    <w:bottom w:val="none" w:sz="0" w:space="0" w:color="auto"/>
                    <w:right w:val="none" w:sz="0" w:space="0" w:color="auto"/>
                  </w:divBdr>
                </w:div>
              </w:divsChild>
            </w:div>
            <w:div w:id="908274690">
              <w:marLeft w:val="0"/>
              <w:marRight w:val="0"/>
              <w:marTop w:val="0"/>
              <w:marBottom w:val="0"/>
              <w:divBdr>
                <w:top w:val="none" w:sz="0" w:space="0" w:color="auto"/>
                <w:left w:val="none" w:sz="0" w:space="0" w:color="auto"/>
                <w:bottom w:val="none" w:sz="0" w:space="0" w:color="auto"/>
                <w:right w:val="none" w:sz="0" w:space="0" w:color="auto"/>
              </w:divBdr>
              <w:divsChild>
                <w:div w:id="873880657">
                  <w:marLeft w:val="0"/>
                  <w:marRight w:val="0"/>
                  <w:marTop w:val="0"/>
                  <w:marBottom w:val="0"/>
                  <w:divBdr>
                    <w:top w:val="none" w:sz="0" w:space="0" w:color="auto"/>
                    <w:left w:val="none" w:sz="0" w:space="0" w:color="auto"/>
                    <w:bottom w:val="none" w:sz="0" w:space="0" w:color="auto"/>
                    <w:right w:val="none" w:sz="0" w:space="0" w:color="auto"/>
                  </w:divBdr>
                </w:div>
              </w:divsChild>
            </w:div>
            <w:div w:id="1055541403">
              <w:marLeft w:val="0"/>
              <w:marRight w:val="0"/>
              <w:marTop w:val="0"/>
              <w:marBottom w:val="0"/>
              <w:divBdr>
                <w:top w:val="none" w:sz="0" w:space="0" w:color="auto"/>
                <w:left w:val="none" w:sz="0" w:space="0" w:color="auto"/>
                <w:bottom w:val="none" w:sz="0" w:space="0" w:color="auto"/>
                <w:right w:val="none" w:sz="0" w:space="0" w:color="auto"/>
              </w:divBdr>
              <w:divsChild>
                <w:div w:id="1414736971">
                  <w:marLeft w:val="0"/>
                  <w:marRight w:val="0"/>
                  <w:marTop w:val="0"/>
                  <w:marBottom w:val="0"/>
                  <w:divBdr>
                    <w:top w:val="none" w:sz="0" w:space="0" w:color="auto"/>
                    <w:left w:val="none" w:sz="0" w:space="0" w:color="auto"/>
                    <w:bottom w:val="none" w:sz="0" w:space="0" w:color="auto"/>
                    <w:right w:val="none" w:sz="0" w:space="0" w:color="auto"/>
                  </w:divBdr>
                </w:div>
              </w:divsChild>
            </w:div>
            <w:div w:id="1528561724">
              <w:marLeft w:val="0"/>
              <w:marRight w:val="0"/>
              <w:marTop w:val="0"/>
              <w:marBottom w:val="0"/>
              <w:divBdr>
                <w:top w:val="none" w:sz="0" w:space="0" w:color="auto"/>
                <w:left w:val="none" w:sz="0" w:space="0" w:color="auto"/>
                <w:bottom w:val="none" w:sz="0" w:space="0" w:color="auto"/>
                <w:right w:val="none" w:sz="0" w:space="0" w:color="auto"/>
              </w:divBdr>
              <w:divsChild>
                <w:div w:id="2034720043">
                  <w:marLeft w:val="0"/>
                  <w:marRight w:val="0"/>
                  <w:marTop w:val="0"/>
                  <w:marBottom w:val="0"/>
                  <w:divBdr>
                    <w:top w:val="none" w:sz="0" w:space="0" w:color="auto"/>
                    <w:left w:val="none" w:sz="0" w:space="0" w:color="auto"/>
                    <w:bottom w:val="none" w:sz="0" w:space="0" w:color="auto"/>
                    <w:right w:val="none" w:sz="0" w:space="0" w:color="auto"/>
                  </w:divBdr>
                </w:div>
              </w:divsChild>
            </w:div>
            <w:div w:id="1236431858">
              <w:marLeft w:val="0"/>
              <w:marRight w:val="0"/>
              <w:marTop w:val="0"/>
              <w:marBottom w:val="0"/>
              <w:divBdr>
                <w:top w:val="none" w:sz="0" w:space="0" w:color="auto"/>
                <w:left w:val="none" w:sz="0" w:space="0" w:color="auto"/>
                <w:bottom w:val="none" w:sz="0" w:space="0" w:color="auto"/>
                <w:right w:val="none" w:sz="0" w:space="0" w:color="auto"/>
              </w:divBdr>
              <w:divsChild>
                <w:div w:id="1877886689">
                  <w:marLeft w:val="0"/>
                  <w:marRight w:val="0"/>
                  <w:marTop w:val="0"/>
                  <w:marBottom w:val="0"/>
                  <w:divBdr>
                    <w:top w:val="none" w:sz="0" w:space="0" w:color="auto"/>
                    <w:left w:val="none" w:sz="0" w:space="0" w:color="auto"/>
                    <w:bottom w:val="none" w:sz="0" w:space="0" w:color="auto"/>
                    <w:right w:val="none" w:sz="0" w:space="0" w:color="auto"/>
                  </w:divBdr>
                </w:div>
              </w:divsChild>
            </w:div>
            <w:div w:id="1819109677">
              <w:marLeft w:val="0"/>
              <w:marRight w:val="0"/>
              <w:marTop w:val="0"/>
              <w:marBottom w:val="0"/>
              <w:divBdr>
                <w:top w:val="none" w:sz="0" w:space="0" w:color="auto"/>
                <w:left w:val="none" w:sz="0" w:space="0" w:color="auto"/>
                <w:bottom w:val="none" w:sz="0" w:space="0" w:color="auto"/>
                <w:right w:val="none" w:sz="0" w:space="0" w:color="auto"/>
              </w:divBdr>
              <w:divsChild>
                <w:div w:id="455220662">
                  <w:marLeft w:val="0"/>
                  <w:marRight w:val="0"/>
                  <w:marTop w:val="0"/>
                  <w:marBottom w:val="0"/>
                  <w:divBdr>
                    <w:top w:val="none" w:sz="0" w:space="0" w:color="auto"/>
                    <w:left w:val="none" w:sz="0" w:space="0" w:color="auto"/>
                    <w:bottom w:val="none" w:sz="0" w:space="0" w:color="auto"/>
                    <w:right w:val="none" w:sz="0" w:space="0" w:color="auto"/>
                  </w:divBdr>
                </w:div>
              </w:divsChild>
            </w:div>
            <w:div w:id="1151140882">
              <w:marLeft w:val="0"/>
              <w:marRight w:val="0"/>
              <w:marTop w:val="0"/>
              <w:marBottom w:val="0"/>
              <w:divBdr>
                <w:top w:val="none" w:sz="0" w:space="0" w:color="auto"/>
                <w:left w:val="none" w:sz="0" w:space="0" w:color="auto"/>
                <w:bottom w:val="none" w:sz="0" w:space="0" w:color="auto"/>
                <w:right w:val="none" w:sz="0" w:space="0" w:color="auto"/>
              </w:divBdr>
              <w:divsChild>
                <w:div w:id="345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6581">
          <w:marLeft w:val="0"/>
          <w:marRight w:val="0"/>
          <w:marTop w:val="0"/>
          <w:marBottom w:val="0"/>
          <w:divBdr>
            <w:top w:val="none" w:sz="0" w:space="0" w:color="auto"/>
            <w:left w:val="none" w:sz="0" w:space="0" w:color="auto"/>
            <w:bottom w:val="none" w:sz="0" w:space="0" w:color="auto"/>
            <w:right w:val="none" w:sz="0" w:space="0" w:color="auto"/>
          </w:divBdr>
          <w:divsChild>
            <w:div w:id="2131363747">
              <w:marLeft w:val="0"/>
              <w:marRight w:val="0"/>
              <w:marTop w:val="0"/>
              <w:marBottom w:val="0"/>
              <w:divBdr>
                <w:top w:val="none" w:sz="0" w:space="0" w:color="auto"/>
                <w:left w:val="none" w:sz="0" w:space="0" w:color="auto"/>
                <w:bottom w:val="none" w:sz="0" w:space="0" w:color="auto"/>
                <w:right w:val="none" w:sz="0" w:space="0" w:color="auto"/>
              </w:divBdr>
              <w:divsChild>
                <w:div w:id="277179138">
                  <w:marLeft w:val="0"/>
                  <w:marRight w:val="0"/>
                  <w:marTop w:val="0"/>
                  <w:marBottom w:val="0"/>
                  <w:divBdr>
                    <w:top w:val="none" w:sz="0" w:space="0" w:color="auto"/>
                    <w:left w:val="none" w:sz="0" w:space="0" w:color="auto"/>
                    <w:bottom w:val="none" w:sz="0" w:space="0" w:color="auto"/>
                    <w:right w:val="none" w:sz="0" w:space="0" w:color="auto"/>
                  </w:divBdr>
                </w:div>
                <w:div w:id="1706831129">
                  <w:marLeft w:val="0"/>
                  <w:marRight w:val="0"/>
                  <w:marTop w:val="0"/>
                  <w:marBottom w:val="0"/>
                  <w:divBdr>
                    <w:top w:val="none" w:sz="0" w:space="0" w:color="auto"/>
                    <w:left w:val="none" w:sz="0" w:space="0" w:color="auto"/>
                    <w:bottom w:val="none" w:sz="0" w:space="0" w:color="auto"/>
                    <w:right w:val="none" w:sz="0" w:space="0" w:color="auto"/>
                  </w:divBdr>
                </w:div>
                <w:div w:id="923300614">
                  <w:marLeft w:val="0"/>
                  <w:marRight w:val="0"/>
                  <w:marTop w:val="0"/>
                  <w:marBottom w:val="0"/>
                  <w:divBdr>
                    <w:top w:val="none" w:sz="0" w:space="0" w:color="auto"/>
                    <w:left w:val="none" w:sz="0" w:space="0" w:color="auto"/>
                    <w:bottom w:val="none" w:sz="0" w:space="0" w:color="auto"/>
                    <w:right w:val="none" w:sz="0" w:space="0" w:color="auto"/>
                  </w:divBdr>
                </w:div>
                <w:div w:id="1406103905">
                  <w:marLeft w:val="0"/>
                  <w:marRight w:val="0"/>
                  <w:marTop w:val="0"/>
                  <w:marBottom w:val="0"/>
                  <w:divBdr>
                    <w:top w:val="none" w:sz="0" w:space="0" w:color="auto"/>
                    <w:left w:val="none" w:sz="0" w:space="0" w:color="auto"/>
                    <w:bottom w:val="none" w:sz="0" w:space="0" w:color="auto"/>
                    <w:right w:val="none" w:sz="0" w:space="0" w:color="auto"/>
                  </w:divBdr>
                </w:div>
                <w:div w:id="1304583938">
                  <w:marLeft w:val="0"/>
                  <w:marRight w:val="0"/>
                  <w:marTop w:val="0"/>
                  <w:marBottom w:val="0"/>
                  <w:divBdr>
                    <w:top w:val="none" w:sz="0" w:space="0" w:color="auto"/>
                    <w:left w:val="none" w:sz="0" w:space="0" w:color="auto"/>
                    <w:bottom w:val="none" w:sz="0" w:space="0" w:color="auto"/>
                    <w:right w:val="none" w:sz="0" w:space="0" w:color="auto"/>
                  </w:divBdr>
                </w:div>
                <w:div w:id="580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732485">
      <w:bodyDiv w:val="1"/>
      <w:marLeft w:val="0"/>
      <w:marRight w:val="0"/>
      <w:marTop w:val="0"/>
      <w:marBottom w:val="0"/>
      <w:divBdr>
        <w:top w:val="none" w:sz="0" w:space="0" w:color="auto"/>
        <w:left w:val="none" w:sz="0" w:space="0" w:color="auto"/>
        <w:bottom w:val="none" w:sz="0" w:space="0" w:color="auto"/>
        <w:right w:val="none" w:sz="0" w:space="0" w:color="auto"/>
      </w:divBdr>
    </w:div>
    <w:div w:id="425006045">
      <w:bodyDiv w:val="1"/>
      <w:marLeft w:val="0"/>
      <w:marRight w:val="0"/>
      <w:marTop w:val="0"/>
      <w:marBottom w:val="0"/>
      <w:divBdr>
        <w:top w:val="none" w:sz="0" w:space="0" w:color="auto"/>
        <w:left w:val="none" w:sz="0" w:space="0" w:color="auto"/>
        <w:bottom w:val="none" w:sz="0" w:space="0" w:color="auto"/>
        <w:right w:val="none" w:sz="0" w:space="0" w:color="auto"/>
      </w:divBdr>
      <w:divsChild>
        <w:div w:id="996543104">
          <w:marLeft w:val="0"/>
          <w:marRight w:val="0"/>
          <w:marTop w:val="0"/>
          <w:marBottom w:val="0"/>
          <w:divBdr>
            <w:top w:val="none" w:sz="0" w:space="0" w:color="auto"/>
            <w:left w:val="none" w:sz="0" w:space="0" w:color="auto"/>
            <w:bottom w:val="none" w:sz="0" w:space="0" w:color="auto"/>
            <w:right w:val="none" w:sz="0" w:space="0" w:color="auto"/>
          </w:divBdr>
        </w:div>
        <w:div w:id="1726755131">
          <w:marLeft w:val="0"/>
          <w:marRight w:val="0"/>
          <w:marTop w:val="0"/>
          <w:marBottom w:val="0"/>
          <w:divBdr>
            <w:top w:val="none" w:sz="0" w:space="0" w:color="auto"/>
            <w:left w:val="none" w:sz="0" w:space="0" w:color="auto"/>
            <w:bottom w:val="none" w:sz="0" w:space="0" w:color="auto"/>
            <w:right w:val="none" w:sz="0" w:space="0" w:color="auto"/>
          </w:divBdr>
        </w:div>
        <w:div w:id="909117162">
          <w:marLeft w:val="0"/>
          <w:marRight w:val="0"/>
          <w:marTop w:val="0"/>
          <w:marBottom w:val="0"/>
          <w:divBdr>
            <w:top w:val="none" w:sz="0" w:space="0" w:color="auto"/>
            <w:left w:val="none" w:sz="0" w:space="0" w:color="auto"/>
            <w:bottom w:val="none" w:sz="0" w:space="0" w:color="auto"/>
            <w:right w:val="none" w:sz="0" w:space="0" w:color="auto"/>
          </w:divBdr>
        </w:div>
        <w:div w:id="1319652213">
          <w:marLeft w:val="0"/>
          <w:marRight w:val="0"/>
          <w:marTop w:val="0"/>
          <w:marBottom w:val="0"/>
          <w:divBdr>
            <w:top w:val="none" w:sz="0" w:space="0" w:color="auto"/>
            <w:left w:val="none" w:sz="0" w:space="0" w:color="auto"/>
            <w:bottom w:val="none" w:sz="0" w:space="0" w:color="auto"/>
            <w:right w:val="none" w:sz="0" w:space="0" w:color="auto"/>
          </w:divBdr>
        </w:div>
        <w:div w:id="1654527287">
          <w:marLeft w:val="0"/>
          <w:marRight w:val="0"/>
          <w:marTop w:val="0"/>
          <w:marBottom w:val="0"/>
          <w:divBdr>
            <w:top w:val="none" w:sz="0" w:space="0" w:color="auto"/>
            <w:left w:val="none" w:sz="0" w:space="0" w:color="auto"/>
            <w:bottom w:val="none" w:sz="0" w:space="0" w:color="auto"/>
            <w:right w:val="none" w:sz="0" w:space="0" w:color="auto"/>
          </w:divBdr>
        </w:div>
        <w:div w:id="1862551718">
          <w:marLeft w:val="0"/>
          <w:marRight w:val="0"/>
          <w:marTop w:val="0"/>
          <w:marBottom w:val="0"/>
          <w:divBdr>
            <w:top w:val="none" w:sz="0" w:space="0" w:color="auto"/>
            <w:left w:val="none" w:sz="0" w:space="0" w:color="auto"/>
            <w:bottom w:val="none" w:sz="0" w:space="0" w:color="auto"/>
            <w:right w:val="none" w:sz="0" w:space="0" w:color="auto"/>
          </w:divBdr>
        </w:div>
      </w:divsChild>
    </w:div>
    <w:div w:id="464472841">
      <w:bodyDiv w:val="1"/>
      <w:marLeft w:val="0"/>
      <w:marRight w:val="0"/>
      <w:marTop w:val="0"/>
      <w:marBottom w:val="0"/>
      <w:divBdr>
        <w:top w:val="none" w:sz="0" w:space="0" w:color="auto"/>
        <w:left w:val="none" w:sz="0" w:space="0" w:color="auto"/>
        <w:bottom w:val="none" w:sz="0" w:space="0" w:color="auto"/>
        <w:right w:val="none" w:sz="0" w:space="0" w:color="auto"/>
      </w:divBdr>
    </w:div>
    <w:div w:id="530610240">
      <w:bodyDiv w:val="1"/>
      <w:marLeft w:val="0"/>
      <w:marRight w:val="0"/>
      <w:marTop w:val="0"/>
      <w:marBottom w:val="0"/>
      <w:divBdr>
        <w:top w:val="none" w:sz="0" w:space="0" w:color="auto"/>
        <w:left w:val="none" w:sz="0" w:space="0" w:color="auto"/>
        <w:bottom w:val="none" w:sz="0" w:space="0" w:color="auto"/>
        <w:right w:val="none" w:sz="0" w:space="0" w:color="auto"/>
      </w:divBdr>
    </w:div>
    <w:div w:id="548302511">
      <w:bodyDiv w:val="1"/>
      <w:marLeft w:val="0"/>
      <w:marRight w:val="0"/>
      <w:marTop w:val="0"/>
      <w:marBottom w:val="0"/>
      <w:divBdr>
        <w:top w:val="none" w:sz="0" w:space="0" w:color="auto"/>
        <w:left w:val="none" w:sz="0" w:space="0" w:color="auto"/>
        <w:bottom w:val="none" w:sz="0" w:space="0" w:color="auto"/>
        <w:right w:val="none" w:sz="0" w:space="0" w:color="auto"/>
      </w:divBdr>
    </w:div>
    <w:div w:id="579490076">
      <w:bodyDiv w:val="1"/>
      <w:marLeft w:val="0"/>
      <w:marRight w:val="0"/>
      <w:marTop w:val="0"/>
      <w:marBottom w:val="0"/>
      <w:divBdr>
        <w:top w:val="none" w:sz="0" w:space="0" w:color="auto"/>
        <w:left w:val="none" w:sz="0" w:space="0" w:color="auto"/>
        <w:bottom w:val="none" w:sz="0" w:space="0" w:color="auto"/>
        <w:right w:val="none" w:sz="0" w:space="0" w:color="auto"/>
      </w:divBdr>
      <w:divsChild>
        <w:div w:id="128789996">
          <w:marLeft w:val="0"/>
          <w:marRight w:val="0"/>
          <w:marTop w:val="0"/>
          <w:marBottom w:val="0"/>
          <w:divBdr>
            <w:top w:val="none" w:sz="0" w:space="0" w:color="auto"/>
            <w:left w:val="none" w:sz="0" w:space="0" w:color="auto"/>
            <w:bottom w:val="none" w:sz="0" w:space="0" w:color="auto"/>
            <w:right w:val="none" w:sz="0" w:space="0" w:color="auto"/>
          </w:divBdr>
        </w:div>
        <w:div w:id="1360278962">
          <w:marLeft w:val="0"/>
          <w:marRight w:val="0"/>
          <w:marTop w:val="0"/>
          <w:marBottom w:val="0"/>
          <w:divBdr>
            <w:top w:val="none" w:sz="0" w:space="0" w:color="auto"/>
            <w:left w:val="none" w:sz="0" w:space="0" w:color="auto"/>
            <w:bottom w:val="none" w:sz="0" w:space="0" w:color="auto"/>
            <w:right w:val="none" w:sz="0" w:space="0" w:color="auto"/>
          </w:divBdr>
        </w:div>
        <w:div w:id="2008168419">
          <w:marLeft w:val="0"/>
          <w:marRight w:val="0"/>
          <w:marTop w:val="0"/>
          <w:marBottom w:val="0"/>
          <w:divBdr>
            <w:top w:val="none" w:sz="0" w:space="0" w:color="auto"/>
            <w:left w:val="none" w:sz="0" w:space="0" w:color="auto"/>
            <w:bottom w:val="none" w:sz="0" w:space="0" w:color="auto"/>
            <w:right w:val="none" w:sz="0" w:space="0" w:color="auto"/>
          </w:divBdr>
        </w:div>
        <w:div w:id="288628181">
          <w:marLeft w:val="0"/>
          <w:marRight w:val="0"/>
          <w:marTop w:val="0"/>
          <w:marBottom w:val="0"/>
          <w:divBdr>
            <w:top w:val="none" w:sz="0" w:space="0" w:color="auto"/>
            <w:left w:val="none" w:sz="0" w:space="0" w:color="auto"/>
            <w:bottom w:val="none" w:sz="0" w:space="0" w:color="auto"/>
            <w:right w:val="none" w:sz="0" w:space="0" w:color="auto"/>
          </w:divBdr>
        </w:div>
        <w:div w:id="191767338">
          <w:marLeft w:val="0"/>
          <w:marRight w:val="0"/>
          <w:marTop w:val="0"/>
          <w:marBottom w:val="0"/>
          <w:divBdr>
            <w:top w:val="none" w:sz="0" w:space="0" w:color="auto"/>
            <w:left w:val="none" w:sz="0" w:space="0" w:color="auto"/>
            <w:bottom w:val="none" w:sz="0" w:space="0" w:color="auto"/>
            <w:right w:val="none" w:sz="0" w:space="0" w:color="auto"/>
          </w:divBdr>
        </w:div>
        <w:div w:id="614144171">
          <w:marLeft w:val="0"/>
          <w:marRight w:val="0"/>
          <w:marTop w:val="0"/>
          <w:marBottom w:val="0"/>
          <w:divBdr>
            <w:top w:val="none" w:sz="0" w:space="0" w:color="auto"/>
            <w:left w:val="none" w:sz="0" w:space="0" w:color="auto"/>
            <w:bottom w:val="none" w:sz="0" w:space="0" w:color="auto"/>
            <w:right w:val="none" w:sz="0" w:space="0" w:color="auto"/>
          </w:divBdr>
        </w:div>
        <w:div w:id="1819688924">
          <w:marLeft w:val="0"/>
          <w:marRight w:val="0"/>
          <w:marTop w:val="0"/>
          <w:marBottom w:val="0"/>
          <w:divBdr>
            <w:top w:val="none" w:sz="0" w:space="0" w:color="auto"/>
            <w:left w:val="none" w:sz="0" w:space="0" w:color="auto"/>
            <w:bottom w:val="none" w:sz="0" w:space="0" w:color="auto"/>
            <w:right w:val="none" w:sz="0" w:space="0" w:color="auto"/>
          </w:divBdr>
        </w:div>
        <w:div w:id="1667711021">
          <w:marLeft w:val="0"/>
          <w:marRight w:val="0"/>
          <w:marTop w:val="0"/>
          <w:marBottom w:val="0"/>
          <w:divBdr>
            <w:top w:val="none" w:sz="0" w:space="0" w:color="auto"/>
            <w:left w:val="none" w:sz="0" w:space="0" w:color="auto"/>
            <w:bottom w:val="none" w:sz="0" w:space="0" w:color="auto"/>
            <w:right w:val="none" w:sz="0" w:space="0" w:color="auto"/>
          </w:divBdr>
        </w:div>
        <w:div w:id="537664504">
          <w:marLeft w:val="0"/>
          <w:marRight w:val="0"/>
          <w:marTop w:val="0"/>
          <w:marBottom w:val="0"/>
          <w:divBdr>
            <w:top w:val="none" w:sz="0" w:space="0" w:color="auto"/>
            <w:left w:val="none" w:sz="0" w:space="0" w:color="auto"/>
            <w:bottom w:val="none" w:sz="0" w:space="0" w:color="auto"/>
            <w:right w:val="none" w:sz="0" w:space="0" w:color="auto"/>
          </w:divBdr>
        </w:div>
        <w:div w:id="205335479">
          <w:marLeft w:val="0"/>
          <w:marRight w:val="0"/>
          <w:marTop w:val="0"/>
          <w:marBottom w:val="0"/>
          <w:divBdr>
            <w:top w:val="none" w:sz="0" w:space="0" w:color="auto"/>
            <w:left w:val="none" w:sz="0" w:space="0" w:color="auto"/>
            <w:bottom w:val="none" w:sz="0" w:space="0" w:color="auto"/>
            <w:right w:val="none" w:sz="0" w:space="0" w:color="auto"/>
          </w:divBdr>
        </w:div>
        <w:div w:id="507986618">
          <w:marLeft w:val="0"/>
          <w:marRight w:val="0"/>
          <w:marTop w:val="0"/>
          <w:marBottom w:val="0"/>
          <w:divBdr>
            <w:top w:val="none" w:sz="0" w:space="0" w:color="auto"/>
            <w:left w:val="none" w:sz="0" w:space="0" w:color="auto"/>
            <w:bottom w:val="none" w:sz="0" w:space="0" w:color="auto"/>
            <w:right w:val="none" w:sz="0" w:space="0" w:color="auto"/>
          </w:divBdr>
        </w:div>
        <w:div w:id="1664701109">
          <w:marLeft w:val="0"/>
          <w:marRight w:val="0"/>
          <w:marTop w:val="0"/>
          <w:marBottom w:val="0"/>
          <w:divBdr>
            <w:top w:val="none" w:sz="0" w:space="0" w:color="auto"/>
            <w:left w:val="none" w:sz="0" w:space="0" w:color="auto"/>
            <w:bottom w:val="none" w:sz="0" w:space="0" w:color="auto"/>
            <w:right w:val="none" w:sz="0" w:space="0" w:color="auto"/>
          </w:divBdr>
        </w:div>
        <w:div w:id="2079211008">
          <w:marLeft w:val="0"/>
          <w:marRight w:val="0"/>
          <w:marTop w:val="0"/>
          <w:marBottom w:val="0"/>
          <w:divBdr>
            <w:top w:val="none" w:sz="0" w:space="0" w:color="auto"/>
            <w:left w:val="none" w:sz="0" w:space="0" w:color="auto"/>
            <w:bottom w:val="none" w:sz="0" w:space="0" w:color="auto"/>
            <w:right w:val="none" w:sz="0" w:space="0" w:color="auto"/>
          </w:divBdr>
        </w:div>
        <w:div w:id="244267187">
          <w:marLeft w:val="0"/>
          <w:marRight w:val="0"/>
          <w:marTop w:val="0"/>
          <w:marBottom w:val="0"/>
          <w:divBdr>
            <w:top w:val="none" w:sz="0" w:space="0" w:color="auto"/>
            <w:left w:val="none" w:sz="0" w:space="0" w:color="auto"/>
            <w:bottom w:val="none" w:sz="0" w:space="0" w:color="auto"/>
            <w:right w:val="none" w:sz="0" w:space="0" w:color="auto"/>
          </w:divBdr>
        </w:div>
        <w:div w:id="1058894467">
          <w:marLeft w:val="0"/>
          <w:marRight w:val="0"/>
          <w:marTop w:val="0"/>
          <w:marBottom w:val="0"/>
          <w:divBdr>
            <w:top w:val="none" w:sz="0" w:space="0" w:color="auto"/>
            <w:left w:val="none" w:sz="0" w:space="0" w:color="auto"/>
            <w:bottom w:val="none" w:sz="0" w:space="0" w:color="auto"/>
            <w:right w:val="none" w:sz="0" w:space="0" w:color="auto"/>
          </w:divBdr>
        </w:div>
        <w:div w:id="684333160">
          <w:marLeft w:val="0"/>
          <w:marRight w:val="0"/>
          <w:marTop w:val="0"/>
          <w:marBottom w:val="0"/>
          <w:divBdr>
            <w:top w:val="none" w:sz="0" w:space="0" w:color="auto"/>
            <w:left w:val="none" w:sz="0" w:space="0" w:color="auto"/>
            <w:bottom w:val="none" w:sz="0" w:space="0" w:color="auto"/>
            <w:right w:val="none" w:sz="0" w:space="0" w:color="auto"/>
          </w:divBdr>
        </w:div>
        <w:div w:id="1860073458">
          <w:marLeft w:val="0"/>
          <w:marRight w:val="0"/>
          <w:marTop w:val="0"/>
          <w:marBottom w:val="0"/>
          <w:divBdr>
            <w:top w:val="none" w:sz="0" w:space="0" w:color="auto"/>
            <w:left w:val="none" w:sz="0" w:space="0" w:color="auto"/>
            <w:bottom w:val="none" w:sz="0" w:space="0" w:color="auto"/>
            <w:right w:val="none" w:sz="0" w:space="0" w:color="auto"/>
          </w:divBdr>
        </w:div>
        <w:div w:id="779421003">
          <w:marLeft w:val="0"/>
          <w:marRight w:val="0"/>
          <w:marTop w:val="0"/>
          <w:marBottom w:val="0"/>
          <w:divBdr>
            <w:top w:val="none" w:sz="0" w:space="0" w:color="auto"/>
            <w:left w:val="none" w:sz="0" w:space="0" w:color="auto"/>
            <w:bottom w:val="none" w:sz="0" w:space="0" w:color="auto"/>
            <w:right w:val="none" w:sz="0" w:space="0" w:color="auto"/>
          </w:divBdr>
        </w:div>
      </w:divsChild>
    </w:div>
    <w:div w:id="587351506">
      <w:bodyDiv w:val="1"/>
      <w:marLeft w:val="0"/>
      <w:marRight w:val="0"/>
      <w:marTop w:val="0"/>
      <w:marBottom w:val="0"/>
      <w:divBdr>
        <w:top w:val="none" w:sz="0" w:space="0" w:color="auto"/>
        <w:left w:val="none" w:sz="0" w:space="0" w:color="auto"/>
        <w:bottom w:val="none" w:sz="0" w:space="0" w:color="auto"/>
        <w:right w:val="none" w:sz="0" w:space="0" w:color="auto"/>
      </w:divBdr>
      <w:divsChild>
        <w:div w:id="965962790">
          <w:marLeft w:val="0"/>
          <w:marRight w:val="0"/>
          <w:marTop w:val="0"/>
          <w:marBottom w:val="0"/>
          <w:divBdr>
            <w:top w:val="none" w:sz="0" w:space="0" w:color="auto"/>
            <w:left w:val="none" w:sz="0" w:space="0" w:color="auto"/>
            <w:bottom w:val="none" w:sz="0" w:space="0" w:color="auto"/>
            <w:right w:val="none" w:sz="0" w:space="0" w:color="auto"/>
          </w:divBdr>
        </w:div>
        <w:div w:id="640580754">
          <w:marLeft w:val="0"/>
          <w:marRight w:val="0"/>
          <w:marTop w:val="0"/>
          <w:marBottom w:val="0"/>
          <w:divBdr>
            <w:top w:val="none" w:sz="0" w:space="0" w:color="auto"/>
            <w:left w:val="none" w:sz="0" w:space="0" w:color="auto"/>
            <w:bottom w:val="none" w:sz="0" w:space="0" w:color="auto"/>
            <w:right w:val="none" w:sz="0" w:space="0" w:color="auto"/>
          </w:divBdr>
        </w:div>
        <w:div w:id="351341876">
          <w:marLeft w:val="0"/>
          <w:marRight w:val="0"/>
          <w:marTop w:val="0"/>
          <w:marBottom w:val="0"/>
          <w:divBdr>
            <w:top w:val="none" w:sz="0" w:space="0" w:color="auto"/>
            <w:left w:val="none" w:sz="0" w:space="0" w:color="auto"/>
            <w:bottom w:val="none" w:sz="0" w:space="0" w:color="auto"/>
            <w:right w:val="none" w:sz="0" w:space="0" w:color="auto"/>
          </w:divBdr>
        </w:div>
        <w:div w:id="497812736">
          <w:marLeft w:val="0"/>
          <w:marRight w:val="0"/>
          <w:marTop w:val="0"/>
          <w:marBottom w:val="0"/>
          <w:divBdr>
            <w:top w:val="none" w:sz="0" w:space="0" w:color="auto"/>
            <w:left w:val="none" w:sz="0" w:space="0" w:color="auto"/>
            <w:bottom w:val="none" w:sz="0" w:space="0" w:color="auto"/>
            <w:right w:val="none" w:sz="0" w:space="0" w:color="auto"/>
          </w:divBdr>
        </w:div>
        <w:div w:id="1488205622">
          <w:marLeft w:val="0"/>
          <w:marRight w:val="0"/>
          <w:marTop w:val="0"/>
          <w:marBottom w:val="0"/>
          <w:divBdr>
            <w:top w:val="none" w:sz="0" w:space="0" w:color="auto"/>
            <w:left w:val="none" w:sz="0" w:space="0" w:color="auto"/>
            <w:bottom w:val="none" w:sz="0" w:space="0" w:color="auto"/>
            <w:right w:val="none" w:sz="0" w:space="0" w:color="auto"/>
          </w:divBdr>
        </w:div>
        <w:div w:id="1035425195">
          <w:marLeft w:val="0"/>
          <w:marRight w:val="0"/>
          <w:marTop w:val="0"/>
          <w:marBottom w:val="0"/>
          <w:divBdr>
            <w:top w:val="none" w:sz="0" w:space="0" w:color="auto"/>
            <w:left w:val="none" w:sz="0" w:space="0" w:color="auto"/>
            <w:bottom w:val="none" w:sz="0" w:space="0" w:color="auto"/>
            <w:right w:val="none" w:sz="0" w:space="0" w:color="auto"/>
          </w:divBdr>
        </w:div>
      </w:divsChild>
    </w:div>
    <w:div w:id="634070194">
      <w:bodyDiv w:val="1"/>
      <w:marLeft w:val="0"/>
      <w:marRight w:val="0"/>
      <w:marTop w:val="0"/>
      <w:marBottom w:val="0"/>
      <w:divBdr>
        <w:top w:val="none" w:sz="0" w:space="0" w:color="auto"/>
        <w:left w:val="none" w:sz="0" w:space="0" w:color="auto"/>
        <w:bottom w:val="none" w:sz="0" w:space="0" w:color="auto"/>
        <w:right w:val="none" w:sz="0" w:space="0" w:color="auto"/>
      </w:divBdr>
      <w:divsChild>
        <w:div w:id="1056782850">
          <w:marLeft w:val="0"/>
          <w:marRight w:val="0"/>
          <w:marTop w:val="0"/>
          <w:marBottom w:val="0"/>
          <w:divBdr>
            <w:top w:val="none" w:sz="0" w:space="0" w:color="auto"/>
            <w:left w:val="none" w:sz="0" w:space="0" w:color="auto"/>
            <w:bottom w:val="none" w:sz="0" w:space="0" w:color="auto"/>
            <w:right w:val="none" w:sz="0" w:space="0" w:color="auto"/>
          </w:divBdr>
        </w:div>
        <w:div w:id="73019926">
          <w:marLeft w:val="0"/>
          <w:marRight w:val="0"/>
          <w:marTop w:val="0"/>
          <w:marBottom w:val="0"/>
          <w:divBdr>
            <w:top w:val="none" w:sz="0" w:space="0" w:color="auto"/>
            <w:left w:val="none" w:sz="0" w:space="0" w:color="auto"/>
            <w:bottom w:val="none" w:sz="0" w:space="0" w:color="auto"/>
            <w:right w:val="none" w:sz="0" w:space="0" w:color="auto"/>
          </w:divBdr>
        </w:div>
        <w:div w:id="281808786">
          <w:marLeft w:val="0"/>
          <w:marRight w:val="0"/>
          <w:marTop w:val="0"/>
          <w:marBottom w:val="0"/>
          <w:divBdr>
            <w:top w:val="none" w:sz="0" w:space="0" w:color="auto"/>
            <w:left w:val="none" w:sz="0" w:space="0" w:color="auto"/>
            <w:bottom w:val="none" w:sz="0" w:space="0" w:color="auto"/>
            <w:right w:val="none" w:sz="0" w:space="0" w:color="auto"/>
          </w:divBdr>
        </w:div>
        <w:div w:id="1636787923">
          <w:marLeft w:val="0"/>
          <w:marRight w:val="0"/>
          <w:marTop w:val="0"/>
          <w:marBottom w:val="0"/>
          <w:divBdr>
            <w:top w:val="none" w:sz="0" w:space="0" w:color="auto"/>
            <w:left w:val="none" w:sz="0" w:space="0" w:color="auto"/>
            <w:bottom w:val="none" w:sz="0" w:space="0" w:color="auto"/>
            <w:right w:val="none" w:sz="0" w:space="0" w:color="auto"/>
          </w:divBdr>
        </w:div>
        <w:div w:id="1112094752">
          <w:marLeft w:val="0"/>
          <w:marRight w:val="0"/>
          <w:marTop w:val="0"/>
          <w:marBottom w:val="0"/>
          <w:divBdr>
            <w:top w:val="none" w:sz="0" w:space="0" w:color="auto"/>
            <w:left w:val="none" w:sz="0" w:space="0" w:color="auto"/>
            <w:bottom w:val="none" w:sz="0" w:space="0" w:color="auto"/>
            <w:right w:val="none" w:sz="0" w:space="0" w:color="auto"/>
          </w:divBdr>
        </w:div>
        <w:div w:id="999307296">
          <w:marLeft w:val="0"/>
          <w:marRight w:val="0"/>
          <w:marTop w:val="0"/>
          <w:marBottom w:val="0"/>
          <w:divBdr>
            <w:top w:val="none" w:sz="0" w:space="0" w:color="auto"/>
            <w:left w:val="none" w:sz="0" w:space="0" w:color="auto"/>
            <w:bottom w:val="none" w:sz="0" w:space="0" w:color="auto"/>
            <w:right w:val="none" w:sz="0" w:space="0" w:color="auto"/>
          </w:divBdr>
        </w:div>
        <w:div w:id="695664781">
          <w:marLeft w:val="0"/>
          <w:marRight w:val="0"/>
          <w:marTop w:val="0"/>
          <w:marBottom w:val="0"/>
          <w:divBdr>
            <w:top w:val="none" w:sz="0" w:space="0" w:color="auto"/>
            <w:left w:val="none" w:sz="0" w:space="0" w:color="auto"/>
            <w:bottom w:val="none" w:sz="0" w:space="0" w:color="auto"/>
            <w:right w:val="none" w:sz="0" w:space="0" w:color="auto"/>
          </w:divBdr>
        </w:div>
        <w:div w:id="976226544">
          <w:marLeft w:val="0"/>
          <w:marRight w:val="0"/>
          <w:marTop w:val="0"/>
          <w:marBottom w:val="0"/>
          <w:divBdr>
            <w:top w:val="none" w:sz="0" w:space="0" w:color="auto"/>
            <w:left w:val="none" w:sz="0" w:space="0" w:color="auto"/>
            <w:bottom w:val="none" w:sz="0" w:space="0" w:color="auto"/>
            <w:right w:val="none" w:sz="0" w:space="0" w:color="auto"/>
          </w:divBdr>
        </w:div>
        <w:div w:id="1574242989">
          <w:marLeft w:val="0"/>
          <w:marRight w:val="0"/>
          <w:marTop w:val="0"/>
          <w:marBottom w:val="0"/>
          <w:divBdr>
            <w:top w:val="none" w:sz="0" w:space="0" w:color="auto"/>
            <w:left w:val="none" w:sz="0" w:space="0" w:color="auto"/>
            <w:bottom w:val="none" w:sz="0" w:space="0" w:color="auto"/>
            <w:right w:val="none" w:sz="0" w:space="0" w:color="auto"/>
          </w:divBdr>
        </w:div>
        <w:div w:id="629092744">
          <w:marLeft w:val="0"/>
          <w:marRight w:val="0"/>
          <w:marTop w:val="0"/>
          <w:marBottom w:val="0"/>
          <w:divBdr>
            <w:top w:val="none" w:sz="0" w:space="0" w:color="auto"/>
            <w:left w:val="none" w:sz="0" w:space="0" w:color="auto"/>
            <w:bottom w:val="none" w:sz="0" w:space="0" w:color="auto"/>
            <w:right w:val="none" w:sz="0" w:space="0" w:color="auto"/>
          </w:divBdr>
        </w:div>
        <w:div w:id="1064646380">
          <w:marLeft w:val="0"/>
          <w:marRight w:val="0"/>
          <w:marTop w:val="0"/>
          <w:marBottom w:val="0"/>
          <w:divBdr>
            <w:top w:val="none" w:sz="0" w:space="0" w:color="auto"/>
            <w:left w:val="none" w:sz="0" w:space="0" w:color="auto"/>
            <w:bottom w:val="none" w:sz="0" w:space="0" w:color="auto"/>
            <w:right w:val="none" w:sz="0" w:space="0" w:color="auto"/>
          </w:divBdr>
        </w:div>
        <w:div w:id="372466575">
          <w:marLeft w:val="0"/>
          <w:marRight w:val="0"/>
          <w:marTop w:val="0"/>
          <w:marBottom w:val="0"/>
          <w:divBdr>
            <w:top w:val="none" w:sz="0" w:space="0" w:color="auto"/>
            <w:left w:val="none" w:sz="0" w:space="0" w:color="auto"/>
            <w:bottom w:val="none" w:sz="0" w:space="0" w:color="auto"/>
            <w:right w:val="none" w:sz="0" w:space="0" w:color="auto"/>
          </w:divBdr>
        </w:div>
        <w:div w:id="356152330">
          <w:marLeft w:val="0"/>
          <w:marRight w:val="0"/>
          <w:marTop w:val="0"/>
          <w:marBottom w:val="0"/>
          <w:divBdr>
            <w:top w:val="none" w:sz="0" w:space="0" w:color="auto"/>
            <w:left w:val="none" w:sz="0" w:space="0" w:color="auto"/>
            <w:bottom w:val="none" w:sz="0" w:space="0" w:color="auto"/>
            <w:right w:val="none" w:sz="0" w:space="0" w:color="auto"/>
          </w:divBdr>
        </w:div>
        <w:div w:id="1529827498">
          <w:marLeft w:val="0"/>
          <w:marRight w:val="0"/>
          <w:marTop w:val="0"/>
          <w:marBottom w:val="0"/>
          <w:divBdr>
            <w:top w:val="none" w:sz="0" w:space="0" w:color="auto"/>
            <w:left w:val="none" w:sz="0" w:space="0" w:color="auto"/>
            <w:bottom w:val="none" w:sz="0" w:space="0" w:color="auto"/>
            <w:right w:val="none" w:sz="0" w:space="0" w:color="auto"/>
          </w:divBdr>
        </w:div>
        <w:div w:id="464585668">
          <w:marLeft w:val="0"/>
          <w:marRight w:val="0"/>
          <w:marTop w:val="0"/>
          <w:marBottom w:val="0"/>
          <w:divBdr>
            <w:top w:val="none" w:sz="0" w:space="0" w:color="auto"/>
            <w:left w:val="none" w:sz="0" w:space="0" w:color="auto"/>
            <w:bottom w:val="none" w:sz="0" w:space="0" w:color="auto"/>
            <w:right w:val="none" w:sz="0" w:space="0" w:color="auto"/>
          </w:divBdr>
        </w:div>
        <w:div w:id="23989275">
          <w:marLeft w:val="0"/>
          <w:marRight w:val="0"/>
          <w:marTop w:val="0"/>
          <w:marBottom w:val="0"/>
          <w:divBdr>
            <w:top w:val="none" w:sz="0" w:space="0" w:color="auto"/>
            <w:left w:val="none" w:sz="0" w:space="0" w:color="auto"/>
            <w:bottom w:val="none" w:sz="0" w:space="0" w:color="auto"/>
            <w:right w:val="none" w:sz="0" w:space="0" w:color="auto"/>
          </w:divBdr>
        </w:div>
        <w:div w:id="1977178821">
          <w:marLeft w:val="0"/>
          <w:marRight w:val="0"/>
          <w:marTop w:val="0"/>
          <w:marBottom w:val="0"/>
          <w:divBdr>
            <w:top w:val="none" w:sz="0" w:space="0" w:color="auto"/>
            <w:left w:val="none" w:sz="0" w:space="0" w:color="auto"/>
            <w:bottom w:val="none" w:sz="0" w:space="0" w:color="auto"/>
            <w:right w:val="none" w:sz="0" w:space="0" w:color="auto"/>
          </w:divBdr>
        </w:div>
        <w:div w:id="1526865420">
          <w:marLeft w:val="0"/>
          <w:marRight w:val="0"/>
          <w:marTop w:val="0"/>
          <w:marBottom w:val="0"/>
          <w:divBdr>
            <w:top w:val="none" w:sz="0" w:space="0" w:color="auto"/>
            <w:left w:val="none" w:sz="0" w:space="0" w:color="auto"/>
            <w:bottom w:val="none" w:sz="0" w:space="0" w:color="auto"/>
            <w:right w:val="none" w:sz="0" w:space="0" w:color="auto"/>
          </w:divBdr>
        </w:div>
        <w:div w:id="917862548">
          <w:marLeft w:val="0"/>
          <w:marRight w:val="0"/>
          <w:marTop w:val="0"/>
          <w:marBottom w:val="0"/>
          <w:divBdr>
            <w:top w:val="none" w:sz="0" w:space="0" w:color="auto"/>
            <w:left w:val="none" w:sz="0" w:space="0" w:color="auto"/>
            <w:bottom w:val="none" w:sz="0" w:space="0" w:color="auto"/>
            <w:right w:val="none" w:sz="0" w:space="0" w:color="auto"/>
          </w:divBdr>
        </w:div>
        <w:div w:id="1893342564">
          <w:marLeft w:val="0"/>
          <w:marRight w:val="0"/>
          <w:marTop w:val="0"/>
          <w:marBottom w:val="0"/>
          <w:divBdr>
            <w:top w:val="none" w:sz="0" w:space="0" w:color="auto"/>
            <w:left w:val="none" w:sz="0" w:space="0" w:color="auto"/>
            <w:bottom w:val="none" w:sz="0" w:space="0" w:color="auto"/>
            <w:right w:val="none" w:sz="0" w:space="0" w:color="auto"/>
          </w:divBdr>
        </w:div>
      </w:divsChild>
    </w:div>
    <w:div w:id="655572538">
      <w:bodyDiv w:val="1"/>
      <w:marLeft w:val="0"/>
      <w:marRight w:val="0"/>
      <w:marTop w:val="0"/>
      <w:marBottom w:val="0"/>
      <w:divBdr>
        <w:top w:val="none" w:sz="0" w:space="0" w:color="auto"/>
        <w:left w:val="none" w:sz="0" w:space="0" w:color="auto"/>
        <w:bottom w:val="none" w:sz="0" w:space="0" w:color="auto"/>
        <w:right w:val="none" w:sz="0" w:space="0" w:color="auto"/>
      </w:divBdr>
      <w:divsChild>
        <w:div w:id="1608394132">
          <w:marLeft w:val="0"/>
          <w:marRight w:val="0"/>
          <w:marTop w:val="0"/>
          <w:marBottom w:val="0"/>
          <w:divBdr>
            <w:top w:val="none" w:sz="0" w:space="0" w:color="auto"/>
            <w:left w:val="none" w:sz="0" w:space="0" w:color="auto"/>
            <w:bottom w:val="none" w:sz="0" w:space="0" w:color="auto"/>
            <w:right w:val="none" w:sz="0" w:space="0" w:color="auto"/>
          </w:divBdr>
          <w:divsChild>
            <w:div w:id="309362137">
              <w:marLeft w:val="0"/>
              <w:marRight w:val="0"/>
              <w:marTop w:val="0"/>
              <w:marBottom w:val="0"/>
              <w:divBdr>
                <w:top w:val="none" w:sz="0" w:space="0" w:color="auto"/>
                <w:left w:val="none" w:sz="0" w:space="0" w:color="auto"/>
                <w:bottom w:val="none" w:sz="0" w:space="0" w:color="auto"/>
                <w:right w:val="none" w:sz="0" w:space="0" w:color="auto"/>
              </w:divBdr>
              <w:divsChild>
                <w:div w:id="1834758419">
                  <w:marLeft w:val="0"/>
                  <w:marRight w:val="0"/>
                  <w:marTop w:val="0"/>
                  <w:marBottom w:val="0"/>
                  <w:divBdr>
                    <w:top w:val="none" w:sz="0" w:space="0" w:color="auto"/>
                    <w:left w:val="none" w:sz="0" w:space="0" w:color="auto"/>
                    <w:bottom w:val="none" w:sz="0" w:space="0" w:color="auto"/>
                    <w:right w:val="none" w:sz="0" w:space="0" w:color="auto"/>
                  </w:divBdr>
                  <w:divsChild>
                    <w:div w:id="629631503">
                      <w:marLeft w:val="0"/>
                      <w:marRight w:val="0"/>
                      <w:marTop w:val="0"/>
                      <w:marBottom w:val="0"/>
                      <w:divBdr>
                        <w:top w:val="none" w:sz="0" w:space="0" w:color="auto"/>
                        <w:left w:val="none" w:sz="0" w:space="0" w:color="auto"/>
                        <w:bottom w:val="none" w:sz="0" w:space="0" w:color="auto"/>
                        <w:right w:val="none" w:sz="0" w:space="0" w:color="auto"/>
                      </w:divBdr>
                    </w:div>
                  </w:divsChild>
                </w:div>
                <w:div w:id="207837786">
                  <w:marLeft w:val="0"/>
                  <w:marRight w:val="0"/>
                  <w:marTop w:val="0"/>
                  <w:marBottom w:val="0"/>
                  <w:divBdr>
                    <w:top w:val="none" w:sz="0" w:space="0" w:color="auto"/>
                    <w:left w:val="none" w:sz="0" w:space="0" w:color="auto"/>
                    <w:bottom w:val="none" w:sz="0" w:space="0" w:color="auto"/>
                    <w:right w:val="none" w:sz="0" w:space="0" w:color="auto"/>
                  </w:divBdr>
                  <w:divsChild>
                    <w:div w:id="1477062556">
                      <w:marLeft w:val="0"/>
                      <w:marRight w:val="0"/>
                      <w:marTop w:val="0"/>
                      <w:marBottom w:val="0"/>
                      <w:divBdr>
                        <w:top w:val="none" w:sz="0" w:space="0" w:color="auto"/>
                        <w:left w:val="none" w:sz="0" w:space="0" w:color="auto"/>
                        <w:bottom w:val="none" w:sz="0" w:space="0" w:color="auto"/>
                        <w:right w:val="none" w:sz="0" w:space="0" w:color="auto"/>
                      </w:divBdr>
                    </w:div>
                  </w:divsChild>
                </w:div>
                <w:div w:id="533351752">
                  <w:marLeft w:val="0"/>
                  <w:marRight w:val="0"/>
                  <w:marTop w:val="0"/>
                  <w:marBottom w:val="0"/>
                  <w:divBdr>
                    <w:top w:val="none" w:sz="0" w:space="0" w:color="auto"/>
                    <w:left w:val="none" w:sz="0" w:space="0" w:color="auto"/>
                    <w:bottom w:val="none" w:sz="0" w:space="0" w:color="auto"/>
                    <w:right w:val="none" w:sz="0" w:space="0" w:color="auto"/>
                  </w:divBdr>
                  <w:divsChild>
                    <w:div w:id="457800006">
                      <w:marLeft w:val="0"/>
                      <w:marRight w:val="0"/>
                      <w:marTop w:val="0"/>
                      <w:marBottom w:val="0"/>
                      <w:divBdr>
                        <w:top w:val="none" w:sz="0" w:space="0" w:color="auto"/>
                        <w:left w:val="none" w:sz="0" w:space="0" w:color="auto"/>
                        <w:bottom w:val="none" w:sz="0" w:space="0" w:color="auto"/>
                        <w:right w:val="none" w:sz="0" w:space="0" w:color="auto"/>
                      </w:divBdr>
                    </w:div>
                  </w:divsChild>
                </w:div>
                <w:div w:id="829252350">
                  <w:marLeft w:val="0"/>
                  <w:marRight w:val="0"/>
                  <w:marTop w:val="0"/>
                  <w:marBottom w:val="0"/>
                  <w:divBdr>
                    <w:top w:val="none" w:sz="0" w:space="0" w:color="auto"/>
                    <w:left w:val="none" w:sz="0" w:space="0" w:color="auto"/>
                    <w:bottom w:val="none" w:sz="0" w:space="0" w:color="auto"/>
                    <w:right w:val="none" w:sz="0" w:space="0" w:color="auto"/>
                  </w:divBdr>
                  <w:divsChild>
                    <w:div w:id="1406608354">
                      <w:marLeft w:val="0"/>
                      <w:marRight w:val="0"/>
                      <w:marTop w:val="0"/>
                      <w:marBottom w:val="0"/>
                      <w:divBdr>
                        <w:top w:val="none" w:sz="0" w:space="0" w:color="auto"/>
                        <w:left w:val="none" w:sz="0" w:space="0" w:color="auto"/>
                        <w:bottom w:val="none" w:sz="0" w:space="0" w:color="auto"/>
                        <w:right w:val="none" w:sz="0" w:space="0" w:color="auto"/>
                      </w:divBdr>
                    </w:div>
                  </w:divsChild>
                </w:div>
                <w:div w:id="1885215517">
                  <w:marLeft w:val="0"/>
                  <w:marRight w:val="0"/>
                  <w:marTop w:val="0"/>
                  <w:marBottom w:val="0"/>
                  <w:divBdr>
                    <w:top w:val="none" w:sz="0" w:space="0" w:color="auto"/>
                    <w:left w:val="none" w:sz="0" w:space="0" w:color="auto"/>
                    <w:bottom w:val="none" w:sz="0" w:space="0" w:color="auto"/>
                    <w:right w:val="none" w:sz="0" w:space="0" w:color="auto"/>
                  </w:divBdr>
                  <w:divsChild>
                    <w:div w:id="1199119872">
                      <w:marLeft w:val="0"/>
                      <w:marRight w:val="0"/>
                      <w:marTop w:val="0"/>
                      <w:marBottom w:val="0"/>
                      <w:divBdr>
                        <w:top w:val="none" w:sz="0" w:space="0" w:color="auto"/>
                        <w:left w:val="none" w:sz="0" w:space="0" w:color="auto"/>
                        <w:bottom w:val="none" w:sz="0" w:space="0" w:color="auto"/>
                        <w:right w:val="none" w:sz="0" w:space="0" w:color="auto"/>
                      </w:divBdr>
                    </w:div>
                  </w:divsChild>
                </w:div>
                <w:div w:id="879325082">
                  <w:marLeft w:val="0"/>
                  <w:marRight w:val="0"/>
                  <w:marTop w:val="0"/>
                  <w:marBottom w:val="0"/>
                  <w:divBdr>
                    <w:top w:val="none" w:sz="0" w:space="0" w:color="auto"/>
                    <w:left w:val="none" w:sz="0" w:space="0" w:color="auto"/>
                    <w:bottom w:val="none" w:sz="0" w:space="0" w:color="auto"/>
                    <w:right w:val="none" w:sz="0" w:space="0" w:color="auto"/>
                  </w:divBdr>
                  <w:divsChild>
                    <w:div w:id="15777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17275">
              <w:marLeft w:val="0"/>
              <w:marRight w:val="0"/>
              <w:marTop w:val="0"/>
              <w:marBottom w:val="0"/>
              <w:divBdr>
                <w:top w:val="none" w:sz="0" w:space="0" w:color="auto"/>
                <w:left w:val="none" w:sz="0" w:space="0" w:color="auto"/>
                <w:bottom w:val="none" w:sz="0" w:space="0" w:color="auto"/>
                <w:right w:val="none" w:sz="0" w:space="0" w:color="auto"/>
              </w:divBdr>
              <w:divsChild>
                <w:div w:id="3416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1426">
      <w:bodyDiv w:val="1"/>
      <w:marLeft w:val="0"/>
      <w:marRight w:val="0"/>
      <w:marTop w:val="0"/>
      <w:marBottom w:val="0"/>
      <w:divBdr>
        <w:top w:val="none" w:sz="0" w:space="0" w:color="auto"/>
        <w:left w:val="none" w:sz="0" w:space="0" w:color="auto"/>
        <w:bottom w:val="none" w:sz="0" w:space="0" w:color="auto"/>
        <w:right w:val="none" w:sz="0" w:space="0" w:color="auto"/>
      </w:divBdr>
    </w:div>
    <w:div w:id="853766389">
      <w:bodyDiv w:val="1"/>
      <w:marLeft w:val="0"/>
      <w:marRight w:val="0"/>
      <w:marTop w:val="0"/>
      <w:marBottom w:val="0"/>
      <w:divBdr>
        <w:top w:val="none" w:sz="0" w:space="0" w:color="auto"/>
        <w:left w:val="none" w:sz="0" w:space="0" w:color="auto"/>
        <w:bottom w:val="none" w:sz="0" w:space="0" w:color="auto"/>
        <w:right w:val="none" w:sz="0" w:space="0" w:color="auto"/>
      </w:divBdr>
      <w:divsChild>
        <w:div w:id="1735158209">
          <w:marLeft w:val="0"/>
          <w:marRight w:val="0"/>
          <w:marTop w:val="0"/>
          <w:marBottom w:val="0"/>
          <w:divBdr>
            <w:top w:val="none" w:sz="0" w:space="0" w:color="auto"/>
            <w:left w:val="none" w:sz="0" w:space="0" w:color="auto"/>
            <w:bottom w:val="none" w:sz="0" w:space="0" w:color="auto"/>
            <w:right w:val="none" w:sz="0" w:space="0" w:color="auto"/>
          </w:divBdr>
        </w:div>
        <w:div w:id="739526679">
          <w:marLeft w:val="0"/>
          <w:marRight w:val="0"/>
          <w:marTop w:val="0"/>
          <w:marBottom w:val="0"/>
          <w:divBdr>
            <w:top w:val="none" w:sz="0" w:space="0" w:color="auto"/>
            <w:left w:val="none" w:sz="0" w:space="0" w:color="auto"/>
            <w:bottom w:val="none" w:sz="0" w:space="0" w:color="auto"/>
            <w:right w:val="none" w:sz="0" w:space="0" w:color="auto"/>
          </w:divBdr>
        </w:div>
        <w:div w:id="1037849343">
          <w:marLeft w:val="0"/>
          <w:marRight w:val="0"/>
          <w:marTop w:val="0"/>
          <w:marBottom w:val="0"/>
          <w:divBdr>
            <w:top w:val="none" w:sz="0" w:space="0" w:color="auto"/>
            <w:left w:val="none" w:sz="0" w:space="0" w:color="auto"/>
            <w:bottom w:val="none" w:sz="0" w:space="0" w:color="auto"/>
            <w:right w:val="none" w:sz="0" w:space="0" w:color="auto"/>
          </w:divBdr>
        </w:div>
        <w:div w:id="559831051">
          <w:marLeft w:val="0"/>
          <w:marRight w:val="0"/>
          <w:marTop w:val="0"/>
          <w:marBottom w:val="0"/>
          <w:divBdr>
            <w:top w:val="none" w:sz="0" w:space="0" w:color="auto"/>
            <w:left w:val="none" w:sz="0" w:space="0" w:color="auto"/>
            <w:bottom w:val="none" w:sz="0" w:space="0" w:color="auto"/>
            <w:right w:val="none" w:sz="0" w:space="0" w:color="auto"/>
          </w:divBdr>
        </w:div>
        <w:div w:id="1284001069">
          <w:marLeft w:val="0"/>
          <w:marRight w:val="0"/>
          <w:marTop w:val="0"/>
          <w:marBottom w:val="0"/>
          <w:divBdr>
            <w:top w:val="none" w:sz="0" w:space="0" w:color="auto"/>
            <w:left w:val="none" w:sz="0" w:space="0" w:color="auto"/>
            <w:bottom w:val="none" w:sz="0" w:space="0" w:color="auto"/>
            <w:right w:val="none" w:sz="0" w:space="0" w:color="auto"/>
          </w:divBdr>
        </w:div>
        <w:div w:id="1447584436">
          <w:marLeft w:val="0"/>
          <w:marRight w:val="0"/>
          <w:marTop w:val="0"/>
          <w:marBottom w:val="0"/>
          <w:divBdr>
            <w:top w:val="none" w:sz="0" w:space="0" w:color="auto"/>
            <w:left w:val="none" w:sz="0" w:space="0" w:color="auto"/>
            <w:bottom w:val="none" w:sz="0" w:space="0" w:color="auto"/>
            <w:right w:val="none" w:sz="0" w:space="0" w:color="auto"/>
          </w:divBdr>
        </w:div>
        <w:div w:id="773862058">
          <w:marLeft w:val="0"/>
          <w:marRight w:val="0"/>
          <w:marTop w:val="0"/>
          <w:marBottom w:val="0"/>
          <w:divBdr>
            <w:top w:val="none" w:sz="0" w:space="0" w:color="auto"/>
            <w:left w:val="none" w:sz="0" w:space="0" w:color="auto"/>
            <w:bottom w:val="none" w:sz="0" w:space="0" w:color="auto"/>
            <w:right w:val="none" w:sz="0" w:space="0" w:color="auto"/>
          </w:divBdr>
        </w:div>
        <w:div w:id="1088649249">
          <w:marLeft w:val="0"/>
          <w:marRight w:val="0"/>
          <w:marTop w:val="0"/>
          <w:marBottom w:val="0"/>
          <w:divBdr>
            <w:top w:val="none" w:sz="0" w:space="0" w:color="auto"/>
            <w:left w:val="none" w:sz="0" w:space="0" w:color="auto"/>
            <w:bottom w:val="none" w:sz="0" w:space="0" w:color="auto"/>
            <w:right w:val="none" w:sz="0" w:space="0" w:color="auto"/>
          </w:divBdr>
        </w:div>
        <w:div w:id="1040318641">
          <w:marLeft w:val="0"/>
          <w:marRight w:val="0"/>
          <w:marTop w:val="0"/>
          <w:marBottom w:val="0"/>
          <w:divBdr>
            <w:top w:val="none" w:sz="0" w:space="0" w:color="auto"/>
            <w:left w:val="none" w:sz="0" w:space="0" w:color="auto"/>
            <w:bottom w:val="none" w:sz="0" w:space="0" w:color="auto"/>
            <w:right w:val="none" w:sz="0" w:space="0" w:color="auto"/>
          </w:divBdr>
        </w:div>
        <w:div w:id="125436377">
          <w:marLeft w:val="0"/>
          <w:marRight w:val="0"/>
          <w:marTop w:val="0"/>
          <w:marBottom w:val="0"/>
          <w:divBdr>
            <w:top w:val="none" w:sz="0" w:space="0" w:color="auto"/>
            <w:left w:val="none" w:sz="0" w:space="0" w:color="auto"/>
            <w:bottom w:val="none" w:sz="0" w:space="0" w:color="auto"/>
            <w:right w:val="none" w:sz="0" w:space="0" w:color="auto"/>
          </w:divBdr>
        </w:div>
        <w:div w:id="1679775199">
          <w:marLeft w:val="0"/>
          <w:marRight w:val="0"/>
          <w:marTop w:val="0"/>
          <w:marBottom w:val="0"/>
          <w:divBdr>
            <w:top w:val="none" w:sz="0" w:space="0" w:color="auto"/>
            <w:left w:val="none" w:sz="0" w:space="0" w:color="auto"/>
            <w:bottom w:val="none" w:sz="0" w:space="0" w:color="auto"/>
            <w:right w:val="none" w:sz="0" w:space="0" w:color="auto"/>
          </w:divBdr>
        </w:div>
        <w:div w:id="2009089877">
          <w:marLeft w:val="0"/>
          <w:marRight w:val="0"/>
          <w:marTop w:val="0"/>
          <w:marBottom w:val="0"/>
          <w:divBdr>
            <w:top w:val="none" w:sz="0" w:space="0" w:color="auto"/>
            <w:left w:val="none" w:sz="0" w:space="0" w:color="auto"/>
            <w:bottom w:val="none" w:sz="0" w:space="0" w:color="auto"/>
            <w:right w:val="none" w:sz="0" w:space="0" w:color="auto"/>
          </w:divBdr>
        </w:div>
        <w:div w:id="796680712">
          <w:marLeft w:val="0"/>
          <w:marRight w:val="0"/>
          <w:marTop w:val="0"/>
          <w:marBottom w:val="0"/>
          <w:divBdr>
            <w:top w:val="none" w:sz="0" w:space="0" w:color="auto"/>
            <w:left w:val="none" w:sz="0" w:space="0" w:color="auto"/>
            <w:bottom w:val="none" w:sz="0" w:space="0" w:color="auto"/>
            <w:right w:val="none" w:sz="0" w:space="0" w:color="auto"/>
          </w:divBdr>
        </w:div>
        <w:div w:id="2144424804">
          <w:marLeft w:val="0"/>
          <w:marRight w:val="0"/>
          <w:marTop w:val="0"/>
          <w:marBottom w:val="0"/>
          <w:divBdr>
            <w:top w:val="none" w:sz="0" w:space="0" w:color="auto"/>
            <w:left w:val="none" w:sz="0" w:space="0" w:color="auto"/>
            <w:bottom w:val="none" w:sz="0" w:space="0" w:color="auto"/>
            <w:right w:val="none" w:sz="0" w:space="0" w:color="auto"/>
          </w:divBdr>
        </w:div>
      </w:divsChild>
    </w:div>
    <w:div w:id="916092218">
      <w:bodyDiv w:val="1"/>
      <w:marLeft w:val="0"/>
      <w:marRight w:val="0"/>
      <w:marTop w:val="0"/>
      <w:marBottom w:val="0"/>
      <w:divBdr>
        <w:top w:val="none" w:sz="0" w:space="0" w:color="auto"/>
        <w:left w:val="none" w:sz="0" w:space="0" w:color="auto"/>
        <w:bottom w:val="none" w:sz="0" w:space="0" w:color="auto"/>
        <w:right w:val="none" w:sz="0" w:space="0" w:color="auto"/>
      </w:divBdr>
      <w:divsChild>
        <w:div w:id="1310356716">
          <w:marLeft w:val="0"/>
          <w:marRight w:val="0"/>
          <w:marTop w:val="0"/>
          <w:marBottom w:val="0"/>
          <w:divBdr>
            <w:top w:val="none" w:sz="0" w:space="0" w:color="auto"/>
            <w:left w:val="none" w:sz="0" w:space="0" w:color="auto"/>
            <w:bottom w:val="none" w:sz="0" w:space="0" w:color="auto"/>
            <w:right w:val="none" w:sz="0" w:space="0" w:color="auto"/>
          </w:divBdr>
        </w:div>
      </w:divsChild>
    </w:div>
    <w:div w:id="974991560">
      <w:bodyDiv w:val="1"/>
      <w:marLeft w:val="0"/>
      <w:marRight w:val="0"/>
      <w:marTop w:val="0"/>
      <w:marBottom w:val="0"/>
      <w:divBdr>
        <w:top w:val="none" w:sz="0" w:space="0" w:color="auto"/>
        <w:left w:val="none" w:sz="0" w:space="0" w:color="auto"/>
        <w:bottom w:val="none" w:sz="0" w:space="0" w:color="auto"/>
        <w:right w:val="none" w:sz="0" w:space="0" w:color="auto"/>
      </w:divBdr>
    </w:div>
    <w:div w:id="990254408">
      <w:bodyDiv w:val="1"/>
      <w:marLeft w:val="0"/>
      <w:marRight w:val="0"/>
      <w:marTop w:val="0"/>
      <w:marBottom w:val="0"/>
      <w:divBdr>
        <w:top w:val="none" w:sz="0" w:space="0" w:color="auto"/>
        <w:left w:val="none" w:sz="0" w:space="0" w:color="auto"/>
        <w:bottom w:val="none" w:sz="0" w:space="0" w:color="auto"/>
        <w:right w:val="none" w:sz="0" w:space="0" w:color="auto"/>
      </w:divBdr>
      <w:divsChild>
        <w:div w:id="1251159332">
          <w:marLeft w:val="0"/>
          <w:marRight w:val="0"/>
          <w:marTop w:val="0"/>
          <w:marBottom w:val="0"/>
          <w:divBdr>
            <w:top w:val="none" w:sz="0" w:space="0" w:color="auto"/>
            <w:left w:val="none" w:sz="0" w:space="0" w:color="auto"/>
            <w:bottom w:val="none" w:sz="0" w:space="0" w:color="auto"/>
            <w:right w:val="none" w:sz="0" w:space="0" w:color="auto"/>
          </w:divBdr>
        </w:div>
        <w:div w:id="1674141133">
          <w:marLeft w:val="0"/>
          <w:marRight w:val="0"/>
          <w:marTop w:val="0"/>
          <w:marBottom w:val="0"/>
          <w:divBdr>
            <w:top w:val="none" w:sz="0" w:space="0" w:color="auto"/>
            <w:left w:val="none" w:sz="0" w:space="0" w:color="auto"/>
            <w:bottom w:val="none" w:sz="0" w:space="0" w:color="auto"/>
            <w:right w:val="none" w:sz="0" w:space="0" w:color="auto"/>
          </w:divBdr>
        </w:div>
        <w:div w:id="935554108">
          <w:marLeft w:val="0"/>
          <w:marRight w:val="0"/>
          <w:marTop w:val="0"/>
          <w:marBottom w:val="0"/>
          <w:divBdr>
            <w:top w:val="none" w:sz="0" w:space="0" w:color="auto"/>
            <w:left w:val="none" w:sz="0" w:space="0" w:color="auto"/>
            <w:bottom w:val="none" w:sz="0" w:space="0" w:color="auto"/>
            <w:right w:val="none" w:sz="0" w:space="0" w:color="auto"/>
          </w:divBdr>
        </w:div>
        <w:div w:id="1618021678">
          <w:marLeft w:val="0"/>
          <w:marRight w:val="0"/>
          <w:marTop w:val="0"/>
          <w:marBottom w:val="0"/>
          <w:divBdr>
            <w:top w:val="none" w:sz="0" w:space="0" w:color="auto"/>
            <w:left w:val="none" w:sz="0" w:space="0" w:color="auto"/>
            <w:bottom w:val="none" w:sz="0" w:space="0" w:color="auto"/>
            <w:right w:val="none" w:sz="0" w:space="0" w:color="auto"/>
          </w:divBdr>
        </w:div>
        <w:div w:id="570123074">
          <w:marLeft w:val="0"/>
          <w:marRight w:val="0"/>
          <w:marTop w:val="0"/>
          <w:marBottom w:val="0"/>
          <w:divBdr>
            <w:top w:val="none" w:sz="0" w:space="0" w:color="auto"/>
            <w:left w:val="none" w:sz="0" w:space="0" w:color="auto"/>
            <w:bottom w:val="none" w:sz="0" w:space="0" w:color="auto"/>
            <w:right w:val="none" w:sz="0" w:space="0" w:color="auto"/>
          </w:divBdr>
        </w:div>
        <w:div w:id="2090731968">
          <w:marLeft w:val="0"/>
          <w:marRight w:val="0"/>
          <w:marTop w:val="0"/>
          <w:marBottom w:val="0"/>
          <w:divBdr>
            <w:top w:val="none" w:sz="0" w:space="0" w:color="auto"/>
            <w:left w:val="none" w:sz="0" w:space="0" w:color="auto"/>
            <w:bottom w:val="none" w:sz="0" w:space="0" w:color="auto"/>
            <w:right w:val="none" w:sz="0" w:space="0" w:color="auto"/>
          </w:divBdr>
        </w:div>
        <w:div w:id="528421853">
          <w:marLeft w:val="0"/>
          <w:marRight w:val="0"/>
          <w:marTop w:val="0"/>
          <w:marBottom w:val="0"/>
          <w:divBdr>
            <w:top w:val="none" w:sz="0" w:space="0" w:color="auto"/>
            <w:left w:val="none" w:sz="0" w:space="0" w:color="auto"/>
            <w:bottom w:val="none" w:sz="0" w:space="0" w:color="auto"/>
            <w:right w:val="none" w:sz="0" w:space="0" w:color="auto"/>
          </w:divBdr>
        </w:div>
        <w:div w:id="101265421">
          <w:marLeft w:val="0"/>
          <w:marRight w:val="0"/>
          <w:marTop w:val="0"/>
          <w:marBottom w:val="0"/>
          <w:divBdr>
            <w:top w:val="none" w:sz="0" w:space="0" w:color="auto"/>
            <w:left w:val="none" w:sz="0" w:space="0" w:color="auto"/>
            <w:bottom w:val="none" w:sz="0" w:space="0" w:color="auto"/>
            <w:right w:val="none" w:sz="0" w:space="0" w:color="auto"/>
          </w:divBdr>
        </w:div>
        <w:div w:id="2027439301">
          <w:marLeft w:val="0"/>
          <w:marRight w:val="0"/>
          <w:marTop w:val="0"/>
          <w:marBottom w:val="0"/>
          <w:divBdr>
            <w:top w:val="none" w:sz="0" w:space="0" w:color="auto"/>
            <w:left w:val="none" w:sz="0" w:space="0" w:color="auto"/>
            <w:bottom w:val="none" w:sz="0" w:space="0" w:color="auto"/>
            <w:right w:val="none" w:sz="0" w:space="0" w:color="auto"/>
          </w:divBdr>
        </w:div>
        <w:div w:id="1428044422">
          <w:marLeft w:val="0"/>
          <w:marRight w:val="0"/>
          <w:marTop w:val="0"/>
          <w:marBottom w:val="0"/>
          <w:divBdr>
            <w:top w:val="none" w:sz="0" w:space="0" w:color="auto"/>
            <w:left w:val="none" w:sz="0" w:space="0" w:color="auto"/>
            <w:bottom w:val="none" w:sz="0" w:space="0" w:color="auto"/>
            <w:right w:val="none" w:sz="0" w:space="0" w:color="auto"/>
          </w:divBdr>
        </w:div>
      </w:divsChild>
    </w:div>
    <w:div w:id="1008485269">
      <w:bodyDiv w:val="1"/>
      <w:marLeft w:val="0"/>
      <w:marRight w:val="0"/>
      <w:marTop w:val="0"/>
      <w:marBottom w:val="0"/>
      <w:divBdr>
        <w:top w:val="none" w:sz="0" w:space="0" w:color="auto"/>
        <w:left w:val="none" w:sz="0" w:space="0" w:color="auto"/>
        <w:bottom w:val="none" w:sz="0" w:space="0" w:color="auto"/>
        <w:right w:val="none" w:sz="0" w:space="0" w:color="auto"/>
      </w:divBdr>
      <w:divsChild>
        <w:div w:id="393085817">
          <w:marLeft w:val="0"/>
          <w:marRight w:val="0"/>
          <w:marTop w:val="0"/>
          <w:marBottom w:val="0"/>
          <w:divBdr>
            <w:top w:val="none" w:sz="0" w:space="0" w:color="auto"/>
            <w:left w:val="none" w:sz="0" w:space="0" w:color="auto"/>
            <w:bottom w:val="none" w:sz="0" w:space="0" w:color="auto"/>
            <w:right w:val="none" w:sz="0" w:space="0" w:color="auto"/>
          </w:divBdr>
          <w:divsChild>
            <w:div w:id="1911768279">
              <w:marLeft w:val="0"/>
              <w:marRight w:val="0"/>
              <w:marTop w:val="0"/>
              <w:marBottom w:val="0"/>
              <w:divBdr>
                <w:top w:val="none" w:sz="0" w:space="0" w:color="auto"/>
                <w:left w:val="none" w:sz="0" w:space="0" w:color="auto"/>
                <w:bottom w:val="none" w:sz="0" w:space="0" w:color="auto"/>
                <w:right w:val="none" w:sz="0" w:space="0" w:color="auto"/>
              </w:divBdr>
              <w:divsChild>
                <w:div w:id="656421534">
                  <w:marLeft w:val="0"/>
                  <w:marRight w:val="0"/>
                  <w:marTop w:val="0"/>
                  <w:marBottom w:val="0"/>
                  <w:divBdr>
                    <w:top w:val="none" w:sz="0" w:space="0" w:color="auto"/>
                    <w:left w:val="none" w:sz="0" w:space="0" w:color="auto"/>
                    <w:bottom w:val="none" w:sz="0" w:space="0" w:color="auto"/>
                    <w:right w:val="none" w:sz="0" w:space="0" w:color="auto"/>
                  </w:divBdr>
                  <w:divsChild>
                    <w:div w:id="10033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6351">
              <w:marLeft w:val="0"/>
              <w:marRight w:val="0"/>
              <w:marTop w:val="0"/>
              <w:marBottom w:val="0"/>
              <w:divBdr>
                <w:top w:val="none" w:sz="0" w:space="0" w:color="auto"/>
                <w:left w:val="none" w:sz="0" w:space="0" w:color="auto"/>
                <w:bottom w:val="none" w:sz="0" w:space="0" w:color="auto"/>
                <w:right w:val="none" w:sz="0" w:space="0" w:color="auto"/>
              </w:divBdr>
            </w:div>
          </w:divsChild>
        </w:div>
        <w:div w:id="1227062426">
          <w:marLeft w:val="0"/>
          <w:marRight w:val="0"/>
          <w:marTop w:val="0"/>
          <w:marBottom w:val="0"/>
          <w:divBdr>
            <w:top w:val="none" w:sz="0" w:space="0" w:color="auto"/>
            <w:left w:val="none" w:sz="0" w:space="0" w:color="auto"/>
            <w:bottom w:val="none" w:sz="0" w:space="0" w:color="auto"/>
            <w:right w:val="none" w:sz="0" w:space="0" w:color="auto"/>
          </w:divBdr>
        </w:div>
        <w:div w:id="1450197602">
          <w:marLeft w:val="0"/>
          <w:marRight w:val="0"/>
          <w:marTop w:val="0"/>
          <w:marBottom w:val="0"/>
          <w:divBdr>
            <w:top w:val="none" w:sz="0" w:space="0" w:color="auto"/>
            <w:left w:val="none" w:sz="0" w:space="0" w:color="auto"/>
            <w:bottom w:val="none" w:sz="0" w:space="0" w:color="auto"/>
            <w:right w:val="none" w:sz="0" w:space="0" w:color="auto"/>
          </w:divBdr>
        </w:div>
      </w:divsChild>
    </w:div>
    <w:div w:id="1042511624">
      <w:bodyDiv w:val="1"/>
      <w:marLeft w:val="0"/>
      <w:marRight w:val="0"/>
      <w:marTop w:val="0"/>
      <w:marBottom w:val="0"/>
      <w:divBdr>
        <w:top w:val="none" w:sz="0" w:space="0" w:color="auto"/>
        <w:left w:val="none" w:sz="0" w:space="0" w:color="auto"/>
        <w:bottom w:val="none" w:sz="0" w:space="0" w:color="auto"/>
        <w:right w:val="none" w:sz="0" w:space="0" w:color="auto"/>
      </w:divBdr>
      <w:divsChild>
        <w:div w:id="1470395690">
          <w:marLeft w:val="0"/>
          <w:marRight w:val="0"/>
          <w:marTop w:val="0"/>
          <w:marBottom w:val="0"/>
          <w:divBdr>
            <w:top w:val="none" w:sz="0" w:space="0" w:color="auto"/>
            <w:left w:val="none" w:sz="0" w:space="0" w:color="auto"/>
            <w:bottom w:val="none" w:sz="0" w:space="0" w:color="auto"/>
            <w:right w:val="none" w:sz="0" w:space="0" w:color="auto"/>
          </w:divBdr>
          <w:divsChild>
            <w:div w:id="234972151">
              <w:marLeft w:val="0"/>
              <w:marRight w:val="0"/>
              <w:marTop w:val="0"/>
              <w:marBottom w:val="0"/>
              <w:divBdr>
                <w:top w:val="none" w:sz="0" w:space="0" w:color="auto"/>
                <w:left w:val="none" w:sz="0" w:space="0" w:color="auto"/>
                <w:bottom w:val="none" w:sz="0" w:space="0" w:color="auto"/>
                <w:right w:val="none" w:sz="0" w:space="0" w:color="auto"/>
              </w:divBdr>
              <w:divsChild>
                <w:div w:id="615066881">
                  <w:marLeft w:val="0"/>
                  <w:marRight w:val="0"/>
                  <w:marTop w:val="0"/>
                  <w:marBottom w:val="0"/>
                  <w:divBdr>
                    <w:top w:val="none" w:sz="0" w:space="0" w:color="auto"/>
                    <w:left w:val="none" w:sz="0" w:space="0" w:color="auto"/>
                    <w:bottom w:val="none" w:sz="0" w:space="0" w:color="auto"/>
                    <w:right w:val="none" w:sz="0" w:space="0" w:color="auto"/>
                  </w:divBdr>
                </w:div>
              </w:divsChild>
            </w:div>
            <w:div w:id="305016871">
              <w:marLeft w:val="0"/>
              <w:marRight w:val="0"/>
              <w:marTop w:val="0"/>
              <w:marBottom w:val="0"/>
              <w:divBdr>
                <w:top w:val="none" w:sz="0" w:space="0" w:color="auto"/>
                <w:left w:val="none" w:sz="0" w:space="0" w:color="auto"/>
                <w:bottom w:val="none" w:sz="0" w:space="0" w:color="auto"/>
                <w:right w:val="none" w:sz="0" w:space="0" w:color="auto"/>
              </w:divBdr>
              <w:divsChild>
                <w:div w:id="1491403353">
                  <w:marLeft w:val="0"/>
                  <w:marRight w:val="0"/>
                  <w:marTop w:val="0"/>
                  <w:marBottom w:val="0"/>
                  <w:divBdr>
                    <w:top w:val="none" w:sz="0" w:space="0" w:color="auto"/>
                    <w:left w:val="none" w:sz="0" w:space="0" w:color="auto"/>
                    <w:bottom w:val="none" w:sz="0" w:space="0" w:color="auto"/>
                    <w:right w:val="none" w:sz="0" w:space="0" w:color="auto"/>
                  </w:divBdr>
                </w:div>
              </w:divsChild>
            </w:div>
            <w:div w:id="41905711">
              <w:marLeft w:val="0"/>
              <w:marRight w:val="0"/>
              <w:marTop w:val="0"/>
              <w:marBottom w:val="0"/>
              <w:divBdr>
                <w:top w:val="none" w:sz="0" w:space="0" w:color="auto"/>
                <w:left w:val="none" w:sz="0" w:space="0" w:color="auto"/>
                <w:bottom w:val="none" w:sz="0" w:space="0" w:color="auto"/>
                <w:right w:val="none" w:sz="0" w:space="0" w:color="auto"/>
              </w:divBdr>
              <w:divsChild>
                <w:div w:id="714083789">
                  <w:marLeft w:val="0"/>
                  <w:marRight w:val="0"/>
                  <w:marTop w:val="0"/>
                  <w:marBottom w:val="0"/>
                  <w:divBdr>
                    <w:top w:val="none" w:sz="0" w:space="0" w:color="auto"/>
                    <w:left w:val="none" w:sz="0" w:space="0" w:color="auto"/>
                    <w:bottom w:val="none" w:sz="0" w:space="0" w:color="auto"/>
                    <w:right w:val="none" w:sz="0" w:space="0" w:color="auto"/>
                  </w:divBdr>
                </w:div>
              </w:divsChild>
            </w:div>
            <w:div w:id="124858309">
              <w:marLeft w:val="0"/>
              <w:marRight w:val="0"/>
              <w:marTop w:val="0"/>
              <w:marBottom w:val="0"/>
              <w:divBdr>
                <w:top w:val="none" w:sz="0" w:space="0" w:color="auto"/>
                <w:left w:val="none" w:sz="0" w:space="0" w:color="auto"/>
                <w:bottom w:val="none" w:sz="0" w:space="0" w:color="auto"/>
                <w:right w:val="none" w:sz="0" w:space="0" w:color="auto"/>
              </w:divBdr>
              <w:divsChild>
                <w:div w:id="1699966317">
                  <w:marLeft w:val="0"/>
                  <w:marRight w:val="0"/>
                  <w:marTop w:val="0"/>
                  <w:marBottom w:val="0"/>
                  <w:divBdr>
                    <w:top w:val="none" w:sz="0" w:space="0" w:color="auto"/>
                    <w:left w:val="none" w:sz="0" w:space="0" w:color="auto"/>
                    <w:bottom w:val="none" w:sz="0" w:space="0" w:color="auto"/>
                    <w:right w:val="none" w:sz="0" w:space="0" w:color="auto"/>
                  </w:divBdr>
                </w:div>
              </w:divsChild>
            </w:div>
            <w:div w:id="1337734996">
              <w:marLeft w:val="0"/>
              <w:marRight w:val="0"/>
              <w:marTop w:val="0"/>
              <w:marBottom w:val="0"/>
              <w:divBdr>
                <w:top w:val="none" w:sz="0" w:space="0" w:color="auto"/>
                <w:left w:val="none" w:sz="0" w:space="0" w:color="auto"/>
                <w:bottom w:val="none" w:sz="0" w:space="0" w:color="auto"/>
                <w:right w:val="none" w:sz="0" w:space="0" w:color="auto"/>
              </w:divBdr>
              <w:divsChild>
                <w:div w:id="1957254969">
                  <w:marLeft w:val="0"/>
                  <w:marRight w:val="0"/>
                  <w:marTop w:val="0"/>
                  <w:marBottom w:val="0"/>
                  <w:divBdr>
                    <w:top w:val="none" w:sz="0" w:space="0" w:color="auto"/>
                    <w:left w:val="none" w:sz="0" w:space="0" w:color="auto"/>
                    <w:bottom w:val="none" w:sz="0" w:space="0" w:color="auto"/>
                    <w:right w:val="none" w:sz="0" w:space="0" w:color="auto"/>
                  </w:divBdr>
                </w:div>
              </w:divsChild>
            </w:div>
            <w:div w:id="1496917629">
              <w:marLeft w:val="0"/>
              <w:marRight w:val="0"/>
              <w:marTop w:val="0"/>
              <w:marBottom w:val="0"/>
              <w:divBdr>
                <w:top w:val="none" w:sz="0" w:space="0" w:color="auto"/>
                <w:left w:val="none" w:sz="0" w:space="0" w:color="auto"/>
                <w:bottom w:val="none" w:sz="0" w:space="0" w:color="auto"/>
                <w:right w:val="none" w:sz="0" w:space="0" w:color="auto"/>
              </w:divBdr>
              <w:divsChild>
                <w:div w:id="1377200605">
                  <w:marLeft w:val="0"/>
                  <w:marRight w:val="0"/>
                  <w:marTop w:val="0"/>
                  <w:marBottom w:val="0"/>
                  <w:divBdr>
                    <w:top w:val="none" w:sz="0" w:space="0" w:color="auto"/>
                    <w:left w:val="none" w:sz="0" w:space="0" w:color="auto"/>
                    <w:bottom w:val="none" w:sz="0" w:space="0" w:color="auto"/>
                    <w:right w:val="none" w:sz="0" w:space="0" w:color="auto"/>
                  </w:divBdr>
                </w:div>
              </w:divsChild>
            </w:div>
            <w:div w:id="388842153">
              <w:marLeft w:val="0"/>
              <w:marRight w:val="0"/>
              <w:marTop w:val="0"/>
              <w:marBottom w:val="0"/>
              <w:divBdr>
                <w:top w:val="none" w:sz="0" w:space="0" w:color="auto"/>
                <w:left w:val="none" w:sz="0" w:space="0" w:color="auto"/>
                <w:bottom w:val="none" w:sz="0" w:space="0" w:color="auto"/>
                <w:right w:val="none" w:sz="0" w:space="0" w:color="auto"/>
              </w:divBdr>
              <w:divsChild>
                <w:div w:id="6211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915">
          <w:marLeft w:val="0"/>
          <w:marRight w:val="0"/>
          <w:marTop w:val="0"/>
          <w:marBottom w:val="0"/>
          <w:divBdr>
            <w:top w:val="none" w:sz="0" w:space="0" w:color="auto"/>
            <w:left w:val="none" w:sz="0" w:space="0" w:color="auto"/>
            <w:bottom w:val="none" w:sz="0" w:space="0" w:color="auto"/>
            <w:right w:val="none" w:sz="0" w:space="0" w:color="auto"/>
          </w:divBdr>
          <w:divsChild>
            <w:div w:id="85271964">
              <w:marLeft w:val="0"/>
              <w:marRight w:val="0"/>
              <w:marTop w:val="0"/>
              <w:marBottom w:val="0"/>
              <w:divBdr>
                <w:top w:val="none" w:sz="0" w:space="0" w:color="auto"/>
                <w:left w:val="none" w:sz="0" w:space="0" w:color="auto"/>
                <w:bottom w:val="none" w:sz="0" w:space="0" w:color="auto"/>
                <w:right w:val="none" w:sz="0" w:space="0" w:color="auto"/>
              </w:divBdr>
              <w:divsChild>
                <w:div w:id="1981575767">
                  <w:marLeft w:val="0"/>
                  <w:marRight w:val="0"/>
                  <w:marTop w:val="0"/>
                  <w:marBottom w:val="0"/>
                  <w:divBdr>
                    <w:top w:val="none" w:sz="0" w:space="0" w:color="auto"/>
                    <w:left w:val="none" w:sz="0" w:space="0" w:color="auto"/>
                    <w:bottom w:val="none" w:sz="0" w:space="0" w:color="auto"/>
                    <w:right w:val="none" w:sz="0" w:space="0" w:color="auto"/>
                  </w:divBdr>
                </w:div>
                <w:div w:id="804002552">
                  <w:marLeft w:val="0"/>
                  <w:marRight w:val="0"/>
                  <w:marTop w:val="0"/>
                  <w:marBottom w:val="0"/>
                  <w:divBdr>
                    <w:top w:val="none" w:sz="0" w:space="0" w:color="auto"/>
                    <w:left w:val="none" w:sz="0" w:space="0" w:color="auto"/>
                    <w:bottom w:val="none" w:sz="0" w:space="0" w:color="auto"/>
                    <w:right w:val="none" w:sz="0" w:space="0" w:color="auto"/>
                  </w:divBdr>
                </w:div>
                <w:div w:id="670259872">
                  <w:marLeft w:val="0"/>
                  <w:marRight w:val="0"/>
                  <w:marTop w:val="0"/>
                  <w:marBottom w:val="0"/>
                  <w:divBdr>
                    <w:top w:val="none" w:sz="0" w:space="0" w:color="auto"/>
                    <w:left w:val="none" w:sz="0" w:space="0" w:color="auto"/>
                    <w:bottom w:val="none" w:sz="0" w:space="0" w:color="auto"/>
                    <w:right w:val="none" w:sz="0" w:space="0" w:color="auto"/>
                  </w:divBdr>
                </w:div>
                <w:div w:id="1327123850">
                  <w:marLeft w:val="0"/>
                  <w:marRight w:val="0"/>
                  <w:marTop w:val="0"/>
                  <w:marBottom w:val="0"/>
                  <w:divBdr>
                    <w:top w:val="none" w:sz="0" w:space="0" w:color="auto"/>
                    <w:left w:val="none" w:sz="0" w:space="0" w:color="auto"/>
                    <w:bottom w:val="none" w:sz="0" w:space="0" w:color="auto"/>
                    <w:right w:val="none" w:sz="0" w:space="0" w:color="auto"/>
                  </w:divBdr>
                </w:div>
                <w:div w:id="1446071730">
                  <w:marLeft w:val="0"/>
                  <w:marRight w:val="0"/>
                  <w:marTop w:val="0"/>
                  <w:marBottom w:val="0"/>
                  <w:divBdr>
                    <w:top w:val="none" w:sz="0" w:space="0" w:color="auto"/>
                    <w:left w:val="none" w:sz="0" w:space="0" w:color="auto"/>
                    <w:bottom w:val="none" w:sz="0" w:space="0" w:color="auto"/>
                    <w:right w:val="none" w:sz="0" w:space="0" w:color="auto"/>
                  </w:divBdr>
                </w:div>
                <w:div w:id="855458154">
                  <w:marLeft w:val="0"/>
                  <w:marRight w:val="0"/>
                  <w:marTop w:val="0"/>
                  <w:marBottom w:val="0"/>
                  <w:divBdr>
                    <w:top w:val="none" w:sz="0" w:space="0" w:color="auto"/>
                    <w:left w:val="none" w:sz="0" w:space="0" w:color="auto"/>
                    <w:bottom w:val="none" w:sz="0" w:space="0" w:color="auto"/>
                    <w:right w:val="none" w:sz="0" w:space="0" w:color="auto"/>
                  </w:divBdr>
                </w:div>
                <w:div w:id="159349879">
                  <w:marLeft w:val="0"/>
                  <w:marRight w:val="0"/>
                  <w:marTop w:val="0"/>
                  <w:marBottom w:val="0"/>
                  <w:divBdr>
                    <w:top w:val="none" w:sz="0" w:space="0" w:color="auto"/>
                    <w:left w:val="none" w:sz="0" w:space="0" w:color="auto"/>
                    <w:bottom w:val="none" w:sz="0" w:space="0" w:color="auto"/>
                    <w:right w:val="none" w:sz="0" w:space="0" w:color="auto"/>
                  </w:divBdr>
                </w:div>
                <w:div w:id="81218166">
                  <w:marLeft w:val="0"/>
                  <w:marRight w:val="0"/>
                  <w:marTop w:val="0"/>
                  <w:marBottom w:val="0"/>
                  <w:divBdr>
                    <w:top w:val="none" w:sz="0" w:space="0" w:color="auto"/>
                    <w:left w:val="none" w:sz="0" w:space="0" w:color="auto"/>
                    <w:bottom w:val="none" w:sz="0" w:space="0" w:color="auto"/>
                    <w:right w:val="none" w:sz="0" w:space="0" w:color="auto"/>
                  </w:divBdr>
                </w:div>
                <w:div w:id="694381190">
                  <w:marLeft w:val="0"/>
                  <w:marRight w:val="0"/>
                  <w:marTop w:val="0"/>
                  <w:marBottom w:val="0"/>
                  <w:divBdr>
                    <w:top w:val="none" w:sz="0" w:space="0" w:color="auto"/>
                    <w:left w:val="none" w:sz="0" w:space="0" w:color="auto"/>
                    <w:bottom w:val="none" w:sz="0" w:space="0" w:color="auto"/>
                    <w:right w:val="none" w:sz="0" w:space="0" w:color="auto"/>
                  </w:divBdr>
                </w:div>
                <w:div w:id="1323436954">
                  <w:marLeft w:val="0"/>
                  <w:marRight w:val="0"/>
                  <w:marTop w:val="0"/>
                  <w:marBottom w:val="0"/>
                  <w:divBdr>
                    <w:top w:val="none" w:sz="0" w:space="0" w:color="auto"/>
                    <w:left w:val="none" w:sz="0" w:space="0" w:color="auto"/>
                    <w:bottom w:val="none" w:sz="0" w:space="0" w:color="auto"/>
                    <w:right w:val="none" w:sz="0" w:space="0" w:color="auto"/>
                  </w:divBdr>
                </w:div>
                <w:div w:id="234439239">
                  <w:marLeft w:val="0"/>
                  <w:marRight w:val="0"/>
                  <w:marTop w:val="0"/>
                  <w:marBottom w:val="0"/>
                  <w:divBdr>
                    <w:top w:val="none" w:sz="0" w:space="0" w:color="auto"/>
                    <w:left w:val="none" w:sz="0" w:space="0" w:color="auto"/>
                    <w:bottom w:val="none" w:sz="0" w:space="0" w:color="auto"/>
                    <w:right w:val="none" w:sz="0" w:space="0" w:color="auto"/>
                  </w:divBdr>
                </w:div>
                <w:div w:id="1023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84904">
      <w:bodyDiv w:val="1"/>
      <w:marLeft w:val="0"/>
      <w:marRight w:val="0"/>
      <w:marTop w:val="0"/>
      <w:marBottom w:val="0"/>
      <w:divBdr>
        <w:top w:val="none" w:sz="0" w:space="0" w:color="auto"/>
        <w:left w:val="none" w:sz="0" w:space="0" w:color="auto"/>
        <w:bottom w:val="none" w:sz="0" w:space="0" w:color="auto"/>
        <w:right w:val="none" w:sz="0" w:space="0" w:color="auto"/>
      </w:divBdr>
      <w:divsChild>
        <w:div w:id="1926960698">
          <w:marLeft w:val="0"/>
          <w:marRight w:val="0"/>
          <w:marTop w:val="0"/>
          <w:marBottom w:val="0"/>
          <w:divBdr>
            <w:top w:val="none" w:sz="0" w:space="0" w:color="auto"/>
            <w:left w:val="none" w:sz="0" w:space="0" w:color="auto"/>
            <w:bottom w:val="none" w:sz="0" w:space="0" w:color="auto"/>
            <w:right w:val="none" w:sz="0" w:space="0" w:color="auto"/>
          </w:divBdr>
        </w:div>
      </w:divsChild>
    </w:div>
    <w:div w:id="1081370321">
      <w:bodyDiv w:val="1"/>
      <w:marLeft w:val="0"/>
      <w:marRight w:val="0"/>
      <w:marTop w:val="0"/>
      <w:marBottom w:val="0"/>
      <w:divBdr>
        <w:top w:val="none" w:sz="0" w:space="0" w:color="auto"/>
        <w:left w:val="none" w:sz="0" w:space="0" w:color="auto"/>
        <w:bottom w:val="none" w:sz="0" w:space="0" w:color="auto"/>
        <w:right w:val="none" w:sz="0" w:space="0" w:color="auto"/>
      </w:divBdr>
    </w:div>
    <w:div w:id="1120876972">
      <w:bodyDiv w:val="1"/>
      <w:marLeft w:val="0"/>
      <w:marRight w:val="0"/>
      <w:marTop w:val="0"/>
      <w:marBottom w:val="0"/>
      <w:divBdr>
        <w:top w:val="none" w:sz="0" w:space="0" w:color="auto"/>
        <w:left w:val="none" w:sz="0" w:space="0" w:color="auto"/>
        <w:bottom w:val="none" w:sz="0" w:space="0" w:color="auto"/>
        <w:right w:val="none" w:sz="0" w:space="0" w:color="auto"/>
      </w:divBdr>
    </w:div>
    <w:div w:id="1140423219">
      <w:bodyDiv w:val="1"/>
      <w:marLeft w:val="0"/>
      <w:marRight w:val="0"/>
      <w:marTop w:val="0"/>
      <w:marBottom w:val="0"/>
      <w:divBdr>
        <w:top w:val="none" w:sz="0" w:space="0" w:color="auto"/>
        <w:left w:val="none" w:sz="0" w:space="0" w:color="auto"/>
        <w:bottom w:val="none" w:sz="0" w:space="0" w:color="auto"/>
        <w:right w:val="none" w:sz="0" w:space="0" w:color="auto"/>
      </w:divBdr>
      <w:divsChild>
        <w:div w:id="1384910844">
          <w:marLeft w:val="0"/>
          <w:marRight w:val="0"/>
          <w:marTop w:val="0"/>
          <w:marBottom w:val="0"/>
          <w:divBdr>
            <w:top w:val="none" w:sz="0" w:space="0" w:color="auto"/>
            <w:left w:val="none" w:sz="0" w:space="0" w:color="auto"/>
            <w:bottom w:val="none" w:sz="0" w:space="0" w:color="auto"/>
            <w:right w:val="none" w:sz="0" w:space="0" w:color="auto"/>
          </w:divBdr>
        </w:div>
        <w:div w:id="900672570">
          <w:marLeft w:val="0"/>
          <w:marRight w:val="0"/>
          <w:marTop w:val="0"/>
          <w:marBottom w:val="0"/>
          <w:divBdr>
            <w:top w:val="none" w:sz="0" w:space="0" w:color="auto"/>
            <w:left w:val="none" w:sz="0" w:space="0" w:color="auto"/>
            <w:bottom w:val="none" w:sz="0" w:space="0" w:color="auto"/>
            <w:right w:val="none" w:sz="0" w:space="0" w:color="auto"/>
          </w:divBdr>
        </w:div>
        <w:div w:id="925849211">
          <w:marLeft w:val="0"/>
          <w:marRight w:val="0"/>
          <w:marTop w:val="0"/>
          <w:marBottom w:val="0"/>
          <w:divBdr>
            <w:top w:val="none" w:sz="0" w:space="0" w:color="auto"/>
            <w:left w:val="none" w:sz="0" w:space="0" w:color="auto"/>
            <w:bottom w:val="none" w:sz="0" w:space="0" w:color="auto"/>
            <w:right w:val="none" w:sz="0" w:space="0" w:color="auto"/>
          </w:divBdr>
        </w:div>
        <w:div w:id="1125001962">
          <w:marLeft w:val="0"/>
          <w:marRight w:val="0"/>
          <w:marTop w:val="0"/>
          <w:marBottom w:val="0"/>
          <w:divBdr>
            <w:top w:val="none" w:sz="0" w:space="0" w:color="auto"/>
            <w:left w:val="none" w:sz="0" w:space="0" w:color="auto"/>
            <w:bottom w:val="none" w:sz="0" w:space="0" w:color="auto"/>
            <w:right w:val="none" w:sz="0" w:space="0" w:color="auto"/>
          </w:divBdr>
        </w:div>
        <w:div w:id="1476793928">
          <w:marLeft w:val="0"/>
          <w:marRight w:val="0"/>
          <w:marTop w:val="0"/>
          <w:marBottom w:val="0"/>
          <w:divBdr>
            <w:top w:val="none" w:sz="0" w:space="0" w:color="auto"/>
            <w:left w:val="none" w:sz="0" w:space="0" w:color="auto"/>
            <w:bottom w:val="none" w:sz="0" w:space="0" w:color="auto"/>
            <w:right w:val="none" w:sz="0" w:space="0" w:color="auto"/>
          </w:divBdr>
        </w:div>
        <w:div w:id="1597058340">
          <w:marLeft w:val="0"/>
          <w:marRight w:val="0"/>
          <w:marTop w:val="0"/>
          <w:marBottom w:val="0"/>
          <w:divBdr>
            <w:top w:val="none" w:sz="0" w:space="0" w:color="auto"/>
            <w:left w:val="none" w:sz="0" w:space="0" w:color="auto"/>
            <w:bottom w:val="none" w:sz="0" w:space="0" w:color="auto"/>
            <w:right w:val="none" w:sz="0" w:space="0" w:color="auto"/>
          </w:divBdr>
        </w:div>
      </w:divsChild>
    </w:div>
    <w:div w:id="1186094761">
      <w:bodyDiv w:val="1"/>
      <w:marLeft w:val="0"/>
      <w:marRight w:val="0"/>
      <w:marTop w:val="0"/>
      <w:marBottom w:val="0"/>
      <w:divBdr>
        <w:top w:val="none" w:sz="0" w:space="0" w:color="auto"/>
        <w:left w:val="none" w:sz="0" w:space="0" w:color="auto"/>
        <w:bottom w:val="none" w:sz="0" w:space="0" w:color="auto"/>
        <w:right w:val="none" w:sz="0" w:space="0" w:color="auto"/>
      </w:divBdr>
    </w:div>
    <w:div w:id="1333601999">
      <w:bodyDiv w:val="1"/>
      <w:marLeft w:val="0"/>
      <w:marRight w:val="0"/>
      <w:marTop w:val="0"/>
      <w:marBottom w:val="0"/>
      <w:divBdr>
        <w:top w:val="none" w:sz="0" w:space="0" w:color="auto"/>
        <w:left w:val="none" w:sz="0" w:space="0" w:color="auto"/>
        <w:bottom w:val="none" w:sz="0" w:space="0" w:color="auto"/>
        <w:right w:val="none" w:sz="0" w:space="0" w:color="auto"/>
      </w:divBdr>
      <w:divsChild>
        <w:div w:id="2140604997">
          <w:marLeft w:val="0"/>
          <w:marRight w:val="0"/>
          <w:marTop w:val="0"/>
          <w:marBottom w:val="0"/>
          <w:divBdr>
            <w:top w:val="none" w:sz="0" w:space="0" w:color="auto"/>
            <w:left w:val="none" w:sz="0" w:space="0" w:color="auto"/>
            <w:bottom w:val="none" w:sz="0" w:space="0" w:color="auto"/>
            <w:right w:val="none" w:sz="0" w:space="0" w:color="auto"/>
          </w:divBdr>
        </w:div>
        <w:div w:id="2135516246">
          <w:marLeft w:val="0"/>
          <w:marRight w:val="0"/>
          <w:marTop w:val="0"/>
          <w:marBottom w:val="0"/>
          <w:divBdr>
            <w:top w:val="none" w:sz="0" w:space="0" w:color="auto"/>
            <w:left w:val="none" w:sz="0" w:space="0" w:color="auto"/>
            <w:bottom w:val="none" w:sz="0" w:space="0" w:color="auto"/>
            <w:right w:val="none" w:sz="0" w:space="0" w:color="auto"/>
          </w:divBdr>
        </w:div>
      </w:divsChild>
    </w:div>
    <w:div w:id="1372879352">
      <w:bodyDiv w:val="1"/>
      <w:marLeft w:val="0"/>
      <w:marRight w:val="0"/>
      <w:marTop w:val="0"/>
      <w:marBottom w:val="0"/>
      <w:divBdr>
        <w:top w:val="none" w:sz="0" w:space="0" w:color="auto"/>
        <w:left w:val="none" w:sz="0" w:space="0" w:color="auto"/>
        <w:bottom w:val="none" w:sz="0" w:space="0" w:color="auto"/>
        <w:right w:val="none" w:sz="0" w:space="0" w:color="auto"/>
      </w:divBdr>
      <w:divsChild>
        <w:div w:id="1704550990">
          <w:marLeft w:val="0"/>
          <w:marRight w:val="0"/>
          <w:marTop w:val="0"/>
          <w:marBottom w:val="0"/>
          <w:divBdr>
            <w:top w:val="none" w:sz="0" w:space="0" w:color="auto"/>
            <w:left w:val="none" w:sz="0" w:space="0" w:color="auto"/>
            <w:bottom w:val="none" w:sz="0" w:space="0" w:color="auto"/>
            <w:right w:val="none" w:sz="0" w:space="0" w:color="auto"/>
          </w:divBdr>
        </w:div>
        <w:div w:id="1814642400">
          <w:marLeft w:val="0"/>
          <w:marRight w:val="0"/>
          <w:marTop w:val="0"/>
          <w:marBottom w:val="0"/>
          <w:divBdr>
            <w:top w:val="none" w:sz="0" w:space="0" w:color="auto"/>
            <w:left w:val="none" w:sz="0" w:space="0" w:color="auto"/>
            <w:bottom w:val="none" w:sz="0" w:space="0" w:color="auto"/>
            <w:right w:val="none" w:sz="0" w:space="0" w:color="auto"/>
          </w:divBdr>
        </w:div>
        <w:div w:id="749931841">
          <w:marLeft w:val="0"/>
          <w:marRight w:val="0"/>
          <w:marTop w:val="0"/>
          <w:marBottom w:val="0"/>
          <w:divBdr>
            <w:top w:val="none" w:sz="0" w:space="0" w:color="auto"/>
            <w:left w:val="none" w:sz="0" w:space="0" w:color="auto"/>
            <w:bottom w:val="none" w:sz="0" w:space="0" w:color="auto"/>
            <w:right w:val="none" w:sz="0" w:space="0" w:color="auto"/>
          </w:divBdr>
        </w:div>
        <w:div w:id="353918514">
          <w:marLeft w:val="0"/>
          <w:marRight w:val="0"/>
          <w:marTop w:val="0"/>
          <w:marBottom w:val="0"/>
          <w:divBdr>
            <w:top w:val="none" w:sz="0" w:space="0" w:color="auto"/>
            <w:left w:val="none" w:sz="0" w:space="0" w:color="auto"/>
            <w:bottom w:val="none" w:sz="0" w:space="0" w:color="auto"/>
            <w:right w:val="none" w:sz="0" w:space="0" w:color="auto"/>
          </w:divBdr>
        </w:div>
        <w:div w:id="1230967896">
          <w:marLeft w:val="0"/>
          <w:marRight w:val="0"/>
          <w:marTop w:val="0"/>
          <w:marBottom w:val="0"/>
          <w:divBdr>
            <w:top w:val="none" w:sz="0" w:space="0" w:color="auto"/>
            <w:left w:val="none" w:sz="0" w:space="0" w:color="auto"/>
            <w:bottom w:val="none" w:sz="0" w:space="0" w:color="auto"/>
            <w:right w:val="none" w:sz="0" w:space="0" w:color="auto"/>
          </w:divBdr>
        </w:div>
        <w:div w:id="100999920">
          <w:marLeft w:val="0"/>
          <w:marRight w:val="0"/>
          <w:marTop w:val="0"/>
          <w:marBottom w:val="0"/>
          <w:divBdr>
            <w:top w:val="none" w:sz="0" w:space="0" w:color="auto"/>
            <w:left w:val="none" w:sz="0" w:space="0" w:color="auto"/>
            <w:bottom w:val="none" w:sz="0" w:space="0" w:color="auto"/>
            <w:right w:val="none" w:sz="0" w:space="0" w:color="auto"/>
          </w:divBdr>
        </w:div>
        <w:div w:id="1901556598">
          <w:marLeft w:val="0"/>
          <w:marRight w:val="0"/>
          <w:marTop w:val="0"/>
          <w:marBottom w:val="0"/>
          <w:divBdr>
            <w:top w:val="none" w:sz="0" w:space="0" w:color="auto"/>
            <w:left w:val="none" w:sz="0" w:space="0" w:color="auto"/>
            <w:bottom w:val="none" w:sz="0" w:space="0" w:color="auto"/>
            <w:right w:val="none" w:sz="0" w:space="0" w:color="auto"/>
          </w:divBdr>
        </w:div>
        <w:div w:id="446237525">
          <w:marLeft w:val="0"/>
          <w:marRight w:val="0"/>
          <w:marTop w:val="0"/>
          <w:marBottom w:val="0"/>
          <w:divBdr>
            <w:top w:val="none" w:sz="0" w:space="0" w:color="auto"/>
            <w:left w:val="none" w:sz="0" w:space="0" w:color="auto"/>
            <w:bottom w:val="none" w:sz="0" w:space="0" w:color="auto"/>
            <w:right w:val="none" w:sz="0" w:space="0" w:color="auto"/>
          </w:divBdr>
        </w:div>
        <w:div w:id="1037199108">
          <w:marLeft w:val="0"/>
          <w:marRight w:val="0"/>
          <w:marTop w:val="0"/>
          <w:marBottom w:val="0"/>
          <w:divBdr>
            <w:top w:val="none" w:sz="0" w:space="0" w:color="auto"/>
            <w:left w:val="none" w:sz="0" w:space="0" w:color="auto"/>
            <w:bottom w:val="none" w:sz="0" w:space="0" w:color="auto"/>
            <w:right w:val="none" w:sz="0" w:space="0" w:color="auto"/>
          </w:divBdr>
        </w:div>
        <w:div w:id="538666742">
          <w:marLeft w:val="0"/>
          <w:marRight w:val="0"/>
          <w:marTop w:val="0"/>
          <w:marBottom w:val="0"/>
          <w:divBdr>
            <w:top w:val="none" w:sz="0" w:space="0" w:color="auto"/>
            <w:left w:val="none" w:sz="0" w:space="0" w:color="auto"/>
            <w:bottom w:val="none" w:sz="0" w:space="0" w:color="auto"/>
            <w:right w:val="none" w:sz="0" w:space="0" w:color="auto"/>
          </w:divBdr>
        </w:div>
        <w:div w:id="584071130">
          <w:marLeft w:val="0"/>
          <w:marRight w:val="0"/>
          <w:marTop w:val="0"/>
          <w:marBottom w:val="0"/>
          <w:divBdr>
            <w:top w:val="none" w:sz="0" w:space="0" w:color="auto"/>
            <w:left w:val="none" w:sz="0" w:space="0" w:color="auto"/>
            <w:bottom w:val="none" w:sz="0" w:space="0" w:color="auto"/>
            <w:right w:val="none" w:sz="0" w:space="0" w:color="auto"/>
          </w:divBdr>
        </w:div>
      </w:divsChild>
    </w:div>
    <w:div w:id="1408383753">
      <w:bodyDiv w:val="1"/>
      <w:marLeft w:val="0"/>
      <w:marRight w:val="0"/>
      <w:marTop w:val="0"/>
      <w:marBottom w:val="0"/>
      <w:divBdr>
        <w:top w:val="none" w:sz="0" w:space="0" w:color="auto"/>
        <w:left w:val="none" w:sz="0" w:space="0" w:color="auto"/>
        <w:bottom w:val="none" w:sz="0" w:space="0" w:color="auto"/>
        <w:right w:val="none" w:sz="0" w:space="0" w:color="auto"/>
      </w:divBdr>
      <w:divsChild>
        <w:div w:id="1701513445">
          <w:marLeft w:val="0"/>
          <w:marRight w:val="0"/>
          <w:marTop w:val="0"/>
          <w:marBottom w:val="0"/>
          <w:divBdr>
            <w:top w:val="none" w:sz="0" w:space="0" w:color="auto"/>
            <w:left w:val="none" w:sz="0" w:space="0" w:color="auto"/>
            <w:bottom w:val="none" w:sz="0" w:space="0" w:color="auto"/>
            <w:right w:val="none" w:sz="0" w:space="0" w:color="auto"/>
          </w:divBdr>
          <w:divsChild>
            <w:div w:id="49500417">
              <w:marLeft w:val="0"/>
              <w:marRight w:val="0"/>
              <w:marTop w:val="0"/>
              <w:marBottom w:val="0"/>
              <w:divBdr>
                <w:top w:val="none" w:sz="0" w:space="0" w:color="auto"/>
                <w:left w:val="none" w:sz="0" w:space="0" w:color="auto"/>
                <w:bottom w:val="none" w:sz="0" w:space="0" w:color="auto"/>
                <w:right w:val="none" w:sz="0" w:space="0" w:color="auto"/>
              </w:divBdr>
              <w:divsChild>
                <w:div w:id="931860549">
                  <w:marLeft w:val="0"/>
                  <w:marRight w:val="0"/>
                  <w:marTop w:val="0"/>
                  <w:marBottom w:val="0"/>
                  <w:divBdr>
                    <w:top w:val="none" w:sz="0" w:space="0" w:color="auto"/>
                    <w:left w:val="none" w:sz="0" w:space="0" w:color="auto"/>
                    <w:bottom w:val="none" w:sz="0" w:space="0" w:color="auto"/>
                    <w:right w:val="none" w:sz="0" w:space="0" w:color="auto"/>
                  </w:divBdr>
                  <w:divsChild>
                    <w:div w:id="918758657">
                      <w:marLeft w:val="0"/>
                      <w:marRight w:val="0"/>
                      <w:marTop w:val="0"/>
                      <w:marBottom w:val="0"/>
                      <w:divBdr>
                        <w:top w:val="none" w:sz="0" w:space="0" w:color="auto"/>
                        <w:left w:val="none" w:sz="0" w:space="0" w:color="auto"/>
                        <w:bottom w:val="none" w:sz="0" w:space="0" w:color="auto"/>
                        <w:right w:val="none" w:sz="0" w:space="0" w:color="auto"/>
                      </w:divBdr>
                    </w:div>
                  </w:divsChild>
                </w:div>
                <w:div w:id="2010210412">
                  <w:marLeft w:val="0"/>
                  <w:marRight w:val="0"/>
                  <w:marTop w:val="0"/>
                  <w:marBottom w:val="0"/>
                  <w:divBdr>
                    <w:top w:val="none" w:sz="0" w:space="0" w:color="auto"/>
                    <w:left w:val="none" w:sz="0" w:space="0" w:color="auto"/>
                    <w:bottom w:val="none" w:sz="0" w:space="0" w:color="auto"/>
                    <w:right w:val="none" w:sz="0" w:space="0" w:color="auto"/>
                  </w:divBdr>
                  <w:divsChild>
                    <w:div w:id="201986386">
                      <w:marLeft w:val="0"/>
                      <w:marRight w:val="0"/>
                      <w:marTop w:val="0"/>
                      <w:marBottom w:val="0"/>
                      <w:divBdr>
                        <w:top w:val="none" w:sz="0" w:space="0" w:color="auto"/>
                        <w:left w:val="none" w:sz="0" w:space="0" w:color="auto"/>
                        <w:bottom w:val="none" w:sz="0" w:space="0" w:color="auto"/>
                        <w:right w:val="none" w:sz="0" w:space="0" w:color="auto"/>
                      </w:divBdr>
                    </w:div>
                  </w:divsChild>
                </w:div>
                <w:div w:id="1002198111">
                  <w:marLeft w:val="0"/>
                  <w:marRight w:val="0"/>
                  <w:marTop w:val="0"/>
                  <w:marBottom w:val="0"/>
                  <w:divBdr>
                    <w:top w:val="none" w:sz="0" w:space="0" w:color="auto"/>
                    <w:left w:val="none" w:sz="0" w:space="0" w:color="auto"/>
                    <w:bottom w:val="none" w:sz="0" w:space="0" w:color="auto"/>
                    <w:right w:val="none" w:sz="0" w:space="0" w:color="auto"/>
                  </w:divBdr>
                  <w:divsChild>
                    <w:div w:id="583686028">
                      <w:marLeft w:val="0"/>
                      <w:marRight w:val="0"/>
                      <w:marTop w:val="0"/>
                      <w:marBottom w:val="0"/>
                      <w:divBdr>
                        <w:top w:val="none" w:sz="0" w:space="0" w:color="auto"/>
                        <w:left w:val="none" w:sz="0" w:space="0" w:color="auto"/>
                        <w:bottom w:val="none" w:sz="0" w:space="0" w:color="auto"/>
                        <w:right w:val="none" w:sz="0" w:space="0" w:color="auto"/>
                      </w:divBdr>
                    </w:div>
                  </w:divsChild>
                </w:div>
                <w:div w:id="318310940">
                  <w:marLeft w:val="0"/>
                  <w:marRight w:val="0"/>
                  <w:marTop w:val="0"/>
                  <w:marBottom w:val="0"/>
                  <w:divBdr>
                    <w:top w:val="none" w:sz="0" w:space="0" w:color="auto"/>
                    <w:left w:val="none" w:sz="0" w:space="0" w:color="auto"/>
                    <w:bottom w:val="none" w:sz="0" w:space="0" w:color="auto"/>
                    <w:right w:val="none" w:sz="0" w:space="0" w:color="auto"/>
                  </w:divBdr>
                  <w:divsChild>
                    <w:div w:id="1761490204">
                      <w:marLeft w:val="0"/>
                      <w:marRight w:val="0"/>
                      <w:marTop w:val="0"/>
                      <w:marBottom w:val="0"/>
                      <w:divBdr>
                        <w:top w:val="none" w:sz="0" w:space="0" w:color="auto"/>
                        <w:left w:val="none" w:sz="0" w:space="0" w:color="auto"/>
                        <w:bottom w:val="none" w:sz="0" w:space="0" w:color="auto"/>
                        <w:right w:val="none" w:sz="0" w:space="0" w:color="auto"/>
                      </w:divBdr>
                    </w:div>
                  </w:divsChild>
                </w:div>
                <w:div w:id="1158809923">
                  <w:marLeft w:val="0"/>
                  <w:marRight w:val="0"/>
                  <w:marTop w:val="0"/>
                  <w:marBottom w:val="0"/>
                  <w:divBdr>
                    <w:top w:val="none" w:sz="0" w:space="0" w:color="auto"/>
                    <w:left w:val="none" w:sz="0" w:space="0" w:color="auto"/>
                    <w:bottom w:val="none" w:sz="0" w:space="0" w:color="auto"/>
                    <w:right w:val="none" w:sz="0" w:space="0" w:color="auto"/>
                  </w:divBdr>
                  <w:divsChild>
                    <w:div w:id="1803963112">
                      <w:marLeft w:val="0"/>
                      <w:marRight w:val="0"/>
                      <w:marTop w:val="0"/>
                      <w:marBottom w:val="0"/>
                      <w:divBdr>
                        <w:top w:val="none" w:sz="0" w:space="0" w:color="auto"/>
                        <w:left w:val="none" w:sz="0" w:space="0" w:color="auto"/>
                        <w:bottom w:val="none" w:sz="0" w:space="0" w:color="auto"/>
                        <w:right w:val="none" w:sz="0" w:space="0" w:color="auto"/>
                      </w:divBdr>
                    </w:div>
                  </w:divsChild>
                </w:div>
                <w:div w:id="1766997675">
                  <w:marLeft w:val="0"/>
                  <w:marRight w:val="0"/>
                  <w:marTop w:val="0"/>
                  <w:marBottom w:val="0"/>
                  <w:divBdr>
                    <w:top w:val="none" w:sz="0" w:space="0" w:color="auto"/>
                    <w:left w:val="none" w:sz="0" w:space="0" w:color="auto"/>
                    <w:bottom w:val="none" w:sz="0" w:space="0" w:color="auto"/>
                    <w:right w:val="none" w:sz="0" w:space="0" w:color="auto"/>
                  </w:divBdr>
                  <w:divsChild>
                    <w:div w:id="1732075029">
                      <w:marLeft w:val="0"/>
                      <w:marRight w:val="0"/>
                      <w:marTop w:val="0"/>
                      <w:marBottom w:val="0"/>
                      <w:divBdr>
                        <w:top w:val="none" w:sz="0" w:space="0" w:color="auto"/>
                        <w:left w:val="none" w:sz="0" w:space="0" w:color="auto"/>
                        <w:bottom w:val="none" w:sz="0" w:space="0" w:color="auto"/>
                        <w:right w:val="none" w:sz="0" w:space="0" w:color="auto"/>
                      </w:divBdr>
                    </w:div>
                  </w:divsChild>
                </w:div>
                <w:div w:id="552617752">
                  <w:marLeft w:val="0"/>
                  <w:marRight w:val="0"/>
                  <w:marTop w:val="0"/>
                  <w:marBottom w:val="0"/>
                  <w:divBdr>
                    <w:top w:val="none" w:sz="0" w:space="0" w:color="auto"/>
                    <w:left w:val="none" w:sz="0" w:space="0" w:color="auto"/>
                    <w:bottom w:val="none" w:sz="0" w:space="0" w:color="auto"/>
                    <w:right w:val="none" w:sz="0" w:space="0" w:color="auto"/>
                  </w:divBdr>
                  <w:divsChild>
                    <w:div w:id="111162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568945">
              <w:marLeft w:val="0"/>
              <w:marRight w:val="0"/>
              <w:marTop w:val="0"/>
              <w:marBottom w:val="0"/>
              <w:divBdr>
                <w:top w:val="none" w:sz="0" w:space="0" w:color="auto"/>
                <w:left w:val="none" w:sz="0" w:space="0" w:color="auto"/>
                <w:bottom w:val="none" w:sz="0" w:space="0" w:color="auto"/>
                <w:right w:val="none" w:sz="0" w:space="0" w:color="auto"/>
              </w:divBdr>
              <w:divsChild>
                <w:div w:id="755054899">
                  <w:marLeft w:val="0"/>
                  <w:marRight w:val="0"/>
                  <w:marTop w:val="0"/>
                  <w:marBottom w:val="0"/>
                  <w:divBdr>
                    <w:top w:val="none" w:sz="0" w:space="0" w:color="auto"/>
                    <w:left w:val="none" w:sz="0" w:space="0" w:color="auto"/>
                    <w:bottom w:val="none" w:sz="0" w:space="0" w:color="auto"/>
                    <w:right w:val="none" w:sz="0" w:space="0" w:color="auto"/>
                  </w:divBdr>
                  <w:divsChild>
                    <w:div w:id="941259752">
                      <w:marLeft w:val="0"/>
                      <w:marRight w:val="0"/>
                      <w:marTop w:val="0"/>
                      <w:marBottom w:val="0"/>
                      <w:divBdr>
                        <w:top w:val="none" w:sz="0" w:space="0" w:color="auto"/>
                        <w:left w:val="none" w:sz="0" w:space="0" w:color="auto"/>
                        <w:bottom w:val="none" w:sz="0" w:space="0" w:color="auto"/>
                        <w:right w:val="none" w:sz="0" w:space="0" w:color="auto"/>
                      </w:divBdr>
                    </w:div>
                    <w:div w:id="653067393">
                      <w:marLeft w:val="0"/>
                      <w:marRight w:val="0"/>
                      <w:marTop w:val="0"/>
                      <w:marBottom w:val="0"/>
                      <w:divBdr>
                        <w:top w:val="none" w:sz="0" w:space="0" w:color="auto"/>
                        <w:left w:val="none" w:sz="0" w:space="0" w:color="auto"/>
                        <w:bottom w:val="none" w:sz="0" w:space="0" w:color="auto"/>
                        <w:right w:val="none" w:sz="0" w:space="0" w:color="auto"/>
                      </w:divBdr>
                    </w:div>
                    <w:div w:id="1399867697">
                      <w:marLeft w:val="0"/>
                      <w:marRight w:val="0"/>
                      <w:marTop w:val="0"/>
                      <w:marBottom w:val="0"/>
                      <w:divBdr>
                        <w:top w:val="none" w:sz="0" w:space="0" w:color="auto"/>
                        <w:left w:val="none" w:sz="0" w:space="0" w:color="auto"/>
                        <w:bottom w:val="none" w:sz="0" w:space="0" w:color="auto"/>
                        <w:right w:val="none" w:sz="0" w:space="0" w:color="auto"/>
                      </w:divBdr>
                    </w:div>
                    <w:div w:id="1802385293">
                      <w:marLeft w:val="0"/>
                      <w:marRight w:val="0"/>
                      <w:marTop w:val="0"/>
                      <w:marBottom w:val="0"/>
                      <w:divBdr>
                        <w:top w:val="none" w:sz="0" w:space="0" w:color="auto"/>
                        <w:left w:val="none" w:sz="0" w:space="0" w:color="auto"/>
                        <w:bottom w:val="none" w:sz="0" w:space="0" w:color="auto"/>
                        <w:right w:val="none" w:sz="0" w:space="0" w:color="auto"/>
                      </w:divBdr>
                    </w:div>
                    <w:div w:id="737019403">
                      <w:marLeft w:val="0"/>
                      <w:marRight w:val="0"/>
                      <w:marTop w:val="0"/>
                      <w:marBottom w:val="0"/>
                      <w:divBdr>
                        <w:top w:val="none" w:sz="0" w:space="0" w:color="auto"/>
                        <w:left w:val="none" w:sz="0" w:space="0" w:color="auto"/>
                        <w:bottom w:val="none" w:sz="0" w:space="0" w:color="auto"/>
                        <w:right w:val="none" w:sz="0" w:space="0" w:color="auto"/>
                      </w:divBdr>
                    </w:div>
                    <w:div w:id="1473447952">
                      <w:marLeft w:val="0"/>
                      <w:marRight w:val="0"/>
                      <w:marTop w:val="0"/>
                      <w:marBottom w:val="0"/>
                      <w:divBdr>
                        <w:top w:val="none" w:sz="0" w:space="0" w:color="auto"/>
                        <w:left w:val="none" w:sz="0" w:space="0" w:color="auto"/>
                        <w:bottom w:val="none" w:sz="0" w:space="0" w:color="auto"/>
                        <w:right w:val="none" w:sz="0" w:space="0" w:color="auto"/>
                      </w:divBdr>
                    </w:div>
                    <w:div w:id="1176460027">
                      <w:marLeft w:val="0"/>
                      <w:marRight w:val="0"/>
                      <w:marTop w:val="0"/>
                      <w:marBottom w:val="0"/>
                      <w:divBdr>
                        <w:top w:val="none" w:sz="0" w:space="0" w:color="auto"/>
                        <w:left w:val="none" w:sz="0" w:space="0" w:color="auto"/>
                        <w:bottom w:val="none" w:sz="0" w:space="0" w:color="auto"/>
                        <w:right w:val="none" w:sz="0" w:space="0" w:color="auto"/>
                      </w:divBdr>
                    </w:div>
                    <w:div w:id="1850178014">
                      <w:marLeft w:val="0"/>
                      <w:marRight w:val="0"/>
                      <w:marTop w:val="0"/>
                      <w:marBottom w:val="0"/>
                      <w:divBdr>
                        <w:top w:val="none" w:sz="0" w:space="0" w:color="auto"/>
                        <w:left w:val="none" w:sz="0" w:space="0" w:color="auto"/>
                        <w:bottom w:val="none" w:sz="0" w:space="0" w:color="auto"/>
                        <w:right w:val="none" w:sz="0" w:space="0" w:color="auto"/>
                      </w:divBdr>
                    </w:div>
                    <w:div w:id="1647665532">
                      <w:marLeft w:val="0"/>
                      <w:marRight w:val="0"/>
                      <w:marTop w:val="0"/>
                      <w:marBottom w:val="0"/>
                      <w:divBdr>
                        <w:top w:val="none" w:sz="0" w:space="0" w:color="auto"/>
                        <w:left w:val="none" w:sz="0" w:space="0" w:color="auto"/>
                        <w:bottom w:val="none" w:sz="0" w:space="0" w:color="auto"/>
                        <w:right w:val="none" w:sz="0" w:space="0" w:color="auto"/>
                      </w:divBdr>
                    </w:div>
                    <w:div w:id="2125537432">
                      <w:marLeft w:val="0"/>
                      <w:marRight w:val="0"/>
                      <w:marTop w:val="0"/>
                      <w:marBottom w:val="0"/>
                      <w:divBdr>
                        <w:top w:val="none" w:sz="0" w:space="0" w:color="auto"/>
                        <w:left w:val="none" w:sz="0" w:space="0" w:color="auto"/>
                        <w:bottom w:val="none" w:sz="0" w:space="0" w:color="auto"/>
                        <w:right w:val="none" w:sz="0" w:space="0" w:color="auto"/>
                      </w:divBdr>
                    </w:div>
                    <w:div w:id="1721902208">
                      <w:marLeft w:val="0"/>
                      <w:marRight w:val="0"/>
                      <w:marTop w:val="0"/>
                      <w:marBottom w:val="0"/>
                      <w:divBdr>
                        <w:top w:val="none" w:sz="0" w:space="0" w:color="auto"/>
                        <w:left w:val="none" w:sz="0" w:space="0" w:color="auto"/>
                        <w:bottom w:val="none" w:sz="0" w:space="0" w:color="auto"/>
                        <w:right w:val="none" w:sz="0" w:space="0" w:color="auto"/>
                      </w:divBdr>
                    </w:div>
                    <w:div w:id="1191920786">
                      <w:marLeft w:val="0"/>
                      <w:marRight w:val="0"/>
                      <w:marTop w:val="0"/>
                      <w:marBottom w:val="0"/>
                      <w:divBdr>
                        <w:top w:val="none" w:sz="0" w:space="0" w:color="auto"/>
                        <w:left w:val="none" w:sz="0" w:space="0" w:color="auto"/>
                        <w:bottom w:val="none" w:sz="0" w:space="0" w:color="auto"/>
                        <w:right w:val="none" w:sz="0" w:space="0" w:color="auto"/>
                      </w:divBdr>
                    </w:div>
                    <w:div w:id="649021778">
                      <w:marLeft w:val="0"/>
                      <w:marRight w:val="0"/>
                      <w:marTop w:val="0"/>
                      <w:marBottom w:val="0"/>
                      <w:divBdr>
                        <w:top w:val="none" w:sz="0" w:space="0" w:color="auto"/>
                        <w:left w:val="none" w:sz="0" w:space="0" w:color="auto"/>
                        <w:bottom w:val="none" w:sz="0" w:space="0" w:color="auto"/>
                        <w:right w:val="none" w:sz="0" w:space="0" w:color="auto"/>
                      </w:divBdr>
                    </w:div>
                    <w:div w:id="1980721055">
                      <w:marLeft w:val="0"/>
                      <w:marRight w:val="0"/>
                      <w:marTop w:val="0"/>
                      <w:marBottom w:val="0"/>
                      <w:divBdr>
                        <w:top w:val="none" w:sz="0" w:space="0" w:color="auto"/>
                        <w:left w:val="none" w:sz="0" w:space="0" w:color="auto"/>
                        <w:bottom w:val="none" w:sz="0" w:space="0" w:color="auto"/>
                        <w:right w:val="none" w:sz="0" w:space="0" w:color="auto"/>
                      </w:divBdr>
                    </w:div>
                    <w:div w:id="1879662604">
                      <w:marLeft w:val="0"/>
                      <w:marRight w:val="0"/>
                      <w:marTop w:val="0"/>
                      <w:marBottom w:val="0"/>
                      <w:divBdr>
                        <w:top w:val="none" w:sz="0" w:space="0" w:color="auto"/>
                        <w:left w:val="none" w:sz="0" w:space="0" w:color="auto"/>
                        <w:bottom w:val="none" w:sz="0" w:space="0" w:color="auto"/>
                        <w:right w:val="none" w:sz="0" w:space="0" w:color="auto"/>
                      </w:divBdr>
                    </w:div>
                    <w:div w:id="1351445815">
                      <w:marLeft w:val="0"/>
                      <w:marRight w:val="0"/>
                      <w:marTop w:val="0"/>
                      <w:marBottom w:val="0"/>
                      <w:divBdr>
                        <w:top w:val="none" w:sz="0" w:space="0" w:color="auto"/>
                        <w:left w:val="none" w:sz="0" w:space="0" w:color="auto"/>
                        <w:bottom w:val="none" w:sz="0" w:space="0" w:color="auto"/>
                        <w:right w:val="none" w:sz="0" w:space="0" w:color="auto"/>
                      </w:divBdr>
                    </w:div>
                    <w:div w:id="2107264422">
                      <w:marLeft w:val="0"/>
                      <w:marRight w:val="0"/>
                      <w:marTop w:val="0"/>
                      <w:marBottom w:val="0"/>
                      <w:divBdr>
                        <w:top w:val="none" w:sz="0" w:space="0" w:color="auto"/>
                        <w:left w:val="none" w:sz="0" w:space="0" w:color="auto"/>
                        <w:bottom w:val="none" w:sz="0" w:space="0" w:color="auto"/>
                        <w:right w:val="none" w:sz="0" w:space="0" w:color="auto"/>
                      </w:divBdr>
                    </w:div>
                    <w:div w:id="159348285">
                      <w:marLeft w:val="0"/>
                      <w:marRight w:val="0"/>
                      <w:marTop w:val="0"/>
                      <w:marBottom w:val="0"/>
                      <w:divBdr>
                        <w:top w:val="none" w:sz="0" w:space="0" w:color="auto"/>
                        <w:left w:val="none" w:sz="0" w:space="0" w:color="auto"/>
                        <w:bottom w:val="none" w:sz="0" w:space="0" w:color="auto"/>
                        <w:right w:val="none" w:sz="0" w:space="0" w:color="auto"/>
                      </w:divBdr>
                    </w:div>
                    <w:div w:id="904560419">
                      <w:marLeft w:val="0"/>
                      <w:marRight w:val="0"/>
                      <w:marTop w:val="0"/>
                      <w:marBottom w:val="0"/>
                      <w:divBdr>
                        <w:top w:val="none" w:sz="0" w:space="0" w:color="auto"/>
                        <w:left w:val="none" w:sz="0" w:space="0" w:color="auto"/>
                        <w:bottom w:val="none" w:sz="0" w:space="0" w:color="auto"/>
                        <w:right w:val="none" w:sz="0" w:space="0" w:color="auto"/>
                      </w:divBdr>
                    </w:div>
                    <w:div w:id="13579360">
                      <w:marLeft w:val="0"/>
                      <w:marRight w:val="0"/>
                      <w:marTop w:val="0"/>
                      <w:marBottom w:val="0"/>
                      <w:divBdr>
                        <w:top w:val="none" w:sz="0" w:space="0" w:color="auto"/>
                        <w:left w:val="none" w:sz="0" w:space="0" w:color="auto"/>
                        <w:bottom w:val="none" w:sz="0" w:space="0" w:color="auto"/>
                        <w:right w:val="none" w:sz="0" w:space="0" w:color="auto"/>
                      </w:divBdr>
                    </w:div>
                    <w:div w:id="1596473209">
                      <w:marLeft w:val="0"/>
                      <w:marRight w:val="0"/>
                      <w:marTop w:val="0"/>
                      <w:marBottom w:val="0"/>
                      <w:divBdr>
                        <w:top w:val="none" w:sz="0" w:space="0" w:color="auto"/>
                        <w:left w:val="none" w:sz="0" w:space="0" w:color="auto"/>
                        <w:bottom w:val="none" w:sz="0" w:space="0" w:color="auto"/>
                        <w:right w:val="none" w:sz="0" w:space="0" w:color="auto"/>
                      </w:divBdr>
                    </w:div>
                    <w:div w:id="500777744">
                      <w:marLeft w:val="0"/>
                      <w:marRight w:val="0"/>
                      <w:marTop w:val="0"/>
                      <w:marBottom w:val="0"/>
                      <w:divBdr>
                        <w:top w:val="none" w:sz="0" w:space="0" w:color="auto"/>
                        <w:left w:val="none" w:sz="0" w:space="0" w:color="auto"/>
                        <w:bottom w:val="none" w:sz="0" w:space="0" w:color="auto"/>
                        <w:right w:val="none" w:sz="0" w:space="0" w:color="auto"/>
                      </w:divBdr>
                    </w:div>
                    <w:div w:id="1657757850">
                      <w:marLeft w:val="0"/>
                      <w:marRight w:val="0"/>
                      <w:marTop w:val="0"/>
                      <w:marBottom w:val="0"/>
                      <w:divBdr>
                        <w:top w:val="none" w:sz="0" w:space="0" w:color="auto"/>
                        <w:left w:val="none" w:sz="0" w:space="0" w:color="auto"/>
                        <w:bottom w:val="none" w:sz="0" w:space="0" w:color="auto"/>
                        <w:right w:val="none" w:sz="0" w:space="0" w:color="auto"/>
                      </w:divBdr>
                    </w:div>
                    <w:div w:id="105853007">
                      <w:marLeft w:val="0"/>
                      <w:marRight w:val="0"/>
                      <w:marTop w:val="0"/>
                      <w:marBottom w:val="0"/>
                      <w:divBdr>
                        <w:top w:val="none" w:sz="0" w:space="0" w:color="auto"/>
                        <w:left w:val="none" w:sz="0" w:space="0" w:color="auto"/>
                        <w:bottom w:val="none" w:sz="0" w:space="0" w:color="auto"/>
                        <w:right w:val="none" w:sz="0" w:space="0" w:color="auto"/>
                      </w:divBdr>
                    </w:div>
                    <w:div w:id="1869295771">
                      <w:marLeft w:val="0"/>
                      <w:marRight w:val="0"/>
                      <w:marTop w:val="0"/>
                      <w:marBottom w:val="0"/>
                      <w:divBdr>
                        <w:top w:val="none" w:sz="0" w:space="0" w:color="auto"/>
                        <w:left w:val="none" w:sz="0" w:space="0" w:color="auto"/>
                        <w:bottom w:val="none" w:sz="0" w:space="0" w:color="auto"/>
                        <w:right w:val="none" w:sz="0" w:space="0" w:color="auto"/>
                      </w:divBdr>
                    </w:div>
                    <w:div w:id="76789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196793">
      <w:bodyDiv w:val="1"/>
      <w:marLeft w:val="0"/>
      <w:marRight w:val="0"/>
      <w:marTop w:val="0"/>
      <w:marBottom w:val="0"/>
      <w:divBdr>
        <w:top w:val="none" w:sz="0" w:space="0" w:color="auto"/>
        <w:left w:val="none" w:sz="0" w:space="0" w:color="auto"/>
        <w:bottom w:val="none" w:sz="0" w:space="0" w:color="auto"/>
        <w:right w:val="none" w:sz="0" w:space="0" w:color="auto"/>
      </w:divBdr>
    </w:div>
    <w:div w:id="1429034278">
      <w:bodyDiv w:val="1"/>
      <w:marLeft w:val="0"/>
      <w:marRight w:val="0"/>
      <w:marTop w:val="0"/>
      <w:marBottom w:val="0"/>
      <w:divBdr>
        <w:top w:val="none" w:sz="0" w:space="0" w:color="auto"/>
        <w:left w:val="none" w:sz="0" w:space="0" w:color="auto"/>
        <w:bottom w:val="none" w:sz="0" w:space="0" w:color="auto"/>
        <w:right w:val="none" w:sz="0" w:space="0" w:color="auto"/>
      </w:divBdr>
    </w:div>
    <w:div w:id="1442185445">
      <w:bodyDiv w:val="1"/>
      <w:marLeft w:val="0"/>
      <w:marRight w:val="0"/>
      <w:marTop w:val="0"/>
      <w:marBottom w:val="0"/>
      <w:divBdr>
        <w:top w:val="none" w:sz="0" w:space="0" w:color="auto"/>
        <w:left w:val="none" w:sz="0" w:space="0" w:color="auto"/>
        <w:bottom w:val="none" w:sz="0" w:space="0" w:color="auto"/>
        <w:right w:val="none" w:sz="0" w:space="0" w:color="auto"/>
      </w:divBdr>
      <w:divsChild>
        <w:div w:id="542794323">
          <w:marLeft w:val="0"/>
          <w:marRight w:val="0"/>
          <w:marTop w:val="0"/>
          <w:marBottom w:val="0"/>
          <w:divBdr>
            <w:top w:val="none" w:sz="0" w:space="0" w:color="auto"/>
            <w:left w:val="none" w:sz="0" w:space="0" w:color="auto"/>
            <w:bottom w:val="none" w:sz="0" w:space="0" w:color="auto"/>
            <w:right w:val="none" w:sz="0" w:space="0" w:color="auto"/>
          </w:divBdr>
        </w:div>
        <w:div w:id="1068655601">
          <w:marLeft w:val="0"/>
          <w:marRight w:val="0"/>
          <w:marTop w:val="0"/>
          <w:marBottom w:val="0"/>
          <w:divBdr>
            <w:top w:val="none" w:sz="0" w:space="0" w:color="auto"/>
            <w:left w:val="none" w:sz="0" w:space="0" w:color="auto"/>
            <w:bottom w:val="none" w:sz="0" w:space="0" w:color="auto"/>
            <w:right w:val="none" w:sz="0" w:space="0" w:color="auto"/>
          </w:divBdr>
        </w:div>
        <w:div w:id="895511273">
          <w:marLeft w:val="0"/>
          <w:marRight w:val="0"/>
          <w:marTop w:val="0"/>
          <w:marBottom w:val="0"/>
          <w:divBdr>
            <w:top w:val="none" w:sz="0" w:space="0" w:color="auto"/>
            <w:left w:val="none" w:sz="0" w:space="0" w:color="auto"/>
            <w:bottom w:val="none" w:sz="0" w:space="0" w:color="auto"/>
            <w:right w:val="none" w:sz="0" w:space="0" w:color="auto"/>
          </w:divBdr>
        </w:div>
        <w:div w:id="362634288">
          <w:marLeft w:val="0"/>
          <w:marRight w:val="0"/>
          <w:marTop w:val="0"/>
          <w:marBottom w:val="0"/>
          <w:divBdr>
            <w:top w:val="none" w:sz="0" w:space="0" w:color="auto"/>
            <w:left w:val="none" w:sz="0" w:space="0" w:color="auto"/>
            <w:bottom w:val="none" w:sz="0" w:space="0" w:color="auto"/>
            <w:right w:val="none" w:sz="0" w:space="0" w:color="auto"/>
          </w:divBdr>
        </w:div>
        <w:div w:id="1116635058">
          <w:marLeft w:val="0"/>
          <w:marRight w:val="0"/>
          <w:marTop w:val="0"/>
          <w:marBottom w:val="0"/>
          <w:divBdr>
            <w:top w:val="none" w:sz="0" w:space="0" w:color="auto"/>
            <w:left w:val="none" w:sz="0" w:space="0" w:color="auto"/>
            <w:bottom w:val="none" w:sz="0" w:space="0" w:color="auto"/>
            <w:right w:val="none" w:sz="0" w:space="0" w:color="auto"/>
          </w:divBdr>
        </w:div>
        <w:div w:id="138807581">
          <w:marLeft w:val="0"/>
          <w:marRight w:val="0"/>
          <w:marTop w:val="0"/>
          <w:marBottom w:val="0"/>
          <w:divBdr>
            <w:top w:val="none" w:sz="0" w:space="0" w:color="auto"/>
            <w:left w:val="none" w:sz="0" w:space="0" w:color="auto"/>
            <w:bottom w:val="none" w:sz="0" w:space="0" w:color="auto"/>
            <w:right w:val="none" w:sz="0" w:space="0" w:color="auto"/>
          </w:divBdr>
        </w:div>
        <w:div w:id="944769543">
          <w:marLeft w:val="0"/>
          <w:marRight w:val="0"/>
          <w:marTop w:val="0"/>
          <w:marBottom w:val="0"/>
          <w:divBdr>
            <w:top w:val="none" w:sz="0" w:space="0" w:color="auto"/>
            <w:left w:val="none" w:sz="0" w:space="0" w:color="auto"/>
            <w:bottom w:val="none" w:sz="0" w:space="0" w:color="auto"/>
            <w:right w:val="none" w:sz="0" w:space="0" w:color="auto"/>
          </w:divBdr>
        </w:div>
        <w:div w:id="843203158">
          <w:marLeft w:val="0"/>
          <w:marRight w:val="0"/>
          <w:marTop w:val="0"/>
          <w:marBottom w:val="0"/>
          <w:divBdr>
            <w:top w:val="none" w:sz="0" w:space="0" w:color="auto"/>
            <w:left w:val="none" w:sz="0" w:space="0" w:color="auto"/>
            <w:bottom w:val="none" w:sz="0" w:space="0" w:color="auto"/>
            <w:right w:val="none" w:sz="0" w:space="0" w:color="auto"/>
          </w:divBdr>
        </w:div>
        <w:div w:id="157229363">
          <w:marLeft w:val="0"/>
          <w:marRight w:val="0"/>
          <w:marTop w:val="0"/>
          <w:marBottom w:val="0"/>
          <w:divBdr>
            <w:top w:val="none" w:sz="0" w:space="0" w:color="auto"/>
            <w:left w:val="none" w:sz="0" w:space="0" w:color="auto"/>
            <w:bottom w:val="none" w:sz="0" w:space="0" w:color="auto"/>
            <w:right w:val="none" w:sz="0" w:space="0" w:color="auto"/>
          </w:divBdr>
        </w:div>
        <w:div w:id="1002003455">
          <w:marLeft w:val="0"/>
          <w:marRight w:val="0"/>
          <w:marTop w:val="0"/>
          <w:marBottom w:val="0"/>
          <w:divBdr>
            <w:top w:val="none" w:sz="0" w:space="0" w:color="auto"/>
            <w:left w:val="none" w:sz="0" w:space="0" w:color="auto"/>
            <w:bottom w:val="none" w:sz="0" w:space="0" w:color="auto"/>
            <w:right w:val="none" w:sz="0" w:space="0" w:color="auto"/>
          </w:divBdr>
        </w:div>
        <w:div w:id="1537044211">
          <w:marLeft w:val="0"/>
          <w:marRight w:val="0"/>
          <w:marTop w:val="0"/>
          <w:marBottom w:val="0"/>
          <w:divBdr>
            <w:top w:val="none" w:sz="0" w:space="0" w:color="auto"/>
            <w:left w:val="none" w:sz="0" w:space="0" w:color="auto"/>
            <w:bottom w:val="none" w:sz="0" w:space="0" w:color="auto"/>
            <w:right w:val="none" w:sz="0" w:space="0" w:color="auto"/>
          </w:divBdr>
        </w:div>
        <w:div w:id="2083522538">
          <w:marLeft w:val="0"/>
          <w:marRight w:val="0"/>
          <w:marTop w:val="0"/>
          <w:marBottom w:val="0"/>
          <w:divBdr>
            <w:top w:val="none" w:sz="0" w:space="0" w:color="auto"/>
            <w:left w:val="none" w:sz="0" w:space="0" w:color="auto"/>
            <w:bottom w:val="none" w:sz="0" w:space="0" w:color="auto"/>
            <w:right w:val="none" w:sz="0" w:space="0" w:color="auto"/>
          </w:divBdr>
        </w:div>
        <w:div w:id="688916910">
          <w:marLeft w:val="0"/>
          <w:marRight w:val="0"/>
          <w:marTop w:val="0"/>
          <w:marBottom w:val="0"/>
          <w:divBdr>
            <w:top w:val="none" w:sz="0" w:space="0" w:color="auto"/>
            <w:left w:val="none" w:sz="0" w:space="0" w:color="auto"/>
            <w:bottom w:val="none" w:sz="0" w:space="0" w:color="auto"/>
            <w:right w:val="none" w:sz="0" w:space="0" w:color="auto"/>
          </w:divBdr>
        </w:div>
        <w:div w:id="1768116414">
          <w:marLeft w:val="0"/>
          <w:marRight w:val="0"/>
          <w:marTop w:val="0"/>
          <w:marBottom w:val="0"/>
          <w:divBdr>
            <w:top w:val="none" w:sz="0" w:space="0" w:color="auto"/>
            <w:left w:val="none" w:sz="0" w:space="0" w:color="auto"/>
            <w:bottom w:val="none" w:sz="0" w:space="0" w:color="auto"/>
            <w:right w:val="none" w:sz="0" w:space="0" w:color="auto"/>
          </w:divBdr>
        </w:div>
        <w:div w:id="950669612">
          <w:marLeft w:val="0"/>
          <w:marRight w:val="0"/>
          <w:marTop w:val="0"/>
          <w:marBottom w:val="0"/>
          <w:divBdr>
            <w:top w:val="none" w:sz="0" w:space="0" w:color="auto"/>
            <w:left w:val="none" w:sz="0" w:space="0" w:color="auto"/>
            <w:bottom w:val="none" w:sz="0" w:space="0" w:color="auto"/>
            <w:right w:val="none" w:sz="0" w:space="0" w:color="auto"/>
          </w:divBdr>
        </w:div>
        <w:div w:id="1132095908">
          <w:marLeft w:val="0"/>
          <w:marRight w:val="0"/>
          <w:marTop w:val="0"/>
          <w:marBottom w:val="0"/>
          <w:divBdr>
            <w:top w:val="none" w:sz="0" w:space="0" w:color="auto"/>
            <w:left w:val="none" w:sz="0" w:space="0" w:color="auto"/>
            <w:bottom w:val="none" w:sz="0" w:space="0" w:color="auto"/>
            <w:right w:val="none" w:sz="0" w:space="0" w:color="auto"/>
          </w:divBdr>
        </w:div>
        <w:div w:id="1395272108">
          <w:marLeft w:val="0"/>
          <w:marRight w:val="0"/>
          <w:marTop w:val="0"/>
          <w:marBottom w:val="0"/>
          <w:divBdr>
            <w:top w:val="none" w:sz="0" w:space="0" w:color="auto"/>
            <w:left w:val="none" w:sz="0" w:space="0" w:color="auto"/>
            <w:bottom w:val="none" w:sz="0" w:space="0" w:color="auto"/>
            <w:right w:val="none" w:sz="0" w:space="0" w:color="auto"/>
          </w:divBdr>
        </w:div>
        <w:div w:id="1331519468">
          <w:marLeft w:val="0"/>
          <w:marRight w:val="0"/>
          <w:marTop w:val="0"/>
          <w:marBottom w:val="0"/>
          <w:divBdr>
            <w:top w:val="none" w:sz="0" w:space="0" w:color="auto"/>
            <w:left w:val="none" w:sz="0" w:space="0" w:color="auto"/>
            <w:bottom w:val="none" w:sz="0" w:space="0" w:color="auto"/>
            <w:right w:val="none" w:sz="0" w:space="0" w:color="auto"/>
          </w:divBdr>
        </w:div>
        <w:div w:id="302465775">
          <w:marLeft w:val="0"/>
          <w:marRight w:val="0"/>
          <w:marTop w:val="0"/>
          <w:marBottom w:val="0"/>
          <w:divBdr>
            <w:top w:val="none" w:sz="0" w:space="0" w:color="auto"/>
            <w:left w:val="none" w:sz="0" w:space="0" w:color="auto"/>
            <w:bottom w:val="none" w:sz="0" w:space="0" w:color="auto"/>
            <w:right w:val="none" w:sz="0" w:space="0" w:color="auto"/>
          </w:divBdr>
        </w:div>
        <w:div w:id="1719013928">
          <w:marLeft w:val="0"/>
          <w:marRight w:val="0"/>
          <w:marTop w:val="0"/>
          <w:marBottom w:val="0"/>
          <w:divBdr>
            <w:top w:val="none" w:sz="0" w:space="0" w:color="auto"/>
            <w:left w:val="none" w:sz="0" w:space="0" w:color="auto"/>
            <w:bottom w:val="none" w:sz="0" w:space="0" w:color="auto"/>
            <w:right w:val="none" w:sz="0" w:space="0" w:color="auto"/>
          </w:divBdr>
        </w:div>
        <w:div w:id="496188049">
          <w:marLeft w:val="0"/>
          <w:marRight w:val="0"/>
          <w:marTop w:val="0"/>
          <w:marBottom w:val="0"/>
          <w:divBdr>
            <w:top w:val="none" w:sz="0" w:space="0" w:color="auto"/>
            <w:left w:val="none" w:sz="0" w:space="0" w:color="auto"/>
            <w:bottom w:val="none" w:sz="0" w:space="0" w:color="auto"/>
            <w:right w:val="none" w:sz="0" w:space="0" w:color="auto"/>
          </w:divBdr>
        </w:div>
        <w:div w:id="1749031542">
          <w:marLeft w:val="0"/>
          <w:marRight w:val="0"/>
          <w:marTop w:val="0"/>
          <w:marBottom w:val="0"/>
          <w:divBdr>
            <w:top w:val="none" w:sz="0" w:space="0" w:color="auto"/>
            <w:left w:val="none" w:sz="0" w:space="0" w:color="auto"/>
            <w:bottom w:val="none" w:sz="0" w:space="0" w:color="auto"/>
            <w:right w:val="none" w:sz="0" w:space="0" w:color="auto"/>
          </w:divBdr>
        </w:div>
        <w:div w:id="1090544581">
          <w:marLeft w:val="0"/>
          <w:marRight w:val="0"/>
          <w:marTop w:val="0"/>
          <w:marBottom w:val="0"/>
          <w:divBdr>
            <w:top w:val="none" w:sz="0" w:space="0" w:color="auto"/>
            <w:left w:val="none" w:sz="0" w:space="0" w:color="auto"/>
            <w:bottom w:val="none" w:sz="0" w:space="0" w:color="auto"/>
            <w:right w:val="none" w:sz="0" w:space="0" w:color="auto"/>
          </w:divBdr>
        </w:div>
        <w:div w:id="477306098">
          <w:marLeft w:val="0"/>
          <w:marRight w:val="0"/>
          <w:marTop w:val="0"/>
          <w:marBottom w:val="0"/>
          <w:divBdr>
            <w:top w:val="none" w:sz="0" w:space="0" w:color="auto"/>
            <w:left w:val="none" w:sz="0" w:space="0" w:color="auto"/>
            <w:bottom w:val="none" w:sz="0" w:space="0" w:color="auto"/>
            <w:right w:val="none" w:sz="0" w:space="0" w:color="auto"/>
          </w:divBdr>
        </w:div>
        <w:div w:id="268663588">
          <w:marLeft w:val="0"/>
          <w:marRight w:val="0"/>
          <w:marTop w:val="0"/>
          <w:marBottom w:val="0"/>
          <w:divBdr>
            <w:top w:val="none" w:sz="0" w:space="0" w:color="auto"/>
            <w:left w:val="none" w:sz="0" w:space="0" w:color="auto"/>
            <w:bottom w:val="none" w:sz="0" w:space="0" w:color="auto"/>
            <w:right w:val="none" w:sz="0" w:space="0" w:color="auto"/>
          </w:divBdr>
        </w:div>
        <w:div w:id="1319730977">
          <w:marLeft w:val="0"/>
          <w:marRight w:val="0"/>
          <w:marTop w:val="0"/>
          <w:marBottom w:val="0"/>
          <w:divBdr>
            <w:top w:val="none" w:sz="0" w:space="0" w:color="auto"/>
            <w:left w:val="none" w:sz="0" w:space="0" w:color="auto"/>
            <w:bottom w:val="none" w:sz="0" w:space="0" w:color="auto"/>
            <w:right w:val="none" w:sz="0" w:space="0" w:color="auto"/>
          </w:divBdr>
        </w:div>
      </w:divsChild>
    </w:div>
    <w:div w:id="1448308078">
      <w:bodyDiv w:val="1"/>
      <w:marLeft w:val="0"/>
      <w:marRight w:val="0"/>
      <w:marTop w:val="0"/>
      <w:marBottom w:val="0"/>
      <w:divBdr>
        <w:top w:val="none" w:sz="0" w:space="0" w:color="auto"/>
        <w:left w:val="none" w:sz="0" w:space="0" w:color="auto"/>
        <w:bottom w:val="none" w:sz="0" w:space="0" w:color="auto"/>
        <w:right w:val="none" w:sz="0" w:space="0" w:color="auto"/>
      </w:divBdr>
      <w:divsChild>
        <w:div w:id="1356617352">
          <w:marLeft w:val="0"/>
          <w:marRight w:val="0"/>
          <w:marTop w:val="0"/>
          <w:marBottom w:val="0"/>
          <w:divBdr>
            <w:top w:val="none" w:sz="0" w:space="0" w:color="auto"/>
            <w:left w:val="none" w:sz="0" w:space="0" w:color="auto"/>
            <w:bottom w:val="none" w:sz="0" w:space="0" w:color="auto"/>
            <w:right w:val="none" w:sz="0" w:space="0" w:color="auto"/>
          </w:divBdr>
        </w:div>
        <w:div w:id="807866337">
          <w:marLeft w:val="0"/>
          <w:marRight w:val="0"/>
          <w:marTop w:val="0"/>
          <w:marBottom w:val="0"/>
          <w:divBdr>
            <w:top w:val="none" w:sz="0" w:space="0" w:color="auto"/>
            <w:left w:val="none" w:sz="0" w:space="0" w:color="auto"/>
            <w:bottom w:val="none" w:sz="0" w:space="0" w:color="auto"/>
            <w:right w:val="none" w:sz="0" w:space="0" w:color="auto"/>
          </w:divBdr>
        </w:div>
        <w:div w:id="1109199194">
          <w:marLeft w:val="0"/>
          <w:marRight w:val="0"/>
          <w:marTop w:val="0"/>
          <w:marBottom w:val="0"/>
          <w:divBdr>
            <w:top w:val="none" w:sz="0" w:space="0" w:color="auto"/>
            <w:left w:val="none" w:sz="0" w:space="0" w:color="auto"/>
            <w:bottom w:val="none" w:sz="0" w:space="0" w:color="auto"/>
            <w:right w:val="none" w:sz="0" w:space="0" w:color="auto"/>
          </w:divBdr>
        </w:div>
        <w:div w:id="1170026381">
          <w:marLeft w:val="0"/>
          <w:marRight w:val="0"/>
          <w:marTop w:val="0"/>
          <w:marBottom w:val="0"/>
          <w:divBdr>
            <w:top w:val="none" w:sz="0" w:space="0" w:color="auto"/>
            <w:left w:val="none" w:sz="0" w:space="0" w:color="auto"/>
            <w:bottom w:val="none" w:sz="0" w:space="0" w:color="auto"/>
            <w:right w:val="none" w:sz="0" w:space="0" w:color="auto"/>
          </w:divBdr>
        </w:div>
        <w:div w:id="1428381783">
          <w:marLeft w:val="0"/>
          <w:marRight w:val="0"/>
          <w:marTop w:val="0"/>
          <w:marBottom w:val="0"/>
          <w:divBdr>
            <w:top w:val="none" w:sz="0" w:space="0" w:color="auto"/>
            <w:left w:val="none" w:sz="0" w:space="0" w:color="auto"/>
            <w:bottom w:val="none" w:sz="0" w:space="0" w:color="auto"/>
            <w:right w:val="none" w:sz="0" w:space="0" w:color="auto"/>
          </w:divBdr>
        </w:div>
        <w:div w:id="450323080">
          <w:marLeft w:val="0"/>
          <w:marRight w:val="0"/>
          <w:marTop w:val="0"/>
          <w:marBottom w:val="0"/>
          <w:divBdr>
            <w:top w:val="none" w:sz="0" w:space="0" w:color="auto"/>
            <w:left w:val="none" w:sz="0" w:space="0" w:color="auto"/>
            <w:bottom w:val="none" w:sz="0" w:space="0" w:color="auto"/>
            <w:right w:val="none" w:sz="0" w:space="0" w:color="auto"/>
          </w:divBdr>
        </w:div>
        <w:div w:id="691340751">
          <w:marLeft w:val="0"/>
          <w:marRight w:val="0"/>
          <w:marTop w:val="0"/>
          <w:marBottom w:val="0"/>
          <w:divBdr>
            <w:top w:val="none" w:sz="0" w:space="0" w:color="auto"/>
            <w:left w:val="none" w:sz="0" w:space="0" w:color="auto"/>
            <w:bottom w:val="none" w:sz="0" w:space="0" w:color="auto"/>
            <w:right w:val="none" w:sz="0" w:space="0" w:color="auto"/>
          </w:divBdr>
        </w:div>
        <w:div w:id="1763451236">
          <w:marLeft w:val="0"/>
          <w:marRight w:val="0"/>
          <w:marTop w:val="0"/>
          <w:marBottom w:val="0"/>
          <w:divBdr>
            <w:top w:val="none" w:sz="0" w:space="0" w:color="auto"/>
            <w:left w:val="none" w:sz="0" w:space="0" w:color="auto"/>
            <w:bottom w:val="none" w:sz="0" w:space="0" w:color="auto"/>
            <w:right w:val="none" w:sz="0" w:space="0" w:color="auto"/>
          </w:divBdr>
        </w:div>
        <w:div w:id="399792716">
          <w:marLeft w:val="0"/>
          <w:marRight w:val="0"/>
          <w:marTop w:val="0"/>
          <w:marBottom w:val="0"/>
          <w:divBdr>
            <w:top w:val="none" w:sz="0" w:space="0" w:color="auto"/>
            <w:left w:val="none" w:sz="0" w:space="0" w:color="auto"/>
            <w:bottom w:val="none" w:sz="0" w:space="0" w:color="auto"/>
            <w:right w:val="none" w:sz="0" w:space="0" w:color="auto"/>
          </w:divBdr>
        </w:div>
        <w:div w:id="1156723775">
          <w:marLeft w:val="0"/>
          <w:marRight w:val="0"/>
          <w:marTop w:val="0"/>
          <w:marBottom w:val="0"/>
          <w:divBdr>
            <w:top w:val="none" w:sz="0" w:space="0" w:color="auto"/>
            <w:left w:val="none" w:sz="0" w:space="0" w:color="auto"/>
            <w:bottom w:val="none" w:sz="0" w:space="0" w:color="auto"/>
            <w:right w:val="none" w:sz="0" w:space="0" w:color="auto"/>
          </w:divBdr>
        </w:div>
        <w:div w:id="1972437518">
          <w:marLeft w:val="0"/>
          <w:marRight w:val="0"/>
          <w:marTop w:val="0"/>
          <w:marBottom w:val="0"/>
          <w:divBdr>
            <w:top w:val="none" w:sz="0" w:space="0" w:color="auto"/>
            <w:left w:val="none" w:sz="0" w:space="0" w:color="auto"/>
            <w:bottom w:val="none" w:sz="0" w:space="0" w:color="auto"/>
            <w:right w:val="none" w:sz="0" w:space="0" w:color="auto"/>
          </w:divBdr>
        </w:div>
      </w:divsChild>
    </w:div>
    <w:div w:id="1468426108">
      <w:bodyDiv w:val="1"/>
      <w:marLeft w:val="0"/>
      <w:marRight w:val="0"/>
      <w:marTop w:val="0"/>
      <w:marBottom w:val="0"/>
      <w:divBdr>
        <w:top w:val="none" w:sz="0" w:space="0" w:color="auto"/>
        <w:left w:val="none" w:sz="0" w:space="0" w:color="auto"/>
        <w:bottom w:val="none" w:sz="0" w:space="0" w:color="auto"/>
        <w:right w:val="none" w:sz="0" w:space="0" w:color="auto"/>
      </w:divBdr>
    </w:div>
    <w:div w:id="1478257378">
      <w:bodyDiv w:val="1"/>
      <w:marLeft w:val="0"/>
      <w:marRight w:val="0"/>
      <w:marTop w:val="0"/>
      <w:marBottom w:val="0"/>
      <w:divBdr>
        <w:top w:val="none" w:sz="0" w:space="0" w:color="auto"/>
        <w:left w:val="none" w:sz="0" w:space="0" w:color="auto"/>
        <w:bottom w:val="none" w:sz="0" w:space="0" w:color="auto"/>
        <w:right w:val="none" w:sz="0" w:space="0" w:color="auto"/>
      </w:divBdr>
      <w:divsChild>
        <w:div w:id="630742851">
          <w:marLeft w:val="0"/>
          <w:marRight w:val="0"/>
          <w:marTop w:val="0"/>
          <w:marBottom w:val="0"/>
          <w:divBdr>
            <w:top w:val="none" w:sz="0" w:space="0" w:color="auto"/>
            <w:left w:val="none" w:sz="0" w:space="0" w:color="auto"/>
            <w:bottom w:val="none" w:sz="0" w:space="0" w:color="auto"/>
            <w:right w:val="none" w:sz="0" w:space="0" w:color="auto"/>
          </w:divBdr>
        </w:div>
        <w:div w:id="718943780">
          <w:marLeft w:val="0"/>
          <w:marRight w:val="0"/>
          <w:marTop w:val="0"/>
          <w:marBottom w:val="0"/>
          <w:divBdr>
            <w:top w:val="none" w:sz="0" w:space="0" w:color="auto"/>
            <w:left w:val="none" w:sz="0" w:space="0" w:color="auto"/>
            <w:bottom w:val="none" w:sz="0" w:space="0" w:color="auto"/>
            <w:right w:val="none" w:sz="0" w:space="0" w:color="auto"/>
          </w:divBdr>
        </w:div>
        <w:div w:id="695928582">
          <w:marLeft w:val="0"/>
          <w:marRight w:val="0"/>
          <w:marTop w:val="0"/>
          <w:marBottom w:val="0"/>
          <w:divBdr>
            <w:top w:val="none" w:sz="0" w:space="0" w:color="auto"/>
            <w:left w:val="none" w:sz="0" w:space="0" w:color="auto"/>
            <w:bottom w:val="none" w:sz="0" w:space="0" w:color="auto"/>
            <w:right w:val="none" w:sz="0" w:space="0" w:color="auto"/>
          </w:divBdr>
        </w:div>
        <w:div w:id="2129087148">
          <w:marLeft w:val="0"/>
          <w:marRight w:val="0"/>
          <w:marTop w:val="0"/>
          <w:marBottom w:val="0"/>
          <w:divBdr>
            <w:top w:val="none" w:sz="0" w:space="0" w:color="auto"/>
            <w:left w:val="none" w:sz="0" w:space="0" w:color="auto"/>
            <w:bottom w:val="none" w:sz="0" w:space="0" w:color="auto"/>
            <w:right w:val="none" w:sz="0" w:space="0" w:color="auto"/>
          </w:divBdr>
        </w:div>
        <w:div w:id="1086684007">
          <w:marLeft w:val="0"/>
          <w:marRight w:val="0"/>
          <w:marTop w:val="0"/>
          <w:marBottom w:val="0"/>
          <w:divBdr>
            <w:top w:val="none" w:sz="0" w:space="0" w:color="auto"/>
            <w:left w:val="none" w:sz="0" w:space="0" w:color="auto"/>
            <w:bottom w:val="none" w:sz="0" w:space="0" w:color="auto"/>
            <w:right w:val="none" w:sz="0" w:space="0" w:color="auto"/>
          </w:divBdr>
        </w:div>
        <w:div w:id="1390421059">
          <w:marLeft w:val="0"/>
          <w:marRight w:val="0"/>
          <w:marTop w:val="0"/>
          <w:marBottom w:val="0"/>
          <w:divBdr>
            <w:top w:val="none" w:sz="0" w:space="0" w:color="auto"/>
            <w:left w:val="none" w:sz="0" w:space="0" w:color="auto"/>
            <w:bottom w:val="none" w:sz="0" w:space="0" w:color="auto"/>
            <w:right w:val="none" w:sz="0" w:space="0" w:color="auto"/>
          </w:divBdr>
        </w:div>
        <w:div w:id="755248575">
          <w:marLeft w:val="0"/>
          <w:marRight w:val="0"/>
          <w:marTop w:val="0"/>
          <w:marBottom w:val="0"/>
          <w:divBdr>
            <w:top w:val="none" w:sz="0" w:space="0" w:color="auto"/>
            <w:left w:val="none" w:sz="0" w:space="0" w:color="auto"/>
            <w:bottom w:val="none" w:sz="0" w:space="0" w:color="auto"/>
            <w:right w:val="none" w:sz="0" w:space="0" w:color="auto"/>
          </w:divBdr>
        </w:div>
        <w:div w:id="480779678">
          <w:marLeft w:val="0"/>
          <w:marRight w:val="0"/>
          <w:marTop w:val="0"/>
          <w:marBottom w:val="0"/>
          <w:divBdr>
            <w:top w:val="none" w:sz="0" w:space="0" w:color="auto"/>
            <w:left w:val="none" w:sz="0" w:space="0" w:color="auto"/>
            <w:bottom w:val="none" w:sz="0" w:space="0" w:color="auto"/>
            <w:right w:val="none" w:sz="0" w:space="0" w:color="auto"/>
          </w:divBdr>
        </w:div>
        <w:div w:id="896823941">
          <w:marLeft w:val="0"/>
          <w:marRight w:val="0"/>
          <w:marTop w:val="0"/>
          <w:marBottom w:val="0"/>
          <w:divBdr>
            <w:top w:val="none" w:sz="0" w:space="0" w:color="auto"/>
            <w:left w:val="none" w:sz="0" w:space="0" w:color="auto"/>
            <w:bottom w:val="none" w:sz="0" w:space="0" w:color="auto"/>
            <w:right w:val="none" w:sz="0" w:space="0" w:color="auto"/>
          </w:divBdr>
        </w:div>
        <w:div w:id="1994680272">
          <w:marLeft w:val="0"/>
          <w:marRight w:val="0"/>
          <w:marTop w:val="0"/>
          <w:marBottom w:val="0"/>
          <w:divBdr>
            <w:top w:val="none" w:sz="0" w:space="0" w:color="auto"/>
            <w:left w:val="none" w:sz="0" w:space="0" w:color="auto"/>
            <w:bottom w:val="none" w:sz="0" w:space="0" w:color="auto"/>
            <w:right w:val="none" w:sz="0" w:space="0" w:color="auto"/>
          </w:divBdr>
        </w:div>
        <w:div w:id="886187205">
          <w:marLeft w:val="0"/>
          <w:marRight w:val="0"/>
          <w:marTop w:val="0"/>
          <w:marBottom w:val="0"/>
          <w:divBdr>
            <w:top w:val="none" w:sz="0" w:space="0" w:color="auto"/>
            <w:left w:val="none" w:sz="0" w:space="0" w:color="auto"/>
            <w:bottom w:val="none" w:sz="0" w:space="0" w:color="auto"/>
            <w:right w:val="none" w:sz="0" w:space="0" w:color="auto"/>
          </w:divBdr>
        </w:div>
        <w:div w:id="578250303">
          <w:marLeft w:val="0"/>
          <w:marRight w:val="0"/>
          <w:marTop w:val="0"/>
          <w:marBottom w:val="0"/>
          <w:divBdr>
            <w:top w:val="none" w:sz="0" w:space="0" w:color="auto"/>
            <w:left w:val="none" w:sz="0" w:space="0" w:color="auto"/>
            <w:bottom w:val="none" w:sz="0" w:space="0" w:color="auto"/>
            <w:right w:val="none" w:sz="0" w:space="0" w:color="auto"/>
          </w:divBdr>
        </w:div>
        <w:div w:id="309602980">
          <w:marLeft w:val="0"/>
          <w:marRight w:val="0"/>
          <w:marTop w:val="0"/>
          <w:marBottom w:val="0"/>
          <w:divBdr>
            <w:top w:val="none" w:sz="0" w:space="0" w:color="auto"/>
            <w:left w:val="none" w:sz="0" w:space="0" w:color="auto"/>
            <w:bottom w:val="none" w:sz="0" w:space="0" w:color="auto"/>
            <w:right w:val="none" w:sz="0" w:space="0" w:color="auto"/>
          </w:divBdr>
        </w:div>
        <w:div w:id="1583874804">
          <w:marLeft w:val="0"/>
          <w:marRight w:val="0"/>
          <w:marTop w:val="0"/>
          <w:marBottom w:val="0"/>
          <w:divBdr>
            <w:top w:val="none" w:sz="0" w:space="0" w:color="auto"/>
            <w:left w:val="none" w:sz="0" w:space="0" w:color="auto"/>
            <w:bottom w:val="none" w:sz="0" w:space="0" w:color="auto"/>
            <w:right w:val="none" w:sz="0" w:space="0" w:color="auto"/>
          </w:divBdr>
        </w:div>
      </w:divsChild>
    </w:div>
    <w:div w:id="1495224266">
      <w:bodyDiv w:val="1"/>
      <w:marLeft w:val="0"/>
      <w:marRight w:val="0"/>
      <w:marTop w:val="0"/>
      <w:marBottom w:val="0"/>
      <w:divBdr>
        <w:top w:val="none" w:sz="0" w:space="0" w:color="auto"/>
        <w:left w:val="none" w:sz="0" w:space="0" w:color="auto"/>
        <w:bottom w:val="none" w:sz="0" w:space="0" w:color="auto"/>
        <w:right w:val="none" w:sz="0" w:space="0" w:color="auto"/>
      </w:divBdr>
      <w:divsChild>
        <w:div w:id="233590862">
          <w:marLeft w:val="0"/>
          <w:marRight w:val="0"/>
          <w:marTop w:val="0"/>
          <w:marBottom w:val="0"/>
          <w:divBdr>
            <w:top w:val="none" w:sz="0" w:space="0" w:color="auto"/>
            <w:left w:val="none" w:sz="0" w:space="0" w:color="auto"/>
            <w:bottom w:val="none" w:sz="0" w:space="0" w:color="auto"/>
            <w:right w:val="none" w:sz="0" w:space="0" w:color="auto"/>
          </w:divBdr>
        </w:div>
        <w:div w:id="1463814805">
          <w:marLeft w:val="0"/>
          <w:marRight w:val="0"/>
          <w:marTop w:val="0"/>
          <w:marBottom w:val="0"/>
          <w:divBdr>
            <w:top w:val="none" w:sz="0" w:space="0" w:color="auto"/>
            <w:left w:val="none" w:sz="0" w:space="0" w:color="auto"/>
            <w:bottom w:val="none" w:sz="0" w:space="0" w:color="auto"/>
            <w:right w:val="none" w:sz="0" w:space="0" w:color="auto"/>
          </w:divBdr>
        </w:div>
        <w:div w:id="1991515687">
          <w:marLeft w:val="0"/>
          <w:marRight w:val="0"/>
          <w:marTop w:val="0"/>
          <w:marBottom w:val="0"/>
          <w:divBdr>
            <w:top w:val="none" w:sz="0" w:space="0" w:color="auto"/>
            <w:left w:val="none" w:sz="0" w:space="0" w:color="auto"/>
            <w:bottom w:val="none" w:sz="0" w:space="0" w:color="auto"/>
            <w:right w:val="none" w:sz="0" w:space="0" w:color="auto"/>
          </w:divBdr>
        </w:div>
        <w:div w:id="1379360288">
          <w:marLeft w:val="0"/>
          <w:marRight w:val="0"/>
          <w:marTop w:val="0"/>
          <w:marBottom w:val="0"/>
          <w:divBdr>
            <w:top w:val="none" w:sz="0" w:space="0" w:color="auto"/>
            <w:left w:val="none" w:sz="0" w:space="0" w:color="auto"/>
            <w:bottom w:val="none" w:sz="0" w:space="0" w:color="auto"/>
            <w:right w:val="none" w:sz="0" w:space="0" w:color="auto"/>
          </w:divBdr>
        </w:div>
        <w:div w:id="639774922">
          <w:marLeft w:val="0"/>
          <w:marRight w:val="0"/>
          <w:marTop w:val="0"/>
          <w:marBottom w:val="0"/>
          <w:divBdr>
            <w:top w:val="none" w:sz="0" w:space="0" w:color="auto"/>
            <w:left w:val="none" w:sz="0" w:space="0" w:color="auto"/>
            <w:bottom w:val="none" w:sz="0" w:space="0" w:color="auto"/>
            <w:right w:val="none" w:sz="0" w:space="0" w:color="auto"/>
          </w:divBdr>
        </w:div>
        <w:div w:id="1297565440">
          <w:marLeft w:val="0"/>
          <w:marRight w:val="0"/>
          <w:marTop w:val="0"/>
          <w:marBottom w:val="0"/>
          <w:divBdr>
            <w:top w:val="none" w:sz="0" w:space="0" w:color="auto"/>
            <w:left w:val="none" w:sz="0" w:space="0" w:color="auto"/>
            <w:bottom w:val="none" w:sz="0" w:space="0" w:color="auto"/>
            <w:right w:val="none" w:sz="0" w:space="0" w:color="auto"/>
          </w:divBdr>
        </w:div>
        <w:div w:id="1867210886">
          <w:marLeft w:val="0"/>
          <w:marRight w:val="0"/>
          <w:marTop w:val="0"/>
          <w:marBottom w:val="0"/>
          <w:divBdr>
            <w:top w:val="none" w:sz="0" w:space="0" w:color="auto"/>
            <w:left w:val="none" w:sz="0" w:space="0" w:color="auto"/>
            <w:bottom w:val="none" w:sz="0" w:space="0" w:color="auto"/>
            <w:right w:val="none" w:sz="0" w:space="0" w:color="auto"/>
          </w:divBdr>
        </w:div>
        <w:div w:id="111557615">
          <w:marLeft w:val="0"/>
          <w:marRight w:val="0"/>
          <w:marTop w:val="0"/>
          <w:marBottom w:val="0"/>
          <w:divBdr>
            <w:top w:val="none" w:sz="0" w:space="0" w:color="auto"/>
            <w:left w:val="none" w:sz="0" w:space="0" w:color="auto"/>
            <w:bottom w:val="none" w:sz="0" w:space="0" w:color="auto"/>
            <w:right w:val="none" w:sz="0" w:space="0" w:color="auto"/>
          </w:divBdr>
        </w:div>
        <w:div w:id="1341928421">
          <w:marLeft w:val="0"/>
          <w:marRight w:val="0"/>
          <w:marTop w:val="0"/>
          <w:marBottom w:val="0"/>
          <w:divBdr>
            <w:top w:val="none" w:sz="0" w:space="0" w:color="auto"/>
            <w:left w:val="none" w:sz="0" w:space="0" w:color="auto"/>
            <w:bottom w:val="none" w:sz="0" w:space="0" w:color="auto"/>
            <w:right w:val="none" w:sz="0" w:space="0" w:color="auto"/>
          </w:divBdr>
        </w:div>
        <w:div w:id="1865702564">
          <w:marLeft w:val="0"/>
          <w:marRight w:val="0"/>
          <w:marTop w:val="0"/>
          <w:marBottom w:val="0"/>
          <w:divBdr>
            <w:top w:val="none" w:sz="0" w:space="0" w:color="auto"/>
            <w:left w:val="none" w:sz="0" w:space="0" w:color="auto"/>
            <w:bottom w:val="none" w:sz="0" w:space="0" w:color="auto"/>
            <w:right w:val="none" w:sz="0" w:space="0" w:color="auto"/>
          </w:divBdr>
        </w:div>
        <w:div w:id="566378366">
          <w:marLeft w:val="0"/>
          <w:marRight w:val="0"/>
          <w:marTop w:val="0"/>
          <w:marBottom w:val="0"/>
          <w:divBdr>
            <w:top w:val="none" w:sz="0" w:space="0" w:color="auto"/>
            <w:left w:val="none" w:sz="0" w:space="0" w:color="auto"/>
            <w:bottom w:val="none" w:sz="0" w:space="0" w:color="auto"/>
            <w:right w:val="none" w:sz="0" w:space="0" w:color="auto"/>
          </w:divBdr>
        </w:div>
        <w:div w:id="1432703035">
          <w:marLeft w:val="0"/>
          <w:marRight w:val="0"/>
          <w:marTop w:val="0"/>
          <w:marBottom w:val="0"/>
          <w:divBdr>
            <w:top w:val="none" w:sz="0" w:space="0" w:color="auto"/>
            <w:left w:val="none" w:sz="0" w:space="0" w:color="auto"/>
            <w:bottom w:val="none" w:sz="0" w:space="0" w:color="auto"/>
            <w:right w:val="none" w:sz="0" w:space="0" w:color="auto"/>
          </w:divBdr>
        </w:div>
        <w:div w:id="391656942">
          <w:marLeft w:val="0"/>
          <w:marRight w:val="0"/>
          <w:marTop w:val="0"/>
          <w:marBottom w:val="0"/>
          <w:divBdr>
            <w:top w:val="none" w:sz="0" w:space="0" w:color="auto"/>
            <w:left w:val="none" w:sz="0" w:space="0" w:color="auto"/>
            <w:bottom w:val="none" w:sz="0" w:space="0" w:color="auto"/>
            <w:right w:val="none" w:sz="0" w:space="0" w:color="auto"/>
          </w:divBdr>
        </w:div>
        <w:div w:id="1987738151">
          <w:marLeft w:val="0"/>
          <w:marRight w:val="0"/>
          <w:marTop w:val="0"/>
          <w:marBottom w:val="0"/>
          <w:divBdr>
            <w:top w:val="none" w:sz="0" w:space="0" w:color="auto"/>
            <w:left w:val="none" w:sz="0" w:space="0" w:color="auto"/>
            <w:bottom w:val="none" w:sz="0" w:space="0" w:color="auto"/>
            <w:right w:val="none" w:sz="0" w:space="0" w:color="auto"/>
          </w:divBdr>
        </w:div>
      </w:divsChild>
    </w:div>
    <w:div w:id="1516573891">
      <w:bodyDiv w:val="1"/>
      <w:marLeft w:val="0"/>
      <w:marRight w:val="0"/>
      <w:marTop w:val="0"/>
      <w:marBottom w:val="0"/>
      <w:divBdr>
        <w:top w:val="none" w:sz="0" w:space="0" w:color="auto"/>
        <w:left w:val="none" w:sz="0" w:space="0" w:color="auto"/>
        <w:bottom w:val="none" w:sz="0" w:space="0" w:color="auto"/>
        <w:right w:val="none" w:sz="0" w:space="0" w:color="auto"/>
      </w:divBdr>
      <w:divsChild>
        <w:div w:id="831987503">
          <w:marLeft w:val="0"/>
          <w:marRight w:val="0"/>
          <w:marTop w:val="0"/>
          <w:marBottom w:val="0"/>
          <w:divBdr>
            <w:top w:val="none" w:sz="0" w:space="0" w:color="auto"/>
            <w:left w:val="none" w:sz="0" w:space="0" w:color="auto"/>
            <w:bottom w:val="none" w:sz="0" w:space="0" w:color="auto"/>
            <w:right w:val="none" w:sz="0" w:space="0" w:color="auto"/>
          </w:divBdr>
          <w:divsChild>
            <w:div w:id="2015918920">
              <w:marLeft w:val="0"/>
              <w:marRight w:val="0"/>
              <w:marTop w:val="0"/>
              <w:marBottom w:val="0"/>
              <w:divBdr>
                <w:top w:val="none" w:sz="0" w:space="0" w:color="auto"/>
                <w:left w:val="none" w:sz="0" w:space="0" w:color="auto"/>
                <w:bottom w:val="none" w:sz="0" w:space="0" w:color="auto"/>
                <w:right w:val="none" w:sz="0" w:space="0" w:color="auto"/>
              </w:divBdr>
              <w:divsChild>
                <w:div w:id="205069170">
                  <w:marLeft w:val="0"/>
                  <w:marRight w:val="0"/>
                  <w:marTop w:val="0"/>
                  <w:marBottom w:val="0"/>
                  <w:divBdr>
                    <w:top w:val="none" w:sz="0" w:space="0" w:color="auto"/>
                    <w:left w:val="none" w:sz="0" w:space="0" w:color="auto"/>
                    <w:bottom w:val="none" w:sz="0" w:space="0" w:color="auto"/>
                    <w:right w:val="none" w:sz="0" w:space="0" w:color="auto"/>
                  </w:divBdr>
                </w:div>
              </w:divsChild>
            </w:div>
            <w:div w:id="716202288">
              <w:marLeft w:val="0"/>
              <w:marRight w:val="0"/>
              <w:marTop w:val="0"/>
              <w:marBottom w:val="0"/>
              <w:divBdr>
                <w:top w:val="none" w:sz="0" w:space="0" w:color="auto"/>
                <w:left w:val="none" w:sz="0" w:space="0" w:color="auto"/>
                <w:bottom w:val="none" w:sz="0" w:space="0" w:color="auto"/>
                <w:right w:val="none" w:sz="0" w:space="0" w:color="auto"/>
              </w:divBdr>
              <w:divsChild>
                <w:div w:id="2028437214">
                  <w:marLeft w:val="0"/>
                  <w:marRight w:val="0"/>
                  <w:marTop w:val="0"/>
                  <w:marBottom w:val="0"/>
                  <w:divBdr>
                    <w:top w:val="none" w:sz="0" w:space="0" w:color="auto"/>
                    <w:left w:val="none" w:sz="0" w:space="0" w:color="auto"/>
                    <w:bottom w:val="none" w:sz="0" w:space="0" w:color="auto"/>
                    <w:right w:val="none" w:sz="0" w:space="0" w:color="auto"/>
                  </w:divBdr>
                </w:div>
              </w:divsChild>
            </w:div>
            <w:div w:id="124157283">
              <w:marLeft w:val="0"/>
              <w:marRight w:val="0"/>
              <w:marTop w:val="0"/>
              <w:marBottom w:val="0"/>
              <w:divBdr>
                <w:top w:val="none" w:sz="0" w:space="0" w:color="auto"/>
                <w:left w:val="none" w:sz="0" w:space="0" w:color="auto"/>
                <w:bottom w:val="none" w:sz="0" w:space="0" w:color="auto"/>
                <w:right w:val="none" w:sz="0" w:space="0" w:color="auto"/>
              </w:divBdr>
              <w:divsChild>
                <w:div w:id="1522890157">
                  <w:marLeft w:val="0"/>
                  <w:marRight w:val="0"/>
                  <w:marTop w:val="0"/>
                  <w:marBottom w:val="0"/>
                  <w:divBdr>
                    <w:top w:val="none" w:sz="0" w:space="0" w:color="auto"/>
                    <w:left w:val="none" w:sz="0" w:space="0" w:color="auto"/>
                    <w:bottom w:val="none" w:sz="0" w:space="0" w:color="auto"/>
                    <w:right w:val="none" w:sz="0" w:space="0" w:color="auto"/>
                  </w:divBdr>
                </w:div>
              </w:divsChild>
            </w:div>
            <w:div w:id="469328751">
              <w:marLeft w:val="0"/>
              <w:marRight w:val="0"/>
              <w:marTop w:val="0"/>
              <w:marBottom w:val="0"/>
              <w:divBdr>
                <w:top w:val="none" w:sz="0" w:space="0" w:color="auto"/>
                <w:left w:val="none" w:sz="0" w:space="0" w:color="auto"/>
                <w:bottom w:val="none" w:sz="0" w:space="0" w:color="auto"/>
                <w:right w:val="none" w:sz="0" w:space="0" w:color="auto"/>
              </w:divBdr>
              <w:divsChild>
                <w:div w:id="776103690">
                  <w:marLeft w:val="0"/>
                  <w:marRight w:val="0"/>
                  <w:marTop w:val="0"/>
                  <w:marBottom w:val="0"/>
                  <w:divBdr>
                    <w:top w:val="none" w:sz="0" w:space="0" w:color="auto"/>
                    <w:left w:val="none" w:sz="0" w:space="0" w:color="auto"/>
                    <w:bottom w:val="none" w:sz="0" w:space="0" w:color="auto"/>
                    <w:right w:val="none" w:sz="0" w:space="0" w:color="auto"/>
                  </w:divBdr>
                </w:div>
              </w:divsChild>
            </w:div>
            <w:div w:id="1121605767">
              <w:marLeft w:val="0"/>
              <w:marRight w:val="0"/>
              <w:marTop w:val="0"/>
              <w:marBottom w:val="0"/>
              <w:divBdr>
                <w:top w:val="none" w:sz="0" w:space="0" w:color="auto"/>
                <w:left w:val="none" w:sz="0" w:space="0" w:color="auto"/>
                <w:bottom w:val="none" w:sz="0" w:space="0" w:color="auto"/>
                <w:right w:val="none" w:sz="0" w:space="0" w:color="auto"/>
              </w:divBdr>
              <w:divsChild>
                <w:div w:id="423962482">
                  <w:marLeft w:val="0"/>
                  <w:marRight w:val="0"/>
                  <w:marTop w:val="0"/>
                  <w:marBottom w:val="0"/>
                  <w:divBdr>
                    <w:top w:val="none" w:sz="0" w:space="0" w:color="auto"/>
                    <w:left w:val="none" w:sz="0" w:space="0" w:color="auto"/>
                    <w:bottom w:val="none" w:sz="0" w:space="0" w:color="auto"/>
                    <w:right w:val="none" w:sz="0" w:space="0" w:color="auto"/>
                  </w:divBdr>
                </w:div>
              </w:divsChild>
            </w:div>
            <w:div w:id="1388648426">
              <w:marLeft w:val="0"/>
              <w:marRight w:val="0"/>
              <w:marTop w:val="0"/>
              <w:marBottom w:val="0"/>
              <w:divBdr>
                <w:top w:val="none" w:sz="0" w:space="0" w:color="auto"/>
                <w:left w:val="none" w:sz="0" w:space="0" w:color="auto"/>
                <w:bottom w:val="none" w:sz="0" w:space="0" w:color="auto"/>
                <w:right w:val="none" w:sz="0" w:space="0" w:color="auto"/>
              </w:divBdr>
              <w:divsChild>
                <w:div w:id="733814558">
                  <w:marLeft w:val="0"/>
                  <w:marRight w:val="0"/>
                  <w:marTop w:val="0"/>
                  <w:marBottom w:val="0"/>
                  <w:divBdr>
                    <w:top w:val="none" w:sz="0" w:space="0" w:color="auto"/>
                    <w:left w:val="none" w:sz="0" w:space="0" w:color="auto"/>
                    <w:bottom w:val="none" w:sz="0" w:space="0" w:color="auto"/>
                    <w:right w:val="none" w:sz="0" w:space="0" w:color="auto"/>
                  </w:divBdr>
                </w:div>
              </w:divsChild>
            </w:div>
            <w:div w:id="1257590110">
              <w:marLeft w:val="0"/>
              <w:marRight w:val="0"/>
              <w:marTop w:val="0"/>
              <w:marBottom w:val="0"/>
              <w:divBdr>
                <w:top w:val="none" w:sz="0" w:space="0" w:color="auto"/>
                <w:left w:val="none" w:sz="0" w:space="0" w:color="auto"/>
                <w:bottom w:val="none" w:sz="0" w:space="0" w:color="auto"/>
                <w:right w:val="none" w:sz="0" w:space="0" w:color="auto"/>
              </w:divBdr>
              <w:divsChild>
                <w:div w:id="97491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47581">
          <w:marLeft w:val="0"/>
          <w:marRight w:val="0"/>
          <w:marTop w:val="0"/>
          <w:marBottom w:val="0"/>
          <w:divBdr>
            <w:top w:val="none" w:sz="0" w:space="0" w:color="auto"/>
            <w:left w:val="none" w:sz="0" w:space="0" w:color="auto"/>
            <w:bottom w:val="none" w:sz="0" w:space="0" w:color="auto"/>
            <w:right w:val="none" w:sz="0" w:space="0" w:color="auto"/>
          </w:divBdr>
          <w:divsChild>
            <w:div w:id="98570271">
              <w:marLeft w:val="0"/>
              <w:marRight w:val="0"/>
              <w:marTop w:val="0"/>
              <w:marBottom w:val="0"/>
              <w:divBdr>
                <w:top w:val="none" w:sz="0" w:space="0" w:color="auto"/>
                <w:left w:val="none" w:sz="0" w:space="0" w:color="auto"/>
                <w:bottom w:val="none" w:sz="0" w:space="0" w:color="auto"/>
                <w:right w:val="none" w:sz="0" w:space="0" w:color="auto"/>
              </w:divBdr>
              <w:divsChild>
                <w:div w:id="1379159642">
                  <w:marLeft w:val="0"/>
                  <w:marRight w:val="0"/>
                  <w:marTop w:val="0"/>
                  <w:marBottom w:val="0"/>
                  <w:divBdr>
                    <w:top w:val="none" w:sz="0" w:space="0" w:color="auto"/>
                    <w:left w:val="none" w:sz="0" w:space="0" w:color="auto"/>
                    <w:bottom w:val="none" w:sz="0" w:space="0" w:color="auto"/>
                    <w:right w:val="none" w:sz="0" w:space="0" w:color="auto"/>
                  </w:divBdr>
                </w:div>
                <w:div w:id="22093735">
                  <w:marLeft w:val="0"/>
                  <w:marRight w:val="0"/>
                  <w:marTop w:val="0"/>
                  <w:marBottom w:val="0"/>
                  <w:divBdr>
                    <w:top w:val="none" w:sz="0" w:space="0" w:color="auto"/>
                    <w:left w:val="none" w:sz="0" w:space="0" w:color="auto"/>
                    <w:bottom w:val="none" w:sz="0" w:space="0" w:color="auto"/>
                    <w:right w:val="none" w:sz="0" w:space="0" w:color="auto"/>
                  </w:divBdr>
                </w:div>
                <w:div w:id="1730571805">
                  <w:marLeft w:val="0"/>
                  <w:marRight w:val="0"/>
                  <w:marTop w:val="0"/>
                  <w:marBottom w:val="0"/>
                  <w:divBdr>
                    <w:top w:val="none" w:sz="0" w:space="0" w:color="auto"/>
                    <w:left w:val="none" w:sz="0" w:space="0" w:color="auto"/>
                    <w:bottom w:val="none" w:sz="0" w:space="0" w:color="auto"/>
                    <w:right w:val="none" w:sz="0" w:space="0" w:color="auto"/>
                  </w:divBdr>
                </w:div>
                <w:div w:id="1946839561">
                  <w:marLeft w:val="0"/>
                  <w:marRight w:val="0"/>
                  <w:marTop w:val="0"/>
                  <w:marBottom w:val="0"/>
                  <w:divBdr>
                    <w:top w:val="none" w:sz="0" w:space="0" w:color="auto"/>
                    <w:left w:val="none" w:sz="0" w:space="0" w:color="auto"/>
                    <w:bottom w:val="none" w:sz="0" w:space="0" w:color="auto"/>
                    <w:right w:val="none" w:sz="0" w:space="0" w:color="auto"/>
                  </w:divBdr>
                </w:div>
                <w:div w:id="335688381">
                  <w:marLeft w:val="0"/>
                  <w:marRight w:val="0"/>
                  <w:marTop w:val="0"/>
                  <w:marBottom w:val="0"/>
                  <w:divBdr>
                    <w:top w:val="none" w:sz="0" w:space="0" w:color="auto"/>
                    <w:left w:val="none" w:sz="0" w:space="0" w:color="auto"/>
                    <w:bottom w:val="none" w:sz="0" w:space="0" w:color="auto"/>
                    <w:right w:val="none" w:sz="0" w:space="0" w:color="auto"/>
                  </w:divBdr>
                </w:div>
                <w:div w:id="549224109">
                  <w:marLeft w:val="0"/>
                  <w:marRight w:val="0"/>
                  <w:marTop w:val="0"/>
                  <w:marBottom w:val="0"/>
                  <w:divBdr>
                    <w:top w:val="none" w:sz="0" w:space="0" w:color="auto"/>
                    <w:left w:val="none" w:sz="0" w:space="0" w:color="auto"/>
                    <w:bottom w:val="none" w:sz="0" w:space="0" w:color="auto"/>
                    <w:right w:val="none" w:sz="0" w:space="0" w:color="auto"/>
                  </w:divBdr>
                </w:div>
                <w:div w:id="1798602611">
                  <w:marLeft w:val="0"/>
                  <w:marRight w:val="0"/>
                  <w:marTop w:val="0"/>
                  <w:marBottom w:val="0"/>
                  <w:divBdr>
                    <w:top w:val="none" w:sz="0" w:space="0" w:color="auto"/>
                    <w:left w:val="none" w:sz="0" w:space="0" w:color="auto"/>
                    <w:bottom w:val="none" w:sz="0" w:space="0" w:color="auto"/>
                    <w:right w:val="none" w:sz="0" w:space="0" w:color="auto"/>
                  </w:divBdr>
                </w:div>
                <w:div w:id="25940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28491">
      <w:bodyDiv w:val="1"/>
      <w:marLeft w:val="0"/>
      <w:marRight w:val="0"/>
      <w:marTop w:val="0"/>
      <w:marBottom w:val="0"/>
      <w:divBdr>
        <w:top w:val="none" w:sz="0" w:space="0" w:color="auto"/>
        <w:left w:val="none" w:sz="0" w:space="0" w:color="auto"/>
        <w:bottom w:val="none" w:sz="0" w:space="0" w:color="auto"/>
        <w:right w:val="none" w:sz="0" w:space="0" w:color="auto"/>
      </w:divBdr>
      <w:divsChild>
        <w:div w:id="66808568">
          <w:marLeft w:val="0"/>
          <w:marRight w:val="0"/>
          <w:marTop w:val="0"/>
          <w:marBottom w:val="0"/>
          <w:divBdr>
            <w:top w:val="none" w:sz="0" w:space="0" w:color="auto"/>
            <w:left w:val="none" w:sz="0" w:space="0" w:color="auto"/>
            <w:bottom w:val="none" w:sz="0" w:space="0" w:color="auto"/>
            <w:right w:val="none" w:sz="0" w:space="0" w:color="auto"/>
          </w:divBdr>
        </w:div>
        <w:div w:id="1463888677">
          <w:marLeft w:val="0"/>
          <w:marRight w:val="0"/>
          <w:marTop w:val="0"/>
          <w:marBottom w:val="0"/>
          <w:divBdr>
            <w:top w:val="none" w:sz="0" w:space="0" w:color="auto"/>
            <w:left w:val="none" w:sz="0" w:space="0" w:color="auto"/>
            <w:bottom w:val="none" w:sz="0" w:space="0" w:color="auto"/>
            <w:right w:val="none" w:sz="0" w:space="0" w:color="auto"/>
          </w:divBdr>
        </w:div>
        <w:div w:id="755520292">
          <w:marLeft w:val="0"/>
          <w:marRight w:val="0"/>
          <w:marTop w:val="0"/>
          <w:marBottom w:val="0"/>
          <w:divBdr>
            <w:top w:val="none" w:sz="0" w:space="0" w:color="auto"/>
            <w:left w:val="none" w:sz="0" w:space="0" w:color="auto"/>
            <w:bottom w:val="none" w:sz="0" w:space="0" w:color="auto"/>
            <w:right w:val="none" w:sz="0" w:space="0" w:color="auto"/>
          </w:divBdr>
        </w:div>
        <w:div w:id="773984831">
          <w:marLeft w:val="0"/>
          <w:marRight w:val="0"/>
          <w:marTop w:val="0"/>
          <w:marBottom w:val="0"/>
          <w:divBdr>
            <w:top w:val="none" w:sz="0" w:space="0" w:color="auto"/>
            <w:left w:val="none" w:sz="0" w:space="0" w:color="auto"/>
            <w:bottom w:val="none" w:sz="0" w:space="0" w:color="auto"/>
            <w:right w:val="none" w:sz="0" w:space="0" w:color="auto"/>
          </w:divBdr>
        </w:div>
        <w:div w:id="1994675181">
          <w:marLeft w:val="0"/>
          <w:marRight w:val="0"/>
          <w:marTop w:val="0"/>
          <w:marBottom w:val="0"/>
          <w:divBdr>
            <w:top w:val="none" w:sz="0" w:space="0" w:color="auto"/>
            <w:left w:val="none" w:sz="0" w:space="0" w:color="auto"/>
            <w:bottom w:val="none" w:sz="0" w:space="0" w:color="auto"/>
            <w:right w:val="none" w:sz="0" w:space="0" w:color="auto"/>
          </w:divBdr>
        </w:div>
      </w:divsChild>
    </w:div>
    <w:div w:id="1548298281">
      <w:bodyDiv w:val="1"/>
      <w:marLeft w:val="0"/>
      <w:marRight w:val="0"/>
      <w:marTop w:val="0"/>
      <w:marBottom w:val="0"/>
      <w:divBdr>
        <w:top w:val="none" w:sz="0" w:space="0" w:color="auto"/>
        <w:left w:val="none" w:sz="0" w:space="0" w:color="auto"/>
        <w:bottom w:val="none" w:sz="0" w:space="0" w:color="auto"/>
        <w:right w:val="none" w:sz="0" w:space="0" w:color="auto"/>
      </w:divBdr>
    </w:div>
    <w:div w:id="1594824169">
      <w:bodyDiv w:val="1"/>
      <w:marLeft w:val="0"/>
      <w:marRight w:val="0"/>
      <w:marTop w:val="0"/>
      <w:marBottom w:val="0"/>
      <w:divBdr>
        <w:top w:val="none" w:sz="0" w:space="0" w:color="auto"/>
        <w:left w:val="none" w:sz="0" w:space="0" w:color="auto"/>
        <w:bottom w:val="none" w:sz="0" w:space="0" w:color="auto"/>
        <w:right w:val="none" w:sz="0" w:space="0" w:color="auto"/>
      </w:divBdr>
      <w:divsChild>
        <w:div w:id="458887323">
          <w:marLeft w:val="0"/>
          <w:marRight w:val="0"/>
          <w:marTop w:val="0"/>
          <w:marBottom w:val="0"/>
          <w:divBdr>
            <w:top w:val="none" w:sz="0" w:space="0" w:color="auto"/>
            <w:left w:val="none" w:sz="0" w:space="0" w:color="auto"/>
            <w:bottom w:val="none" w:sz="0" w:space="0" w:color="auto"/>
            <w:right w:val="none" w:sz="0" w:space="0" w:color="auto"/>
          </w:divBdr>
        </w:div>
        <w:div w:id="175464379">
          <w:marLeft w:val="0"/>
          <w:marRight w:val="0"/>
          <w:marTop w:val="0"/>
          <w:marBottom w:val="0"/>
          <w:divBdr>
            <w:top w:val="none" w:sz="0" w:space="0" w:color="auto"/>
            <w:left w:val="none" w:sz="0" w:space="0" w:color="auto"/>
            <w:bottom w:val="none" w:sz="0" w:space="0" w:color="auto"/>
            <w:right w:val="none" w:sz="0" w:space="0" w:color="auto"/>
          </w:divBdr>
        </w:div>
        <w:div w:id="677659062">
          <w:marLeft w:val="0"/>
          <w:marRight w:val="0"/>
          <w:marTop w:val="0"/>
          <w:marBottom w:val="0"/>
          <w:divBdr>
            <w:top w:val="none" w:sz="0" w:space="0" w:color="auto"/>
            <w:left w:val="none" w:sz="0" w:space="0" w:color="auto"/>
            <w:bottom w:val="none" w:sz="0" w:space="0" w:color="auto"/>
            <w:right w:val="none" w:sz="0" w:space="0" w:color="auto"/>
          </w:divBdr>
        </w:div>
        <w:div w:id="1888567863">
          <w:marLeft w:val="0"/>
          <w:marRight w:val="0"/>
          <w:marTop w:val="0"/>
          <w:marBottom w:val="0"/>
          <w:divBdr>
            <w:top w:val="none" w:sz="0" w:space="0" w:color="auto"/>
            <w:left w:val="none" w:sz="0" w:space="0" w:color="auto"/>
            <w:bottom w:val="none" w:sz="0" w:space="0" w:color="auto"/>
            <w:right w:val="none" w:sz="0" w:space="0" w:color="auto"/>
          </w:divBdr>
        </w:div>
        <w:div w:id="1429738561">
          <w:marLeft w:val="0"/>
          <w:marRight w:val="0"/>
          <w:marTop w:val="0"/>
          <w:marBottom w:val="0"/>
          <w:divBdr>
            <w:top w:val="none" w:sz="0" w:space="0" w:color="auto"/>
            <w:left w:val="none" w:sz="0" w:space="0" w:color="auto"/>
            <w:bottom w:val="none" w:sz="0" w:space="0" w:color="auto"/>
            <w:right w:val="none" w:sz="0" w:space="0" w:color="auto"/>
          </w:divBdr>
        </w:div>
        <w:div w:id="302196637">
          <w:marLeft w:val="0"/>
          <w:marRight w:val="0"/>
          <w:marTop w:val="0"/>
          <w:marBottom w:val="0"/>
          <w:divBdr>
            <w:top w:val="none" w:sz="0" w:space="0" w:color="auto"/>
            <w:left w:val="none" w:sz="0" w:space="0" w:color="auto"/>
            <w:bottom w:val="none" w:sz="0" w:space="0" w:color="auto"/>
            <w:right w:val="none" w:sz="0" w:space="0" w:color="auto"/>
          </w:divBdr>
        </w:div>
        <w:div w:id="943153495">
          <w:marLeft w:val="0"/>
          <w:marRight w:val="0"/>
          <w:marTop w:val="0"/>
          <w:marBottom w:val="0"/>
          <w:divBdr>
            <w:top w:val="none" w:sz="0" w:space="0" w:color="auto"/>
            <w:left w:val="none" w:sz="0" w:space="0" w:color="auto"/>
            <w:bottom w:val="none" w:sz="0" w:space="0" w:color="auto"/>
            <w:right w:val="none" w:sz="0" w:space="0" w:color="auto"/>
          </w:divBdr>
        </w:div>
      </w:divsChild>
    </w:div>
    <w:div w:id="1609117401">
      <w:bodyDiv w:val="1"/>
      <w:marLeft w:val="0"/>
      <w:marRight w:val="0"/>
      <w:marTop w:val="0"/>
      <w:marBottom w:val="0"/>
      <w:divBdr>
        <w:top w:val="none" w:sz="0" w:space="0" w:color="auto"/>
        <w:left w:val="none" w:sz="0" w:space="0" w:color="auto"/>
        <w:bottom w:val="none" w:sz="0" w:space="0" w:color="auto"/>
        <w:right w:val="none" w:sz="0" w:space="0" w:color="auto"/>
      </w:divBdr>
      <w:divsChild>
        <w:div w:id="1794403354">
          <w:marLeft w:val="0"/>
          <w:marRight w:val="0"/>
          <w:marTop w:val="0"/>
          <w:marBottom w:val="0"/>
          <w:divBdr>
            <w:top w:val="none" w:sz="0" w:space="0" w:color="auto"/>
            <w:left w:val="none" w:sz="0" w:space="0" w:color="auto"/>
            <w:bottom w:val="none" w:sz="0" w:space="0" w:color="auto"/>
            <w:right w:val="none" w:sz="0" w:space="0" w:color="auto"/>
          </w:divBdr>
        </w:div>
        <w:div w:id="1014499708">
          <w:marLeft w:val="0"/>
          <w:marRight w:val="0"/>
          <w:marTop w:val="0"/>
          <w:marBottom w:val="0"/>
          <w:divBdr>
            <w:top w:val="none" w:sz="0" w:space="0" w:color="auto"/>
            <w:left w:val="none" w:sz="0" w:space="0" w:color="auto"/>
            <w:bottom w:val="none" w:sz="0" w:space="0" w:color="auto"/>
            <w:right w:val="none" w:sz="0" w:space="0" w:color="auto"/>
          </w:divBdr>
        </w:div>
      </w:divsChild>
    </w:div>
    <w:div w:id="1610350811">
      <w:bodyDiv w:val="1"/>
      <w:marLeft w:val="0"/>
      <w:marRight w:val="0"/>
      <w:marTop w:val="0"/>
      <w:marBottom w:val="0"/>
      <w:divBdr>
        <w:top w:val="none" w:sz="0" w:space="0" w:color="auto"/>
        <w:left w:val="none" w:sz="0" w:space="0" w:color="auto"/>
        <w:bottom w:val="none" w:sz="0" w:space="0" w:color="auto"/>
        <w:right w:val="none" w:sz="0" w:space="0" w:color="auto"/>
      </w:divBdr>
      <w:divsChild>
        <w:div w:id="1366832914">
          <w:marLeft w:val="0"/>
          <w:marRight w:val="0"/>
          <w:marTop w:val="0"/>
          <w:marBottom w:val="0"/>
          <w:divBdr>
            <w:top w:val="none" w:sz="0" w:space="0" w:color="auto"/>
            <w:left w:val="none" w:sz="0" w:space="0" w:color="auto"/>
            <w:bottom w:val="none" w:sz="0" w:space="0" w:color="auto"/>
            <w:right w:val="none" w:sz="0" w:space="0" w:color="auto"/>
          </w:divBdr>
        </w:div>
        <w:div w:id="1336303839">
          <w:marLeft w:val="0"/>
          <w:marRight w:val="0"/>
          <w:marTop w:val="0"/>
          <w:marBottom w:val="0"/>
          <w:divBdr>
            <w:top w:val="none" w:sz="0" w:space="0" w:color="auto"/>
            <w:left w:val="none" w:sz="0" w:space="0" w:color="auto"/>
            <w:bottom w:val="none" w:sz="0" w:space="0" w:color="auto"/>
            <w:right w:val="none" w:sz="0" w:space="0" w:color="auto"/>
          </w:divBdr>
        </w:div>
      </w:divsChild>
    </w:div>
    <w:div w:id="1676692314">
      <w:bodyDiv w:val="1"/>
      <w:marLeft w:val="0"/>
      <w:marRight w:val="0"/>
      <w:marTop w:val="0"/>
      <w:marBottom w:val="0"/>
      <w:divBdr>
        <w:top w:val="none" w:sz="0" w:space="0" w:color="auto"/>
        <w:left w:val="none" w:sz="0" w:space="0" w:color="auto"/>
        <w:bottom w:val="none" w:sz="0" w:space="0" w:color="auto"/>
        <w:right w:val="none" w:sz="0" w:space="0" w:color="auto"/>
      </w:divBdr>
      <w:divsChild>
        <w:div w:id="1469473641">
          <w:marLeft w:val="0"/>
          <w:marRight w:val="0"/>
          <w:marTop w:val="0"/>
          <w:marBottom w:val="0"/>
          <w:divBdr>
            <w:top w:val="none" w:sz="0" w:space="0" w:color="auto"/>
            <w:left w:val="none" w:sz="0" w:space="0" w:color="auto"/>
            <w:bottom w:val="none" w:sz="0" w:space="0" w:color="auto"/>
            <w:right w:val="none" w:sz="0" w:space="0" w:color="auto"/>
          </w:divBdr>
        </w:div>
      </w:divsChild>
    </w:div>
    <w:div w:id="1714161012">
      <w:bodyDiv w:val="1"/>
      <w:marLeft w:val="0"/>
      <w:marRight w:val="0"/>
      <w:marTop w:val="0"/>
      <w:marBottom w:val="0"/>
      <w:divBdr>
        <w:top w:val="none" w:sz="0" w:space="0" w:color="auto"/>
        <w:left w:val="none" w:sz="0" w:space="0" w:color="auto"/>
        <w:bottom w:val="none" w:sz="0" w:space="0" w:color="auto"/>
        <w:right w:val="none" w:sz="0" w:space="0" w:color="auto"/>
      </w:divBdr>
      <w:divsChild>
        <w:div w:id="817645615">
          <w:marLeft w:val="0"/>
          <w:marRight w:val="0"/>
          <w:marTop w:val="0"/>
          <w:marBottom w:val="0"/>
          <w:divBdr>
            <w:top w:val="none" w:sz="0" w:space="0" w:color="auto"/>
            <w:left w:val="none" w:sz="0" w:space="0" w:color="auto"/>
            <w:bottom w:val="none" w:sz="0" w:space="0" w:color="auto"/>
            <w:right w:val="none" w:sz="0" w:space="0" w:color="auto"/>
          </w:divBdr>
        </w:div>
        <w:div w:id="1182430349">
          <w:marLeft w:val="0"/>
          <w:marRight w:val="0"/>
          <w:marTop w:val="0"/>
          <w:marBottom w:val="0"/>
          <w:divBdr>
            <w:top w:val="none" w:sz="0" w:space="0" w:color="auto"/>
            <w:left w:val="none" w:sz="0" w:space="0" w:color="auto"/>
            <w:bottom w:val="none" w:sz="0" w:space="0" w:color="auto"/>
            <w:right w:val="none" w:sz="0" w:space="0" w:color="auto"/>
          </w:divBdr>
        </w:div>
      </w:divsChild>
    </w:div>
    <w:div w:id="1775829451">
      <w:bodyDiv w:val="1"/>
      <w:marLeft w:val="0"/>
      <w:marRight w:val="0"/>
      <w:marTop w:val="0"/>
      <w:marBottom w:val="0"/>
      <w:divBdr>
        <w:top w:val="none" w:sz="0" w:space="0" w:color="auto"/>
        <w:left w:val="none" w:sz="0" w:space="0" w:color="auto"/>
        <w:bottom w:val="none" w:sz="0" w:space="0" w:color="auto"/>
        <w:right w:val="none" w:sz="0" w:space="0" w:color="auto"/>
      </w:divBdr>
      <w:divsChild>
        <w:div w:id="806972205">
          <w:marLeft w:val="0"/>
          <w:marRight w:val="0"/>
          <w:marTop w:val="0"/>
          <w:marBottom w:val="0"/>
          <w:divBdr>
            <w:top w:val="none" w:sz="0" w:space="0" w:color="auto"/>
            <w:left w:val="none" w:sz="0" w:space="0" w:color="auto"/>
            <w:bottom w:val="none" w:sz="0" w:space="0" w:color="auto"/>
            <w:right w:val="none" w:sz="0" w:space="0" w:color="auto"/>
          </w:divBdr>
        </w:div>
        <w:div w:id="1132553565">
          <w:marLeft w:val="0"/>
          <w:marRight w:val="0"/>
          <w:marTop w:val="0"/>
          <w:marBottom w:val="0"/>
          <w:divBdr>
            <w:top w:val="none" w:sz="0" w:space="0" w:color="auto"/>
            <w:left w:val="none" w:sz="0" w:space="0" w:color="auto"/>
            <w:bottom w:val="none" w:sz="0" w:space="0" w:color="auto"/>
            <w:right w:val="none" w:sz="0" w:space="0" w:color="auto"/>
          </w:divBdr>
        </w:div>
        <w:div w:id="1157376097">
          <w:marLeft w:val="0"/>
          <w:marRight w:val="0"/>
          <w:marTop w:val="0"/>
          <w:marBottom w:val="0"/>
          <w:divBdr>
            <w:top w:val="none" w:sz="0" w:space="0" w:color="auto"/>
            <w:left w:val="none" w:sz="0" w:space="0" w:color="auto"/>
            <w:bottom w:val="none" w:sz="0" w:space="0" w:color="auto"/>
            <w:right w:val="none" w:sz="0" w:space="0" w:color="auto"/>
          </w:divBdr>
        </w:div>
        <w:div w:id="406418784">
          <w:marLeft w:val="0"/>
          <w:marRight w:val="0"/>
          <w:marTop w:val="0"/>
          <w:marBottom w:val="0"/>
          <w:divBdr>
            <w:top w:val="none" w:sz="0" w:space="0" w:color="auto"/>
            <w:left w:val="none" w:sz="0" w:space="0" w:color="auto"/>
            <w:bottom w:val="none" w:sz="0" w:space="0" w:color="auto"/>
            <w:right w:val="none" w:sz="0" w:space="0" w:color="auto"/>
          </w:divBdr>
        </w:div>
        <w:div w:id="537473358">
          <w:marLeft w:val="0"/>
          <w:marRight w:val="0"/>
          <w:marTop w:val="0"/>
          <w:marBottom w:val="0"/>
          <w:divBdr>
            <w:top w:val="none" w:sz="0" w:space="0" w:color="auto"/>
            <w:left w:val="none" w:sz="0" w:space="0" w:color="auto"/>
            <w:bottom w:val="none" w:sz="0" w:space="0" w:color="auto"/>
            <w:right w:val="none" w:sz="0" w:space="0" w:color="auto"/>
          </w:divBdr>
        </w:div>
        <w:div w:id="21826621">
          <w:marLeft w:val="0"/>
          <w:marRight w:val="0"/>
          <w:marTop w:val="0"/>
          <w:marBottom w:val="0"/>
          <w:divBdr>
            <w:top w:val="none" w:sz="0" w:space="0" w:color="auto"/>
            <w:left w:val="none" w:sz="0" w:space="0" w:color="auto"/>
            <w:bottom w:val="none" w:sz="0" w:space="0" w:color="auto"/>
            <w:right w:val="none" w:sz="0" w:space="0" w:color="auto"/>
          </w:divBdr>
        </w:div>
        <w:div w:id="398984038">
          <w:marLeft w:val="0"/>
          <w:marRight w:val="0"/>
          <w:marTop w:val="0"/>
          <w:marBottom w:val="0"/>
          <w:divBdr>
            <w:top w:val="none" w:sz="0" w:space="0" w:color="auto"/>
            <w:left w:val="none" w:sz="0" w:space="0" w:color="auto"/>
            <w:bottom w:val="none" w:sz="0" w:space="0" w:color="auto"/>
            <w:right w:val="none" w:sz="0" w:space="0" w:color="auto"/>
          </w:divBdr>
        </w:div>
        <w:div w:id="2081901223">
          <w:marLeft w:val="0"/>
          <w:marRight w:val="0"/>
          <w:marTop w:val="0"/>
          <w:marBottom w:val="0"/>
          <w:divBdr>
            <w:top w:val="none" w:sz="0" w:space="0" w:color="auto"/>
            <w:left w:val="none" w:sz="0" w:space="0" w:color="auto"/>
            <w:bottom w:val="none" w:sz="0" w:space="0" w:color="auto"/>
            <w:right w:val="none" w:sz="0" w:space="0" w:color="auto"/>
          </w:divBdr>
        </w:div>
        <w:div w:id="148594931">
          <w:marLeft w:val="0"/>
          <w:marRight w:val="0"/>
          <w:marTop w:val="0"/>
          <w:marBottom w:val="0"/>
          <w:divBdr>
            <w:top w:val="none" w:sz="0" w:space="0" w:color="auto"/>
            <w:left w:val="none" w:sz="0" w:space="0" w:color="auto"/>
            <w:bottom w:val="none" w:sz="0" w:space="0" w:color="auto"/>
            <w:right w:val="none" w:sz="0" w:space="0" w:color="auto"/>
          </w:divBdr>
        </w:div>
        <w:div w:id="2101438393">
          <w:marLeft w:val="0"/>
          <w:marRight w:val="0"/>
          <w:marTop w:val="0"/>
          <w:marBottom w:val="0"/>
          <w:divBdr>
            <w:top w:val="none" w:sz="0" w:space="0" w:color="auto"/>
            <w:left w:val="none" w:sz="0" w:space="0" w:color="auto"/>
            <w:bottom w:val="none" w:sz="0" w:space="0" w:color="auto"/>
            <w:right w:val="none" w:sz="0" w:space="0" w:color="auto"/>
          </w:divBdr>
        </w:div>
        <w:div w:id="1176647362">
          <w:marLeft w:val="0"/>
          <w:marRight w:val="0"/>
          <w:marTop w:val="0"/>
          <w:marBottom w:val="0"/>
          <w:divBdr>
            <w:top w:val="none" w:sz="0" w:space="0" w:color="auto"/>
            <w:left w:val="none" w:sz="0" w:space="0" w:color="auto"/>
            <w:bottom w:val="none" w:sz="0" w:space="0" w:color="auto"/>
            <w:right w:val="none" w:sz="0" w:space="0" w:color="auto"/>
          </w:divBdr>
        </w:div>
        <w:div w:id="1524706388">
          <w:marLeft w:val="0"/>
          <w:marRight w:val="0"/>
          <w:marTop w:val="0"/>
          <w:marBottom w:val="0"/>
          <w:divBdr>
            <w:top w:val="none" w:sz="0" w:space="0" w:color="auto"/>
            <w:left w:val="none" w:sz="0" w:space="0" w:color="auto"/>
            <w:bottom w:val="none" w:sz="0" w:space="0" w:color="auto"/>
            <w:right w:val="none" w:sz="0" w:space="0" w:color="auto"/>
          </w:divBdr>
        </w:div>
        <w:div w:id="714473891">
          <w:marLeft w:val="0"/>
          <w:marRight w:val="0"/>
          <w:marTop w:val="0"/>
          <w:marBottom w:val="0"/>
          <w:divBdr>
            <w:top w:val="none" w:sz="0" w:space="0" w:color="auto"/>
            <w:left w:val="none" w:sz="0" w:space="0" w:color="auto"/>
            <w:bottom w:val="none" w:sz="0" w:space="0" w:color="auto"/>
            <w:right w:val="none" w:sz="0" w:space="0" w:color="auto"/>
          </w:divBdr>
        </w:div>
        <w:div w:id="1475877398">
          <w:marLeft w:val="0"/>
          <w:marRight w:val="0"/>
          <w:marTop w:val="0"/>
          <w:marBottom w:val="0"/>
          <w:divBdr>
            <w:top w:val="none" w:sz="0" w:space="0" w:color="auto"/>
            <w:left w:val="none" w:sz="0" w:space="0" w:color="auto"/>
            <w:bottom w:val="none" w:sz="0" w:space="0" w:color="auto"/>
            <w:right w:val="none" w:sz="0" w:space="0" w:color="auto"/>
          </w:divBdr>
        </w:div>
        <w:div w:id="1522205602">
          <w:marLeft w:val="0"/>
          <w:marRight w:val="0"/>
          <w:marTop w:val="0"/>
          <w:marBottom w:val="0"/>
          <w:divBdr>
            <w:top w:val="none" w:sz="0" w:space="0" w:color="auto"/>
            <w:left w:val="none" w:sz="0" w:space="0" w:color="auto"/>
            <w:bottom w:val="none" w:sz="0" w:space="0" w:color="auto"/>
            <w:right w:val="none" w:sz="0" w:space="0" w:color="auto"/>
          </w:divBdr>
        </w:div>
        <w:div w:id="1493715291">
          <w:marLeft w:val="0"/>
          <w:marRight w:val="0"/>
          <w:marTop w:val="0"/>
          <w:marBottom w:val="0"/>
          <w:divBdr>
            <w:top w:val="none" w:sz="0" w:space="0" w:color="auto"/>
            <w:left w:val="none" w:sz="0" w:space="0" w:color="auto"/>
            <w:bottom w:val="none" w:sz="0" w:space="0" w:color="auto"/>
            <w:right w:val="none" w:sz="0" w:space="0" w:color="auto"/>
          </w:divBdr>
        </w:div>
        <w:div w:id="1387148985">
          <w:marLeft w:val="0"/>
          <w:marRight w:val="0"/>
          <w:marTop w:val="0"/>
          <w:marBottom w:val="0"/>
          <w:divBdr>
            <w:top w:val="none" w:sz="0" w:space="0" w:color="auto"/>
            <w:left w:val="none" w:sz="0" w:space="0" w:color="auto"/>
            <w:bottom w:val="none" w:sz="0" w:space="0" w:color="auto"/>
            <w:right w:val="none" w:sz="0" w:space="0" w:color="auto"/>
          </w:divBdr>
        </w:div>
        <w:div w:id="1827044405">
          <w:marLeft w:val="0"/>
          <w:marRight w:val="0"/>
          <w:marTop w:val="0"/>
          <w:marBottom w:val="0"/>
          <w:divBdr>
            <w:top w:val="none" w:sz="0" w:space="0" w:color="auto"/>
            <w:left w:val="none" w:sz="0" w:space="0" w:color="auto"/>
            <w:bottom w:val="none" w:sz="0" w:space="0" w:color="auto"/>
            <w:right w:val="none" w:sz="0" w:space="0" w:color="auto"/>
          </w:divBdr>
        </w:div>
        <w:div w:id="569773750">
          <w:marLeft w:val="0"/>
          <w:marRight w:val="0"/>
          <w:marTop w:val="0"/>
          <w:marBottom w:val="0"/>
          <w:divBdr>
            <w:top w:val="none" w:sz="0" w:space="0" w:color="auto"/>
            <w:left w:val="none" w:sz="0" w:space="0" w:color="auto"/>
            <w:bottom w:val="none" w:sz="0" w:space="0" w:color="auto"/>
            <w:right w:val="none" w:sz="0" w:space="0" w:color="auto"/>
          </w:divBdr>
        </w:div>
        <w:div w:id="2040932165">
          <w:marLeft w:val="0"/>
          <w:marRight w:val="0"/>
          <w:marTop w:val="0"/>
          <w:marBottom w:val="0"/>
          <w:divBdr>
            <w:top w:val="none" w:sz="0" w:space="0" w:color="auto"/>
            <w:left w:val="none" w:sz="0" w:space="0" w:color="auto"/>
            <w:bottom w:val="none" w:sz="0" w:space="0" w:color="auto"/>
            <w:right w:val="none" w:sz="0" w:space="0" w:color="auto"/>
          </w:divBdr>
        </w:div>
        <w:div w:id="173307575">
          <w:marLeft w:val="0"/>
          <w:marRight w:val="0"/>
          <w:marTop w:val="0"/>
          <w:marBottom w:val="0"/>
          <w:divBdr>
            <w:top w:val="none" w:sz="0" w:space="0" w:color="auto"/>
            <w:left w:val="none" w:sz="0" w:space="0" w:color="auto"/>
            <w:bottom w:val="none" w:sz="0" w:space="0" w:color="auto"/>
            <w:right w:val="none" w:sz="0" w:space="0" w:color="auto"/>
          </w:divBdr>
        </w:div>
        <w:div w:id="1747728618">
          <w:marLeft w:val="0"/>
          <w:marRight w:val="0"/>
          <w:marTop w:val="0"/>
          <w:marBottom w:val="0"/>
          <w:divBdr>
            <w:top w:val="none" w:sz="0" w:space="0" w:color="auto"/>
            <w:left w:val="none" w:sz="0" w:space="0" w:color="auto"/>
            <w:bottom w:val="none" w:sz="0" w:space="0" w:color="auto"/>
            <w:right w:val="none" w:sz="0" w:space="0" w:color="auto"/>
          </w:divBdr>
        </w:div>
        <w:div w:id="2090885784">
          <w:marLeft w:val="0"/>
          <w:marRight w:val="0"/>
          <w:marTop w:val="0"/>
          <w:marBottom w:val="0"/>
          <w:divBdr>
            <w:top w:val="none" w:sz="0" w:space="0" w:color="auto"/>
            <w:left w:val="none" w:sz="0" w:space="0" w:color="auto"/>
            <w:bottom w:val="none" w:sz="0" w:space="0" w:color="auto"/>
            <w:right w:val="none" w:sz="0" w:space="0" w:color="auto"/>
          </w:divBdr>
        </w:div>
        <w:div w:id="10643597">
          <w:marLeft w:val="0"/>
          <w:marRight w:val="0"/>
          <w:marTop w:val="0"/>
          <w:marBottom w:val="0"/>
          <w:divBdr>
            <w:top w:val="none" w:sz="0" w:space="0" w:color="auto"/>
            <w:left w:val="none" w:sz="0" w:space="0" w:color="auto"/>
            <w:bottom w:val="none" w:sz="0" w:space="0" w:color="auto"/>
            <w:right w:val="none" w:sz="0" w:space="0" w:color="auto"/>
          </w:divBdr>
        </w:div>
        <w:div w:id="2139951458">
          <w:marLeft w:val="0"/>
          <w:marRight w:val="0"/>
          <w:marTop w:val="0"/>
          <w:marBottom w:val="0"/>
          <w:divBdr>
            <w:top w:val="none" w:sz="0" w:space="0" w:color="auto"/>
            <w:left w:val="none" w:sz="0" w:space="0" w:color="auto"/>
            <w:bottom w:val="none" w:sz="0" w:space="0" w:color="auto"/>
            <w:right w:val="none" w:sz="0" w:space="0" w:color="auto"/>
          </w:divBdr>
        </w:div>
        <w:div w:id="1609389675">
          <w:marLeft w:val="0"/>
          <w:marRight w:val="0"/>
          <w:marTop w:val="0"/>
          <w:marBottom w:val="0"/>
          <w:divBdr>
            <w:top w:val="none" w:sz="0" w:space="0" w:color="auto"/>
            <w:left w:val="none" w:sz="0" w:space="0" w:color="auto"/>
            <w:bottom w:val="none" w:sz="0" w:space="0" w:color="auto"/>
            <w:right w:val="none" w:sz="0" w:space="0" w:color="auto"/>
          </w:divBdr>
        </w:div>
      </w:divsChild>
    </w:div>
    <w:div w:id="1790708358">
      <w:bodyDiv w:val="1"/>
      <w:marLeft w:val="0"/>
      <w:marRight w:val="0"/>
      <w:marTop w:val="0"/>
      <w:marBottom w:val="0"/>
      <w:divBdr>
        <w:top w:val="none" w:sz="0" w:space="0" w:color="auto"/>
        <w:left w:val="none" w:sz="0" w:space="0" w:color="auto"/>
        <w:bottom w:val="none" w:sz="0" w:space="0" w:color="auto"/>
        <w:right w:val="none" w:sz="0" w:space="0" w:color="auto"/>
      </w:divBdr>
    </w:div>
    <w:div w:id="1828352226">
      <w:bodyDiv w:val="1"/>
      <w:marLeft w:val="0"/>
      <w:marRight w:val="0"/>
      <w:marTop w:val="0"/>
      <w:marBottom w:val="0"/>
      <w:divBdr>
        <w:top w:val="none" w:sz="0" w:space="0" w:color="auto"/>
        <w:left w:val="none" w:sz="0" w:space="0" w:color="auto"/>
        <w:bottom w:val="none" w:sz="0" w:space="0" w:color="auto"/>
        <w:right w:val="none" w:sz="0" w:space="0" w:color="auto"/>
      </w:divBdr>
      <w:divsChild>
        <w:div w:id="1171028152">
          <w:marLeft w:val="0"/>
          <w:marRight w:val="0"/>
          <w:marTop w:val="0"/>
          <w:marBottom w:val="0"/>
          <w:divBdr>
            <w:top w:val="none" w:sz="0" w:space="0" w:color="auto"/>
            <w:left w:val="none" w:sz="0" w:space="0" w:color="auto"/>
            <w:bottom w:val="none" w:sz="0" w:space="0" w:color="auto"/>
            <w:right w:val="none" w:sz="0" w:space="0" w:color="auto"/>
          </w:divBdr>
          <w:divsChild>
            <w:div w:id="965811594">
              <w:marLeft w:val="0"/>
              <w:marRight w:val="0"/>
              <w:marTop w:val="0"/>
              <w:marBottom w:val="0"/>
              <w:divBdr>
                <w:top w:val="none" w:sz="0" w:space="0" w:color="auto"/>
                <w:left w:val="none" w:sz="0" w:space="0" w:color="auto"/>
                <w:bottom w:val="none" w:sz="0" w:space="0" w:color="auto"/>
                <w:right w:val="none" w:sz="0" w:space="0" w:color="auto"/>
              </w:divBdr>
            </w:div>
          </w:divsChild>
        </w:div>
        <w:div w:id="1484347087">
          <w:marLeft w:val="0"/>
          <w:marRight w:val="0"/>
          <w:marTop w:val="0"/>
          <w:marBottom w:val="0"/>
          <w:divBdr>
            <w:top w:val="none" w:sz="0" w:space="0" w:color="auto"/>
            <w:left w:val="none" w:sz="0" w:space="0" w:color="auto"/>
            <w:bottom w:val="none" w:sz="0" w:space="0" w:color="auto"/>
            <w:right w:val="none" w:sz="0" w:space="0" w:color="auto"/>
          </w:divBdr>
        </w:div>
      </w:divsChild>
    </w:div>
    <w:div w:id="1930845247">
      <w:bodyDiv w:val="1"/>
      <w:marLeft w:val="0"/>
      <w:marRight w:val="0"/>
      <w:marTop w:val="0"/>
      <w:marBottom w:val="0"/>
      <w:divBdr>
        <w:top w:val="none" w:sz="0" w:space="0" w:color="auto"/>
        <w:left w:val="none" w:sz="0" w:space="0" w:color="auto"/>
        <w:bottom w:val="none" w:sz="0" w:space="0" w:color="auto"/>
        <w:right w:val="none" w:sz="0" w:space="0" w:color="auto"/>
      </w:divBdr>
      <w:divsChild>
        <w:div w:id="2088380592">
          <w:marLeft w:val="0"/>
          <w:marRight w:val="0"/>
          <w:marTop w:val="0"/>
          <w:marBottom w:val="0"/>
          <w:divBdr>
            <w:top w:val="none" w:sz="0" w:space="0" w:color="auto"/>
            <w:left w:val="none" w:sz="0" w:space="0" w:color="auto"/>
            <w:bottom w:val="none" w:sz="0" w:space="0" w:color="auto"/>
            <w:right w:val="none" w:sz="0" w:space="0" w:color="auto"/>
          </w:divBdr>
        </w:div>
        <w:div w:id="48575286">
          <w:marLeft w:val="0"/>
          <w:marRight w:val="0"/>
          <w:marTop w:val="0"/>
          <w:marBottom w:val="0"/>
          <w:divBdr>
            <w:top w:val="none" w:sz="0" w:space="0" w:color="auto"/>
            <w:left w:val="none" w:sz="0" w:space="0" w:color="auto"/>
            <w:bottom w:val="none" w:sz="0" w:space="0" w:color="auto"/>
            <w:right w:val="none" w:sz="0" w:space="0" w:color="auto"/>
          </w:divBdr>
        </w:div>
        <w:div w:id="1098258955">
          <w:marLeft w:val="0"/>
          <w:marRight w:val="0"/>
          <w:marTop w:val="0"/>
          <w:marBottom w:val="0"/>
          <w:divBdr>
            <w:top w:val="none" w:sz="0" w:space="0" w:color="auto"/>
            <w:left w:val="none" w:sz="0" w:space="0" w:color="auto"/>
            <w:bottom w:val="none" w:sz="0" w:space="0" w:color="auto"/>
            <w:right w:val="none" w:sz="0" w:space="0" w:color="auto"/>
          </w:divBdr>
        </w:div>
        <w:div w:id="561671399">
          <w:marLeft w:val="0"/>
          <w:marRight w:val="0"/>
          <w:marTop w:val="0"/>
          <w:marBottom w:val="0"/>
          <w:divBdr>
            <w:top w:val="none" w:sz="0" w:space="0" w:color="auto"/>
            <w:left w:val="none" w:sz="0" w:space="0" w:color="auto"/>
            <w:bottom w:val="none" w:sz="0" w:space="0" w:color="auto"/>
            <w:right w:val="none" w:sz="0" w:space="0" w:color="auto"/>
          </w:divBdr>
        </w:div>
      </w:divsChild>
    </w:div>
    <w:div w:id="1939285440">
      <w:bodyDiv w:val="1"/>
      <w:marLeft w:val="0"/>
      <w:marRight w:val="0"/>
      <w:marTop w:val="0"/>
      <w:marBottom w:val="0"/>
      <w:divBdr>
        <w:top w:val="none" w:sz="0" w:space="0" w:color="auto"/>
        <w:left w:val="none" w:sz="0" w:space="0" w:color="auto"/>
        <w:bottom w:val="none" w:sz="0" w:space="0" w:color="auto"/>
        <w:right w:val="none" w:sz="0" w:space="0" w:color="auto"/>
      </w:divBdr>
      <w:divsChild>
        <w:div w:id="20979300">
          <w:marLeft w:val="0"/>
          <w:marRight w:val="0"/>
          <w:marTop w:val="0"/>
          <w:marBottom w:val="0"/>
          <w:divBdr>
            <w:top w:val="none" w:sz="0" w:space="0" w:color="auto"/>
            <w:left w:val="none" w:sz="0" w:space="0" w:color="auto"/>
            <w:bottom w:val="none" w:sz="0" w:space="0" w:color="auto"/>
            <w:right w:val="none" w:sz="0" w:space="0" w:color="auto"/>
          </w:divBdr>
          <w:divsChild>
            <w:div w:id="105077953">
              <w:marLeft w:val="0"/>
              <w:marRight w:val="0"/>
              <w:marTop w:val="0"/>
              <w:marBottom w:val="0"/>
              <w:divBdr>
                <w:top w:val="none" w:sz="0" w:space="0" w:color="auto"/>
                <w:left w:val="none" w:sz="0" w:space="0" w:color="auto"/>
                <w:bottom w:val="none" w:sz="0" w:space="0" w:color="auto"/>
                <w:right w:val="none" w:sz="0" w:space="0" w:color="auto"/>
              </w:divBdr>
              <w:divsChild>
                <w:div w:id="734278573">
                  <w:marLeft w:val="0"/>
                  <w:marRight w:val="0"/>
                  <w:marTop w:val="0"/>
                  <w:marBottom w:val="0"/>
                  <w:divBdr>
                    <w:top w:val="none" w:sz="0" w:space="0" w:color="auto"/>
                    <w:left w:val="none" w:sz="0" w:space="0" w:color="auto"/>
                    <w:bottom w:val="none" w:sz="0" w:space="0" w:color="auto"/>
                    <w:right w:val="none" w:sz="0" w:space="0" w:color="auto"/>
                  </w:divBdr>
                  <w:divsChild>
                    <w:div w:id="45565658">
                      <w:marLeft w:val="0"/>
                      <w:marRight w:val="0"/>
                      <w:marTop w:val="0"/>
                      <w:marBottom w:val="0"/>
                      <w:divBdr>
                        <w:top w:val="none" w:sz="0" w:space="0" w:color="auto"/>
                        <w:left w:val="none" w:sz="0" w:space="0" w:color="auto"/>
                        <w:bottom w:val="none" w:sz="0" w:space="0" w:color="auto"/>
                        <w:right w:val="none" w:sz="0" w:space="0" w:color="auto"/>
                      </w:divBdr>
                      <w:divsChild>
                        <w:div w:id="1975675771">
                          <w:marLeft w:val="0"/>
                          <w:marRight w:val="0"/>
                          <w:marTop w:val="0"/>
                          <w:marBottom w:val="0"/>
                          <w:divBdr>
                            <w:top w:val="none" w:sz="0" w:space="0" w:color="auto"/>
                            <w:left w:val="none" w:sz="0" w:space="0" w:color="auto"/>
                            <w:bottom w:val="none" w:sz="0" w:space="0" w:color="auto"/>
                            <w:right w:val="none" w:sz="0" w:space="0" w:color="auto"/>
                          </w:divBdr>
                          <w:divsChild>
                            <w:div w:id="744306178">
                              <w:marLeft w:val="0"/>
                              <w:marRight w:val="0"/>
                              <w:marTop w:val="0"/>
                              <w:marBottom w:val="0"/>
                              <w:divBdr>
                                <w:top w:val="none" w:sz="0" w:space="0" w:color="auto"/>
                                <w:left w:val="none" w:sz="0" w:space="0" w:color="auto"/>
                                <w:bottom w:val="none" w:sz="0" w:space="0" w:color="auto"/>
                                <w:right w:val="none" w:sz="0" w:space="0" w:color="auto"/>
                              </w:divBdr>
                              <w:divsChild>
                                <w:div w:id="896085183">
                                  <w:marLeft w:val="0"/>
                                  <w:marRight w:val="0"/>
                                  <w:marTop w:val="0"/>
                                  <w:marBottom w:val="0"/>
                                  <w:divBdr>
                                    <w:top w:val="none" w:sz="0" w:space="0" w:color="auto"/>
                                    <w:left w:val="none" w:sz="0" w:space="0" w:color="auto"/>
                                    <w:bottom w:val="none" w:sz="0" w:space="0" w:color="auto"/>
                                    <w:right w:val="none" w:sz="0" w:space="0" w:color="auto"/>
                                  </w:divBdr>
                                  <w:divsChild>
                                    <w:div w:id="1545365015">
                                      <w:marLeft w:val="0"/>
                                      <w:marRight w:val="0"/>
                                      <w:marTop w:val="0"/>
                                      <w:marBottom w:val="0"/>
                                      <w:divBdr>
                                        <w:top w:val="none" w:sz="0" w:space="0" w:color="auto"/>
                                        <w:left w:val="none" w:sz="0" w:space="0" w:color="auto"/>
                                        <w:bottom w:val="none" w:sz="0" w:space="0" w:color="auto"/>
                                        <w:right w:val="none" w:sz="0" w:space="0" w:color="auto"/>
                                      </w:divBdr>
                                      <w:divsChild>
                                        <w:div w:id="489177462">
                                          <w:marLeft w:val="0"/>
                                          <w:marRight w:val="0"/>
                                          <w:marTop w:val="0"/>
                                          <w:marBottom w:val="0"/>
                                          <w:divBdr>
                                            <w:top w:val="none" w:sz="0" w:space="0" w:color="auto"/>
                                            <w:left w:val="none" w:sz="0" w:space="0" w:color="auto"/>
                                            <w:bottom w:val="none" w:sz="0" w:space="0" w:color="auto"/>
                                            <w:right w:val="none" w:sz="0" w:space="0" w:color="auto"/>
                                          </w:divBdr>
                                        </w:div>
                                        <w:div w:id="1672684537">
                                          <w:marLeft w:val="0"/>
                                          <w:marRight w:val="0"/>
                                          <w:marTop w:val="0"/>
                                          <w:marBottom w:val="0"/>
                                          <w:divBdr>
                                            <w:top w:val="none" w:sz="0" w:space="0" w:color="auto"/>
                                            <w:left w:val="none" w:sz="0" w:space="0" w:color="auto"/>
                                            <w:bottom w:val="none" w:sz="0" w:space="0" w:color="auto"/>
                                            <w:right w:val="none" w:sz="0" w:space="0" w:color="auto"/>
                                          </w:divBdr>
                                        </w:div>
                                        <w:div w:id="291404914">
                                          <w:marLeft w:val="0"/>
                                          <w:marRight w:val="0"/>
                                          <w:marTop w:val="0"/>
                                          <w:marBottom w:val="0"/>
                                          <w:divBdr>
                                            <w:top w:val="none" w:sz="0" w:space="0" w:color="auto"/>
                                            <w:left w:val="none" w:sz="0" w:space="0" w:color="auto"/>
                                            <w:bottom w:val="none" w:sz="0" w:space="0" w:color="auto"/>
                                            <w:right w:val="none" w:sz="0" w:space="0" w:color="auto"/>
                                          </w:divBdr>
                                          <w:divsChild>
                                            <w:div w:id="597181178">
                                              <w:marLeft w:val="0"/>
                                              <w:marRight w:val="0"/>
                                              <w:marTop w:val="0"/>
                                              <w:marBottom w:val="0"/>
                                              <w:divBdr>
                                                <w:top w:val="none" w:sz="0" w:space="0" w:color="auto"/>
                                                <w:left w:val="none" w:sz="0" w:space="0" w:color="auto"/>
                                                <w:bottom w:val="none" w:sz="0" w:space="0" w:color="auto"/>
                                                <w:right w:val="none" w:sz="0" w:space="0" w:color="auto"/>
                                              </w:divBdr>
                                              <w:divsChild>
                                                <w:div w:id="811950618">
                                                  <w:marLeft w:val="0"/>
                                                  <w:marRight w:val="0"/>
                                                  <w:marTop w:val="0"/>
                                                  <w:marBottom w:val="0"/>
                                                  <w:divBdr>
                                                    <w:top w:val="none" w:sz="0" w:space="0" w:color="auto"/>
                                                    <w:left w:val="none" w:sz="0" w:space="0" w:color="auto"/>
                                                    <w:bottom w:val="none" w:sz="0" w:space="0" w:color="auto"/>
                                                    <w:right w:val="none" w:sz="0" w:space="0" w:color="auto"/>
                                                  </w:divBdr>
                                                  <w:divsChild>
                                                    <w:div w:id="5810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3716">
                                          <w:marLeft w:val="0"/>
                                          <w:marRight w:val="0"/>
                                          <w:marTop w:val="0"/>
                                          <w:marBottom w:val="0"/>
                                          <w:divBdr>
                                            <w:top w:val="none" w:sz="0" w:space="0" w:color="auto"/>
                                            <w:left w:val="none" w:sz="0" w:space="0" w:color="auto"/>
                                            <w:bottom w:val="none" w:sz="0" w:space="0" w:color="auto"/>
                                            <w:right w:val="none" w:sz="0" w:space="0" w:color="auto"/>
                                          </w:divBdr>
                                        </w:div>
                                        <w:div w:id="291331538">
                                          <w:marLeft w:val="0"/>
                                          <w:marRight w:val="0"/>
                                          <w:marTop w:val="0"/>
                                          <w:marBottom w:val="0"/>
                                          <w:divBdr>
                                            <w:top w:val="none" w:sz="0" w:space="0" w:color="auto"/>
                                            <w:left w:val="none" w:sz="0" w:space="0" w:color="auto"/>
                                            <w:bottom w:val="none" w:sz="0" w:space="0" w:color="auto"/>
                                            <w:right w:val="none" w:sz="0" w:space="0" w:color="auto"/>
                                          </w:divBdr>
                                          <w:divsChild>
                                            <w:div w:id="670446809">
                                              <w:marLeft w:val="0"/>
                                              <w:marRight w:val="0"/>
                                              <w:marTop w:val="0"/>
                                              <w:marBottom w:val="0"/>
                                              <w:divBdr>
                                                <w:top w:val="none" w:sz="0" w:space="0" w:color="auto"/>
                                                <w:left w:val="none" w:sz="0" w:space="0" w:color="auto"/>
                                                <w:bottom w:val="none" w:sz="0" w:space="0" w:color="auto"/>
                                                <w:right w:val="none" w:sz="0" w:space="0" w:color="auto"/>
                                              </w:divBdr>
                                              <w:divsChild>
                                                <w:div w:id="1317227783">
                                                  <w:marLeft w:val="0"/>
                                                  <w:marRight w:val="0"/>
                                                  <w:marTop w:val="0"/>
                                                  <w:marBottom w:val="0"/>
                                                  <w:divBdr>
                                                    <w:top w:val="none" w:sz="0" w:space="0" w:color="auto"/>
                                                    <w:left w:val="none" w:sz="0" w:space="0" w:color="auto"/>
                                                    <w:bottom w:val="none" w:sz="0" w:space="0" w:color="auto"/>
                                                    <w:right w:val="none" w:sz="0" w:space="0" w:color="auto"/>
                                                  </w:divBdr>
                                                  <w:divsChild>
                                                    <w:div w:id="188717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847735">
      <w:bodyDiv w:val="1"/>
      <w:marLeft w:val="0"/>
      <w:marRight w:val="0"/>
      <w:marTop w:val="0"/>
      <w:marBottom w:val="0"/>
      <w:divBdr>
        <w:top w:val="none" w:sz="0" w:space="0" w:color="auto"/>
        <w:left w:val="none" w:sz="0" w:space="0" w:color="auto"/>
        <w:bottom w:val="none" w:sz="0" w:space="0" w:color="auto"/>
        <w:right w:val="none" w:sz="0" w:space="0" w:color="auto"/>
      </w:divBdr>
      <w:divsChild>
        <w:div w:id="315645899">
          <w:marLeft w:val="0"/>
          <w:marRight w:val="0"/>
          <w:marTop w:val="0"/>
          <w:marBottom w:val="0"/>
          <w:divBdr>
            <w:top w:val="none" w:sz="0" w:space="0" w:color="auto"/>
            <w:left w:val="none" w:sz="0" w:space="0" w:color="auto"/>
            <w:bottom w:val="none" w:sz="0" w:space="0" w:color="auto"/>
            <w:right w:val="none" w:sz="0" w:space="0" w:color="auto"/>
          </w:divBdr>
        </w:div>
        <w:div w:id="349838924">
          <w:marLeft w:val="0"/>
          <w:marRight w:val="0"/>
          <w:marTop w:val="0"/>
          <w:marBottom w:val="0"/>
          <w:divBdr>
            <w:top w:val="none" w:sz="0" w:space="0" w:color="auto"/>
            <w:left w:val="none" w:sz="0" w:space="0" w:color="auto"/>
            <w:bottom w:val="none" w:sz="0" w:space="0" w:color="auto"/>
            <w:right w:val="none" w:sz="0" w:space="0" w:color="auto"/>
          </w:divBdr>
        </w:div>
        <w:div w:id="1620531891">
          <w:marLeft w:val="0"/>
          <w:marRight w:val="0"/>
          <w:marTop w:val="0"/>
          <w:marBottom w:val="0"/>
          <w:divBdr>
            <w:top w:val="none" w:sz="0" w:space="0" w:color="auto"/>
            <w:left w:val="none" w:sz="0" w:space="0" w:color="auto"/>
            <w:bottom w:val="none" w:sz="0" w:space="0" w:color="auto"/>
            <w:right w:val="none" w:sz="0" w:space="0" w:color="auto"/>
          </w:divBdr>
        </w:div>
        <w:div w:id="393282032">
          <w:marLeft w:val="0"/>
          <w:marRight w:val="0"/>
          <w:marTop w:val="0"/>
          <w:marBottom w:val="0"/>
          <w:divBdr>
            <w:top w:val="none" w:sz="0" w:space="0" w:color="auto"/>
            <w:left w:val="none" w:sz="0" w:space="0" w:color="auto"/>
            <w:bottom w:val="none" w:sz="0" w:space="0" w:color="auto"/>
            <w:right w:val="none" w:sz="0" w:space="0" w:color="auto"/>
          </w:divBdr>
        </w:div>
        <w:div w:id="1699625777">
          <w:marLeft w:val="0"/>
          <w:marRight w:val="0"/>
          <w:marTop w:val="0"/>
          <w:marBottom w:val="0"/>
          <w:divBdr>
            <w:top w:val="none" w:sz="0" w:space="0" w:color="auto"/>
            <w:left w:val="none" w:sz="0" w:space="0" w:color="auto"/>
            <w:bottom w:val="none" w:sz="0" w:space="0" w:color="auto"/>
            <w:right w:val="none" w:sz="0" w:space="0" w:color="auto"/>
          </w:divBdr>
        </w:div>
        <w:div w:id="1637367154">
          <w:marLeft w:val="0"/>
          <w:marRight w:val="0"/>
          <w:marTop w:val="0"/>
          <w:marBottom w:val="0"/>
          <w:divBdr>
            <w:top w:val="none" w:sz="0" w:space="0" w:color="auto"/>
            <w:left w:val="none" w:sz="0" w:space="0" w:color="auto"/>
            <w:bottom w:val="none" w:sz="0" w:space="0" w:color="auto"/>
            <w:right w:val="none" w:sz="0" w:space="0" w:color="auto"/>
          </w:divBdr>
        </w:div>
        <w:div w:id="1208755651">
          <w:marLeft w:val="0"/>
          <w:marRight w:val="0"/>
          <w:marTop w:val="0"/>
          <w:marBottom w:val="0"/>
          <w:divBdr>
            <w:top w:val="none" w:sz="0" w:space="0" w:color="auto"/>
            <w:left w:val="none" w:sz="0" w:space="0" w:color="auto"/>
            <w:bottom w:val="none" w:sz="0" w:space="0" w:color="auto"/>
            <w:right w:val="none" w:sz="0" w:space="0" w:color="auto"/>
          </w:divBdr>
        </w:div>
        <w:div w:id="1120608242">
          <w:marLeft w:val="0"/>
          <w:marRight w:val="0"/>
          <w:marTop w:val="0"/>
          <w:marBottom w:val="0"/>
          <w:divBdr>
            <w:top w:val="none" w:sz="0" w:space="0" w:color="auto"/>
            <w:left w:val="none" w:sz="0" w:space="0" w:color="auto"/>
            <w:bottom w:val="none" w:sz="0" w:space="0" w:color="auto"/>
            <w:right w:val="none" w:sz="0" w:space="0" w:color="auto"/>
          </w:divBdr>
        </w:div>
        <w:div w:id="535044261">
          <w:marLeft w:val="0"/>
          <w:marRight w:val="0"/>
          <w:marTop w:val="0"/>
          <w:marBottom w:val="0"/>
          <w:divBdr>
            <w:top w:val="none" w:sz="0" w:space="0" w:color="auto"/>
            <w:left w:val="none" w:sz="0" w:space="0" w:color="auto"/>
            <w:bottom w:val="none" w:sz="0" w:space="0" w:color="auto"/>
            <w:right w:val="none" w:sz="0" w:space="0" w:color="auto"/>
          </w:divBdr>
        </w:div>
        <w:div w:id="1751804644">
          <w:marLeft w:val="0"/>
          <w:marRight w:val="0"/>
          <w:marTop w:val="0"/>
          <w:marBottom w:val="0"/>
          <w:divBdr>
            <w:top w:val="none" w:sz="0" w:space="0" w:color="auto"/>
            <w:left w:val="none" w:sz="0" w:space="0" w:color="auto"/>
            <w:bottom w:val="none" w:sz="0" w:space="0" w:color="auto"/>
            <w:right w:val="none" w:sz="0" w:space="0" w:color="auto"/>
          </w:divBdr>
        </w:div>
        <w:div w:id="1214386057">
          <w:marLeft w:val="0"/>
          <w:marRight w:val="0"/>
          <w:marTop w:val="0"/>
          <w:marBottom w:val="0"/>
          <w:divBdr>
            <w:top w:val="none" w:sz="0" w:space="0" w:color="auto"/>
            <w:left w:val="none" w:sz="0" w:space="0" w:color="auto"/>
            <w:bottom w:val="none" w:sz="0" w:space="0" w:color="auto"/>
            <w:right w:val="none" w:sz="0" w:space="0" w:color="auto"/>
          </w:divBdr>
        </w:div>
        <w:div w:id="228081821">
          <w:marLeft w:val="0"/>
          <w:marRight w:val="0"/>
          <w:marTop w:val="0"/>
          <w:marBottom w:val="0"/>
          <w:divBdr>
            <w:top w:val="none" w:sz="0" w:space="0" w:color="auto"/>
            <w:left w:val="none" w:sz="0" w:space="0" w:color="auto"/>
            <w:bottom w:val="none" w:sz="0" w:space="0" w:color="auto"/>
            <w:right w:val="none" w:sz="0" w:space="0" w:color="auto"/>
          </w:divBdr>
        </w:div>
      </w:divsChild>
    </w:div>
    <w:div w:id="1978872687">
      <w:bodyDiv w:val="1"/>
      <w:marLeft w:val="0"/>
      <w:marRight w:val="0"/>
      <w:marTop w:val="0"/>
      <w:marBottom w:val="0"/>
      <w:divBdr>
        <w:top w:val="none" w:sz="0" w:space="0" w:color="auto"/>
        <w:left w:val="none" w:sz="0" w:space="0" w:color="auto"/>
        <w:bottom w:val="none" w:sz="0" w:space="0" w:color="auto"/>
        <w:right w:val="none" w:sz="0" w:space="0" w:color="auto"/>
      </w:divBdr>
      <w:divsChild>
        <w:div w:id="1105466138">
          <w:marLeft w:val="0"/>
          <w:marRight w:val="0"/>
          <w:marTop w:val="0"/>
          <w:marBottom w:val="0"/>
          <w:divBdr>
            <w:top w:val="none" w:sz="0" w:space="0" w:color="auto"/>
            <w:left w:val="none" w:sz="0" w:space="0" w:color="auto"/>
            <w:bottom w:val="none" w:sz="0" w:space="0" w:color="auto"/>
            <w:right w:val="none" w:sz="0" w:space="0" w:color="auto"/>
          </w:divBdr>
        </w:div>
        <w:div w:id="1649742061">
          <w:marLeft w:val="0"/>
          <w:marRight w:val="0"/>
          <w:marTop w:val="0"/>
          <w:marBottom w:val="0"/>
          <w:divBdr>
            <w:top w:val="none" w:sz="0" w:space="0" w:color="auto"/>
            <w:left w:val="none" w:sz="0" w:space="0" w:color="auto"/>
            <w:bottom w:val="none" w:sz="0" w:space="0" w:color="auto"/>
            <w:right w:val="none" w:sz="0" w:space="0" w:color="auto"/>
          </w:divBdr>
        </w:div>
        <w:div w:id="1532761161">
          <w:marLeft w:val="0"/>
          <w:marRight w:val="0"/>
          <w:marTop w:val="0"/>
          <w:marBottom w:val="0"/>
          <w:divBdr>
            <w:top w:val="none" w:sz="0" w:space="0" w:color="auto"/>
            <w:left w:val="none" w:sz="0" w:space="0" w:color="auto"/>
            <w:bottom w:val="none" w:sz="0" w:space="0" w:color="auto"/>
            <w:right w:val="none" w:sz="0" w:space="0" w:color="auto"/>
          </w:divBdr>
        </w:div>
        <w:div w:id="870849268">
          <w:marLeft w:val="0"/>
          <w:marRight w:val="0"/>
          <w:marTop w:val="0"/>
          <w:marBottom w:val="0"/>
          <w:divBdr>
            <w:top w:val="none" w:sz="0" w:space="0" w:color="auto"/>
            <w:left w:val="none" w:sz="0" w:space="0" w:color="auto"/>
            <w:bottom w:val="none" w:sz="0" w:space="0" w:color="auto"/>
            <w:right w:val="none" w:sz="0" w:space="0" w:color="auto"/>
          </w:divBdr>
        </w:div>
        <w:div w:id="333535318">
          <w:marLeft w:val="0"/>
          <w:marRight w:val="0"/>
          <w:marTop w:val="0"/>
          <w:marBottom w:val="0"/>
          <w:divBdr>
            <w:top w:val="none" w:sz="0" w:space="0" w:color="auto"/>
            <w:left w:val="none" w:sz="0" w:space="0" w:color="auto"/>
            <w:bottom w:val="none" w:sz="0" w:space="0" w:color="auto"/>
            <w:right w:val="none" w:sz="0" w:space="0" w:color="auto"/>
          </w:divBdr>
        </w:div>
        <w:div w:id="280380661">
          <w:marLeft w:val="0"/>
          <w:marRight w:val="0"/>
          <w:marTop w:val="0"/>
          <w:marBottom w:val="0"/>
          <w:divBdr>
            <w:top w:val="none" w:sz="0" w:space="0" w:color="auto"/>
            <w:left w:val="none" w:sz="0" w:space="0" w:color="auto"/>
            <w:bottom w:val="none" w:sz="0" w:space="0" w:color="auto"/>
            <w:right w:val="none" w:sz="0" w:space="0" w:color="auto"/>
          </w:divBdr>
        </w:div>
        <w:div w:id="305085345">
          <w:marLeft w:val="0"/>
          <w:marRight w:val="0"/>
          <w:marTop w:val="0"/>
          <w:marBottom w:val="0"/>
          <w:divBdr>
            <w:top w:val="none" w:sz="0" w:space="0" w:color="auto"/>
            <w:left w:val="none" w:sz="0" w:space="0" w:color="auto"/>
            <w:bottom w:val="none" w:sz="0" w:space="0" w:color="auto"/>
            <w:right w:val="none" w:sz="0" w:space="0" w:color="auto"/>
          </w:divBdr>
        </w:div>
        <w:div w:id="797189205">
          <w:marLeft w:val="0"/>
          <w:marRight w:val="0"/>
          <w:marTop w:val="0"/>
          <w:marBottom w:val="0"/>
          <w:divBdr>
            <w:top w:val="none" w:sz="0" w:space="0" w:color="auto"/>
            <w:left w:val="none" w:sz="0" w:space="0" w:color="auto"/>
            <w:bottom w:val="none" w:sz="0" w:space="0" w:color="auto"/>
            <w:right w:val="none" w:sz="0" w:space="0" w:color="auto"/>
          </w:divBdr>
        </w:div>
        <w:div w:id="1560021042">
          <w:marLeft w:val="0"/>
          <w:marRight w:val="0"/>
          <w:marTop w:val="0"/>
          <w:marBottom w:val="0"/>
          <w:divBdr>
            <w:top w:val="none" w:sz="0" w:space="0" w:color="auto"/>
            <w:left w:val="none" w:sz="0" w:space="0" w:color="auto"/>
            <w:bottom w:val="none" w:sz="0" w:space="0" w:color="auto"/>
            <w:right w:val="none" w:sz="0" w:space="0" w:color="auto"/>
          </w:divBdr>
        </w:div>
        <w:div w:id="1684935623">
          <w:marLeft w:val="0"/>
          <w:marRight w:val="0"/>
          <w:marTop w:val="0"/>
          <w:marBottom w:val="0"/>
          <w:divBdr>
            <w:top w:val="none" w:sz="0" w:space="0" w:color="auto"/>
            <w:left w:val="none" w:sz="0" w:space="0" w:color="auto"/>
            <w:bottom w:val="none" w:sz="0" w:space="0" w:color="auto"/>
            <w:right w:val="none" w:sz="0" w:space="0" w:color="auto"/>
          </w:divBdr>
        </w:div>
        <w:div w:id="1504006354">
          <w:marLeft w:val="0"/>
          <w:marRight w:val="0"/>
          <w:marTop w:val="0"/>
          <w:marBottom w:val="0"/>
          <w:divBdr>
            <w:top w:val="none" w:sz="0" w:space="0" w:color="auto"/>
            <w:left w:val="none" w:sz="0" w:space="0" w:color="auto"/>
            <w:bottom w:val="none" w:sz="0" w:space="0" w:color="auto"/>
            <w:right w:val="none" w:sz="0" w:space="0" w:color="auto"/>
          </w:divBdr>
        </w:div>
        <w:div w:id="554439257">
          <w:marLeft w:val="0"/>
          <w:marRight w:val="0"/>
          <w:marTop w:val="0"/>
          <w:marBottom w:val="0"/>
          <w:divBdr>
            <w:top w:val="none" w:sz="0" w:space="0" w:color="auto"/>
            <w:left w:val="none" w:sz="0" w:space="0" w:color="auto"/>
            <w:bottom w:val="none" w:sz="0" w:space="0" w:color="auto"/>
            <w:right w:val="none" w:sz="0" w:space="0" w:color="auto"/>
          </w:divBdr>
        </w:div>
        <w:div w:id="1880388164">
          <w:marLeft w:val="0"/>
          <w:marRight w:val="0"/>
          <w:marTop w:val="0"/>
          <w:marBottom w:val="0"/>
          <w:divBdr>
            <w:top w:val="none" w:sz="0" w:space="0" w:color="auto"/>
            <w:left w:val="none" w:sz="0" w:space="0" w:color="auto"/>
            <w:bottom w:val="none" w:sz="0" w:space="0" w:color="auto"/>
            <w:right w:val="none" w:sz="0" w:space="0" w:color="auto"/>
          </w:divBdr>
        </w:div>
        <w:div w:id="1285309942">
          <w:marLeft w:val="0"/>
          <w:marRight w:val="0"/>
          <w:marTop w:val="0"/>
          <w:marBottom w:val="0"/>
          <w:divBdr>
            <w:top w:val="none" w:sz="0" w:space="0" w:color="auto"/>
            <w:left w:val="none" w:sz="0" w:space="0" w:color="auto"/>
            <w:bottom w:val="none" w:sz="0" w:space="0" w:color="auto"/>
            <w:right w:val="none" w:sz="0" w:space="0" w:color="auto"/>
          </w:divBdr>
        </w:div>
        <w:div w:id="308751249">
          <w:marLeft w:val="0"/>
          <w:marRight w:val="0"/>
          <w:marTop w:val="0"/>
          <w:marBottom w:val="0"/>
          <w:divBdr>
            <w:top w:val="none" w:sz="0" w:space="0" w:color="auto"/>
            <w:left w:val="none" w:sz="0" w:space="0" w:color="auto"/>
            <w:bottom w:val="none" w:sz="0" w:space="0" w:color="auto"/>
            <w:right w:val="none" w:sz="0" w:space="0" w:color="auto"/>
          </w:divBdr>
        </w:div>
        <w:div w:id="1578250210">
          <w:marLeft w:val="0"/>
          <w:marRight w:val="0"/>
          <w:marTop w:val="0"/>
          <w:marBottom w:val="0"/>
          <w:divBdr>
            <w:top w:val="none" w:sz="0" w:space="0" w:color="auto"/>
            <w:left w:val="none" w:sz="0" w:space="0" w:color="auto"/>
            <w:bottom w:val="none" w:sz="0" w:space="0" w:color="auto"/>
            <w:right w:val="none" w:sz="0" w:space="0" w:color="auto"/>
          </w:divBdr>
        </w:div>
        <w:div w:id="234821094">
          <w:marLeft w:val="0"/>
          <w:marRight w:val="0"/>
          <w:marTop w:val="0"/>
          <w:marBottom w:val="0"/>
          <w:divBdr>
            <w:top w:val="none" w:sz="0" w:space="0" w:color="auto"/>
            <w:left w:val="none" w:sz="0" w:space="0" w:color="auto"/>
            <w:bottom w:val="none" w:sz="0" w:space="0" w:color="auto"/>
            <w:right w:val="none" w:sz="0" w:space="0" w:color="auto"/>
          </w:divBdr>
        </w:div>
        <w:div w:id="584999018">
          <w:marLeft w:val="0"/>
          <w:marRight w:val="0"/>
          <w:marTop w:val="0"/>
          <w:marBottom w:val="0"/>
          <w:divBdr>
            <w:top w:val="none" w:sz="0" w:space="0" w:color="auto"/>
            <w:left w:val="none" w:sz="0" w:space="0" w:color="auto"/>
            <w:bottom w:val="none" w:sz="0" w:space="0" w:color="auto"/>
            <w:right w:val="none" w:sz="0" w:space="0" w:color="auto"/>
          </w:divBdr>
        </w:div>
      </w:divsChild>
    </w:div>
    <w:div w:id="1992296591">
      <w:bodyDiv w:val="1"/>
      <w:marLeft w:val="0"/>
      <w:marRight w:val="0"/>
      <w:marTop w:val="0"/>
      <w:marBottom w:val="0"/>
      <w:divBdr>
        <w:top w:val="none" w:sz="0" w:space="0" w:color="auto"/>
        <w:left w:val="none" w:sz="0" w:space="0" w:color="auto"/>
        <w:bottom w:val="none" w:sz="0" w:space="0" w:color="auto"/>
        <w:right w:val="none" w:sz="0" w:space="0" w:color="auto"/>
      </w:divBdr>
      <w:divsChild>
        <w:div w:id="447161496">
          <w:marLeft w:val="0"/>
          <w:marRight w:val="0"/>
          <w:marTop w:val="0"/>
          <w:marBottom w:val="0"/>
          <w:divBdr>
            <w:top w:val="none" w:sz="0" w:space="0" w:color="auto"/>
            <w:left w:val="none" w:sz="0" w:space="0" w:color="auto"/>
            <w:bottom w:val="none" w:sz="0" w:space="0" w:color="auto"/>
            <w:right w:val="none" w:sz="0" w:space="0" w:color="auto"/>
          </w:divBdr>
        </w:div>
        <w:div w:id="1951938531">
          <w:marLeft w:val="0"/>
          <w:marRight w:val="0"/>
          <w:marTop w:val="0"/>
          <w:marBottom w:val="0"/>
          <w:divBdr>
            <w:top w:val="none" w:sz="0" w:space="0" w:color="auto"/>
            <w:left w:val="none" w:sz="0" w:space="0" w:color="auto"/>
            <w:bottom w:val="none" w:sz="0" w:space="0" w:color="auto"/>
            <w:right w:val="none" w:sz="0" w:space="0" w:color="auto"/>
          </w:divBdr>
        </w:div>
        <w:div w:id="853422070">
          <w:marLeft w:val="0"/>
          <w:marRight w:val="0"/>
          <w:marTop w:val="0"/>
          <w:marBottom w:val="0"/>
          <w:divBdr>
            <w:top w:val="none" w:sz="0" w:space="0" w:color="auto"/>
            <w:left w:val="none" w:sz="0" w:space="0" w:color="auto"/>
            <w:bottom w:val="none" w:sz="0" w:space="0" w:color="auto"/>
            <w:right w:val="none" w:sz="0" w:space="0" w:color="auto"/>
          </w:divBdr>
          <w:divsChild>
            <w:div w:id="686324345">
              <w:marLeft w:val="0"/>
              <w:marRight w:val="0"/>
              <w:marTop w:val="0"/>
              <w:marBottom w:val="0"/>
              <w:divBdr>
                <w:top w:val="none" w:sz="0" w:space="0" w:color="auto"/>
                <w:left w:val="none" w:sz="0" w:space="0" w:color="auto"/>
                <w:bottom w:val="none" w:sz="0" w:space="0" w:color="auto"/>
                <w:right w:val="none" w:sz="0" w:space="0" w:color="auto"/>
              </w:divBdr>
            </w:div>
          </w:divsChild>
        </w:div>
        <w:div w:id="33703108">
          <w:marLeft w:val="0"/>
          <w:marRight w:val="0"/>
          <w:marTop w:val="0"/>
          <w:marBottom w:val="0"/>
          <w:divBdr>
            <w:top w:val="none" w:sz="0" w:space="0" w:color="auto"/>
            <w:left w:val="none" w:sz="0" w:space="0" w:color="auto"/>
            <w:bottom w:val="none" w:sz="0" w:space="0" w:color="auto"/>
            <w:right w:val="none" w:sz="0" w:space="0" w:color="auto"/>
          </w:divBdr>
        </w:div>
        <w:div w:id="1256204918">
          <w:marLeft w:val="0"/>
          <w:marRight w:val="0"/>
          <w:marTop w:val="0"/>
          <w:marBottom w:val="0"/>
          <w:divBdr>
            <w:top w:val="none" w:sz="0" w:space="0" w:color="auto"/>
            <w:left w:val="none" w:sz="0" w:space="0" w:color="auto"/>
            <w:bottom w:val="none" w:sz="0" w:space="0" w:color="auto"/>
            <w:right w:val="none" w:sz="0" w:space="0" w:color="auto"/>
          </w:divBdr>
          <w:divsChild>
            <w:div w:id="509872714">
              <w:marLeft w:val="0"/>
              <w:marRight w:val="0"/>
              <w:marTop w:val="0"/>
              <w:marBottom w:val="0"/>
              <w:divBdr>
                <w:top w:val="none" w:sz="0" w:space="0" w:color="auto"/>
                <w:left w:val="none" w:sz="0" w:space="0" w:color="auto"/>
                <w:bottom w:val="none" w:sz="0" w:space="0" w:color="auto"/>
                <w:right w:val="none" w:sz="0" w:space="0" w:color="auto"/>
              </w:divBdr>
            </w:div>
          </w:divsChild>
        </w:div>
        <w:div w:id="318774511">
          <w:marLeft w:val="0"/>
          <w:marRight w:val="0"/>
          <w:marTop w:val="0"/>
          <w:marBottom w:val="0"/>
          <w:divBdr>
            <w:top w:val="none" w:sz="0" w:space="0" w:color="auto"/>
            <w:left w:val="none" w:sz="0" w:space="0" w:color="auto"/>
            <w:bottom w:val="none" w:sz="0" w:space="0" w:color="auto"/>
            <w:right w:val="none" w:sz="0" w:space="0" w:color="auto"/>
          </w:divBdr>
        </w:div>
        <w:div w:id="512454150">
          <w:marLeft w:val="0"/>
          <w:marRight w:val="0"/>
          <w:marTop w:val="0"/>
          <w:marBottom w:val="0"/>
          <w:divBdr>
            <w:top w:val="none" w:sz="0" w:space="0" w:color="auto"/>
            <w:left w:val="none" w:sz="0" w:space="0" w:color="auto"/>
            <w:bottom w:val="none" w:sz="0" w:space="0" w:color="auto"/>
            <w:right w:val="none" w:sz="0" w:space="0" w:color="auto"/>
          </w:divBdr>
        </w:div>
      </w:divsChild>
    </w:div>
    <w:div w:id="2023316602">
      <w:bodyDiv w:val="1"/>
      <w:marLeft w:val="0"/>
      <w:marRight w:val="0"/>
      <w:marTop w:val="0"/>
      <w:marBottom w:val="0"/>
      <w:divBdr>
        <w:top w:val="none" w:sz="0" w:space="0" w:color="auto"/>
        <w:left w:val="none" w:sz="0" w:space="0" w:color="auto"/>
        <w:bottom w:val="none" w:sz="0" w:space="0" w:color="auto"/>
        <w:right w:val="none" w:sz="0" w:space="0" w:color="auto"/>
      </w:divBdr>
      <w:divsChild>
        <w:div w:id="1807308938">
          <w:marLeft w:val="0"/>
          <w:marRight w:val="0"/>
          <w:marTop w:val="0"/>
          <w:marBottom w:val="0"/>
          <w:divBdr>
            <w:top w:val="none" w:sz="0" w:space="0" w:color="auto"/>
            <w:left w:val="none" w:sz="0" w:space="0" w:color="auto"/>
            <w:bottom w:val="none" w:sz="0" w:space="0" w:color="auto"/>
            <w:right w:val="none" w:sz="0" w:space="0" w:color="auto"/>
          </w:divBdr>
        </w:div>
        <w:div w:id="1287932112">
          <w:marLeft w:val="0"/>
          <w:marRight w:val="0"/>
          <w:marTop w:val="0"/>
          <w:marBottom w:val="0"/>
          <w:divBdr>
            <w:top w:val="none" w:sz="0" w:space="0" w:color="auto"/>
            <w:left w:val="none" w:sz="0" w:space="0" w:color="auto"/>
            <w:bottom w:val="none" w:sz="0" w:space="0" w:color="auto"/>
            <w:right w:val="none" w:sz="0" w:space="0" w:color="auto"/>
          </w:divBdr>
        </w:div>
        <w:div w:id="1702628085">
          <w:marLeft w:val="0"/>
          <w:marRight w:val="0"/>
          <w:marTop w:val="0"/>
          <w:marBottom w:val="0"/>
          <w:divBdr>
            <w:top w:val="none" w:sz="0" w:space="0" w:color="auto"/>
            <w:left w:val="none" w:sz="0" w:space="0" w:color="auto"/>
            <w:bottom w:val="none" w:sz="0" w:space="0" w:color="auto"/>
            <w:right w:val="none" w:sz="0" w:space="0" w:color="auto"/>
          </w:divBdr>
        </w:div>
        <w:div w:id="1387602052">
          <w:marLeft w:val="0"/>
          <w:marRight w:val="0"/>
          <w:marTop w:val="0"/>
          <w:marBottom w:val="0"/>
          <w:divBdr>
            <w:top w:val="none" w:sz="0" w:space="0" w:color="auto"/>
            <w:left w:val="none" w:sz="0" w:space="0" w:color="auto"/>
            <w:bottom w:val="none" w:sz="0" w:space="0" w:color="auto"/>
            <w:right w:val="none" w:sz="0" w:space="0" w:color="auto"/>
          </w:divBdr>
        </w:div>
        <w:div w:id="1997176460">
          <w:marLeft w:val="0"/>
          <w:marRight w:val="0"/>
          <w:marTop w:val="0"/>
          <w:marBottom w:val="0"/>
          <w:divBdr>
            <w:top w:val="none" w:sz="0" w:space="0" w:color="auto"/>
            <w:left w:val="none" w:sz="0" w:space="0" w:color="auto"/>
            <w:bottom w:val="none" w:sz="0" w:space="0" w:color="auto"/>
            <w:right w:val="none" w:sz="0" w:space="0" w:color="auto"/>
          </w:divBdr>
        </w:div>
      </w:divsChild>
    </w:div>
    <w:div w:id="2072338297">
      <w:bodyDiv w:val="1"/>
      <w:marLeft w:val="0"/>
      <w:marRight w:val="0"/>
      <w:marTop w:val="0"/>
      <w:marBottom w:val="0"/>
      <w:divBdr>
        <w:top w:val="none" w:sz="0" w:space="0" w:color="auto"/>
        <w:left w:val="none" w:sz="0" w:space="0" w:color="auto"/>
        <w:bottom w:val="none" w:sz="0" w:space="0" w:color="auto"/>
        <w:right w:val="none" w:sz="0" w:space="0" w:color="auto"/>
      </w:divBdr>
    </w:div>
    <w:div w:id="2074935565">
      <w:bodyDiv w:val="1"/>
      <w:marLeft w:val="0"/>
      <w:marRight w:val="0"/>
      <w:marTop w:val="0"/>
      <w:marBottom w:val="0"/>
      <w:divBdr>
        <w:top w:val="none" w:sz="0" w:space="0" w:color="auto"/>
        <w:left w:val="none" w:sz="0" w:space="0" w:color="auto"/>
        <w:bottom w:val="none" w:sz="0" w:space="0" w:color="auto"/>
        <w:right w:val="none" w:sz="0" w:space="0" w:color="auto"/>
      </w:divBdr>
    </w:div>
    <w:div w:id="2126774300">
      <w:bodyDiv w:val="1"/>
      <w:marLeft w:val="0"/>
      <w:marRight w:val="0"/>
      <w:marTop w:val="0"/>
      <w:marBottom w:val="0"/>
      <w:divBdr>
        <w:top w:val="none" w:sz="0" w:space="0" w:color="auto"/>
        <w:left w:val="none" w:sz="0" w:space="0" w:color="auto"/>
        <w:bottom w:val="none" w:sz="0" w:space="0" w:color="auto"/>
        <w:right w:val="none" w:sz="0" w:space="0" w:color="auto"/>
      </w:divBdr>
      <w:divsChild>
        <w:div w:id="835344755">
          <w:marLeft w:val="0"/>
          <w:marRight w:val="0"/>
          <w:marTop w:val="0"/>
          <w:marBottom w:val="0"/>
          <w:divBdr>
            <w:top w:val="none" w:sz="0" w:space="0" w:color="auto"/>
            <w:left w:val="none" w:sz="0" w:space="0" w:color="auto"/>
            <w:bottom w:val="none" w:sz="0" w:space="0" w:color="auto"/>
            <w:right w:val="none" w:sz="0" w:space="0" w:color="auto"/>
          </w:divBdr>
        </w:div>
        <w:div w:id="705714627">
          <w:marLeft w:val="0"/>
          <w:marRight w:val="0"/>
          <w:marTop w:val="0"/>
          <w:marBottom w:val="0"/>
          <w:divBdr>
            <w:top w:val="none" w:sz="0" w:space="0" w:color="auto"/>
            <w:left w:val="none" w:sz="0" w:space="0" w:color="auto"/>
            <w:bottom w:val="none" w:sz="0" w:space="0" w:color="auto"/>
            <w:right w:val="none" w:sz="0" w:space="0" w:color="auto"/>
          </w:divBdr>
        </w:div>
        <w:div w:id="103684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pi.govt.nz/food-safety/food-safety-and-suitability-research/food-safety-culture/" TargetMode="External"/><Relationship Id="rId18" Type="http://schemas.openxmlformats.org/officeDocument/2006/relationships/image" Target="media/image5.jpeg"/><Relationship Id="rId26" Type="http://schemas.openxmlformats.org/officeDocument/2006/relationships/hyperlink" Target="http://gain.fas.usda.gov/Recent%20GAIN%20Publications/Retail%20Foods_Santiago_Chile_6-27-2018.pdf" TargetMode="External"/><Relationship Id="rId39" Type="http://schemas.openxmlformats.org/officeDocument/2006/relationships/hyperlink" Target="http://www.hortidaily.com/article/44420/Partnerships-of-paramount-importance-for-Chinese-horticulture" TargetMode="External"/><Relationship Id="rId21" Type="http://schemas.openxmlformats.org/officeDocument/2006/relationships/hyperlink" Target="http://www.nzgourmet.net" TargetMode="External"/><Relationship Id="rId34" Type="http://schemas.openxmlformats.org/officeDocument/2006/relationships/hyperlink" Target="http://www.oecd-ilibrary.org/agriculture-and-food/oecd-fao-agricultural-outlook-2018-2027_agr_outlook-2018-en" TargetMode="External"/><Relationship Id="rId42" Type="http://schemas.openxmlformats.org/officeDocument/2006/relationships/hyperlink" Target="http://www.hortidaily.com/article/44464/US-More-people-confirmed-with-parasites-linked-to-Del-Monte-vegetables" TargetMode="External"/><Relationship Id="rId47" Type="http://schemas.openxmlformats.org/officeDocument/2006/relationships/hyperlink" Target="mailto:info@pmac.co.nz"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www.beehive.govt.nz/release/new-zealand-and-hong-kong-agree-streamline-trade" TargetMode="External"/><Relationship Id="rId29" Type="http://schemas.openxmlformats.org/officeDocument/2006/relationships/hyperlink" Target="http://gain.fas.usda.gov/Recent%20GAIN%20Publications/Retail%20Foods_Rome_Greece_6-27-2018.pdf" TargetMode="External"/><Relationship Id="rId11" Type="http://schemas.openxmlformats.org/officeDocument/2006/relationships/hyperlink" Target="http://www.mpi.govt.nz/document-vault/628" TargetMode="External"/><Relationship Id="rId24" Type="http://schemas.openxmlformats.org/officeDocument/2006/relationships/hyperlink" Target="http://www.freshplaza.com/article/197818/New-Zealand-Seeka-shares-drop" TargetMode="External"/><Relationship Id="rId32" Type="http://schemas.openxmlformats.org/officeDocument/2006/relationships/hyperlink" Target="http://gain.fas.usda.gov/Recent%20GAIN%20Publications/Poland%20Retail%20Sector_Warsaw_Poland_6-27-2018.pdf" TargetMode="External"/><Relationship Id="rId37" Type="http://schemas.openxmlformats.org/officeDocument/2006/relationships/hyperlink" Target="http://www.freshplaza.com/article/197444/Temperature-modelling-is-crucial-to-export-success" TargetMode="External"/><Relationship Id="rId40" Type="http://schemas.openxmlformats.org/officeDocument/2006/relationships/image" Target="media/image8.png"/><Relationship Id="rId45"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pro.newsroom.co.nz/articles/3499-seeka-shares-drop-as-first-nz-begins-coverage-with-neutral-rating" TargetMode="External"/><Relationship Id="rId28" Type="http://schemas.openxmlformats.org/officeDocument/2006/relationships/hyperlink" Target="http://gain.fas.usda.gov/Recent%20GAIN%20Publications/Stone%20Fruit%20Annual_Beijing_China%20-%20Peoples%20Republic%20of_6-29-2018.pdf" TargetMode="External"/><Relationship Id="rId36" Type="http://schemas.openxmlformats.org/officeDocument/2006/relationships/hyperlink" Target="http://www.hortidaily.com/article/44476/Predictable-trade-conditions-needed-to-address-food-security-challenges" TargetMode="External"/><Relationship Id="rId49" Type="http://schemas.openxmlformats.org/officeDocument/2006/relationships/fontTable" Target="fontTable.xml"/><Relationship Id="rId10" Type="http://schemas.openxmlformats.org/officeDocument/2006/relationships/image" Target="cid:84828bdb1df262ea89545d3217109a88" TargetMode="External"/><Relationship Id="rId19" Type="http://schemas.openxmlformats.org/officeDocument/2006/relationships/hyperlink" Target="https://www.beehive.govt.nz/release/japan-world%E2%80%99s-third-largest-economy-ratifies-cptpp" TargetMode="External"/><Relationship Id="rId31" Type="http://schemas.openxmlformats.org/officeDocument/2006/relationships/hyperlink" Target="http://gain.fas.usda.gov/Recent%20GAIN%20Publications/Retail%20Foods_Kuala%20Lumpur_Malaysia_6-29-2018.pdf" TargetMode="External"/><Relationship Id="rId44" Type="http://schemas.openxmlformats.org/officeDocument/2006/relationships/hyperlink" Target="http://www.floraldaily.com/article/16215/Marketing-plants-and-flowers-to-Millennia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mpi.govt.nz/news-and-resources/media-releases/food-safety-culture-in-good-shape-but-more-to-do/" TargetMode="External"/><Relationship Id="rId22" Type="http://schemas.openxmlformats.org/officeDocument/2006/relationships/hyperlink" Target="http://www.freshplaza.com/article/197573/NZ-Seeka-will-still-be-eligible-for-Kiwifruit-Claim-compensation" TargetMode="External"/><Relationship Id="rId27" Type="http://schemas.openxmlformats.org/officeDocument/2006/relationships/hyperlink" Target="http://gain.fas.usda.gov/Recent%20GAIN%20Publications/China%20Announces%20Tariff%20Reductions%20for%20Asia-Pacific%20Trade%20Agreement%20_Beijing_China%20-%20Peoples%20Republic%20of_6-28-2018.pdf" TargetMode="External"/><Relationship Id="rId30" Type="http://schemas.openxmlformats.org/officeDocument/2006/relationships/hyperlink" Target="http://gain.fas.usda.gov/Recent%20GAIN%20Publications/Retail%20Foods_Hong%20Kong_Hong%20Kong_6-29-2018.pdf" TargetMode="External"/><Relationship Id="rId35" Type="http://schemas.openxmlformats.org/officeDocument/2006/relationships/hyperlink" Target="http://www.fao.org/news/story/en/item/1143705/icode/" TargetMode="External"/><Relationship Id="rId43" Type="http://schemas.openxmlformats.org/officeDocument/2006/relationships/image" Target="media/image9.jpeg"/><Relationship Id="rId48" Type="http://schemas.openxmlformats.org/officeDocument/2006/relationships/footer" Target="footer1.xm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mpi.govt.nz/document-vault/689" TargetMode="External"/><Relationship Id="rId17" Type="http://schemas.openxmlformats.org/officeDocument/2006/relationships/image" Target="media/image4.png"/><Relationship Id="rId25" Type="http://schemas.openxmlformats.org/officeDocument/2006/relationships/image" Target="media/image6.png"/><Relationship Id="rId33" Type="http://schemas.openxmlformats.org/officeDocument/2006/relationships/hyperlink" Target="http://gain.fas.usda.gov/Recent%20GAIN%20Publications/Retail%20Foods_Singapore_Singapore_6-29-2018.pdf" TargetMode="External"/><Relationship Id="rId38" Type="http://schemas.openxmlformats.org/officeDocument/2006/relationships/image" Target="media/image7.jpeg"/><Relationship Id="rId46" Type="http://schemas.openxmlformats.org/officeDocument/2006/relationships/hyperlink" Target="http://www.hortidaily.com/article/44485/China-Scientists-develop-power-generating-windows" TargetMode="External"/><Relationship Id="rId20" Type="http://schemas.openxmlformats.org/officeDocument/2006/relationships/hyperlink" Target="https://nzier.org.nz/media/nziers-qsbo-shows-further-weakening-in-business-confidence-quarterly-survey-of-business-opinion-july-2018?utm_source=e-news&amp;utm_campaign=ad27873233-EMAIL_CAMPAIGN_2018_07_02_08_22&amp;utm_medium=email&amp;utm_term=0_9d602dd25c-ad27873233-119529829" TargetMode="External"/><Relationship Id="rId41" Type="http://schemas.openxmlformats.org/officeDocument/2006/relationships/hyperlink" Target="http://www.foodsafetynews.com/2018/07/more-confirmed-with-parasites-linked-to-del-monte-vegetables/"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12</Pages>
  <Words>7647</Words>
  <Characters>43589</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34</cp:revision>
  <cp:lastPrinted>2018-07-09T00:40:00Z</cp:lastPrinted>
  <dcterms:created xsi:type="dcterms:W3CDTF">2018-07-02T22:40:00Z</dcterms:created>
  <dcterms:modified xsi:type="dcterms:W3CDTF">2018-07-09T02:01:00Z</dcterms:modified>
</cp:coreProperties>
</file>